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A1B57" w14:textId="77777777" w:rsidR="0089204A" w:rsidRPr="0089204A" w:rsidRDefault="0089204A" w:rsidP="0089204A">
      <w:pPr>
        <w:rPr>
          <w:b/>
          <w:bCs/>
        </w:rPr>
      </w:pPr>
      <w:r w:rsidRPr="0089204A">
        <w:rPr>
          <w:b/>
          <w:bCs/>
        </w:rPr>
        <w:t>Tildelingskriterium: Kvalitet – løsningsforslag (50%)</w:t>
      </w:r>
    </w:p>
    <w:p w14:paraId="5A10D041" w14:textId="0AF4024A" w:rsidR="0089204A" w:rsidRPr="0089204A" w:rsidRDefault="0089204A" w:rsidP="0089204A">
      <w:pPr>
        <w:numPr>
          <w:ilvl w:val="0"/>
          <w:numId w:val="4"/>
        </w:numPr>
        <w:rPr>
          <w:b/>
          <w:bCs/>
        </w:rPr>
      </w:pPr>
      <w:r w:rsidRPr="0089204A">
        <w:rPr>
          <w:b/>
          <w:bCs/>
        </w:rPr>
        <w:t xml:space="preserve">Oppgave </w:t>
      </w:r>
    </w:p>
    <w:p w14:paraId="521222CE" w14:textId="77777777" w:rsidR="0089204A" w:rsidRPr="0089204A" w:rsidRDefault="0089204A" w:rsidP="0089204A">
      <w:pPr>
        <w:numPr>
          <w:ilvl w:val="1"/>
          <w:numId w:val="4"/>
        </w:numPr>
        <w:rPr>
          <w:b/>
          <w:bCs/>
        </w:rPr>
      </w:pPr>
      <w:r w:rsidRPr="0089204A">
        <w:rPr>
          <w:b/>
          <w:bCs/>
        </w:rPr>
        <w:t>Bakgrunn og mål:</w:t>
      </w:r>
    </w:p>
    <w:p w14:paraId="1CCE26D5" w14:textId="77777777" w:rsidR="0089204A" w:rsidRPr="0089204A" w:rsidRDefault="0089204A" w:rsidP="0089204A">
      <w:r w:rsidRPr="0089204A">
        <w:t>Oppdragsgiver ønsker bistand til publisering og markedsføring av stillingsannonser for LIS</w:t>
      </w:r>
      <w:r w:rsidRPr="0089204A">
        <w:rPr>
          <w:rFonts w:ascii="Cambria Math" w:hAnsi="Cambria Math" w:cs="Cambria Math"/>
        </w:rPr>
        <w:t>‑</w:t>
      </w:r>
      <w:r w:rsidRPr="0089204A">
        <w:t>stillinger innen radiologi og indremedisin. Kampanjen skal bidra til:</w:t>
      </w:r>
    </w:p>
    <w:p w14:paraId="2BB485BB" w14:textId="77777777" w:rsidR="0089204A" w:rsidRPr="0089204A" w:rsidRDefault="0089204A" w:rsidP="0089204A">
      <w:pPr>
        <w:numPr>
          <w:ilvl w:val="0"/>
          <w:numId w:val="5"/>
        </w:numPr>
      </w:pPr>
      <w:r w:rsidRPr="0089204A">
        <w:t>økt synlighet i relevante fagmiljøer</w:t>
      </w:r>
    </w:p>
    <w:p w14:paraId="477B344B" w14:textId="77777777" w:rsidR="0089204A" w:rsidRPr="0089204A" w:rsidRDefault="0089204A" w:rsidP="0089204A">
      <w:pPr>
        <w:numPr>
          <w:ilvl w:val="0"/>
          <w:numId w:val="5"/>
        </w:numPr>
      </w:pPr>
      <w:r w:rsidRPr="0089204A">
        <w:t>økt interesse for stillingene</w:t>
      </w:r>
    </w:p>
    <w:p w14:paraId="5C920786" w14:textId="77777777" w:rsidR="0089204A" w:rsidRPr="0089204A" w:rsidRDefault="0089204A" w:rsidP="0089204A">
      <w:pPr>
        <w:numPr>
          <w:ilvl w:val="0"/>
          <w:numId w:val="5"/>
        </w:numPr>
      </w:pPr>
      <w:r w:rsidRPr="0089204A">
        <w:t>en styrking av arbeidsgiverattraktivitet (employer branding) i målgruppen</w:t>
      </w:r>
    </w:p>
    <w:p w14:paraId="69377732" w14:textId="77777777" w:rsidR="0089204A" w:rsidRPr="0089204A" w:rsidRDefault="0089204A" w:rsidP="0089204A">
      <w:r w:rsidRPr="0089204A">
        <w:t xml:space="preserve">Oppdragsgiver har budsjettert med </w:t>
      </w:r>
      <w:r w:rsidRPr="0089204A">
        <w:rPr>
          <w:b/>
          <w:bCs/>
        </w:rPr>
        <w:t>inntil 50 000 NOK</w:t>
      </w:r>
      <w:r w:rsidRPr="0089204A">
        <w:t xml:space="preserve"> til kampanjen.</w:t>
      </w:r>
      <w:r w:rsidRPr="0089204A">
        <w:br/>
        <w:t>Det foreligger mulighet for bruk av landingsside/kampanjeside i felles nettløsning (FNSP).</w:t>
      </w:r>
    </w:p>
    <w:p w14:paraId="0FE49900" w14:textId="6EFF1DD7" w:rsidR="0089204A" w:rsidRDefault="0089204A" w:rsidP="0089204A">
      <w:r w:rsidRPr="0089204A">
        <w:t xml:space="preserve">Utkast til stillingsannonse følger i </w:t>
      </w:r>
      <w:r>
        <w:t>vedlegg «vedlagt stillingsannonse»</w:t>
      </w:r>
      <w:r w:rsidRPr="0089204A">
        <w:t xml:space="preserve"> og skal danne grunnlag for løsningsforslaget.</w:t>
      </w:r>
    </w:p>
    <w:p w14:paraId="51A9AF96" w14:textId="77777777" w:rsidR="0089204A" w:rsidRPr="0089204A" w:rsidRDefault="0089204A" w:rsidP="0089204A"/>
    <w:p w14:paraId="4FCE54B0" w14:textId="77777777" w:rsidR="0089204A" w:rsidRPr="0089204A" w:rsidRDefault="0089204A" w:rsidP="0089204A">
      <w:pPr>
        <w:numPr>
          <w:ilvl w:val="1"/>
          <w:numId w:val="4"/>
        </w:numPr>
        <w:rPr>
          <w:b/>
          <w:bCs/>
        </w:rPr>
      </w:pPr>
      <w:r w:rsidRPr="0089204A">
        <w:rPr>
          <w:b/>
          <w:bCs/>
        </w:rPr>
        <w:t>Krav til besvarelse:</w:t>
      </w:r>
    </w:p>
    <w:p w14:paraId="3993CCEA" w14:textId="05C3FE81" w:rsidR="0089204A" w:rsidRPr="0089204A" w:rsidRDefault="0089204A" w:rsidP="0089204A">
      <w:r w:rsidRPr="0089204A">
        <w:t>Løsningsforslaget skal ha et omfang på maksimalt 2 sider (A4) og ta utgangspunkt i stillingsannonse</w:t>
      </w:r>
      <w:r>
        <w:t>, se vedlegg «vedlagt stillingsannonse»</w:t>
      </w:r>
    </w:p>
    <w:p w14:paraId="7628F2D7" w14:textId="77777777" w:rsidR="0089204A" w:rsidRPr="0089204A" w:rsidRDefault="0089204A" w:rsidP="0089204A">
      <w:r w:rsidRPr="0089204A">
        <w:t>Besvarelsen skal som minimum redegjøre for:</w:t>
      </w:r>
    </w:p>
    <w:p w14:paraId="1BF90709" w14:textId="77777777" w:rsidR="0089204A" w:rsidRPr="0089204A" w:rsidRDefault="0089204A" w:rsidP="0089204A">
      <w:pPr>
        <w:numPr>
          <w:ilvl w:val="0"/>
          <w:numId w:val="3"/>
        </w:numPr>
      </w:pPr>
      <w:r w:rsidRPr="0089204A">
        <w:t>hvordan markedsføringsprosessen foreslås gjennomført i samarbeid med bestiller.</w:t>
      </w:r>
    </w:p>
    <w:p w14:paraId="3B8FB185" w14:textId="77777777" w:rsidR="0089204A" w:rsidRPr="0089204A" w:rsidRDefault="0089204A" w:rsidP="0089204A">
      <w:pPr>
        <w:numPr>
          <w:ilvl w:val="0"/>
          <w:numId w:val="3"/>
        </w:numPr>
      </w:pPr>
      <w:r w:rsidRPr="0089204A">
        <w:t>utkast til publiserings- og kampanjestrategi, herunder: foreslått budsjettfordeling, tidsplan, kanalvalg, samt datafangst. Med datafangst menes Innsamling av aggregerte data for å målrette og måle effekt av markedsføringstiltakene.</w:t>
      </w:r>
    </w:p>
    <w:p w14:paraId="129A1F93" w14:textId="77777777" w:rsidR="0089204A" w:rsidRPr="0089204A" w:rsidRDefault="0089204A" w:rsidP="0089204A"/>
    <w:p w14:paraId="3DB9FF3A" w14:textId="77777777" w:rsidR="0089204A" w:rsidRPr="0089204A" w:rsidRDefault="0089204A" w:rsidP="00FB3C51">
      <w:pPr>
        <w:ind w:firstLine="360"/>
        <w:rPr>
          <w:b/>
          <w:bCs/>
        </w:rPr>
      </w:pPr>
      <w:r w:rsidRPr="0089204A">
        <w:rPr>
          <w:b/>
          <w:bCs/>
        </w:rPr>
        <w:t>1.3 Evaluering:</w:t>
      </w:r>
    </w:p>
    <w:p w14:paraId="23813016" w14:textId="77777777" w:rsidR="0089204A" w:rsidRPr="0089204A" w:rsidRDefault="0089204A" w:rsidP="0089204A">
      <w:r w:rsidRPr="0089204A">
        <w:t>Tilbyder skal utarbeide et løsningsforslag som viser hvordan oppdraget kan løses på en målrettet, effektiv og datadrevet måte, med sikte på høy synlighet i relevante fagmiljøer og generering av kvalifiserte LIS</w:t>
      </w:r>
      <w:r w:rsidRPr="0089204A">
        <w:rPr>
          <w:rFonts w:ascii="Cambria Math" w:hAnsi="Cambria Math" w:cs="Cambria Math"/>
        </w:rPr>
        <w:t>‑</w:t>
      </w:r>
      <w:r w:rsidRPr="0089204A">
        <w:t>søknader innen kampanjeperiodens utløp.</w:t>
      </w:r>
    </w:p>
    <w:p w14:paraId="2E1E7191" w14:textId="77777777" w:rsidR="0089204A" w:rsidRPr="0089204A" w:rsidRDefault="0089204A" w:rsidP="0089204A">
      <w:r w:rsidRPr="0089204A">
        <w:t>Løsningsforslaget vil bli vurdert samlet, basert på følgende momenter:</w:t>
      </w:r>
    </w:p>
    <w:p w14:paraId="60F79CA5" w14:textId="77777777" w:rsidR="0089204A" w:rsidRPr="0089204A" w:rsidRDefault="0089204A" w:rsidP="0089204A">
      <w:pPr>
        <w:numPr>
          <w:ilvl w:val="0"/>
          <w:numId w:val="6"/>
        </w:numPr>
      </w:pPr>
      <w:r w:rsidRPr="0089204A">
        <w:t>Forståelse av oppdrag, målgruppe og regionale behov, herunder rekruttering av leger i spesialisering i Nord</w:t>
      </w:r>
      <w:r w:rsidRPr="0089204A">
        <w:rPr>
          <w:rFonts w:ascii="Cambria Math" w:hAnsi="Cambria Math" w:cs="Cambria Math"/>
        </w:rPr>
        <w:t>‑</w:t>
      </w:r>
      <w:r w:rsidRPr="0089204A">
        <w:t>Norge</w:t>
      </w:r>
    </w:p>
    <w:p w14:paraId="16413F09" w14:textId="77777777" w:rsidR="0089204A" w:rsidRPr="0089204A" w:rsidRDefault="0089204A" w:rsidP="0089204A">
      <w:pPr>
        <w:numPr>
          <w:ilvl w:val="0"/>
          <w:numId w:val="6"/>
        </w:numPr>
      </w:pPr>
      <w:r w:rsidRPr="0089204A">
        <w:t>Kvalitet og gjennomførbarhet i foreslått kampanjestrategi, inkludert sammenheng mellom budsjett, kanalvalg, tidsplan og forventet effekt</w:t>
      </w:r>
    </w:p>
    <w:p w14:paraId="601BEE9F" w14:textId="77777777" w:rsidR="0089204A" w:rsidRPr="0089204A" w:rsidRDefault="0089204A" w:rsidP="0089204A">
      <w:pPr>
        <w:numPr>
          <w:ilvl w:val="0"/>
          <w:numId w:val="6"/>
        </w:numPr>
      </w:pPr>
      <w:r w:rsidRPr="0089204A">
        <w:t>Målretting, bruk av data og merverdi, herunder datadrevet tilnærming samt service og tilgjengelighet utover minimumskravene</w:t>
      </w:r>
    </w:p>
    <w:p w14:paraId="2A9E2600" w14:textId="77777777" w:rsidR="0089204A" w:rsidRPr="0089204A" w:rsidRDefault="0089204A" w:rsidP="0089204A">
      <w:r w:rsidRPr="0089204A">
        <w:t>De angitte punktene er vurderingsmomenter som inngår i en samlet skjønnsmessig vurdering av tildelingskriteriet kvalitet.</w:t>
      </w:r>
    </w:p>
    <w:p w14:paraId="1024987B" w14:textId="77777777" w:rsidR="0089204A" w:rsidRPr="0089204A" w:rsidRDefault="0089204A" w:rsidP="0089204A">
      <w:r w:rsidRPr="0089204A">
        <w:lastRenderedPageBreak/>
        <w:t>Det tilbudet som vurderes som best på dette kriteriet tildeles 10 poeng. Øvrige tilbud gis poeng basert på relevante og dokumenterbare forskjeller fra beste tilbud. Det foretas deretter en forholdsmessig poengjustering.</w:t>
      </w:r>
    </w:p>
    <w:p w14:paraId="66FA6F49" w14:textId="77777777" w:rsidR="0089204A" w:rsidRPr="0089204A" w:rsidRDefault="0089204A" w:rsidP="0089204A"/>
    <w:p w14:paraId="308C4419" w14:textId="77777777" w:rsidR="0089204A" w:rsidRPr="0089204A" w:rsidRDefault="0089204A" w:rsidP="0089204A"/>
    <w:p w14:paraId="682D5113" w14:textId="7DF69FD5" w:rsidR="00C74D48" w:rsidRPr="0089204A" w:rsidRDefault="00C74D48" w:rsidP="0089204A"/>
    <w:sectPr w:rsidR="00C74D48" w:rsidRPr="0089204A" w:rsidSect="00172E83">
      <w:headerReference w:type="default" r:id="rId12"/>
      <w:footerReference w:type="default" r:id="rId13"/>
      <w:headerReference w:type="first" r:id="rId14"/>
      <w:footerReference w:type="first" r:id="rId15"/>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0F85F8" w14:textId="77777777" w:rsidR="0089204A" w:rsidRDefault="0089204A" w:rsidP="008A6B54">
      <w:pPr>
        <w:spacing w:after="0" w:line="240" w:lineRule="auto"/>
      </w:pPr>
      <w:r>
        <w:separator/>
      </w:r>
    </w:p>
  </w:endnote>
  <w:endnote w:type="continuationSeparator" w:id="0">
    <w:p w14:paraId="75478E43" w14:textId="77777777" w:rsidR="0089204A" w:rsidRDefault="0089204A"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01190D" w:rsidRPr="00907B33" w14:paraId="304ADB29" w14:textId="77777777" w:rsidTr="004133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1580C7AF" w14:textId="77777777" w:rsidR="0001190D" w:rsidRPr="00907B33" w:rsidRDefault="0001190D" w:rsidP="00011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08794B4F" w14:textId="77777777" w:rsidR="0001190D" w:rsidRPr="00907B33" w:rsidRDefault="0001190D" w:rsidP="00011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01190D" w:rsidRPr="00907B33" w14:paraId="38708225" w14:textId="77777777" w:rsidTr="00413353">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42C675FB" w14:textId="77777777" w:rsidR="0001190D" w:rsidRPr="00907B33" w:rsidRDefault="0001190D" w:rsidP="0001190D">
          <w:pPr>
            <w:pStyle w:val="Bunntekst"/>
            <w:rPr>
              <w:color w:val="003087" w:themeColor="text2"/>
              <w:sz w:val="18"/>
              <w:szCs w:val="18"/>
            </w:rPr>
          </w:pPr>
        </w:p>
      </w:tc>
      <w:tc>
        <w:tcPr>
          <w:tcW w:w="2500" w:type="pct"/>
          <w:shd w:val="clear" w:color="auto" w:fill="auto"/>
        </w:tcPr>
        <w:p w14:paraId="52A8FFF7" w14:textId="77777777" w:rsidR="0001190D" w:rsidRPr="00907B33" w:rsidRDefault="0001190D" w:rsidP="00011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4F3D8FFF" w14:textId="77777777" w:rsidR="004B54E4" w:rsidRPr="0001190D" w:rsidRDefault="004B54E4" w:rsidP="00011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4F084A" w:rsidRPr="00907B33" w14:paraId="0620F6C5" w14:textId="77777777" w:rsidTr="003D3F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218DB135" w14:textId="77777777" w:rsidR="004F084A" w:rsidRPr="00907B33" w:rsidRDefault="004F084A" w:rsidP="004F084A">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53D3F9BF" w14:textId="77777777" w:rsidR="004F084A" w:rsidRPr="00907B33" w:rsidRDefault="004F084A" w:rsidP="004F084A">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4F084A" w:rsidRPr="00907B33" w14:paraId="38B8E9D9" w14:textId="77777777" w:rsidTr="003D3F41">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39A7AA00" w14:textId="77777777" w:rsidR="004F084A" w:rsidRPr="00907B33" w:rsidRDefault="004F084A" w:rsidP="004F084A">
          <w:pPr>
            <w:pStyle w:val="Bunntekst"/>
            <w:rPr>
              <w:color w:val="003087" w:themeColor="text2"/>
              <w:sz w:val="18"/>
              <w:szCs w:val="18"/>
            </w:rPr>
          </w:pPr>
        </w:p>
      </w:tc>
      <w:tc>
        <w:tcPr>
          <w:tcW w:w="2500" w:type="pct"/>
          <w:shd w:val="clear" w:color="auto" w:fill="auto"/>
        </w:tcPr>
        <w:p w14:paraId="703191F2" w14:textId="77777777" w:rsidR="004F084A" w:rsidRPr="00907B33" w:rsidRDefault="004F084A" w:rsidP="004F084A">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p>
      </w:tc>
    </w:tr>
  </w:tbl>
  <w:p w14:paraId="28F00A44" w14:textId="77777777" w:rsidR="004F084A" w:rsidRDefault="004F084A">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FD6769" w14:textId="77777777" w:rsidR="0089204A" w:rsidRDefault="0089204A" w:rsidP="008A6B54">
      <w:pPr>
        <w:spacing w:after="0" w:line="240" w:lineRule="auto"/>
      </w:pPr>
      <w:r>
        <w:separator/>
      </w:r>
    </w:p>
  </w:footnote>
  <w:footnote w:type="continuationSeparator" w:id="0">
    <w:p w14:paraId="148D0668" w14:textId="77777777" w:rsidR="0089204A" w:rsidRDefault="0089204A"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15DA7" w14:textId="77777777" w:rsidR="008A6B54" w:rsidRDefault="004F084A">
    <w:pPr>
      <w:pStyle w:val="Topptekst"/>
    </w:pPr>
    <w:r>
      <w:rPr>
        <w:noProof/>
      </w:rPr>
      <w:drawing>
        <wp:anchor distT="0" distB="0" distL="114300" distR="114300" simplePos="0" relativeHeight="251660288" behindDoc="1" locked="0" layoutInCell="1" allowOverlap="1" wp14:anchorId="5EBB3FCD" wp14:editId="508B8A97">
          <wp:simplePos x="0" y="0"/>
          <wp:positionH relativeFrom="margin">
            <wp:posOffset>0</wp:posOffset>
          </wp:positionH>
          <wp:positionV relativeFrom="margin">
            <wp:posOffset>-720090</wp:posOffset>
          </wp:positionV>
          <wp:extent cx="360000" cy="360000"/>
          <wp:effectExtent l="0" t="0" r="2540" b="2540"/>
          <wp:wrapNone/>
          <wp:docPr id="11" name="Bilde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Bilde 1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A62B5" w14:textId="7111686E" w:rsidR="004F084A" w:rsidRPr="005E3FC0" w:rsidRDefault="004F084A" w:rsidP="005E3FC0">
    <w:pPr>
      <w:pStyle w:val="Topptekst"/>
      <w:jc w:val="right"/>
      <w:rPr>
        <w:sz w:val="18"/>
        <w:szCs w:val="18"/>
      </w:rPr>
    </w:pPr>
    <w:r w:rsidRPr="005E3FC0">
      <w:rPr>
        <w:noProof/>
        <w:sz w:val="18"/>
        <w:szCs w:val="18"/>
      </w:rPr>
      <w:drawing>
        <wp:anchor distT="0" distB="0" distL="114300" distR="114300" simplePos="0" relativeHeight="251659264" behindDoc="1" locked="0" layoutInCell="1" allowOverlap="1" wp14:anchorId="1450AB02" wp14:editId="75BD31A2">
          <wp:simplePos x="0" y="0"/>
          <wp:positionH relativeFrom="margin">
            <wp:posOffset>0</wp:posOffset>
          </wp:positionH>
          <wp:positionV relativeFrom="margin">
            <wp:posOffset>-720090</wp:posOffset>
          </wp:positionV>
          <wp:extent cx="1929600" cy="360000"/>
          <wp:effectExtent l="0" t="0" r="0" b="2540"/>
          <wp:wrapNone/>
          <wp:docPr id="12" name="Bilde 1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Bilde 12">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0011F5"/>
    <w:multiLevelType w:val="multilevel"/>
    <w:tmpl w:val="882A1E1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52F95578"/>
    <w:multiLevelType w:val="hybridMultilevel"/>
    <w:tmpl w:val="C548D528"/>
    <w:lvl w:ilvl="0" w:tplc="AB6AB790">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53C0339A"/>
    <w:multiLevelType w:val="hybridMultilevel"/>
    <w:tmpl w:val="B8180E56"/>
    <w:lvl w:ilvl="0" w:tplc="08F2AC98">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69DB3904"/>
    <w:multiLevelType w:val="hybridMultilevel"/>
    <w:tmpl w:val="82E291F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6AFD2CBF"/>
    <w:multiLevelType w:val="multilevel"/>
    <w:tmpl w:val="950EB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23E0610"/>
    <w:multiLevelType w:val="hybridMultilevel"/>
    <w:tmpl w:val="617A208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578245913">
    <w:abstractNumId w:val="2"/>
  </w:num>
  <w:num w:numId="2" w16cid:durableId="393510452">
    <w:abstractNumId w:val="1"/>
  </w:num>
  <w:num w:numId="3" w16cid:durableId="2060544151">
    <w:abstractNumId w:val="5"/>
  </w:num>
  <w:num w:numId="4" w16cid:durableId="1833645745">
    <w:abstractNumId w:val="0"/>
  </w:num>
  <w:num w:numId="5" w16cid:durableId="621573981">
    <w:abstractNumId w:val="4"/>
  </w:num>
  <w:num w:numId="6" w16cid:durableId="4892503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204A"/>
    <w:rsid w:val="00004B5D"/>
    <w:rsid w:val="0001190D"/>
    <w:rsid w:val="000169B0"/>
    <w:rsid w:val="00026F9B"/>
    <w:rsid w:val="00061D42"/>
    <w:rsid w:val="00066FAD"/>
    <w:rsid w:val="000818A7"/>
    <w:rsid w:val="000E3D69"/>
    <w:rsid w:val="000F11A5"/>
    <w:rsid w:val="001457DD"/>
    <w:rsid w:val="00172E83"/>
    <w:rsid w:val="00174C26"/>
    <w:rsid w:val="00216047"/>
    <w:rsid w:val="00234B11"/>
    <w:rsid w:val="002448EA"/>
    <w:rsid w:val="002C03B4"/>
    <w:rsid w:val="002C5C80"/>
    <w:rsid w:val="002D33F1"/>
    <w:rsid w:val="002F21B1"/>
    <w:rsid w:val="00303D16"/>
    <w:rsid w:val="00311005"/>
    <w:rsid w:val="00327169"/>
    <w:rsid w:val="003C7810"/>
    <w:rsid w:val="003D3F41"/>
    <w:rsid w:val="003F0008"/>
    <w:rsid w:val="00400A8F"/>
    <w:rsid w:val="00402EAE"/>
    <w:rsid w:val="00421342"/>
    <w:rsid w:val="0047732F"/>
    <w:rsid w:val="00486A77"/>
    <w:rsid w:val="004B54E4"/>
    <w:rsid w:val="004F084A"/>
    <w:rsid w:val="00512B3B"/>
    <w:rsid w:val="00522354"/>
    <w:rsid w:val="005703FD"/>
    <w:rsid w:val="005817C8"/>
    <w:rsid w:val="005D294D"/>
    <w:rsid w:val="005D7942"/>
    <w:rsid w:val="005E3FC0"/>
    <w:rsid w:val="005E61C2"/>
    <w:rsid w:val="005F5862"/>
    <w:rsid w:val="006837C3"/>
    <w:rsid w:val="006B32CA"/>
    <w:rsid w:val="006F312A"/>
    <w:rsid w:val="00750883"/>
    <w:rsid w:val="0076237F"/>
    <w:rsid w:val="00771457"/>
    <w:rsid w:val="007A29D6"/>
    <w:rsid w:val="0081186E"/>
    <w:rsid w:val="0082344F"/>
    <w:rsid w:val="00835C43"/>
    <w:rsid w:val="008537C0"/>
    <w:rsid w:val="00884491"/>
    <w:rsid w:val="0089204A"/>
    <w:rsid w:val="008961BF"/>
    <w:rsid w:val="008A1521"/>
    <w:rsid w:val="008A6B54"/>
    <w:rsid w:val="008F2B11"/>
    <w:rsid w:val="00907B33"/>
    <w:rsid w:val="00925A09"/>
    <w:rsid w:val="00935F63"/>
    <w:rsid w:val="009A3E11"/>
    <w:rsid w:val="009B4D02"/>
    <w:rsid w:val="009C7E5D"/>
    <w:rsid w:val="009F45DA"/>
    <w:rsid w:val="009F7F53"/>
    <w:rsid w:val="00A13B9A"/>
    <w:rsid w:val="00A659C6"/>
    <w:rsid w:val="00AA1652"/>
    <w:rsid w:val="00AE3BC9"/>
    <w:rsid w:val="00B254A8"/>
    <w:rsid w:val="00B30A4F"/>
    <w:rsid w:val="00B656CC"/>
    <w:rsid w:val="00B80584"/>
    <w:rsid w:val="00BC7511"/>
    <w:rsid w:val="00C37AEC"/>
    <w:rsid w:val="00C6222C"/>
    <w:rsid w:val="00C74D48"/>
    <w:rsid w:val="00CB354A"/>
    <w:rsid w:val="00CC0CDA"/>
    <w:rsid w:val="00D0738E"/>
    <w:rsid w:val="00D25402"/>
    <w:rsid w:val="00D549FA"/>
    <w:rsid w:val="00D758FB"/>
    <w:rsid w:val="00D869B4"/>
    <w:rsid w:val="00DD283D"/>
    <w:rsid w:val="00E16454"/>
    <w:rsid w:val="00E272BC"/>
    <w:rsid w:val="00E3138E"/>
    <w:rsid w:val="00EA45CB"/>
    <w:rsid w:val="00EB13E8"/>
    <w:rsid w:val="00EB5F17"/>
    <w:rsid w:val="00ED29B3"/>
    <w:rsid w:val="00F139BA"/>
    <w:rsid w:val="00F141F6"/>
    <w:rsid w:val="00F22DA7"/>
    <w:rsid w:val="00F300FC"/>
    <w:rsid w:val="00F3117C"/>
    <w:rsid w:val="00F3344C"/>
    <w:rsid w:val="00F346BC"/>
    <w:rsid w:val="00F604BA"/>
    <w:rsid w:val="00F6667E"/>
    <w:rsid w:val="00FA1CD0"/>
    <w:rsid w:val="00FB3C51"/>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D131CF"/>
  <w15:chartTrackingRefBased/>
  <w15:docId w15:val="{DC74C916-BB24-4703-BECD-3522D7E37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9"/>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8"/>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8"/>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9"/>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2F21B1"/>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color w:val="auto"/>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935F6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https://sykehusinnkjop.sharepoint.com/sites/SHI-Maler/Office%20maler/MAL%20Referat.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Virksomhet" ma:contentTypeID="0x01010083DE3F614A9F7E45B7244B4AF84C313B010034053AC89614CF488DABD9D7EEFF6502" ma:contentTypeVersion="4" ma:contentTypeDescription="" ma:contentTypeScope="" ma:versionID="8a5bcaaead61dd47d81b19eab06c9b0e">
  <xsd:schema xmlns:xsd="http://www.w3.org/2001/XMLSchema" xmlns:xs="http://www.w3.org/2001/XMLSchema" xmlns:p="http://schemas.microsoft.com/office/2006/metadata/properties" xmlns:ns2="1beaa448-81cf-483d-9546-6237366576fe" targetNamespace="http://schemas.microsoft.com/office/2006/metadata/properties" ma:root="true" ma:fieldsID="31c7502b1b61898c6de5b1b2d6b92c8c" ns2:_="">
    <xsd:import namespace="1beaa448-81cf-483d-9546-6237366576fe"/>
    <xsd:element name="properties">
      <xsd:complexType>
        <xsd:sequence>
          <xsd:element name="documentManagement">
            <xsd:complexType>
              <xsd:all>
                <xsd:element ref="ns2:TaxCatchAll" minOccurs="0"/>
                <xsd:element ref="ns2:TaxCatchAllLabel" minOccurs="0"/>
                <xsd:element ref="ns2:lda629c15bae4e91aa6c7e8cbbdfc8b6" minOccurs="0"/>
                <xsd:element ref="ns2:eddf1c2c1da842e2bc8d48adb607c365" minOccurs="0"/>
                <xsd:element ref="ns2:cd34d7d8f9d8445ca63dd03b5376680a" minOccurs="0"/>
                <xsd:element ref="ns2:f692c5fbbf584dd1b4cdb2fc07ec6741" minOccurs="0"/>
                <xsd:element ref="ns2:mb0d347ee0664214bffb1328b3228b3b" minOccurs="0"/>
                <xsd:element ref="ns2:c706b671796746379fc435e5ab8acaf9"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aa448-81cf-483d-9546-6237366576fe"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a7b39908-17c5-4981-8f51-8462114df125}" ma:internalName="TaxCatchAll" ma:showField="CatchAllData" ma:web="1dafbe96-0329-4fcb-bba2-8849cc3d1dc7">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a7b39908-17c5-4981-8f51-8462114df125}" ma:internalName="TaxCatchAllLabel" ma:readOnly="true" ma:showField="CatchAllDataLabel" ma:web="1dafbe96-0329-4fcb-bba2-8849cc3d1dc7">
      <xsd:complexType>
        <xsd:complexContent>
          <xsd:extension base="dms:MultiChoiceLookup">
            <xsd:sequence>
              <xsd:element name="Value" type="dms:Lookup" maxOccurs="unbounded" minOccurs="0" nillable="true"/>
            </xsd:sequence>
          </xsd:extension>
        </xsd:complexContent>
      </xsd:complexType>
    </xsd:element>
    <xsd:element name="lda629c15bae4e91aa6c7e8cbbdfc8b6" ma:index="11" nillable="true" ma:taxonomy="true" ma:internalName="lda629c15bae4e91aa6c7e8cbbdfc8b6" ma:taxonomyFieldName="SHICategory" ma:displayName="Nasjonal kategori" ma:readOnly="false" ma:fieldId="{5da629c1-5bae-4e91-aa6c-7e8cbbdfc8b6}" ma:sspId="a64a8461-4d9a-4b5d-93bd-86a5dfa08d83" ma:termSetId="f33ad145-2311-4e7c-b4d6-7e0c12852404" ma:anchorId="00000000-0000-0000-0000-000000000000" ma:open="false" ma:isKeyword="false">
      <xsd:complexType>
        <xsd:sequence>
          <xsd:element ref="pc:Terms" minOccurs="0" maxOccurs="1"/>
        </xsd:sequence>
      </xsd:complexType>
    </xsd:element>
    <xsd:element name="eddf1c2c1da842e2bc8d48adb607c365" ma:index="13" nillable="true" ma:taxonomy="true" ma:internalName="eddf1c2c1da842e2bc8d48adb607c365" ma:taxonomyFieldName="SHIBusinessFunction" ma:displayName="Funksjonsområde" ma:readOnly="false" ma:fieldId="{eddf1c2c-1da8-42e2-bc8d-48adb607c365}" ma:sspId="a64a8461-4d9a-4b5d-93bd-86a5dfa08d83" ma:termSetId="c4d1f0c9-91b7-4367-b0d5-61cd668a7e33" ma:anchorId="00000000-0000-0000-0000-000000000000" ma:open="false" ma:isKeyword="false">
      <xsd:complexType>
        <xsd:sequence>
          <xsd:element ref="pc:Terms" minOccurs="0" maxOccurs="1"/>
        </xsd:sequence>
      </xsd:complexType>
    </xsd:element>
    <xsd:element name="cd34d7d8f9d8445ca63dd03b5376680a" ma:index="15" nillable="true" ma:taxonomy="true" ma:internalName="cd34d7d8f9d8445ca63dd03b5376680a" ma:taxonomyFieldName="SHIBusinessUnit" ma:displayName="Virksomhet" ma:readOnly="false" ma:fieldId="{cd34d7d8-f9d8-445c-a63d-d03b5376680a}" ma:sspId="a64a8461-4d9a-4b5d-93bd-86a5dfa08d83" ma:termSetId="2a9f6c55-ab6f-4565-82fd-024a3e32e65c" ma:anchorId="00000000-0000-0000-0000-000000000000" ma:open="false" ma:isKeyword="false">
      <xsd:complexType>
        <xsd:sequence>
          <xsd:element ref="pc:Terms" minOccurs="0" maxOccurs="1"/>
        </xsd:sequence>
      </xsd:complexType>
    </xsd:element>
    <xsd:element name="f692c5fbbf584dd1b4cdb2fc07ec6741" ma:index="17" nillable="true" ma:taxonomy="true" ma:internalName="f692c5fbbf584dd1b4cdb2fc07ec6741" ma:taxonomyFieldName="SHIJournalType" ma:displayName="Journal type" ma:readOnly="false" ma:fieldId="{f692c5fb-bf58-4dd1-b4cd-b2fc07ec6741}" ma:sspId="a64a8461-4d9a-4b5d-93bd-86a5dfa08d83" ma:termSetId="13ad67d4-550c-40ee-889f-7f0faf01682a" ma:anchorId="00000000-0000-0000-0000-000000000000" ma:open="false" ma:isKeyword="false">
      <xsd:complexType>
        <xsd:sequence>
          <xsd:element ref="pc:Terms" minOccurs="0" maxOccurs="1"/>
        </xsd:sequence>
      </xsd:complexType>
    </xsd:element>
    <xsd:element name="mb0d347ee0664214bffb1328b3228b3b" ma:index="19" nillable="true" ma:taxonomy="true" ma:internalName="mb0d347ee0664214bffb1328b3228b3b" ma:taxonomyFieldName="SHIArchiveKey" ma:displayName="Arkivnøkkel" ma:readOnly="false" ma:fieldId="{6b0d347e-e066-4214-bffb-1328b3228b3b}" ma:sspId="a64a8461-4d9a-4b5d-93bd-86a5dfa08d83" ma:termSetId="555acf64-63b3-4647-ab35-9df431e92e91" ma:anchorId="00000000-0000-0000-0000-000000000000" ma:open="false" ma:isKeyword="false">
      <xsd:complexType>
        <xsd:sequence>
          <xsd:element ref="pc:Terms" minOccurs="0" maxOccurs="1"/>
        </xsd:sequence>
      </xsd:complexType>
    </xsd:element>
    <xsd:element name="c706b671796746379fc435e5ab8acaf9" ma:index="21" nillable="true" ma:taxonomy="true" ma:internalName="c706b671796746379fc435e5ab8acaf9" ma:taxonomyFieldName="SHIStatus" ma:displayName="Arkiv Status" ma:readOnly="false" ma:default="1;#Kladd|b4b6a614-00e1-4169-90bb-f9dbedae6a98" ma:fieldId="{c706b671-7967-4637-9fc4-35e5ab8acaf9}" ma:sspId="a64a8461-4d9a-4b5d-93bd-86a5dfa08d83" ma:termSetId="feb584b6-942d-49a6-99c2-a50b93abe89a"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a64a8461-4d9a-4b5d-93bd-86a5dfa08d83" ContentTypeId="0x01010083DE3F614A9F7E45B7244B4AF84C313B01" PreviousValue="false" LastSyncTimeStamp="2024-11-22T12:42:22.367Z"/>
</file>

<file path=customXml/item5.xml><?xml version="1.0" encoding="utf-8"?>
<p:properties xmlns:p="http://schemas.microsoft.com/office/2006/metadata/properties" xmlns:xsi="http://www.w3.org/2001/XMLSchema-instance" xmlns:pc="http://schemas.microsoft.com/office/infopath/2007/PartnerControls">
  <documentManagement>
    <TaxCatchAll xmlns="1beaa448-81cf-483d-9546-6237366576fe">
      <Value>1</Value>
    </TaxCatchAll>
    <lda629c15bae4e91aa6c7e8cbbdfc8b6 xmlns="1beaa448-81cf-483d-9546-6237366576fe">
      <Terms xmlns="http://schemas.microsoft.com/office/infopath/2007/PartnerControls"/>
    </lda629c15bae4e91aa6c7e8cbbdfc8b6>
    <cd34d7d8f9d8445ca63dd03b5376680a xmlns="1beaa448-81cf-483d-9546-6237366576fe">
      <Terms xmlns="http://schemas.microsoft.com/office/infopath/2007/PartnerControls"/>
    </cd34d7d8f9d8445ca63dd03b5376680a>
    <c706b671796746379fc435e5ab8acaf9 xmlns="1beaa448-81cf-483d-9546-6237366576fe">
      <Terms xmlns="http://schemas.microsoft.com/office/infopath/2007/PartnerControls">
        <TermInfo xmlns="http://schemas.microsoft.com/office/infopath/2007/PartnerControls">
          <TermName xmlns="http://schemas.microsoft.com/office/infopath/2007/PartnerControls">Kladd</TermName>
          <TermId xmlns="http://schemas.microsoft.com/office/infopath/2007/PartnerControls">b4b6a614-00e1-4169-90bb-f9dbedae6a98</TermId>
        </TermInfo>
      </Terms>
    </c706b671796746379fc435e5ab8acaf9>
    <eddf1c2c1da842e2bc8d48adb607c365 xmlns="1beaa448-81cf-483d-9546-6237366576fe">
      <Terms xmlns="http://schemas.microsoft.com/office/infopath/2007/PartnerControls"/>
    </eddf1c2c1da842e2bc8d48adb607c365>
    <f692c5fbbf584dd1b4cdb2fc07ec6741 xmlns="1beaa448-81cf-483d-9546-6237366576fe">
      <Terms xmlns="http://schemas.microsoft.com/office/infopath/2007/PartnerControls"/>
    </f692c5fbbf584dd1b4cdb2fc07ec6741>
    <mb0d347ee0664214bffb1328b3228b3b xmlns="1beaa448-81cf-483d-9546-6237366576fe">
      <Terms xmlns="http://schemas.microsoft.com/office/infopath/2007/PartnerControls"/>
    </mb0d347ee0664214bffb1328b3228b3b>
  </documentManagement>
</p:properties>
</file>

<file path=customXml/itemProps1.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2.xml><?xml version="1.0" encoding="utf-8"?>
<ds:datastoreItem xmlns:ds="http://schemas.openxmlformats.org/officeDocument/2006/customXml" ds:itemID="{CB8A617A-72E7-458A-AF41-C591CE318CD1}">
  <ds:schemaRefs>
    <ds:schemaRef ds:uri="http://schemas.microsoft.com/sharepoint/v3/contenttype/forms"/>
  </ds:schemaRefs>
</ds:datastoreItem>
</file>

<file path=customXml/itemProps3.xml><?xml version="1.0" encoding="utf-8"?>
<ds:datastoreItem xmlns:ds="http://schemas.openxmlformats.org/officeDocument/2006/customXml" ds:itemID="{17E7976B-8207-4220-BB46-0F43885965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aa448-81cf-483d-9546-6237366576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FD1EE3-DC29-473F-84F1-0D595E6FCB88}">
  <ds:schemaRefs>
    <ds:schemaRef ds:uri="Microsoft.SharePoint.Taxonomy.ContentTypeSync"/>
  </ds:schemaRefs>
</ds:datastoreItem>
</file>

<file path=customXml/itemProps5.xml><?xml version="1.0" encoding="utf-8"?>
<ds:datastoreItem xmlns:ds="http://schemas.openxmlformats.org/officeDocument/2006/customXml" ds:itemID="{2337E91D-B60E-48D8-BA5D-81D39B4B2023}">
  <ds:schemaRefs>
    <ds:schemaRef ds:uri="http://www.w3.org/XML/1998/namespace"/>
    <ds:schemaRef ds:uri="http://schemas.microsoft.com/office/2006/metadata/properties"/>
    <ds:schemaRef ds:uri="http://purl.org/dc/elements/1.1/"/>
    <ds:schemaRef ds:uri="http://schemas.openxmlformats.org/package/2006/metadata/core-properties"/>
    <ds:schemaRef ds:uri="http://purl.org/dc/terms/"/>
    <ds:schemaRef ds:uri="http://schemas.microsoft.com/office/2006/documentManagement/types"/>
    <ds:schemaRef ds:uri="http://schemas.microsoft.com/office/infopath/2007/PartnerControls"/>
    <ds:schemaRef ds:uri="1beaa448-81cf-483d-9546-6237366576f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MAL%20Referat</Template>
  <TotalTime>7</TotalTime>
  <Pages>2</Pages>
  <Words>354</Words>
  <Characters>1880</Characters>
  <Application>Microsoft Office Word</Application>
  <DocSecurity>0</DocSecurity>
  <Lines>15</Lines>
  <Paragraphs>4</Paragraphs>
  <ScaleCrop>false</ScaleCrop>
  <Company/>
  <LinksUpToDate>false</LinksUpToDate>
  <CharactersWithSpaces>2230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 Christer Sottinen</dc:creator>
  <cp:keywords/>
  <dc:description/>
  <cp:lastModifiedBy>Tom Christer Sottinen</cp:lastModifiedBy>
  <cp:revision>2</cp:revision>
  <dcterms:created xsi:type="dcterms:W3CDTF">2026-05-29T13:06:00Z</dcterms:created>
  <dcterms:modified xsi:type="dcterms:W3CDTF">2026-05-29T13:16:00Z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0x01010083DE3F614A9F7E45B7244B4AF84C313B010034053AC89614CF488DABD9D7EEFF6502</vt:lpwstr>
  </property>
  <property fmtid="{D5CDD505-2E9C-101B-9397-08002B2CF9AE}" pid="3" name="Order">
    <vt:r8>9000</vt:r8>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MediaServiceImageTags">
    <vt:lpwstr/>
  </property>
  <property fmtid="{D5CDD505-2E9C-101B-9397-08002B2CF9AE}" pid="11" name="SHICategory">
    <vt:lpwstr/>
  </property>
  <property fmtid="{D5CDD505-2E9C-101B-9397-08002B2CF9AE}" pid="12" name="SHIBusinessUnit">
    <vt:lpwstr/>
  </property>
  <property fmtid="{D5CDD505-2E9C-101B-9397-08002B2CF9AE}" pid="13" name="SHIArchiveKey">
    <vt:lpwstr/>
  </property>
  <property fmtid="{D5CDD505-2E9C-101B-9397-08002B2CF9AE}" pid="14" name="SHIBusinessFunction">
    <vt:lpwstr/>
  </property>
  <property fmtid="{D5CDD505-2E9C-101B-9397-08002B2CF9AE}" pid="15" name="SHIJournalType">
    <vt:lpwstr/>
  </property>
  <property fmtid="{D5CDD505-2E9C-101B-9397-08002B2CF9AE}" pid="16" name="SHIStatus">
    <vt:lpwstr>1;#Kladd|b4b6a614-00e1-4169-90bb-f9dbedae6a98</vt:lpwstr>
  </property>
</Properties>
</file>