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6BF51" w14:textId="2096C061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62F0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="00E0796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C62F0">
        <w:rPr>
          <w:rFonts w:ascii="Times New Roman" w:eastAsia="Times New Roman" w:hAnsi="Times New Roman" w:cs="Times New Roman"/>
          <w:b/>
          <w:sz w:val="28"/>
          <w:szCs w:val="28"/>
        </w:rPr>
        <w:t>Svardokumenter</w:t>
      </w:r>
    </w:p>
    <w:p w14:paraId="23063735" w14:textId="10E8BEE3" w:rsidR="00B710C4" w:rsidRPr="006C62F0" w:rsidRDefault="00AA3AE3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6C62F0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6C62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710C4" w:rsidRPr="006C62F0">
        <w:rPr>
          <w:rFonts w:ascii="Times New Roman" w:eastAsia="Times New Roman" w:hAnsi="Times New Roman" w:cs="Times New Roman"/>
          <w:b/>
          <w:sz w:val="24"/>
          <w:szCs w:val="24"/>
        </w:rPr>
        <w:t>Tilbudsskjema</w:t>
      </w:r>
    </w:p>
    <w:p w14:paraId="4080A93F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88"/>
        <w:gridCol w:w="720"/>
        <w:gridCol w:w="2520"/>
      </w:tblGrid>
      <w:tr w:rsidR="006C62F0" w:rsidRPr="006C62F0" w14:paraId="4BD66FC0" w14:textId="77777777" w:rsidTr="00B710C4">
        <w:trPr>
          <w:cantSplit/>
        </w:trPr>
        <w:tc>
          <w:tcPr>
            <w:tcW w:w="5688" w:type="dxa"/>
          </w:tcPr>
          <w:p w14:paraId="58891FE1" w14:textId="77777777" w:rsidR="00B710C4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46CC8356" w14:textId="77777777" w:rsidR="00A1336A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76F3802" w14:textId="77777777" w:rsidR="00A1336A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27955345" w14:textId="77777777" w:rsidR="00A1336A" w:rsidRPr="006C62F0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4BEFC86E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</w:t>
            </w:r>
            <w:proofErr w:type="spellStart"/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>henhold</w:t>
            </w:r>
            <w:proofErr w:type="spellEnd"/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 til kap. </w:t>
            </w:r>
            <w:r w:rsidR="00AA3AE3"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AA3A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11105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29D08EA" w14:textId="77777777" w:rsidTr="00B710C4">
        <w:trPr>
          <w:cantSplit/>
        </w:trPr>
        <w:tc>
          <w:tcPr>
            <w:tcW w:w="5688" w:type="dxa"/>
          </w:tcPr>
          <w:p w14:paraId="7C89FAAE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62CE8F" w14:textId="48E9061E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Sum mannskap og maskiner i henhold til kap. </w:t>
            </w:r>
            <w:r w:rsidR="00AA3AE3"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AA3A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7AA5A963" w14:textId="77777777" w:rsidTr="00B710C4">
        <w:trPr>
          <w:cantSplit/>
        </w:trPr>
        <w:tc>
          <w:tcPr>
            <w:tcW w:w="5688" w:type="dxa"/>
          </w:tcPr>
          <w:p w14:paraId="1D6BDC11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7231F4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4664AE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558AF09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50DBE6" w14:textId="213F19AB" w:rsidR="00157A1F" w:rsidRPr="006C62F0" w:rsidRDefault="008C7EA0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</w:t>
      </w:r>
      <w:r w:rsidR="000D4699">
        <w:rPr>
          <w:rFonts w:ascii="Times New Roman" w:eastAsia="Times New Roman" w:hAnsi="Times New Roman" w:cs="Times New Roman"/>
        </w:rPr>
        <w:t>n</w:t>
      </w:r>
      <w:r w:rsidR="00157A1F" w:rsidRPr="006C62F0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2310FB98" w14:textId="77777777" w:rsidR="00157A1F" w:rsidRPr="006C62F0" w:rsidRDefault="00157A1F" w:rsidP="00157A1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90C591" w14:textId="13781B38" w:rsidR="00157A1F" w:rsidRPr="006C62F0" w:rsidRDefault="000D4699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157A1F" w:rsidRPr="006C62F0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15F8333B" w14:textId="77777777" w:rsidR="00157A1F" w:rsidRPr="004A1CDC" w:rsidRDefault="00157A1F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 </w:t>
      </w:r>
    </w:p>
    <w:p w14:paraId="36A0C62F" w14:textId="77777777" w:rsidR="00A1336A" w:rsidRPr="006C62F0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DE1D25" w14:textId="2559C2BE" w:rsidR="00B710C4" w:rsidRPr="00E0796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E0796D">
        <w:rPr>
          <w:rFonts w:ascii="Times New Roman" w:eastAsia="Times New Roman" w:hAnsi="Times New Roman" w:cs="Times New Roman"/>
          <w:u w:val="single"/>
        </w:rPr>
        <w:t>Taktisk prising</w:t>
      </w:r>
    </w:p>
    <w:p w14:paraId="6F3B7457" w14:textId="51276B5F" w:rsidR="00B710C4" w:rsidRPr="004A1CDC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6C62F0">
        <w:rPr>
          <w:rFonts w:ascii="Times New Roman" w:eastAsia="Times New Roman" w:hAnsi="Times New Roman" w:cs="Times New Roman"/>
        </w:rPr>
        <w:t>Tilbud skal prises i henhold til de retningslinjer som fremgår av k</w:t>
      </w:r>
      <w:r w:rsidR="00D30C61" w:rsidRPr="006C62F0">
        <w:rPr>
          <w:rFonts w:ascii="Times New Roman" w:eastAsia="Times New Roman" w:hAnsi="Times New Roman" w:cs="Times New Roman"/>
        </w:rPr>
        <w:t>onkurransegrunnlaget</w:t>
      </w:r>
      <w:r w:rsidRPr="00FD056D">
        <w:rPr>
          <w:rFonts w:ascii="Times New Roman" w:eastAsia="Times New Roman" w:hAnsi="Times New Roman" w:cs="Times New Roman"/>
        </w:rPr>
        <w:t xml:space="preserve">, jf. håndbok R761 kapittel 4.3 </w:t>
      </w:r>
      <w:r w:rsidR="00D30C61" w:rsidRPr="00026544">
        <w:rPr>
          <w:rFonts w:ascii="Times New Roman" w:eastAsia="Times New Roman" w:hAnsi="Times New Roman" w:cs="Times New Roman"/>
          <w:color w:val="000000" w:themeColor="text1"/>
        </w:rPr>
        <w:t xml:space="preserve">og konkurransegrunnlaget </w:t>
      </w:r>
      <w:r w:rsidR="007A672A" w:rsidRPr="00026544">
        <w:rPr>
          <w:rFonts w:ascii="Times New Roman" w:eastAsia="Times New Roman" w:hAnsi="Times New Roman" w:cs="Times New Roman"/>
          <w:color w:val="000000" w:themeColor="text1"/>
        </w:rPr>
        <w:t xml:space="preserve">kap. C2, pkt. </w:t>
      </w:r>
      <w:r w:rsidR="00BD30E6" w:rsidRPr="00026544">
        <w:rPr>
          <w:rFonts w:ascii="Times New Roman" w:eastAsia="Times New Roman" w:hAnsi="Times New Roman" w:cs="Times New Roman"/>
          <w:color w:val="000000" w:themeColor="text1"/>
        </w:rPr>
        <w:t>24, og kap. C3</w:t>
      </w:r>
      <w:r w:rsidR="0022792F" w:rsidRPr="00026544">
        <w:rPr>
          <w:rFonts w:ascii="Times New Roman" w:eastAsia="Times New Roman" w:hAnsi="Times New Roman" w:cs="Times New Roman"/>
          <w:color w:val="000000" w:themeColor="text1"/>
        </w:rPr>
        <w:t>, pkt. 9</w:t>
      </w:r>
      <w:r w:rsidR="00FD056D" w:rsidRPr="00026544">
        <w:rPr>
          <w:rFonts w:ascii="Times New Roman" w:eastAsia="Times New Roman" w:hAnsi="Times New Roman" w:cs="Times New Roman"/>
        </w:rPr>
        <w:t>.</w:t>
      </w:r>
    </w:p>
    <w:p w14:paraId="273663BF" w14:textId="77777777" w:rsidR="00D30C61" w:rsidRPr="006C62F0" w:rsidRDefault="00D30C61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6C62F0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459F15B2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Timepris for mannskap og maskiner, jf. kapittel </w:t>
      </w:r>
      <w:r w:rsidR="00AA3AE3" w:rsidRPr="006C62F0">
        <w:rPr>
          <w:rFonts w:ascii="Times New Roman" w:eastAsia="Times New Roman" w:hAnsi="Times New Roman" w:cs="Times New Roman"/>
        </w:rPr>
        <w:t>E</w:t>
      </w:r>
      <w:r w:rsidR="00AA3AE3">
        <w:rPr>
          <w:rFonts w:ascii="Times New Roman" w:eastAsia="Times New Roman" w:hAnsi="Times New Roman" w:cs="Times New Roman"/>
        </w:rPr>
        <w:t>2</w:t>
      </w:r>
      <w:r w:rsidRPr="006C62F0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5F02994" w14:textId="3C5DB70E" w:rsidR="00316DB1" w:rsidRDefault="00A1336A" w:rsidP="000D4790">
      <w:pPr>
        <w:rPr>
          <w:rFonts w:ascii="Times New Roman" w:eastAsia="Times New Roman" w:hAnsi="Times New Roman" w:cs="Times New Roman"/>
          <w:b/>
          <w:bCs/>
          <w:u w:val="single"/>
        </w:rPr>
      </w:pPr>
      <w:r>
        <w:rPr>
          <w:rFonts w:ascii="Times New Roman" w:eastAsia="Times New Roman" w:hAnsi="Times New Roman" w:cs="Times New Roman"/>
          <w:b/>
          <w:bCs/>
          <w:u w:val="single"/>
        </w:rPr>
        <w:br w:type="page"/>
      </w:r>
    </w:p>
    <w:p w14:paraId="5C1D0E42" w14:textId="61B8D264" w:rsidR="003C21EF" w:rsidRPr="006C62F0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643BC235" w:rsidR="003C21EF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39669BB" w14:textId="1C631C27" w:rsidR="004A1CDC" w:rsidRDefault="004A1CDC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3BC941" w14:textId="77777777" w:rsidR="004A1CDC" w:rsidRPr="006C62F0" w:rsidRDefault="004A1CDC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6C62F0" w:rsidRPr="006C62F0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6C62F0" w:rsidRPr="006C62F0" w14:paraId="7BDC930D" w14:textId="77777777" w:rsidTr="00B710C4">
        <w:tc>
          <w:tcPr>
            <w:tcW w:w="3708" w:type="dxa"/>
          </w:tcPr>
          <w:p w14:paraId="467BD59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64A7157A" w14:textId="77777777" w:rsidTr="00B710C4">
        <w:tc>
          <w:tcPr>
            <w:tcW w:w="3708" w:type="dxa"/>
          </w:tcPr>
          <w:p w14:paraId="5802643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761E2FD" w14:textId="77777777" w:rsidTr="00B710C4">
        <w:tc>
          <w:tcPr>
            <w:tcW w:w="3708" w:type="dxa"/>
          </w:tcPr>
          <w:p w14:paraId="78EFE36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591F1F0" w14:textId="77777777" w:rsidTr="00B710C4">
        <w:tc>
          <w:tcPr>
            <w:tcW w:w="3708" w:type="dxa"/>
          </w:tcPr>
          <w:p w14:paraId="114DDF7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1FAF40A5" w14:textId="77777777" w:rsidTr="00B710C4">
        <w:tc>
          <w:tcPr>
            <w:tcW w:w="3708" w:type="dxa"/>
          </w:tcPr>
          <w:p w14:paraId="0AFB599C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6BCEFF5E" w14:textId="77777777" w:rsidTr="00B710C4">
        <w:tc>
          <w:tcPr>
            <w:tcW w:w="3708" w:type="dxa"/>
          </w:tcPr>
          <w:p w14:paraId="74F2F438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0C53AC5D" w14:textId="77777777" w:rsidTr="00B710C4">
        <w:tc>
          <w:tcPr>
            <w:tcW w:w="3708" w:type="dxa"/>
          </w:tcPr>
          <w:p w14:paraId="7DAB92AF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6C62F0" w:rsidRDefault="007D7F3D"/>
    <w:p w14:paraId="283E3389" w14:textId="3C8841BE" w:rsidR="007C7E5C" w:rsidRPr="006C62F0" w:rsidRDefault="007C7E5C"/>
    <w:sectPr w:rsidR="007C7E5C" w:rsidRPr="006C62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09C94" w14:textId="77777777" w:rsidR="000154CF" w:rsidRDefault="000154CF" w:rsidP="00B710C4">
      <w:pPr>
        <w:spacing w:after="0" w:line="240" w:lineRule="auto"/>
      </w:pPr>
      <w:r>
        <w:separator/>
      </w:r>
    </w:p>
  </w:endnote>
  <w:endnote w:type="continuationSeparator" w:id="0">
    <w:p w14:paraId="483EA611" w14:textId="77777777" w:rsidR="000154CF" w:rsidRDefault="000154CF" w:rsidP="00B710C4">
      <w:pPr>
        <w:spacing w:after="0" w:line="240" w:lineRule="auto"/>
      </w:pPr>
      <w:r>
        <w:continuationSeparator/>
      </w:r>
    </w:p>
  </w:endnote>
  <w:endnote w:type="continuationNotice" w:id="1">
    <w:p w14:paraId="0CA48DD6" w14:textId="77777777" w:rsidR="000154CF" w:rsidRDefault="000154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6230E86" w14:paraId="453C1EA5" w14:textId="77777777" w:rsidTr="76230E86">
      <w:trPr>
        <w:trHeight w:val="300"/>
      </w:trPr>
      <w:tc>
        <w:tcPr>
          <w:tcW w:w="3020" w:type="dxa"/>
        </w:tcPr>
        <w:p w14:paraId="269EDCF3" w14:textId="352555C0" w:rsidR="76230E86" w:rsidRDefault="76230E86" w:rsidP="76230E86">
          <w:pPr>
            <w:pStyle w:val="Topptekst"/>
            <w:ind w:left="-115"/>
          </w:pPr>
        </w:p>
      </w:tc>
      <w:tc>
        <w:tcPr>
          <w:tcW w:w="3020" w:type="dxa"/>
        </w:tcPr>
        <w:p w14:paraId="10A8EE3D" w14:textId="31789D36" w:rsidR="76230E86" w:rsidRDefault="76230E86" w:rsidP="76230E86">
          <w:pPr>
            <w:pStyle w:val="Topptekst"/>
            <w:jc w:val="center"/>
          </w:pPr>
        </w:p>
      </w:tc>
      <w:tc>
        <w:tcPr>
          <w:tcW w:w="3020" w:type="dxa"/>
        </w:tcPr>
        <w:p w14:paraId="70D60586" w14:textId="7DEEB31F" w:rsidR="76230E86" w:rsidRDefault="76230E86" w:rsidP="76230E86">
          <w:pPr>
            <w:pStyle w:val="Topptekst"/>
            <w:ind w:right="-115"/>
            <w:jc w:val="right"/>
          </w:pPr>
        </w:p>
      </w:tc>
    </w:tr>
  </w:tbl>
  <w:p w14:paraId="2671DDB6" w14:textId="6DE98B96" w:rsidR="00F54EBD" w:rsidRDefault="00F54EB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19CEC" w14:textId="77777777" w:rsidR="000154CF" w:rsidRDefault="000154CF" w:rsidP="00B710C4">
      <w:pPr>
        <w:spacing w:after="0" w:line="240" w:lineRule="auto"/>
      </w:pPr>
      <w:r>
        <w:separator/>
      </w:r>
    </w:p>
  </w:footnote>
  <w:footnote w:type="continuationSeparator" w:id="0">
    <w:p w14:paraId="25F7BCC4" w14:textId="77777777" w:rsidR="000154CF" w:rsidRDefault="000154CF" w:rsidP="00B710C4">
      <w:pPr>
        <w:spacing w:after="0" w:line="240" w:lineRule="auto"/>
      </w:pPr>
      <w:r>
        <w:continuationSeparator/>
      </w:r>
    </w:p>
  </w:footnote>
  <w:footnote w:type="continuationNotice" w:id="1">
    <w:p w14:paraId="3560BD3B" w14:textId="77777777" w:rsidR="000154CF" w:rsidRDefault="000154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B445" w14:textId="77777777" w:rsidR="00793E89" w:rsidRPr="00AA2A6E" w:rsidRDefault="008F2028" w:rsidP="008F2028">
    <w:pPr>
      <w:pStyle w:val="Topptekst"/>
      <w:rPr>
        <w:rFonts w:ascii="Times New Roman" w:hAnsi="Times New Roman" w:cs="Times New Roman"/>
        <w:sz w:val="20"/>
      </w:rPr>
    </w:pPr>
    <w:r w:rsidRPr="00AA2A6E">
      <w:rPr>
        <w:rFonts w:ascii="Times New Roman" w:hAnsi="Times New Roman" w:cs="Times New Roman"/>
        <w:sz w:val="20"/>
      </w:rPr>
      <w:t>Statens vegvesen Drift og vedlikehold</w:t>
    </w:r>
  </w:p>
  <w:p w14:paraId="3C07A3AB" w14:textId="1FD17FE6" w:rsidR="008F2028" w:rsidRPr="00383A97" w:rsidRDefault="00845423" w:rsidP="008F2028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Rekkverk Nordland 2026</w:t>
    </w:r>
    <w:r w:rsidR="00703149">
      <w:rPr>
        <w:rFonts w:ascii="Times New Roman" w:hAnsi="Times New Roman" w:cs="Times New Roman"/>
        <w:b/>
        <w:bCs/>
        <w:sz w:val="20"/>
      </w:rPr>
      <w:tab/>
    </w:r>
    <w:r w:rsidR="00703149">
      <w:rPr>
        <w:rFonts w:ascii="Times New Roman" w:hAnsi="Times New Roman" w:cs="Times New Roman"/>
        <w:b/>
        <w:bCs/>
        <w:sz w:val="20"/>
      </w:rPr>
      <w:tab/>
    </w:r>
    <w:r w:rsidR="00703149" w:rsidRPr="00AA2A6E">
      <w:rPr>
        <w:rFonts w:ascii="Times New Roman" w:hAnsi="Times New Roman" w:cs="Times New Roman"/>
        <w:sz w:val="20"/>
      </w:rPr>
      <w:t xml:space="preserve"> </w:t>
    </w:r>
    <w:r w:rsidR="00AA3AE3" w:rsidRPr="00AA2A6E">
      <w:rPr>
        <w:rFonts w:ascii="Times New Roman" w:hAnsi="Times New Roman" w:cs="Times New Roman"/>
        <w:sz w:val="20"/>
      </w:rPr>
      <w:t>E</w:t>
    </w:r>
    <w:r w:rsidR="00AA3AE3">
      <w:rPr>
        <w:rFonts w:ascii="Times New Roman" w:hAnsi="Times New Roman" w:cs="Times New Roman"/>
        <w:sz w:val="20"/>
      </w:rPr>
      <w:t>3</w:t>
    </w:r>
    <w:r w:rsidR="00AA3AE3" w:rsidRPr="00AA2A6E">
      <w:rPr>
        <w:rFonts w:ascii="Times New Roman" w:hAnsi="Times New Roman" w:cs="Times New Roman"/>
        <w:sz w:val="20"/>
      </w:rPr>
      <w:t xml:space="preserve"> </w:t>
    </w:r>
    <w:r w:rsidR="00703149" w:rsidRPr="00AA2A6E">
      <w:rPr>
        <w:rFonts w:ascii="Times New Roman" w:hAnsi="Times New Roman" w:cs="Times New Roman"/>
        <w:sz w:val="20"/>
      </w:rPr>
      <w:t xml:space="preserve">- </w:t>
    </w:r>
    <w:r w:rsidR="00703149" w:rsidRPr="00AA2A6E">
      <w:rPr>
        <w:rStyle w:val="Sidetall"/>
        <w:rFonts w:ascii="Times New Roman" w:hAnsi="Times New Roman" w:cs="Times New Roman"/>
        <w:sz w:val="20"/>
      </w:rPr>
      <w:fldChar w:fldCharType="begin"/>
    </w:r>
    <w:r w:rsidR="00703149" w:rsidRPr="00AA2A6E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703149" w:rsidRPr="00AA2A6E">
      <w:rPr>
        <w:rStyle w:val="Sidetall"/>
        <w:rFonts w:ascii="Times New Roman" w:hAnsi="Times New Roman" w:cs="Times New Roman"/>
        <w:sz w:val="20"/>
      </w:rPr>
      <w:fldChar w:fldCharType="separate"/>
    </w:r>
    <w:r w:rsidR="00703149" w:rsidRPr="00AA2A6E">
      <w:rPr>
        <w:rStyle w:val="Sidetall"/>
        <w:rFonts w:ascii="Times New Roman" w:hAnsi="Times New Roman" w:cs="Times New Roman"/>
        <w:sz w:val="20"/>
      </w:rPr>
      <w:t>1</w:t>
    </w:r>
    <w:r w:rsidR="00703149" w:rsidRPr="00AA2A6E">
      <w:rPr>
        <w:rStyle w:val="Sidetall"/>
        <w:rFonts w:ascii="Times New Roman" w:hAnsi="Times New Roman" w:cs="Times New Roman"/>
        <w:sz w:val="20"/>
      </w:rPr>
      <w:fldChar w:fldCharType="end"/>
    </w:r>
  </w:p>
  <w:p w14:paraId="0C1EB78F" w14:textId="5793976E" w:rsidR="008F2028" w:rsidRPr="00383A97" w:rsidRDefault="00B56ACA" w:rsidP="008F2028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="008F2028" w:rsidRPr="00383A97">
      <w:rPr>
        <w:rFonts w:ascii="Times New Roman" w:hAnsi="Times New Roman" w:cs="Times New Roman"/>
        <w:b/>
        <w:bCs/>
        <w:sz w:val="20"/>
      </w:rPr>
      <w:t xml:space="preserve"> </w:t>
    </w:r>
    <w:r w:rsidR="00764292">
      <w:rPr>
        <w:rFonts w:ascii="Times New Roman" w:hAnsi="Times New Roman" w:cs="Times New Roman"/>
        <w:b/>
        <w:bCs/>
        <w:sz w:val="20"/>
      </w:rPr>
      <w:t>Svar</w:t>
    </w:r>
    <w:r>
      <w:rPr>
        <w:rFonts w:ascii="Times New Roman" w:hAnsi="Times New Roman" w:cs="Times New Roman"/>
        <w:b/>
        <w:bCs/>
        <w:sz w:val="20"/>
      </w:rPr>
      <w:t>dokumenter</w:t>
    </w:r>
  </w:p>
  <w:p w14:paraId="117493A9" w14:textId="79064272" w:rsidR="008F2028" w:rsidRPr="00383A97" w:rsidRDefault="00AA3AE3" w:rsidP="008F2028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E3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 w:rsidR="00B56ACA">
      <w:rPr>
        <w:rFonts w:ascii="Times New Roman" w:hAnsi="Times New Roman" w:cs="Times New Roman"/>
        <w:b/>
        <w:bCs/>
        <w:sz w:val="20"/>
      </w:rPr>
      <w:t>Tilbudsskjema</w:t>
    </w:r>
    <w:r w:rsidR="007F3205">
      <w:rPr>
        <w:rFonts w:ascii="Times New Roman" w:hAnsi="Times New Roman" w:cs="Times New Roman"/>
        <w:b/>
        <w:bCs/>
        <w:sz w:val="20"/>
      </w:rPr>
      <w:t xml:space="preserve"> </w:t>
    </w:r>
    <w:r w:rsidR="008F2028" w:rsidRPr="00383A97">
      <w:rPr>
        <w:rFonts w:ascii="Times New Roman" w:hAnsi="Times New Roman" w:cs="Times New Roman"/>
        <w:b/>
        <w:bCs/>
        <w:sz w:val="20"/>
      </w:rPr>
      <w:tab/>
    </w:r>
    <w:r w:rsidR="00703149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                                     </w:t>
    </w:r>
    <w:r w:rsidR="00CA1319">
      <w:rPr>
        <w:rFonts w:ascii="Times New Roman" w:hAnsi="Times New Roman" w:cs="Times New Roman"/>
        <w:b/>
        <w:bCs/>
        <w:sz w:val="20"/>
      </w:rPr>
      <w:t xml:space="preserve">   </w:t>
    </w:r>
    <w:r w:rsidR="007045C6">
      <w:rPr>
        <w:rFonts w:ascii="Times New Roman" w:hAnsi="Times New Roman" w:cs="Times New Roman"/>
        <w:b/>
        <w:bCs/>
        <w:sz w:val="20"/>
      </w:rPr>
      <w:t>01.05</w:t>
    </w:r>
    <w:r w:rsidR="00845423">
      <w:rPr>
        <w:rFonts w:ascii="Times New Roman" w:hAnsi="Times New Roman" w:cs="Times New Roman"/>
        <w:b/>
        <w:bCs/>
        <w:sz w:val="20"/>
      </w:rPr>
      <w:t>.2026</w:t>
    </w:r>
  </w:p>
  <w:p w14:paraId="34908CA9" w14:textId="654693C5" w:rsidR="0089622F" w:rsidRDefault="0089622F">
    <w:pPr>
      <w:pStyle w:val="Topptekst"/>
    </w:pPr>
  </w:p>
  <w:p w14:paraId="5D326BE7" w14:textId="77777777" w:rsidR="0089622F" w:rsidRDefault="0089622F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02110"/>
    <w:rsid w:val="00013722"/>
    <w:rsid w:val="000154CF"/>
    <w:rsid w:val="00026544"/>
    <w:rsid w:val="00044237"/>
    <w:rsid w:val="00064583"/>
    <w:rsid w:val="0008095A"/>
    <w:rsid w:val="0008434E"/>
    <w:rsid w:val="00093F1D"/>
    <w:rsid w:val="000D4699"/>
    <w:rsid w:val="000D4790"/>
    <w:rsid w:val="000E17B1"/>
    <w:rsid w:val="00157A1F"/>
    <w:rsid w:val="001854E3"/>
    <w:rsid w:val="001E2044"/>
    <w:rsid w:val="001E4A65"/>
    <w:rsid w:val="002255E3"/>
    <w:rsid w:val="0022792F"/>
    <w:rsid w:val="00233FA2"/>
    <w:rsid w:val="002A7084"/>
    <w:rsid w:val="00316DB1"/>
    <w:rsid w:val="003524F8"/>
    <w:rsid w:val="00383A97"/>
    <w:rsid w:val="003A232B"/>
    <w:rsid w:val="003A4F0F"/>
    <w:rsid w:val="003C21EF"/>
    <w:rsid w:val="00496BD8"/>
    <w:rsid w:val="004A1CDC"/>
    <w:rsid w:val="00522D4A"/>
    <w:rsid w:val="005D31D2"/>
    <w:rsid w:val="00662E2C"/>
    <w:rsid w:val="0068588D"/>
    <w:rsid w:val="006C62F0"/>
    <w:rsid w:val="006D1E70"/>
    <w:rsid w:val="006E52C8"/>
    <w:rsid w:val="006F40DF"/>
    <w:rsid w:val="00703149"/>
    <w:rsid w:val="007045C6"/>
    <w:rsid w:val="00764292"/>
    <w:rsid w:val="00771E15"/>
    <w:rsid w:val="00773F67"/>
    <w:rsid w:val="00774E34"/>
    <w:rsid w:val="00781478"/>
    <w:rsid w:val="00785380"/>
    <w:rsid w:val="00793E89"/>
    <w:rsid w:val="007A672A"/>
    <w:rsid w:val="007C7E5C"/>
    <w:rsid w:val="007D7F3D"/>
    <w:rsid w:val="007E35A4"/>
    <w:rsid w:val="007F3205"/>
    <w:rsid w:val="00826F8A"/>
    <w:rsid w:val="00845423"/>
    <w:rsid w:val="0089622F"/>
    <w:rsid w:val="008C7B3A"/>
    <w:rsid w:val="008C7EA0"/>
    <w:rsid w:val="008D2B00"/>
    <w:rsid w:val="008F2028"/>
    <w:rsid w:val="009B7490"/>
    <w:rsid w:val="009F4375"/>
    <w:rsid w:val="00A1336A"/>
    <w:rsid w:val="00A35EC8"/>
    <w:rsid w:val="00AA2A6E"/>
    <w:rsid w:val="00AA3AE3"/>
    <w:rsid w:val="00AD3303"/>
    <w:rsid w:val="00B56ACA"/>
    <w:rsid w:val="00B710C4"/>
    <w:rsid w:val="00BD30E6"/>
    <w:rsid w:val="00C36C57"/>
    <w:rsid w:val="00C8515F"/>
    <w:rsid w:val="00CA1319"/>
    <w:rsid w:val="00D30C61"/>
    <w:rsid w:val="00D34F3A"/>
    <w:rsid w:val="00D41B68"/>
    <w:rsid w:val="00D60686"/>
    <w:rsid w:val="00DA58FA"/>
    <w:rsid w:val="00DE4ABC"/>
    <w:rsid w:val="00E0796D"/>
    <w:rsid w:val="00E86C85"/>
    <w:rsid w:val="00EA5EDD"/>
    <w:rsid w:val="00EF4A0B"/>
    <w:rsid w:val="00F37CD5"/>
    <w:rsid w:val="00F54EBD"/>
    <w:rsid w:val="00FD056D"/>
    <w:rsid w:val="00FE5E09"/>
    <w:rsid w:val="7623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D3C39522-FC73-4F7A-9777-08E13E5D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8F2028"/>
  </w:style>
  <w:style w:type="table" w:styleId="Tabellrutenett">
    <w:name w:val="Table Grid"/>
    <w:basedOn w:val="Vanligtabell"/>
    <w:uiPriority w:val="59"/>
    <w:rsid w:val="00F54E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jon">
    <w:name w:val="Revision"/>
    <w:hidden/>
    <w:uiPriority w:val="99"/>
    <w:semiHidden/>
    <w:rsid w:val="00AA3A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eac547986daa5ea7b7e583a1f8caf5c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76d9a54270341bca583c75eef743b413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10D8D-8601-412F-8BCB-CAD6D82785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1795AF-F636-4612-B51E-E050BBD6626A}">
  <ds:schemaRefs>
    <ds:schemaRef ds:uri="http://purl.org/dc/dcmitype/"/>
    <ds:schemaRef ds:uri="http://schemas.openxmlformats.org/package/2006/metadata/core-properties"/>
    <ds:schemaRef ds:uri="beae3e8e-208c-4b8a-be05-3e30f474ae01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F27A978-EE83-4771-9A35-AC20487AA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206</Words>
  <Characters>1098</Characters>
  <Application>Microsoft Office Word</Application>
  <DocSecurity>0</DocSecurity>
  <Lines>9</Lines>
  <Paragraphs>2</Paragraphs>
  <ScaleCrop>false</ScaleCrop>
  <Company>Statens vegvesen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Anita Johanne Engvik Sætran</cp:lastModifiedBy>
  <cp:revision>51</cp:revision>
  <dcterms:created xsi:type="dcterms:W3CDTF">2023-06-15T17:31:00Z</dcterms:created>
  <dcterms:modified xsi:type="dcterms:W3CDTF">2026-05-07T06:02:00Z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