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58C4A" w14:textId="24673F65" w:rsidR="00835654" w:rsidRPr="00835654" w:rsidRDefault="00835654" w:rsidP="00835654">
      <w:pPr>
        <w:pStyle w:val="Overskrift1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Designoppgave</w:t>
      </w:r>
      <w:r w:rsidRPr="00835654">
        <w:rPr>
          <w:b/>
          <w:bCs/>
          <w:color w:val="000000" w:themeColor="text1"/>
          <w:lang w:val="nb-NO"/>
        </w:rPr>
        <w:t>r</w:t>
      </w:r>
    </w:p>
    <w:p w14:paraId="7AD3CAD8" w14:textId="77777777" w:rsidR="00835654" w:rsidRPr="00B5292F" w:rsidRDefault="00835654" w:rsidP="00835654">
      <w:p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Dokumentet inkluderer rombeskrivelser, absolutte krav (A), </w:t>
      </w:r>
      <w:proofErr w:type="spellStart"/>
      <w:r w:rsidRPr="00B5292F">
        <w:rPr>
          <w:color w:val="000000" w:themeColor="text1"/>
          <w:lang w:val="nb-NO"/>
        </w:rPr>
        <w:t>evaluerbare</w:t>
      </w:r>
      <w:proofErr w:type="spellEnd"/>
      <w:r w:rsidRPr="00B5292F">
        <w:rPr>
          <w:color w:val="000000" w:themeColor="text1"/>
          <w:lang w:val="nb-NO"/>
        </w:rPr>
        <w:t xml:space="preserve"> forhold (B) og absolutte klima- og miljøkrav (A).</w:t>
      </w:r>
    </w:p>
    <w:p w14:paraId="2A19CA1D" w14:textId="77777777" w:rsidR="00835654" w:rsidRPr="00835654" w:rsidRDefault="00835654" w:rsidP="00835654">
      <w:pPr>
        <w:pStyle w:val="Overskrift2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1.</w:t>
      </w:r>
      <w:r w:rsidRPr="00B5292F">
        <w:rPr>
          <w:color w:val="000000" w:themeColor="text1"/>
          <w:lang w:val="nb-NO"/>
        </w:rPr>
        <w:t xml:space="preserve"> </w:t>
      </w:r>
      <w:r w:rsidRPr="00835654">
        <w:rPr>
          <w:b/>
          <w:bCs/>
          <w:color w:val="000000" w:themeColor="text1"/>
          <w:lang w:val="nb-NO"/>
        </w:rPr>
        <w:t>Generelle prinsipper for krav og evaluering</w:t>
      </w:r>
    </w:p>
    <w:p w14:paraId="3A6B87F0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Forhold formulert med «skal» er bindende minimumskrav (A-krav).</w:t>
      </w:r>
    </w:p>
    <w:p w14:paraId="4A4ACE04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Manglende oppfyllelse av A-krav medfører at tilbudet ikke tas til videre evaluering.</w:t>
      </w:r>
    </w:p>
    <w:p w14:paraId="32CE4266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proofErr w:type="spellStart"/>
      <w:r w:rsidRPr="00B5292F">
        <w:rPr>
          <w:color w:val="000000" w:themeColor="text1"/>
          <w:lang w:val="nb-NO"/>
        </w:rPr>
        <w:t>Evaluerbare</w:t>
      </w:r>
      <w:proofErr w:type="spellEnd"/>
      <w:r w:rsidRPr="00B5292F">
        <w:rPr>
          <w:color w:val="000000" w:themeColor="text1"/>
          <w:lang w:val="nb-NO"/>
        </w:rPr>
        <w:t xml:space="preserve"> forhold (B) vurderes kun blant tilbud som oppfyller samtlige A-krav.</w:t>
      </w:r>
    </w:p>
    <w:p w14:paraId="2DD61FD1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Evalueringen skjer på hvordan kravene er oppfylt, ikke om de er oppfylt.</w:t>
      </w:r>
    </w:p>
    <w:p w14:paraId="0A8F69D3" w14:textId="77777777" w:rsidR="00835654" w:rsidRPr="00B5292F" w:rsidRDefault="00835654" w:rsidP="00835654">
      <w:pPr>
        <w:pStyle w:val="Overskrift2"/>
        <w:rPr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2. Klima- og miljøkrav – absolutte krav (A)</w:t>
      </w:r>
    </w:p>
    <w:p w14:paraId="3ADB6F69" w14:textId="77777777" w:rsidR="00835654" w:rsidRPr="00B5292F" w:rsidRDefault="00835654" w:rsidP="00835654">
      <w:p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Følgende klima- og miljøkrav er bindende minimumskrav og gjelder for samtlige designoppgaver.</w:t>
      </w:r>
    </w:p>
    <w:p w14:paraId="0F4DEBFC" w14:textId="77777777" w:rsidR="00835654" w:rsidRPr="00B5292F" w:rsidRDefault="00835654" w:rsidP="00835654">
      <w:pPr>
        <w:pStyle w:val="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b-NO" w:eastAsia="nb-NO"/>
        </w:rPr>
      </w:pPr>
      <w:r w:rsidRPr="00B529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b-NO" w:eastAsia="nb-NO"/>
        </w:rPr>
        <w:t>Løsningene skal være utformet for lang teknisk og funksjonell levetid, og forventet levetid for hovedkomponenter med minimum levetid på 5 å</w:t>
      </w:r>
    </w:p>
    <w:p w14:paraId="3B62D80C" w14:textId="77777777" w:rsidR="00835654" w:rsidRPr="00B5292F" w:rsidRDefault="00835654" w:rsidP="00835654">
      <w:pPr>
        <w:pStyle w:val="a"/>
        <w:numPr>
          <w:ilvl w:val="0"/>
          <w:numId w:val="3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Løsningene skal være modulære og skalerbare slik at oppgraderinger kan gjennomføres uten full utskifting. </w:t>
      </w:r>
    </w:p>
    <w:p w14:paraId="5A07125C" w14:textId="77777777" w:rsidR="00835654" w:rsidRPr="00B5292F" w:rsidRDefault="00835654" w:rsidP="00835654">
      <w:pPr>
        <w:pStyle w:val="a"/>
        <w:numPr>
          <w:ilvl w:val="0"/>
          <w:numId w:val="3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Utstyr skal ha dokumentert tilgang på reservedeler i minimum 5 år. </w:t>
      </w:r>
    </w:p>
    <w:p w14:paraId="5C5830A2" w14:textId="77777777" w:rsidR="00835654" w:rsidRPr="00B5292F" w:rsidRDefault="00835654" w:rsidP="00835654">
      <w:pPr>
        <w:pStyle w:val="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b-NO" w:eastAsia="nb-NO"/>
        </w:rPr>
      </w:pPr>
      <w:r w:rsidRPr="00B529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b-NO" w:eastAsia="nb-NO"/>
        </w:rPr>
        <w:t>Løsningen skal være utformet for gjenbruk av komponenter ved utskiftning eller oppgradering.</w:t>
      </w:r>
    </w:p>
    <w:p w14:paraId="3E4E8F31" w14:textId="77777777" w:rsidR="00835654" w:rsidRPr="00B5292F" w:rsidRDefault="00835654" w:rsidP="00835654">
      <w:pPr>
        <w:pStyle w:val="a"/>
        <w:numPr>
          <w:ilvl w:val="0"/>
          <w:numId w:val="0"/>
        </w:numPr>
        <w:ind w:left="720"/>
        <w:rPr>
          <w:color w:val="000000" w:themeColor="text1"/>
          <w:lang w:val="nb-NO"/>
        </w:rPr>
      </w:pPr>
    </w:p>
    <w:p w14:paraId="66D82A8F" w14:textId="77777777" w:rsidR="00835654" w:rsidRPr="00835654" w:rsidRDefault="00835654" w:rsidP="00835654">
      <w:pPr>
        <w:pStyle w:val="Overskrift2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3. Designoppgave 1 – Klasserom med AV-utstyr</w:t>
      </w:r>
    </w:p>
    <w:p w14:paraId="0DE58F09" w14:textId="77777777" w:rsidR="00835654" w:rsidRPr="00B5292F" w:rsidRDefault="00835654" w:rsidP="00835654">
      <w:pPr>
        <w:pStyle w:val="Overskrift3"/>
        <w:rPr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3.1 Rombeskrivelse og brukssituasjon</w:t>
      </w:r>
    </w:p>
    <w:p w14:paraId="3AAD1301" w14:textId="77777777" w:rsidR="00835654" w:rsidRPr="00B5292F" w:rsidRDefault="00835654" w:rsidP="00835654">
      <w:p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Tilbyder skal designe et klasserom på ca. 70m2 for 30 elever med alt aktuelt AV-utstyr, dvs. lage en løsning/skisse. Utstyr, kabelføring og andre komponenter som blir presentert i løsningsforslaget skal prises i vedlagt prisskjema, vedlegg </w:t>
      </w:r>
      <w:proofErr w:type="spellStart"/>
      <w:r w:rsidRPr="00B5292F">
        <w:rPr>
          <w:color w:val="000000" w:themeColor="text1"/>
          <w:lang w:val="nb-NO"/>
        </w:rPr>
        <w:t>X</w:t>
      </w:r>
      <w:proofErr w:type="spellEnd"/>
      <w:r w:rsidRPr="00B5292F">
        <w:rPr>
          <w:color w:val="000000" w:themeColor="text1"/>
          <w:lang w:val="nb-NO"/>
        </w:rPr>
        <w:t xml:space="preserve">. </w:t>
      </w:r>
    </w:p>
    <w:p w14:paraId="1CBED2D3" w14:textId="77777777" w:rsidR="00835654" w:rsidRPr="00B5292F" w:rsidRDefault="00835654" w:rsidP="00835654">
      <w:pPr>
        <w:rPr>
          <w:color w:val="000000" w:themeColor="text1"/>
          <w:lang w:val="nb-NO"/>
        </w:rPr>
      </w:pPr>
      <w:proofErr w:type="spellStart"/>
      <w:proofErr w:type="gramStart"/>
      <w:r w:rsidRPr="00B5292F">
        <w:rPr>
          <w:color w:val="000000" w:themeColor="text1"/>
          <w:lang w:val="nb-NO"/>
        </w:rPr>
        <w:t>Utgangspunkt:Rommet</w:t>
      </w:r>
      <w:proofErr w:type="spellEnd"/>
      <w:proofErr w:type="gramEnd"/>
      <w:r w:rsidRPr="00B5292F">
        <w:rPr>
          <w:color w:val="000000" w:themeColor="text1"/>
          <w:lang w:val="nb-NO"/>
        </w:rPr>
        <w:t xml:space="preserve"> er 10 m langt og 7 m bredt. Høyde til himling er 3.0 meter. Det er systemhimling 60x60cm plater. Høyden mellom himling og dekke er ca. 50cm. Skisse av rommet er vedlagt, se Vedlegg 8 – Skisse Klasserom med AV-utstyr.</w:t>
      </w:r>
    </w:p>
    <w:p w14:paraId="5FAAAABD" w14:textId="77777777" w:rsidR="00835654" w:rsidRPr="00B5292F" w:rsidRDefault="00835654" w:rsidP="00835654">
      <w:pPr>
        <w:pStyle w:val="Overskrift3"/>
        <w:rPr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3.2 Absolutte krav (A)</w:t>
      </w:r>
    </w:p>
    <w:p w14:paraId="3164F671" w14:textId="77777777" w:rsidR="00835654" w:rsidRPr="00B5292F" w:rsidRDefault="00835654" w:rsidP="00835654">
      <w:pPr>
        <w:pStyle w:val="a"/>
        <w:tabs>
          <w:tab w:val="num" w:pos="360"/>
        </w:tabs>
        <w:ind w:left="360" w:hanging="360"/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Fast installert visningsflate og enkel, intuitiv styring for underviser.</w:t>
      </w:r>
    </w:p>
    <w:p w14:paraId="094F2878" w14:textId="77777777" w:rsidR="00835654" w:rsidRPr="00B5292F" w:rsidRDefault="00835654" w:rsidP="00835654">
      <w:pPr>
        <w:pStyle w:val="a"/>
        <w:tabs>
          <w:tab w:val="num" w:pos="360"/>
        </w:tabs>
        <w:ind w:left="360" w:hanging="360"/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Løsningen skal være </w:t>
      </w:r>
      <w:proofErr w:type="gramStart"/>
      <w:r w:rsidRPr="00B5292F">
        <w:rPr>
          <w:color w:val="000000" w:themeColor="text1"/>
          <w:lang w:val="nb-NO"/>
        </w:rPr>
        <w:t>robust</w:t>
      </w:r>
      <w:proofErr w:type="gramEnd"/>
      <w:r w:rsidRPr="00B5292F">
        <w:rPr>
          <w:color w:val="000000" w:themeColor="text1"/>
          <w:lang w:val="nb-NO"/>
        </w:rPr>
        <w:t xml:space="preserve"> og egnet for daglig bruk.</w:t>
      </w:r>
    </w:p>
    <w:p w14:paraId="3CD027C9" w14:textId="77777777" w:rsidR="00835654" w:rsidRPr="00B5292F" w:rsidRDefault="00835654" w:rsidP="00835654">
      <w:pPr>
        <w:pStyle w:val="Overskrift3"/>
        <w:rPr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lastRenderedPageBreak/>
        <w:t>3.3</w:t>
      </w:r>
      <w:r w:rsidRPr="00B5292F">
        <w:rPr>
          <w:color w:val="000000" w:themeColor="text1"/>
          <w:lang w:val="nb-NO"/>
        </w:rPr>
        <w:t xml:space="preserve"> </w:t>
      </w:r>
      <w:proofErr w:type="spellStart"/>
      <w:r w:rsidRPr="00835654">
        <w:rPr>
          <w:b/>
          <w:bCs/>
          <w:color w:val="000000" w:themeColor="text1"/>
          <w:lang w:val="nb-NO"/>
        </w:rPr>
        <w:t>Evaluerbare</w:t>
      </w:r>
      <w:proofErr w:type="spellEnd"/>
      <w:r w:rsidRPr="00835654">
        <w:rPr>
          <w:b/>
          <w:bCs/>
          <w:color w:val="000000" w:themeColor="text1"/>
          <w:lang w:val="nb-NO"/>
        </w:rPr>
        <w:t xml:space="preserve"> forhold (B)</w:t>
      </w:r>
    </w:p>
    <w:p w14:paraId="18931999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Brukervennlighet og intuitiv betjening i undervisningssituasjon.</w:t>
      </w:r>
    </w:p>
    <w:p w14:paraId="5E49B24F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Hvor godt løsningen støtter variert undervisningsform som for eksempel ren klasseromsundervisning, hybrid undervisning og/eller opptak</w:t>
      </w:r>
    </w:p>
    <w:p w14:paraId="4C4A7596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Standardiseringsgrad og overførbarhet til andre klasserom.</w:t>
      </w:r>
    </w:p>
    <w:p w14:paraId="5F8DE31E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Helhetlig kvalitet og modenhet i den foreslåtte løsningen.</w:t>
      </w:r>
    </w:p>
    <w:p w14:paraId="614ED7C1" w14:textId="77777777" w:rsidR="00835654" w:rsidRPr="00B5292F" w:rsidRDefault="00835654" w:rsidP="00835654">
      <w:pPr>
        <w:pStyle w:val="a"/>
        <w:numPr>
          <w:ilvl w:val="0"/>
          <w:numId w:val="0"/>
        </w:numPr>
        <w:ind w:left="360"/>
        <w:rPr>
          <w:color w:val="000000" w:themeColor="text1"/>
          <w:lang w:val="nb-NO"/>
        </w:rPr>
      </w:pPr>
    </w:p>
    <w:p w14:paraId="28B7E97F" w14:textId="77777777" w:rsidR="00835654" w:rsidRPr="00B5292F" w:rsidRDefault="00835654" w:rsidP="00835654">
      <w:pPr>
        <w:pStyle w:val="Overskrift3"/>
        <w:rPr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3.4</w:t>
      </w:r>
      <w:r w:rsidRPr="00B5292F">
        <w:rPr>
          <w:color w:val="000000" w:themeColor="text1"/>
          <w:lang w:val="nb-NO"/>
        </w:rPr>
        <w:t xml:space="preserve"> </w:t>
      </w:r>
      <w:r w:rsidRPr="00835654">
        <w:rPr>
          <w:b/>
          <w:bCs/>
          <w:color w:val="000000" w:themeColor="text1"/>
          <w:lang w:val="nb-NO"/>
        </w:rPr>
        <w:t>Opsjoner (O)</w:t>
      </w:r>
    </w:p>
    <w:p w14:paraId="32857392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Tilrettelegging for hybrid undervisning via Microsoft Teams.</w:t>
      </w:r>
    </w:p>
    <w:p w14:paraId="44AF77FD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Mulighet for opptak eller strømming av undervisning.</w:t>
      </w:r>
    </w:p>
    <w:p w14:paraId="1A9AF77C" w14:textId="77777777" w:rsidR="00835654" w:rsidRPr="00835654" w:rsidRDefault="00835654" w:rsidP="00835654">
      <w:pPr>
        <w:pStyle w:val="Overskrift2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4. Designoppgave 2 – Møterom for Teamsertifiserte møter</w:t>
      </w:r>
    </w:p>
    <w:p w14:paraId="461509F7" w14:textId="77777777" w:rsidR="00835654" w:rsidRPr="00835654" w:rsidRDefault="00835654" w:rsidP="00835654">
      <w:pPr>
        <w:pStyle w:val="Overskrift3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4.1 Rombeskrivelse og brukssituasjon</w:t>
      </w:r>
    </w:p>
    <w:p w14:paraId="302C323B" w14:textId="77777777" w:rsidR="00835654" w:rsidRPr="00B5292F" w:rsidRDefault="00835654" w:rsidP="00835654">
      <w:p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Tilbyder skal designe et møterom på 24 m2 for </w:t>
      </w:r>
      <w:proofErr w:type="spellStart"/>
      <w:r w:rsidRPr="00B5292F">
        <w:rPr>
          <w:color w:val="000000" w:themeColor="text1"/>
          <w:lang w:val="nb-NO"/>
        </w:rPr>
        <w:t>teamsmøter</w:t>
      </w:r>
      <w:proofErr w:type="spellEnd"/>
      <w:r w:rsidRPr="00B5292F">
        <w:rPr>
          <w:color w:val="000000" w:themeColor="text1"/>
          <w:lang w:val="nb-NO"/>
        </w:rPr>
        <w:t>, dvs. lage en løsning/skisse. Utstyr, kabelføring og andre komponenter som blir presentert i løsningsforslaget skal prises i vedlagt prisskjema, vedlegg XX.</w:t>
      </w:r>
    </w:p>
    <w:p w14:paraId="2A8FD1AF" w14:textId="77777777" w:rsidR="00835654" w:rsidRPr="00B5292F" w:rsidRDefault="00835654" w:rsidP="00835654">
      <w:p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Det skal lages en beskrivelse av de valgte løsninger, med begrunnelse for alle valg som er gjort. Tilbyder skal i tillegg oppgi og begrunne antall arbeidstimer som vil medgå i dette arbeidet. Det legges vekt på at løsningen skal passe brukergruppen på en hensiktsmessig måte, med egnet kvalitet for bruken. Løsningen skal kunne </w:t>
      </w:r>
      <w:proofErr w:type="gramStart"/>
      <w:r w:rsidRPr="00B5292F">
        <w:rPr>
          <w:color w:val="000000" w:themeColor="text1"/>
          <w:lang w:val="nb-NO"/>
        </w:rPr>
        <w:t>implementeres</w:t>
      </w:r>
      <w:proofErr w:type="gramEnd"/>
      <w:r w:rsidRPr="00B5292F">
        <w:rPr>
          <w:color w:val="000000" w:themeColor="text1"/>
          <w:lang w:val="nb-NO"/>
        </w:rPr>
        <w:t xml:space="preserve"> i eksisterende felles infrastruktur som beskrevet i Vedlegg Z - Dagens situasjon.</w:t>
      </w:r>
    </w:p>
    <w:p w14:paraId="6A6BEEA7" w14:textId="77777777" w:rsidR="00835654" w:rsidRPr="00B5292F" w:rsidRDefault="00835654" w:rsidP="00835654">
      <w:p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Skisse av rommet er vedlagt, se Vedlegg 10 – Skisse Møterom for </w:t>
      </w:r>
      <w:proofErr w:type="spellStart"/>
      <w:r w:rsidRPr="00B5292F">
        <w:rPr>
          <w:color w:val="000000" w:themeColor="text1"/>
          <w:lang w:val="nb-NO"/>
        </w:rPr>
        <w:t>Teamssertifiserte</w:t>
      </w:r>
      <w:proofErr w:type="spellEnd"/>
      <w:r w:rsidRPr="00B5292F">
        <w:rPr>
          <w:color w:val="000000" w:themeColor="text1"/>
          <w:lang w:val="nb-NO"/>
        </w:rPr>
        <w:t xml:space="preserve"> møter.</w:t>
      </w:r>
    </w:p>
    <w:p w14:paraId="49AF72D4" w14:textId="77777777" w:rsidR="00835654" w:rsidRPr="00835654" w:rsidRDefault="00835654" w:rsidP="00835654">
      <w:pPr>
        <w:pStyle w:val="Overskrift3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4.2 Absolutte krav (A)</w:t>
      </w:r>
    </w:p>
    <w:p w14:paraId="6AD51A03" w14:textId="77777777" w:rsidR="00835654" w:rsidRPr="00B5292F" w:rsidRDefault="00835654" w:rsidP="00835654">
      <w:pPr>
        <w:pStyle w:val="a"/>
        <w:tabs>
          <w:tab w:val="num" w:pos="360"/>
        </w:tabs>
        <w:ind w:left="360" w:hanging="360"/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Likeverdig møteopplevelse for fysiske og digitale deltakere.</w:t>
      </w:r>
    </w:p>
    <w:p w14:paraId="0C53CD9E" w14:textId="77777777" w:rsidR="00835654" w:rsidRPr="00B5292F" w:rsidRDefault="00835654" w:rsidP="00835654">
      <w:pPr>
        <w:pStyle w:val="a"/>
        <w:tabs>
          <w:tab w:val="num" w:pos="360"/>
        </w:tabs>
        <w:ind w:left="360" w:hanging="360"/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Støtte for møter via Microsoft Teams.</w:t>
      </w:r>
    </w:p>
    <w:p w14:paraId="0603E8DD" w14:textId="77777777" w:rsidR="00835654" w:rsidRPr="00B5292F" w:rsidRDefault="00835654" w:rsidP="00835654">
      <w:pPr>
        <w:pStyle w:val="a"/>
        <w:tabs>
          <w:tab w:val="num" w:pos="360"/>
        </w:tabs>
        <w:ind w:left="360" w:hanging="360"/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God taletydelighet og bildekvalitet for alle deltakere.</w:t>
      </w:r>
    </w:p>
    <w:p w14:paraId="5F091E2E" w14:textId="77777777" w:rsidR="00835654" w:rsidRPr="00B5292F" w:rsidRDefault="00835654" w:rsidP="00835654">
      <w:pPr>
        <w:pStyle w:val="a"/>
        <w:tabs>
          <w:tab w:val="num" w:pos="360"/>
        </w:tabs>
        <w:ind w:left="360" w:hanging="360"/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Intuitiv oppkobling og </w:t>
      </w:r>
      <w:proofErr w:type="spellStart"/>
      <w:r w:rsidRPr="00B5292F">
        <w:rPr>
          <w:color w:val="000000" w:themeColor="text1"/>
          <w:lang w:val="nb-NO"/>
        </w:rPr>
        <w:t>innholdsdeling</w:t>
      </w:r>
      <w:proofErr w:type="spellEnd"/>
      <w:r w:rsidRPr="00B5292F">
        <w:rPr>
          <w:color w:val="000000" w:themeColor="text1"/>
          <w:lang w:val="nb-NO"/>
        </w:rPr>
        <w:t>.</w:t>
      </w:r>
    </w:p>
    <w:p w14:paraId="7BD7B7E1" w14:textId="77777777" w:rsidR="00835654" w:rsidRPr="00835654" w:rsidRDefault="00835654" w:rsidP="00835654">
      <w:pPr>
        <w:pStyle w:val="Overskrift3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 xml:space="preserve">4.3 </w:t>
      </w:r>
      <w:proofErr w:type="spellStart"/>
      <w:r w:rsidRPr="00835654">
        <w:rPr>
          <w:b/>
          <w:bCs/>
          <w:color w:val="000000" w:themeColor="text1"/>
          <w:lang w:val="nb-NO"/>
        </w:rPr>
        <w:t>Evaluerbare</w:t>
      </w:r>
      <w:proofErr w:type="spellEnd"/>
      <w:r w:rsidRPr="00835654">
        <w:rPr>
          <w:b/>
          <w:bCs/>
          <w:color w:val="000000" w:themeColor="text1"/>
          <w:lang w:val="nb-NO"/>
        </w:rPr>
        <w:t xml:space="preserve"> forhold (B)</w:t>
      </w:r>
    </w:p>
    <w:p w14:paraId="1DB62588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Hvor godt løsningen understøtter samhandling og øyekontakt.</w:t>
      </w:r>
    </w:p>
    <w:p w14:paraId="6FCA905F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Brukeropplevelse og møteflyt for ulike brukergrupper.</w:t>
      </w:r>
    </w:p>
    <w:p w14:paraId="49116EAB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proofErr w:type="spellStart"/>
      <w:r w:rsidRPr="00B5292F">
        <w:rPr>
          <w:color w:val="000000" w:themeColor="text1"/>
          <w:lang w:val="nb-NO"/>
        </w:rPr>
        <w:t>Skalerbarhet</w:t>
      </w:r>
      <w:proofErr w:type="spellEnd"/>
      <w:r w:rsidRPr="00B5292F">
        <w:rPr>
          <w:color w:val="000000" w:themeColor="text1"/>
          <w:lang w:val="nb-NO"/>
        </w:rPr>
        <w:t xml:space="preserve"> og egnethet for langsiktig bruk.</w:t>
      </w:r>
    </w:p>
    <w:p w14:paraId="3CCF6E2A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Helhetlig kvalitet og modenhet i den foreslåtte løsningen.</w:t>
      </w:r>
    </w:p>
    <w:p w14:paraId="7CC20524" w14:textId="77777777" w:rsidR="00835654" w:rsidRPr="00835654" w:rsidRDefault="00835654" w:rsidP="00835654">
      <w:pPr>
        <w:pStyle w:val="Overskrift2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lastRenderedPageBreak/>
        <w:t>5. Designoppgave 3 – Auditorium</w:t>
      </w:r>
    </w:p>
    <w:p w14:paraId="3A4C25A6" w14:textId="77777777" w:rsidR="00835654" w:rsidRPr="00835654" w:rsidRDefault="00835654" w:rsidP="00835654">
      <w:pPr>
        <w:pStyle w:val="Overskrift3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5.1 Rombeskrivelse og brukssituasjon</w:t>
      </w:r>
    </w:p>
    <w:p w14:paraId="164D169E" w14:textId="77777777" w:rsidR="00835654" w:rsidRPr="00B5292F" w:rsidRDefault="00835654" w:rsidP="00835654">
      <w:p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Tilbyder skal designe et auditorium på 100 m² med Teams Room-klient, dvs. lage en løsning/skisse. Utstyr, kabelføring og andre komponenter som blir presentert i løsningsforslaget skal prises i vedlagt prisskjema, </w:t>
      </w:r>
      <w:proofErr w:type="gramStart"/>
      <w:r w:rsidRPr="00B5292F">
        <w:rPr>
          <w:color w:val="000000" w:themeColor="text1"/>
          <w:lang w:val="nb-NO"/>
        </w:rPr>
        <w:t>vedlegg ?</w:t>
      </w:r>
      <w:proofErr w:type="gramEnd"/>
    </w:p>
    <w:p w14:paraId="26695F8D" w14:textId="77777777" w:rsidR="00835654" w:rsidRPr="00B5292F" w:rsidRDefault="00835654" w:rsidP="00835654">
      <w:p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Det skal lages en beskrivelse av de valgte løsninger, med begrunnelse for alle valg som er gjort. Tilbyder skal i tillegg oppgi og begrunne antall arbeidstimer som vil medgå i dette arbeidet. Det legges vekt på at løsningen skal passe brukergruppen på en hensiktsmessig måte, med egnet kvalitet for bruken. Løsningen skal kunne </w:t>
      </w:r>
      <w:proofErr w:type="gramStart"/>
      <w:r w:rsidRPr="00B5292F">
        <w:rPr>
          <w:color w:val="000000" w:themeColor="text1"/>
          <w:lang w:val="nb-NO"/>
        </w:rPr>
        <w:t>implementeres</w:t>
      </w:r>
      <w:proofErr w:type="gramEnd"/>
      <w:r w:rsidRPr="00B5292F">
        <w:rPr>
          <w:color w:val="000000" w:themeColor="text1"/>
          <w:lang w:val="nb-NO"/>
        </w:rPr>
        <w:t xml:space="preserve"> i eksisterende felles infrastruktur som beskrevet i Vedlegg Z - Dagens situasjon.</w:t>
      </w:r>
    </w:p>
    <w:p w14:paraId="338367E2" w14:textId="77777777" w:rsidR="00835654" w:rsidRPr="00B5292F" w:rsidRDefault="00835654" w:rsidP="00835654">
      <w:p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Rommet er 10 m langt og 10 m bredt. Høyde til himling er 5,0 meter. Det er systemhimling 60x60cm plater. Høyden mellom himling og dekke er ca. 50 cm. Skisse av rommet er vedlagt, se </w:t>
      </w:r>
      <w:proofErr w:type="gramStart"/>
      <w:r w:rsidRPr="00B5292F">
        <w:rPr>
          <w:color w:val="000000" w:themeColor="text1"/>
          <w:lang w:val="nb-NO"/>
        </w:rPr>
        <w:t>Vedlegg  9</w:t>
      </w:r>
      <w:proofErr w:type="gramEnd"/>
      <w:r w:rsidRPr="00B5292F">
        <w:rPr>
          <w:color w:val="000000" w:themeColor="text1"/>
          <w:lang w:val="nb-NO"/>
        </w:rPr>
        <w:t xml:space="preserve"> – Skisse Auditorium.</w:t>
      </w:r>
    </w:p>
    <w:p w14:paraId="533523C4" w14:textId="77777777" w:rsidR="00835654" w:rsidRPr="00835654" w:rsidRDefault="00835654" w:rsidP="00835654">
      <w:pPr>
        <w:pStyle w:val="Overskrift3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5.2 Absolutte krav (A)</w:t>
      </w:r>
    </w:p>
    <w:p w14:paraId="38A9E7CD" w14:textId="77777777" w:rsidR="00835654" w:rsidRPr="00B5292F" w:rsidRDefault="00835654" w:rsidP="00835654">
      <w:pPr>
        <w:pStyle w:val="a"/>
        <w:tabs>
          <w:tab w:val="num" w:pos="360"/>
        </w:tabs>
        <w:ind w:left="360" w:hanging="360"/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Skalerbar arkitektur for lyd, bilde og visning.</w:t>
      </w:r>
    </w:p>
    <w:p w14:paraId="692E75E4" w14:textId="77777777" w:rsidR="00835654" w:rsidRPr="00B5292F" w:rsidRDefault="00835654" w:rsidP="00835654">
      <w:pPr>
        <w:pStyle w:val="a"/>
        <w:tabs>
          <w:tab w:val="num" w:pos="360"/>
        </w:tabs>
        <w:ind w:left="360" w:hanging="360"/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Toveis kommunikasjon mellom lokale og digitale deltakere.</w:t>
      </w:r>
    </w:p>
    <w:p w14:paraId="366DA48A" w14:textId="77777777" w:rsidR="00835654" w:rsidRPr="00B5292F" w:rsidRDefault="00835654" w:rsidP="00835654">
      <w:pPr>
        <w:pStyle w:val="a"/>
        <w:tabs>
          <w:tab w:val="num" w:pos="360"/>
        </w:tabs>
        <w:ind w:left="360" w:hanging="360"/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Intuitiv og oversiktlig styring av rommets AV-funksjoner.</w:t>
      </w:r>
    </w:p>
    <w:p w14:paraId="274E0D83" w14:textId="77777777" w:rsidR="00835654" w:rsidRPr="00835654" w:rsidRDefault="00835654" w:rsidP="00835654">
      <w:pPr>
        <w:pStyle w:val="Overskrift3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 xml:space="preserve">5.3 </w:t>
      </w:r>
      <w:proofErr w:type="spellStart"/>
      <w:r w:rsidRPr="00835654">
        <w:rPr>
          <w:b/>
          <w:bCs/>
          <w:color w:val="000000" w:themeColor="text1"/>
          <w:lang w:val="nb-NO"/>
        </w:rPr>
        <w:t>Evaluerbare</w:t>
      </w:r>
      <w:proofErr w:type="spellEnd"/>
      <w:r w:rsidRPr="00835654">
        <w:rPr>
          <w:b/>
          <w:bCs/>
          <w:color w:val="000000" w:themeColor="text1"/>
          <w:lang w:val="nb-NO"/>
        </w:rPr>
        <w:t xml:space="preserve"> forhold (B)</w:t>
      </w:r>
    </w:p>
    <w:p w14:paraId="78692A16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 xml:space="preserve">Hvordan løsningen dekker ulike brukssituasjoner (undervisning, </w:t>
      </w:r>
      <w:proofErr w:type="gramStart"/>
      <w:r w:rsidRPr="00B5292F">
        <w:rPr>
          <w:color w:val="000000" w:themeColor="text1"/>
          <w:lang w:val="nb-NO"/>
        </w:rPr>
        <w:t>foredrag,</w:t>
      </w:r>
      <w:proofErr w:type="gramEnd"/>
      <w:r w:rsidRPr="00B5292F">
        <w:rPr>
          <w:color w:val="000000" w:themeColor="text1"/>
          <w:lang w:val="nb-NO"/>
        </w:rPr>
        <w:t xml:space="preserve"> arrangement).</w:t>
      </w:r>
    </w:p>
    <w:p w14:paraId="7580837A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Fleksibilitet og framtidsrettet arkitektur.</w:t>
      </w:r>
    </w:p>
    <w:p w14:paraId="5E40D854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Brukervennlighet for både teknisk og ikke-teknisk personell.</w:t>
      </w:r>
    </w:p>
    <w:p w14:paraId="78B7F5D7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Helhet, kvalitet og modenhet i løsningsdesignet.</w:t>
      </w:r>
    </w:p>
    <w:p w14:paraId="445F2574" w14:textId="77777777" w:rsidR="00835654" w:rsidRPr="00835654" w:rsidRDefault="00835654" w:rsidP="00835654">
      <w:pPr>
        <w:pStyle w:val="Overskrift2"/>
        <w:rPr>
          <w:b/>
          <w:bCs/>
          <w:color w:val="000000" w:themeColor="text1"/>
          <w:lang w:val="nb-NO"/>
        </w:rPr>
      </w:pPr>
      <w:r w:rsidRPr="00835654">
        <w:rPr>
          <w:b/>
          <w:bCs/>
          <w:color w:val="000000" w:themeColor="text1"/>
          <w:lang w:val="nb-NO"/>
        </w:rPr>
        <w:t>6. Krav til dokumentasjon (alle designoppgaver)</w:t>
      </w:r>
    </w:p>
    <w:p w14:paraId="112C9FCC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Romskisser med plassering av hovedkomponenter.</w:t>
      </w:r>
    </w:p>
    <w:p w14:paraId="77FB019D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System- og koblingsskjema.</w:t>
      </w:r>
    </w:p>
    <w:p w14:paraId="7379E030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Skriftlig begrunnelse for tekniske valg, inkludert oppfyllelse av klima- og miljøkrav.</w:t>
      </w:r>
    </w:p>
    <w:p w14:paraId="259A90E4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  <w:r w:rsidRPr="00B5292F">
        <w:rPr>
          <w:color w:val="000000" w:themeColor="text1"/>
          <w:lang w:val="nb-NO"/>
        </w:rPr>
        <w:t>Estimert timebruk for installasjon og idriftsettelse.</w:t>
      </w:r>
    </w:p>
    <w:p w14:paraId="35B5539E" w14:textId="77777777" w:rsidR="00835654" w:rsidRPr="00B5292F" w:rsidRDefault="00835654" w:rsidP="00835654">
      <w:pPr>
        <w:pStyle w:val="a"/>
        <w:numPr>
          <w:ilvl w:val="0"/>
          <w:numId w:val="1"/>
        </w:numPr>
        <w:rPr>
          <w:color w:val="000000" w:themeColor="text1"/>
          <w:lang w:val="nb-NO"/>
        </w:rPr>
      </w:pPr>
    </w:p>
    <w:p w14:paraId="6A75F610" w14:textId="77777777" w:rsidR="00535FDC" w:rsidRPr="00F8540A" w:rsidRDefault="00535FDC">
      <w:pPr>
        <w:rPr>
          <w:rFonts w:ascii="Arial" w:hAnsi="Arial" w:cs="Arial"/>
          <w:sz w:val="24"/>
          <w:szCs w:val="24"/>
        </w:rPr>
      </w:pPr>
    </w:p>
    <w:sectPr w:rsidR="00A46524" w:rsidRPr="00F8540A" w:rsidSect="0083565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AC0D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E683B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43E3169"/>
    <w:multiLevelType w:val="hybridMultilevel"/>
    <w:tmpl w:val="F316380A"/>
    <w:lvl w:ilvl="0" w:tplc="2CECE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763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40E3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5A31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C6E9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14C1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F8AD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F6E2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23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583335">
    <w:abstractNumId w:val="1"/>
  </w:num>
  <w:num w:numId="2" w16cid:durableId="1755974157">
    <w:abstractNumId w:val="0"/>
  </w:num>
  <w:num w:numId="3" w16cid:durableId="1916015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654"/>
    <w:rsid w:val="00594917"/>
    <w:rsid w:val="00646BDA"/>
    <w:rsid w:val="00835654"/>
    <w:rsid w:val="00CB58DE"/>
    <w:rsid w:val="00F8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7C246"/>
  <w15:chartTrackingRefBased/>
  <w15:docId w15:val="{4A72180F-9E7F-4E7C-AC3D-1923C826E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54"/>
    <w:pPr>
      <w:spacing w:after="200" w:line="276" w:lineRule="auto"/>
    </w:pPr>
    <w:rPr>
      <w:rFonts w:eastAsiaTheme="minorEastAsia"/>
      <w:lang w:val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35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35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356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356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356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356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356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356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356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356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35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356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35654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35654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3565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3565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3565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3565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356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35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356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35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35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3565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3565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35654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356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35654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35654"/>
    <w:rPr>
      <w:b/>
      <w:bCs/>
      <w:smallCaps/>
      <w:color w:val="2F5496" w:themeColor="accent1" w:themeShade="BF"/>
      <w:spacing w:val="5"/>
    </w:rPr>
  </w:style>
  <w:style w:type="character" w:customStyle="1" w:styleId="Heading1Char">
    <w:name w:val="Heading 1 Char"/>
    <w:basedOn w:val="Standardskriftforavsnitt"/>
    <w:uiPriority w:val="9"/>
    <w:rsid w:val="0083565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Standardskriftforavsnitt"/>
    <w:uiPriority w:val="9"/>
    <w:rsid w:val="0083565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Standardskriftforavsnitt"/>
    <w:uiPriority w:val="9"/>
    <w:rsid w:val="0083565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">
    <w:basedOn w:val="Normal"/>
    <w:next w:val="Nummerertliste"/>
    <w:uiPriority w:val="99"/>
    <w:unhideWhenUsed/>
    <w:rsid w:val="00835654"/>
    <w:pPr>
      <w:numPr>
        <w:numId w:val="2"/>
      </w:numPr>
      <w:tabs>
        <w:tab w:val="clear" w:pos="360"/>
      </w:tabs>
      <w:ind w:left="0" w:firstLine="0"/>
      <w:contextualSpacing/>
    </w:pPr>
  </w:style>
  <w:style w:type="paragraph" w:styleId="Nummerertliste">
    <w:name w:val="List Number"/>
    <w:basedOn w:val="Normal"/>
    <w:uiPriority w:val="99"/>
    <w:semiHidden/>
    <w:unhideWhenUsed/>
    <w:rsid w:val="00835654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748A541C1EAC4CAEA35B341042642B" ma:contentTypeVersion="13" ma:contentTypeDescription="Opprett et nytt dokument." ma:contentTypeScope="" ma:versionID="6d49864dbbd04f3056b582ba67679a27">
  <xsd:schema xmlns:xsd="http://www.w3.org/2001/XMLSchema" xmlns:xs="http://www.w3.org/2001/XMLSchema" xmlns:p="http://schemas.microsoft.com/office/2006/metadata/properties" xmlns:ns2="787be6da-caab-4652-ba34-ed4f52bbe7d5" xmlns:ns3="ca164105-3306-4e71-b94d-f903456f29de" targetNamespace="http://schemas.microsoft.com/office/2006/metadata/properties" ma:root="true" ma:fieldsID="dc43fd5537128b7950a5458ef91bb25c" ns2:_="" ns3:_="">
    <xsd:import namespace="787be6da-caab-4652-ba34-ed4f52bbe7d5"/>
    <xsd:import namespace="ca164105-3306-4e71-b94d-f903456f29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e6da-caab-4652-ba34-ed4f52bbe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77bb5f2b-d4a0-4b54-bd97-63e1ab2bf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64105-3306-4e71-b94d-f903456f29d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0cc1c2c-f511-44d8-8549-fbdc30a0682d}" ma:internalName="TaxCatchAll" ma:showField="CatchAllData" ma:web="ca164105-3306-4e71-b94d-f903456f2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64105-3306-4e71-b94d-f903456f29de" xsi:nil="true"/>
    <lcf76f155ced4ddcb4097134ff3c332f xmlns="787be6da-caab-4652-ba34-ed4f52bbe7d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E3AA15-9C41-4601-AD78-E25DE4E09726}"/>
</file>

<file path=customXml/itemProps2.xml><?xml version="1.0" encoding="utf-8"?>
<ds:datastoreItem xmlns:ds="http://schemas.openxmlformats.org/officeDocument/2006/customXml" ds:itemID="{FE272A5F-7276-458D-B15F-82CF904929A2}"/>
</file>

<file path=customXml/itemProps3.xml><?xml version="1.0" encoding="utf-8"?>
<ds:datastoreItem xmlns:ds="http://schemas.openxmlformats.org/officeDocument/2006/customXml" ds:itemID="{7F815CB4-0736-47AA-9984-421742E9F791}"/>
</file>

<file path=docMetadata/LabelInfo.xml><?xml version="1.0" encoding="utf-8"?>
<clbl:labelList xmlns:clbl="http://schemas.microsoft.com/office/2020/mipLabelMetadata">
  <clbl:label id="{02af9dbb-aed9-4c75-94d9-8c097730bf57}" enabled="1" method="Standard" siteId="{026cbe1f-01c4-4698-a566-2fc43ebec7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714</Words>
  <Characters>4444</Characters>
  <Application>Microsoft Office Word</Application>
  <DocSecurity>0</DocSecurity>
  <Lines>87</Lines>
  <Paragraphs>69</Paragraphs>
  <ScaleCrop>false</ScaleCrop>
  <Company>Rogaland fylkeskommune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Normann-Andrè Kleiven</dc:creator>
  <cp:keywords/>
  <dc:description/>
  <cp:lastModifiedBy>Normann-Andrè Kleiven</cp:lastModifiedBy>
  <cp:revision>1</cp:revision>
  <dcterms:created xsi:type="dcterms:W3CDTF">2026-05-28T08:45:00Z</dcterms:created>
  <dcterms:modified xsi:type="dcterms:W3CDTF">2026-05-28T08:48:00Z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0x0101008D748A541C1EAC4CAEA35B341042642B</vt:lpwstr>
  </property>
</Properties>
</file>