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body>
    <w:p w:rsidR="00F026FD" w:rsidP="00F026FD" w:rsidRDefault="00281C7A" w14:paraId="7B2BA89D" w14:textId="21FCDB57">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rsidR="00E755A8" w:rsidP="004F0C2E" w:rsidRDefault="00F026FD" w14:paraId="2A305751" w14:textId="1040D375">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AB7D2B" w:rsidR="00F026FD" w:rsidP="00D54F3B" w:rsidRDefault="00F026FD" w14:paraId="21F9F4C4" w14:textId="212AB71E">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5855681E">
              <v:rect id="Rektangel 3" style="width:142.75pt;height:41.4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7F84E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v:textbox>
                  <w:txbxContent>
                    <w:p w:rsidRPr="00AB7D2B" w:rsidR="00F026FD" w:rsidP="00D54F3B" w:rsidRDefault="00F026FD" w14:paraId="385985CE" w14:textId="212AB71E">
                      <w:pPr>
                        <w:pStyle w:val="SSAtoppforside"/>
                        <w:ind w:right="-144"/>
                      </w:pPr>
                      <w:r>
                        <w:t>SSA-B 202</w:t>
                      </w:r>
                      <w:r w:rsidR="00AD4F37">
                        <w:t>6</w:t>
                      </w:r>
                    </w:p>
                  </w:txbxContent>
                </v:textbox>
                <w10:anchorlock/>
              </v:rect>
            </w:pict>
          </mc:Fallback>
        </mc:AlternateContent>
      </w:r>
      <w:r w:rsidRPr="001C7278" w:rsidR="001C2D3E">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0D6AC09D">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9pt,327pt" to="387.9pt,327pt" w14:anchorId="11324F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v:stroke joinstyle="miter"/>
                <w10:wrap anchory="page"/>
                <w10:anchorlock/>
              </v:line>
            </w:pict>
          </mc:Fallback>
        </mc:AlternateContent>
      </w:r>
      <w:r w:rsidRPr="004E7CE3" w:rsidR="00A50539">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626BF" w:rsidP="00F026FD" w:rsidRDefault="00F626BF" w14:paraId="6E735007" w14:textId="3DFCB4F3"/>
    <w:p w:rsidR="00CA227D" w:rsidP="00F026FD" w:rsidRDefault="00CA227D" w14:paraId="013280CD" w14:textId="6BCDA3A2"/>
    <w:p w:rsidR="00CA227D" w:rsidP="00F626BF" w:rsidRDefault="00CA227D" w14:paraId="2202FD5A" w14:textId="77777777"/>
    <w:p w:rsidR="00CA227D" w:rsidP="00F626BF" w:rsidRDefault="00CA227D" w14:paraId="07CD9590" w14:textId="77777777"/>
    <w:p w:rsidR="00CA227D" w:rsidP="00F626BF" w:rsidRDefault="00CA227D" w14:paraId="1FECFB0C" w14:textId="77777777"/>
    <w:p w:rsidR="00CA227D" w:rsidP="00281C7A" w:rsidRDefault="00CA227D" w14:paraId="6576ADB3" w14:textId="28CC62D7"/>
    <w:p w:rsidR="00CA227D" w:rsidP="00F626BF" w:rsidRDefault="00CA227D" w14:paraId="3AEEBA51" w14:textId="65CA5F3D"/>
    <w:p w:rsidR="00CA227D" w:rsidP="00F626BF" w:rsidRDefault="00CA227D" w14:paraId="71364F7F" w14:textId="018AFE61"/>
    <w:p w:rsidR="00CA227D" w:rsidP="00F626BF" w:rsidRDefault="00CA227D" w14:paraId="7DD6F238" w14:textId="6D9C4910"/>
    <w:p w:rsidR="0036405D" w:rsidP="00F626BF" w:rsidRDefault="0036405D" w14:paraId="2B07C45D" w14:textId="3987A312"/>
    <w:p w:rsidR="0036405D" w:rsidP="009B0AC1" w:rsidRDefault="0036405D" w14:paraId="2D0FE57B" w14:textId="492C1A1E"/>
    <w:p w:rsidRPr="00F626BF" w:rsidR="00F61BEB" w:rsidP="00F626BF" w:rsidRDefault="009B0AC1" w14:paraId="6A3AE9EB" w14:textId="102F1C0E">
      <w:pPr>
        <w:sectPr w:rsidRPr="00F626BF" w:rsidR="00F61BEB" w:rsidSect="009B0AC1">
          <w:headerReference w:type="even" r:id="rId13"/>
          <w:headerReference w:type="default" r:id="rId14"/>
          <w:footerReference w:type="even" r:id="rId15"/>
          <w:footerReference w:type="default" r:id="rId16"/>
          <w:headerReference w:type="first" r:id="rId17"/>
          <w:footerReference w:type="first" r:id="rId18"/>
          <w:pgSz w:w="11906" w:h="16838" w:orient="portrait"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55638D" w:rsidR="007E47C2" w:rsidP="007E47C2" w:rsidRDefault="007E47C2" w14:paraId="1E2A0B0F" w14:textId="77777777">
                            <w:pPr>
                              <w:pStyle w:val="Tittelforside"/>
                            </w:pPr>
                            <w:r>
                              <w:t>Bistandsavtalen</w:t>
                            </w:r>
                          </w:p>
                          <w:p w:rsidRPr="00D43F3E" w:rsidR="00D43F3E" w:rsidP="00D43F3E" w:rsidRDefault="00D43F3E" w14:paraId="1B37FFAE" w14:textId="77777777">
                            <w:pPr>
                              <w:pStyle w:val="undertittel"/>
                            </w:pPr>
                            <w:r w:rsidRPr="00D43F3E">
                              <w:t xml:space="preserve">Statens standardavtale om konsulentbistand </w:t>
                            </w:r>
                          </w:p>
                          <w:p w:rsidRPr="00D43F3E" w:rsidR="00910CB1" w:rsidP="00D43F3E" w:rsidRDefault="00D43F3E" w14:paraId="3E673F33" w14:textId="0D92EEC4">
                            <w:pPr>
                              <w:pStyle w:val="undertittel"/>
                            </w:pPr>
                            <w:r w:rsidRPr="00D43F3E">
                              <w:t>SSA-B</w:t>
                            </w:r>
                          </w:p>
                          <w:p w:rsidRPr="00757692" w:rsidR="00C1359E" w:rsidP="004B1FBA" w:rsidRDefault="00C1359E" w14:paraId="3F39A293" w14:textId="77777777">
                            <w:pPr>
                              <w:pStyle w:val="undertittel"/>
                            </w:pPr>
                          </w:p>
                        </w:txbxContent>
                      </wps:txbx>
                      <wps:bodyPr rot="0" vert="horz" wrap="square" lIns="91440" tIns="45720" rIns="91440" bIns="45720" anchor="t" anchorCtr="0" upright="1">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2DAF3CDC">
              <v:shapetype id="_x0000_t202" coordsize="21600,21600" o:spt="202" path="m,l,21600r21600,l21600,xe" w14:anchorId="3263F24F">
                <v:stroke joinstyle="miter"/>
                <v:path gradientshapeok="t" o:connecttype="rect"/>
              </v:shapetype>
              <v:shape id="Tekstboks 2" style="width:399.9pt;height:90.4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v:textbox>
                  <w:txbxContent>
                    <w:p w:rsidRPr="0055638D" w:rsidR="007E47C2" w:rsidP="007E47C2" w:rsidRDefault="007E47C2" w14:paraId="3C62115A" w14:textId="77777777">
                      <w:pPr>
                        <w:pStyle w:val="Tittelforside"/>
                      </w:pPr>
                      <w:r>
                        <w:t>Bistandsavtalen</w:t>
                      </w:r>
                    </w:p>
                    <w:p w:rsidRPr="00D43F3E" w:rsidR="00D43F3E" w:rsidP="00D43F3E" w:rsidRDefault="00D43F3E" w14:paraId="6AFA42C0" w14:textId="77777777">
                      <w:pPr>
                        <w:pStyle w:val="undertittel"/>
                      </w:pPr>
                      <w:r w:rsidRPr="00D43F3E">
                        <w:t xml:space="preserve">Statens standardavtale om konsulentbistand </w:t>
                      </w:r>
                    </w:p>
                    <w:p w:rsidRPr="00D43F3E" w:rsidR="00910CB1" w:rsidP="00D43F3E" w:rsidRDefault="00D43F3E" w14:paraId="01B0480B" w14:textId="0D92EEC4">
                      <w:pPr>
                        <w:pStyle w:val="undertittel"/>
                      </w:pPr>
                      <w:r w:rsidRPr="00D43F3E">
                        <w:t>SSA-B</w:t>
                      </w:r>
                    </w:p>
                    <w:p w:rsidRPr="00757692" w:rsidR="00C1359E" w:rsidP="004B1FBA" w:rsidRDefault="00C1359E" w14:paraId="672A6659" w14:textId="77777777">
                      <w:pPr>
                        <w:pStyle w:val="undertittel"/>
                      </w:pPr>
                    </w:p>
                  </w:txbxContent>
                </v:textbox>
                <w10:anchorlock/>
              </v:shape>
            </w:pict>
          </mc:Fallback>
        </mc:AlternateContent>
      </w:r>
    </w:p>
    <w:p w:rsidR="00BD2BE3" w:rsidP="0009332D" w:rsidRDefault="00404712" w14:paraId="2BB2382D" w14:textId="61140C75">
      <w:pPr>
        <w:pStyle w:val="Tittelside2"/>
      </w:pPr>
      <w:r>
        <w:rPr>
          <w:noProof/>
          <w:lang w:eastAsia="nb-NO"/>
        </w:rPr>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Pr="00500B90" w:rsidR="00BD2BE3">
        <w:t>vtale</w:t>
      </w:r>
      <w:r w:rsidR="002E5562">
        <w:t xml:space="preserve"> om</w:t>
      </w:r>
      <w:r w:rsidRPr="00500B90" w:rsidR="00BD2BE3">
        <w:t xml:space="preserve"> </w:t>
      </w:r>
      <w:r w:rsidR="007106BF">
        <w:t>konsulentbistand</w:t>
      </w:r>
    </w:p>
    <w:p w:rsidR="00874AB7" w:rsidP="00BD2BE3" w:rsidRDefault="00874AB7" w14:paraId="2350ABCF" w14:textId="77777777">
      <w:pPr>
        <w:rPr>
          <w:b/>
          <w:bCs/>
        </w:rPr>
      </w:pPr>
    </w:p>
    <w:p w:rsidR="00BA7F29" w:rsidP="00BA7F29" w:rsidRDefault="00BA7F29" w14:paraId="594D51E4" w14:textId="77777777">
      <w:pPr>
        <w:rPr>
          <w:b/>
          <w:bCs/>
        </w:rPr>
      </w:pPr>
      <w:r>
        <w:rPr>
          <w:b/>
          <w:bCs/>
        </w:rPr>
        <w:t>Avtale om</w:t>
      </w:r>
    </w:p>
    <w:p w:rsidRPr="00886681" w:rsidR="00BA7F29" w:rsidP="00A956F7" w:rsidRDefault="00BA7F29" w14:paraId="064B73C5" w14:textId="77777777">
      <w:pPr>
        <w:pStyle w:val="Normalmedluftover"/>
        <w:rPr>
          <w:lang w:val="nb-NO"/>
        </w:rPr>
      </w:pPr>
      <w:r w:rsidRPr="00886681">
        <w:rPr>
          <w:lang w:val="nb-NO"/>
        </w:rPr>
        <w:t>[Navn på anskaffelsen]</w:t>
      </w:r>
    </w:p>
    <w:p w:rsidR="00BA7F29" w:rsidP="00BA7F29" w:rsidRDefault="00BA7F29" w14:paraId="17A4FB2D" w14:textId="77777777">
      <w:pPr>
        <w:pStyle w:val="CommentSubject1"/>
      </w:pPr>
    </w:p>
    <w:p w:rsidR="00BA7F29" w:rsidP="00BA7F29" w:rsidRDefault="00BA7F29" w14:paraId="2F44A013" w14:textId="77777777">
      <w:pPr>
        <w:pStyle w:val="Merknadstekst1"/>
      </w:pPr>
    </w:p>
    <w:p w:rsidRPr="009D3189" w:rsidR="00BA7F29" w:rsidP="00BA7F29" w:rsidRDefault="00BA7F29" w14:paraId="76BDD19D" w14:textId="77777777">
      <w:pPr>
        <w:rPr>
          <w:b/>
          <w:bCs/>
          <w:lang w:val="nn-NO"/>
        </w:rPr>
      </w:pPr>
      <w:r w:rsidRPr="009D3189">
        <w:rPr>
          <w:b/>
          <w:bCs/>
          <w:lang w:val="nn-NO"/>
        </w:rPr>
        <w:t>er inngått mellom:</w:t>
      </w:r>
    </w:p>
    <w:p w:rsidRPr="00B11F09" w:rsidR="00BA7F29" w:rsidP="00A956F7" w:rsidRDefault="00BA7F29" w14:paraId="6B1F76A2" w14:textId="77777777">
      <w:pPr>
        <w:pStyle w:val="Normalmedluftover"/>
      </w:pPr>
      <w:r w:rsidRPr="00B11F09">
        <w:t>[</w:t>
      </w:r>
      <w:r w:rsidRPr="008048B0">
        <w:t>Skriv</w:t>
      </w:r>
      <w:r w:rsidRPr="00B11F09">
        <w:t xml:space="preserve"> her]</w:t>
      </w:r>
    </w:p>
    <w:p w:rsidRPr="00F27181" w:rsidR="00BA7F29" w:rsidP="00BA7F29" w:rsidRDefault="00BA7F29" w14:paraId="311715C5" w14:textId="77777777">
      <w:r w:rsidRPr="00F27181">
        <w:t>_____________________________________________________</w:t>
      </w:r>
    </w:p>
    <w:p w:rsidR="00BA7F29" w:rsidP="00BA7F29" w:rsidRDefault="00BA7F29" w14:paraId="5DAAF637" w14:textId="77777777">
      <w:r>
        <w:t>(Heretter kalt Kunden)</w:t>
      </w:r>
    </w:p>
    <w:p w:rsidR="00BA7F29" w:rsidP="00BA7F29" w:rsidRDefault="00BA7F29" w14:paraId="02B4790C" w14:textId="77777777">
      <w:pPr>
        <w:rPr>
          <w:b/>
        </w:rPr>
      </w:pPr>
    </w:p>
    <w:p w:rsidRPr="00213FB8" w:rsidR="00BA7F29" w:rsidP="00BA7F29" w:rsidRDefault="00BA7F29" w14:paraId="60946566" w14:textId="77777777">
      <w:pPr>
        <w:rPr>
          <w:b/>
        </w:rPr>
      </w:pPr>
      <w:r w:rsidRPr="00213FB8">
        <w:rPr>
          <w:b/>
        </w:rPr>
        <w:t>Og</w:t>
      </w:r>
    </w:p>
    <w:p w:rsidRPr="00886681" w:rsidR="00BA7F29" w:rsidP="00A956F7" w:rsidRDefault="00BA7F29" w14:paraId="3802E20F" w14:textId="77777777">
      <w:pPr>
        <w:pStyle w:val="Normalmedluftover"/>
        <w:rPr>
          <w:lang w:val="nb-NO"/>
        </w:rPr>
      </w:pPr>
      <w:r w:rsidRPr="00886681">
        <w:rPr>
          <w:lang w:val="nb-NO"/>
        </w:rPr>
        <w:t>[Skriv her]</w:t>
      </w:r>
    </w:p>
    <w:p w:rsidR="00BA7F29" w:rsidP="00BA7F29" w:rsidRDefault="00BA7F29" w14:paraId="61A7286C" w14:textId="77777777">
      <w:r>
        <w:t>_____________________________________________________</w:t>
      </w:r>
    </w:p>
    <w:p w:rsidR="00BA7F29" w:rsidP="00BA7F29" w:rsidRDefault="00BA7F29" w14:paraId="64C6A24E" w14:textId="77777777">
      <w:r>
        <w:t>(Heretter kalt Konsulenten)</w:t>
      </w:r>
    </w:p>
    <w:p w:rsidR="00BA7F29" w:rsidP="00BA7F29" w:rsidRDefault="00BA7F29" w14:paraId="334D79D5" w14:textId="77777777"/>
    <w:p w:rsidR="00BA7F29" w:rsidP="00BA7F29" w:rsidRDefault="00BA7F29" w14:paraId="3E479EA5" w14:textId="77777777">
      <w:r>
        <w:t>(Hver for seg kalt en Part og i fellesskap Partene)</w:t>
      </w:r>
    </w:p>
    <w:p w:rsidR="00BA7F29" w:rsidP="00BA7F29" w:rsidRDefault="00BA7F29" w14:paraId="5C9DF79B" w14:textId="77777777"/>
    <w:p w:rsidR="00BA7F29" w:rsidP="00BA7F29" w:rsidRDefault="00BA7F29" w14:paraId="3330E314" w14:textId="77777777">
      <w:pPr>
        <w:rPr>
          <w:b/>
          <w:bCs/>
        </w:rPr>
      </w:pPr>
    </w:p>
    <w:p w:rsidRPr="00667C53" w:rsidR="00BA7F29" w:rsidP="00BA7F29" w:rsidRDefault="00BA7F29" w14:paraId="75845413" w14:textId="77777777">
      <w:pPr>
        <w:rPr>
          <w:b/>
          <w:bCs/>
          <w:lang w:val="da-DK"/>
        </w:rPr>
      </w:pPr>
      <w:r w:rsidRPr="00667C53">
        <w:rPr>
          <w:b/>
          <w:bCs/>
          <w:lang w:val="da-DK"/>
        </w:rPr>
        <w:t>Sted og dato:</w:t>
      </w:r>
    </w:p>
    <w:p w:rsidRPr="00667C53" w:rsidR="00BA7F29" w:rsidP="00A956F7" w:rsidRDefault="00BA7F29" w14:paraId="709A46A0" w14:textId="77777777">
      <w:pPr>
        <w:pStyle w:val="Normalmedluftover"/>
        <w:rPr>
          <w:lang w:val="da-DK"/>
        </w:rPr>
      </w:pPr>
      <w:r w:rsidRPr="00667C53">
        <w:rPr>
          <w:lang w:val="da-DK"/>
        </w:rPr>
        <w:t>[Skriv sted og dato her]</w:t>
      </w:r>
    </w:p>
    <w:p w:rsidR="00BA7F29" w:rsidP="00BA7F29" w:rsidRDefault="00BA7F29" w14:paraId="69944D5A" w14:textId="77777777">
      <w:r>
        <w:t>____________________________________________________</w:t>
      </w:r>
    </w:p>
    <w:p w:rsidRPr="00971E0C" w:rsidR="00BA7F29" w:rsidP="00BA7F29" w:rsidRDefault="00BA7F29" w14:paraId="79685ED1" w14:textId="77777777"/>
    <w:p w:rsidRPr="00971E0C" w:rsidR="00BA7F29" w:rsidP="00BA7F29" w:rsidRDefault="00BA7F29" w14:paraId="340A720F" w14:textId="77777777"/>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Pr="003F4CB9" w:rsidR="00BA7F29" w14:paraId="6799EADF" w14:textId="77777777">
        <w:tc>
          <w:tcPr>
            <w:tcW w:w="4109" w:type="dxa"/>
          </w:tcPr>
          <w:p w:rsidRPr="00430794" w:rsidR="00BA7F29" w:rsidP="000E039F" w:rsidRDefault="00BA7F29" w14:paraId="0FC6864A" w14:textId="77777777">
            <w:r w:rsidRPr="00430794">
              <w:t>[Kundens navn]</w:t>
            </w:r>
          </w:p>
          <w:p w:rsidRPr="00886681" w:rsidR="00BA7F29" w:rsidP="000E039F" w:rsidRDefault="00BA7F29" w14:paraId="4E1A7A62" w14:textId="77777777">
            <w:pPr>
              <w:pStyle w:val="Normalmedluftover"/>
              <w:rPr>
                <w:lang w:val="nb-NO"/>
              </w:rPr>
            </w:pPr>
            <w:r w:rsidRPr="00886681">
              <w:rPr>
                <w:lang w:val="nb-NO"/>
              </w:rPr>
              <w:t>[Kundens org.nr.]</w:t>
            </w:r>
          </w:p>
        </w:tc>
        <w:tc>
          <w:tcPr>
            <w:tcW w:w="4110" w:type="dxa"/>
          </w:tcPr>
          <w:p w:rsidRPr="00430794" w:rsidR="00BA7F29" w:rsidP="000E039F" w:rsidRDefault="00BA7F29" w14:paraId="68D5CF9A" w14:textId="77777777">
            <w:r w:rsidRPr="00430794">
              <w:t>[</w:t>
            </w:r>
            <w:r>
              <w:t>Konsulentens</w:t>
            </w:r>
            <w:r w:rsidRPr="00430794">
              <w:t xml:space="preserve"> navn]</w:t>
            </w:r>
          </w:p>
          <w:p w:rsidRPr="00886681" w:rsidR="00BA7F29" w:rsidP="000E039F" w:rsidRDefault="00BA7F29" w14:paraId="6D8A2427" w14:textId="77777777">
            <w:pPr>
              <w:pStyle w:val="Normalmedluftover"/>
              <w:rPr>
                <w:lang w:val="nb-NO"/>
              </w:rPr>
            </w:pPr>
            <w:r w:rsidRPr="00886681">
              <w:rPr>
                <w:lang w:val="nb-NO"/>
              </w:rPr>
              <w:t>[Konsulentens org.nr.]</w:t>
            </w:r>
          </w:p>
        </w:tc>
      </w:tr>
      <w:tr w:rsidR="00BA7F29" w14:paraId="5DDD200A" w14:textId="77777777">
        <w:tc>
          <w:tcPr>
            <w:tcW w:w="4109" w:type="dxa"/>
          </w:tcPr>
          <w:p w:rsidRPr="00886681" w:rsidR="00BA7F29" w:rsidP="00A956F7" w:rsidRDefault="00BA7F29" w14:paraId="16D44CD9" w14:textId="77777777">
            <w:pPr>
              <w:pStyle w:val="Normalmedluftover"/>
              <w:rPr>
                <w:lang w:val="nb-NO"/>
              </w:rPr>
            </w:pPr>
          </w:p>
          <w:p w:rsidR="00BA7F29" w:rsidRDefault="00BA7F29" w14:paraId="6994E085" w14:textId="77777777">
            <w:pPr>
              <w:pStyle w:val="TableContents"/>
            </w:pPr>
            <w:r>
              <w:t>____________________________</w:t>
            </w:r>
          </w:p>
          <w:p w:rsidR="00BA7F29" w:rsidRDefault="00BA7F29" w14:paraId="0F76374B" w14:textId="77777777">
            <w:r>
              <w:t>Kundens underskrift</w:t>
            </w:r>
          </w:p>
        </w:tc>
        <w:tc>
          <w:tcPr>
            <w:tcW w:w="4110" w:type="dxa"/>
          </w:tcPr>
          <w:p w:rsidRPr="00C0595F" w:rsidR="00BA7F29" w:rsidP="00A956F7" w:rsidRDefault="00BA7F29" w14:paraId="4533FE14" w14:textId="77777777">
            <w:pPr>
              <w:pStyle w:val="Normalmedluftover"/>
            </w:pPr>
          </w:p>
          <w:p w:rsidR="00BA7F29" w:rsidRDefault="00BA7F29" w14:paraId="76A72A31" w14:textId="77777777">
            <w:pPr>
              <w:pStyle w:val="TableContents"/>
            </w:pPr>
            <w:r>
              <w:t>______________________________</w:t>
            </w:r>
          </w:p>
          <w:p w:rsidR="00BA7F29" w:rsidRDefault="00BA7F29" w14:paraId="060A8D58" w14:textId="77777777">
            <w:r>
              <w:t>Konsulentens underskrift</w:t>
            </w:r>
          </w:p>
        </w:tc>
      </w:tr>
    </w:tbl>
    <w:p w:rsidRPr="00971E0C" w:rsidR="00BA7F29" w:rsidP="00BA7F29" w:rsidRDefault="00BA7F29" w14:paraId="07230CE2" w14:textId="77777777"/>
    <w:p w:rsidR="00BA7F29" w:rsidP="00BA7F29" w:rsidRDefault="00BA7F29" w14:paraId="66B1E722" w14:textId="77777777"/>
    <w:p w:rsidR="00BA7F29" w:rsidP="08EA0743" w:rsidRDefault="00BA7F29" w14:paraId="38F36E7F" w14:textId="48DBD68B">
      <w:pPr>
        <w:rPr>
          <w:highlight w:val="yellow"/>
        </w:rPr>
      </w:pPr>
      <w:r w:rsidRPr="08EA0743" w:rsidR="00BA7F29">
        <w:rPr>
          <w:highlight w:val="yellow"/>
        </w:rPr>
        <w:t>Avtalen undertegnes i to eksemplarer, ett til hver part.</w:t>
      </w:r>
    </w:p>
    <w:p w:rsidR="00BA7F29" w:rsidP="00BA7F29" w:rsidRDefault="00BA7F29" w14:paraId="6DB2C77A" w14:textId="77777777"/>
    <w:p w:rsidR="00BA7F29" w:rsidP="00BA7F29" w:rsidRDefault="00BA7F29" w14:paraId="7E9B8E0D" w14:textId="77777777">
      <w:pPr>
        <w:rPr>
          <w:b/>
          <w:bCs/>
        </w:rPr>
      </w:pPr>
    </w:p>
    <w:p w:rsidR="00BA7F29" w:rsidP="00BA7F29" w:rsidRDefault="00BA7F29" w14:paraId="30A576F2" w14:textId="77777777">
      <w:pPr>
        <w:rPr>
          <w:b/>
          <w:bCs/>
        </w:rPr>
      </w:pPr>
      <w:r>
        <w:rPr>
          <w:b/>
          <w:bCs/>
        </w:rPr>
        <w:t>Henvendelser</w:t>
      </w:r>
    </w:p>
    <w:p w:rsidR="004271FB" w:rsidP="08EA0743" w:rsidRDefault="00886681" w14:paraId="4F58302E" w14:textId="77777777">
      <w:pPr>
        <w:rPr>
          <w:rFonts w:cs="Calibri" w:cstheme="minorAscii"/>
        </w:rPr>
      </w:pPr>
      <w:r w:rsidRPr="08EA0743" w:rsidR="00886681">
        <w:rPr>
          <w:rFonts w:cs="Calibri" w:cstheme="minorAscii"/>
        </w:rPr>
        <w:t xml:space="preserve">Alle henvendelser vedrørende denne </w:t>
      </w:r>
      <w:r w:rsidRPr="08EA0743" w:rsidR="00886681">
        <w:rPr>
          <w:rFonts w:cs="Calibri" w:cstheme="minorAscii"/>
        </w:rPr>
        <w:t>A</w:t>
      </w:r>
      <w:r w:rsidRPr="08EA0743" w:rsidR="00886681">
        <w:rPr>
          <w:rFonts w:cs="Calibri" w:cstheme="minorAscii"/>
        </w:rPr>
        <w:t>vtalen rettes til den person eller rolle som i</w:t>
      </w:r>
      <w:r w:rsidRPr="08EA0743" w:rsidR="00886681">
        <w:rPr>
          <w:rFonts w:cs="Calibri" w:cstheme="minorAscii"/>
        </w:rPr>
        <w:t xml:space="preserve"> </w:t>
      </w:r>
      <w:r w:rsidRPr="08EA0743" w:rsidR="00886681">
        <w:rPr>
          <w:rFonts w:cs="Calibri" w:cstheme="minorAscii"/>
          <w:highlight w:val="yellow"/>
        </w:rPr>
        <w:t>bilag 4 e</w:t>
      </w:r>
      <w:r w:rsidRPr="08EA0743" w:rsidR="00886681">
        <w:rPr>
          <w:rFonts w:cs="Calibri" w:cstheme="minorAscii"/>
        </w:rPr>
        <w:t xml:space="preserve">r </w:t>
      </w:r>
      <w:r w:rsidRPr="08EA0743" w:rsidR="00886681">
        <w:rPr>
          <w:rFonts w:cs="Calibri" w:cstheme="minorAscii"/>
        </w:rPr>
        <w:t>utpekt som bemyndig</w:t>
      </w:r>
      <w:r w:rsidRPr="08EA0743" w:rsidR="00793254">
        <w:rPr>
          <w:rFonts w:cs="Calibri" w:cstheme="minorAscii"/>
        </w:rPr>
        <w:t>e</w:t>
      </w:r>
      <w:r w:rsidRPr="08EA0743" w:rsidR="003F42FF">
        <w:rPr>
          <w:rFonts w:cs="Calibri" w:cstheme="minorAscii"/>
        </w:rPr>
        <w:t>t.</w:t>
      </w:r>
      <w:bookmarkStart w:name="_Toc139680080" w:id="15"/>
      <w:bookmarkStart w:name="_Toc367282448" w:id="16"/>
      <w:bookmarkStart w:name="_Toc511649953" w:id="17"/>
      <w:bookmarkStart w:name="_Toc136153043" w:id="18"/>
      <w:bookmarkStart w:name="_Toc136170714" w:id="19"/>
      <w:bookmarkStart w:name="_Toc136153044" w:id="20"/>
      <w:bookmarkStart w:name="_Toc136170715" w:id="21"/>
      <w:bookmarkStart w:name="_Toc134700178" w:id="22"/>
      <w:bookmarkStart w:name="_Toc139680082" w:id="23"/>
    </w:p>
    <w:p w:rsidR="004271FB" w:rsidRDefault="004271FB" w14:paraId="19299223" w14:textId="77777777">
      <w:pPr>
        <w:rPr>
          <w:rFonts w:cstheme="minorHAnsi"/>
        </w:rPr>
      </w:pPr>
      <w:r>
        <w:rPr>
          <w:rFonts w:cstheme="minorHAnsi"/>
        </w:rPr>
        <w:br w:type="page"/>
      </w:r>
    </w:p>
    <w:p w:rsidRPr="007564CE" w:rsidR="00C4786E" w:rsidP="004271FB" w:rsidRDefault="00C4786E" w14:paraId="4AA8ED26" w14:textId="053D3BBE">
      <w:pPr>
        <w:rPr>
          <w:rFonts w:eastAsiaTheme="minorEastAsia"/>
          <w:b/>
          <w:bCs/>
          <w:sz w:val="32"/>
          <w:szCs w:val="32"/>
        </w:rPr>
      </w:pPr>
      <w:r w:rsidRPr="007564CE">
        <w:rPr>
          <w:rFonts w:eastAsiaTheme="minorEastAsia"/>
          <w:b/>
          <w:bCs/>
          <w:sz w:val="32"/>
          <w:szCs w:val="32"/>
        </w:rPr>
        <w:t>Innhold</w:t>
      </w:r>
    </w:p>
    <w:sdt>
      <w:sdtPr>
        <w:id w:val="374357955"/>
        <w:docPartObj>
          <w:docPartGallery w:val="Table of Contents"/>
          <w:docPartUnique/>
        </w:docPartObj>
      </w:sdtPr>
      <w:sdtEndPr>
        <w:rPr>
          <w:noProof/>
        </w:rPr>
      </w:sdtEndPr>
      <w:sdtContent>
        <w:p w:rsidR="004643D8" w:rsidP="008727DF" w:rsidRDefault="004643D8" w14:paraId="256C3BE4" w14:textId="4A79250B"/>
        <w:p w:rsidR="004D1A7C" w:rsidRDefault="004643D8" w14:paraId="5923E70C" w14:textId="03731797">
          <w:pPr>
            <w:pStyle w:val="INNH1"/>
            <w:rPr>
              <w:rFonts w:asciiTheme="minorHAnsi" w:hAnsiTheme="minorHAnsi" w:eastAsiaTheme="minorEastAsia"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history="1" w:anchor="_Toc220511937">
            <w:r w:rsidRPr="006F63CE" w:rsidR="004D1A7C">
              <w:rPr>
                <w:rStyle w:val="Hyperkobling"/>
                <w:noProof/>
              </w:rPr>
              <w:t>1.</w:t>
            </w:r>
            <w:r w:rsidR="004D1A7C">
              <w:rPr>
                <w:rFonts w:asciiTheme="minorHAnsi" w:hAnsiTheme="minorHAnsi" w:eastAsiaTheme="minorEastAsia" w:cstheme="minorBidi"/>
                <w:b w:val="0"/>
                <w:bCs w:val="0"/>
                <w:caps w:val="0"/>
                <w:noProof/>
                <w:kern w:val="2"/>
                <w:sz w:val="24"/>
                <w:szCs w:val="24"/>
                <w14:ligatures w14:val="standardContextual"/>
              </w:rPr>
              <w:tab/>
            </w:r>
            <w:r w:rsidRPr="006F63CE" w:rsidR="004D1A7C">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rsidR="004D1A7C" w:rsidRDefault="004D1A7C" w14:paraId="51639B2A" w14:textId="0E658309">
          <w:pPr>
            <w:pStyle w:val="INNH2"/>
            <w:rPr>
              <w:rFonts w:asciiTheme="minorHAnsi" w:hAnsiTheme="minorHAnsi" w:eastAsiaTheme="minorEastAsia" w:cstheme="minorBidi"/>
              <w:smallCaps w:val="0"/>
              <w:noProof/>
              <w:kern w:val="2"/>
              <w:sz w:val="24"/>
              <w:szCs w:val="24"/>
              <w14:ligatures w14:val="standardContextual"/>
            </w:rPr>
          </w:pPr>
          <w:hyperlink w:history="1" w:anchor="_Toc220511938">
            <w:r w:rsidRPr="006F63CE">
              <w:rPr>
                <w:rStyle w:val="Hyperkobling"/>
                <w:noProof/>
              </w:rPr>
              <w:t>1.1</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rsidR="004D1A7C" w:rsidRDefault="004D1A7C" w14:paraId="754471FF" w14:textId="7F65BFDA">
          <w:pPr>
            <w:pStyle w:val="INNH2"/>
            <w:rPr>
              <w:rFonts w:asciiTheme="minorHAnsi" w:hAnsiTheme="minorHAnsi" w:eastAsiaTheme="minorEastAsia" w:cstheme="minorBidi"/>
              <w:smallCaps w:val="0"/>
              <w:noProof/>
              <w:kern w:val="2"/>
              <w:sz w:val="24"/>
              <w:szCs w:val="24"/>
              <w14:ligatures w14:val="standardContextual"/>
            </w:rPr>
          </w:pPr>
          <w:hyperlink w:history="1" w:anchor="_Toc220511939">
            <w:r w:rsidRPr="006F63CE">
              <w:rPr>
                <w:rStyle w:val="Hyperkobling"/>
                <w:noProof/>
              </w:rPr>
              <w:t>1.2</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rsidR="004D1A7C" w:rsidRDefault="004D1A7C" w14:paraId="5DD63860" w14:textId="66910118">
          <w:pPr>
            <w:pStyle w:val="INNH2"/>
            <w:rPr>
              <w:rFonts w:asciiTheme="minorHAnsi" w:hAnsiTheme="minorHAnsi" w:eastAsiaTheme="minorEastAsia" w:cstheme="minorBidi"/>
              <w:smallCaps w:val="0"/>
              <w:noProof/>
              <w:kern w:val="2"/>
              <w:sz w:val="24"/>
              <w:szCs w:val="24"/>
              <w14:ligatures w14:val="standardContextual"/>
            </w:rPr>
          </w:pPr>
          <w:hyperlink w:history="1" w:anchor="_Toc220511940">
            <w:r w:rsidRPr="006F63CE">
              <w:rPr>
                <w:rStyle w:val="Hyperkobling"/>
                <w:noProof/>
              </w:rPr>
              <w:t>1.3</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rsidR="004D1A7C" w:rsidRDefault="004D1A7C" w14:paraId="7E3D94B6" w14:textId="39AF03CE">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511941">
            <w:r w:rsidRPr="006F63CE">
              <w:rPr>
                <w:rStyle w:val="Hyperkobling"/>
                <w:noProof/>
              </w:rPr>
              <w:t>2.</w:t>
            </w:r>
            <w:r>
              <w:rPr>
                <w:rFonts w:asciiTheme="minorHAnsi" w:hAnsiTheme="minorHAnsi" w:eastAsiaTheme="minorEastAsia"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rsidR="004D1A7C" w:rsidRDefault="004D1A7C" w14:paraId="1B7F0228" w14:textId="348E6ACC">
          <w:pPr>
            <w:pStyle w:val="INNH2"/>
            <w:rPr>
              <w:rFonts w:asciiTheme="minorHAnsi" w:hAnsiTheme="minorHAnsi" w:eastAsiaTheme="minorEastAsia" w:cstheme="minorBidi"/>
              <w:smallCaps w:val="0"/>
              <w:noProof/>
              <w:kern w:val="2"/>
              <w:sz w:val="24"/>
              <w:szCs w:val="24"/>
              <w14:ligatures w14:val="standardContextual"/>
            </w:rPr>
          </w:pPr>
          <w:hyperlink w:history="1" w:anchor="_Toc220511942">
            <w:r w:rsidRPr="006F63CE">
              <w:rPr>
                <w:rStyle w:val="Hyperkobling"/>
                <w:noProof/>
              </w:rPr>
              <w:t>2.1</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rsidR="004D1A7C" w:rsidRDefault="004D1A7C" w14:paraId="72826BB4" w14:textId="667CBC85">
          <w:pPr>
            <w:pStyle w:val="INNH2"/>
            <w:rPr>
              <w:rFonts w:asciiTheme="minorHAnsi" w:hAnsiTheme="minorHAnsi" w:eastAsiaTheme="minorEastAsia" w:cstheme="minorBidi"/>
              <w:smallCaps w:val="0"/>
              <w:noProof/>
              <w:kern w:val="2"/>
              <w:sz w:val="24"/>
              <w:szCs w:val="24"/>
              <w14:ligatures w14:val="standardContextual"/>
            </w:rPr>
          </w:pPr>
          <w:hyperlink w:history="1" w:anchor="_Toc220511943">
            <w:r w:rsidRPr="006F63CE">
              <w:rPr>
                <w:rStyle w:val="Hyperkobling"/>
                <w:noProof/>
              </w:rPr>
              <w:t>2.2</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rsidR="004D1A7C" w:rsidRDefault="004D1A7C" w14:paraId="106ADAEB" w14:textId="2B57DB4D">
          <w:pPr>
            <w:pStyle w:val="INNH2"/>
            <w:rPr>
              <w:rFonts w:asciiTheme="minorHAnsi" w:hAnsiTheme="minorHAnsi" w:eastAsiaTheme="minorEastAsia" w:cstheme="minorBidi"/>
              <w:smallCaps w:val="0"/>
              <w:noProof/>
              <w:kern w:val="2"/>
              <w:sz w:val="24"/>
              <w:szCs w:val="24"/>
              <w14:ligatures w14:val="standardContextual"/>
            </w:rPr>
          </w:pPr>
          <w:hyperlink w:history="1" w:anchor="_Toc220511944">
            <w:r w:rsidRPr="006F63CE">
              <w:rPr>
                <w:rStyle w:val="Hyperkobling"/>
                <w:noProof/>
              </w:rPr>
              <w:t>2.3</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rsidR="004D1A7C" w:rsidRDefault="004D1A7C" w14:paraId="6E5D2D07" w14:textId="59CBB999">
          <w:pPr>
            <w:pStyle w:val="INNH2"/>
            <w:rPr>
              <w:rFonts w:asciiTheme="minorHAnsi" w:hAnsiTheme="minorHAnsi" w:eastAsiaTheme="minorEastAsia" w:cstheme="minorBidi"/>
              <w:smallCaps w:val="0"/>
              <w:noProof/>
              <w:kern w:val="2"/>
              <w:sz w:val="24"/>
              <w:szCs w:val="24"/>
              <w14:ligatures w14:val="standardContextual"/>
            </w:rPr>
          </w:pPr>
          <w:hyperlink w:history="1" w:anchor="_Toc220511945">
            <w:r w:rsidRPr="006F63CE">
              <w:rPr>
                <w:rStyle w:val="Hyperkobling"/>
                <w:noProof/>
              </w:rPr>
              <w:t>2.4</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rsidR="004D1A7C" w:rsidRDefault="004D1A7C" w14:paraId="07956693" w14:textId="3793FCDF">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511946">
            <w:r w:rsidRPr="006F63CE">
              <w:rPr>
                <w:rStyle w:val="Hyperkobling"/>
                <w:noProof/>
              </w:rPr>
              <w:t>3.</w:t>
            </w:r>
            <w:r>
              <w:rPr>
                <w:rFonts w:asciiTheme="minorHAnsi" w:hAnsiTheme="minorHAnsi" w:eastAsiaTheme="minorEastAsia"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rsidR="004D1A7C" w:rsidRDefault="004D1A7C" w14:paraId="098CC0CA" w14:textId="3F6E2298">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511947">
            <w:r w:rsidRPr="006F63CE">
              <w:rPr>
                <w:rStyle w:val="Hyperkobling"/>
                <w:noProof/>
              </w:rPr>
              <w:t>4.</w:t>
            </w:r>
            <w:r>
              <w:rPr>
                <w:rFonts w:asciiTheme="minorHAnsi" w:hAnsiTheme="minorHAnsi" w:eastAsiaTheme="minorEastAsia"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rsidR="004D1A7C" w:rsidRDefault="004D1A7C" w14:paraId="77CCBF60" w14:textId="3BACFDCB">
          <w:pPr>
            <w:pStyle w:val="INNH2"/>
            <w:rPr>
              <w:rFonts w:asciiTheme="minorHAnsi" w:hAnsiTheme="minorHAnsi" w:eastAsiaTheme="minorEastAsia" w:cstheme="minorBidi"/>
              <w:smallCaps w:val="0"/>
              <w:noProof/>
              <w:kern w:val="2"/>
              <w:sz w:val="24"/>
              <w:szCs w:val="24"/>
              <w14:ligatures w14:val="standardContextual"/>
            </w:rPr>
          </w:pPr>
          <w:hyperlink w:history="1" w:anchor="_Toc220511948">
            <w:r w:rsidRPr="006F63CE">
              <w:rPr>
                <w:rStyle w:val="Hyperkobling"/>
                <w:noProof/>
              </w:rPr>
              <w:t>4.1</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rsidR="004D1A7C" w:rsidRDefault="004D1A7C" w14:paraId="04D6B659" w14:textId="3B057E8B">
          <w:pPr>
            <w:pStyle w:val="INNH2"/>
            <w:rPr>
              <w:rFonts w:asciiTheme="minorHAnsi" w:hAnsiTheme="minorHAnsi" w:eastAsiaTheme="minorEastAsia" w:cstheme="minorBidi"/>
              <w:smallCaps w:val="0"/>
              <w:noProof/>
              <w:kern w:val="2"/>
              <w:sz w:val="24"/>
              <w:szCs w:val="24"/>
              <w14:ligatures w14:val="standardContextual"/>
            </w:rPr>
          </w:pPr>
          <w:hyperlink w:history="1" w:anchor="_Toc220511949">
            <w:r w:rsidRPr="006F63CE">
              <w:rPr>
                <w:rStyle w:val="Hyperkobling"/>
                <w:noProof/>
              </w:rPr>
              <w:t>4.2</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rsidR="004D1A7C" w:rsidRDefault="004D1A7C" w14:paraId="3C1E1A2C" w14:textId="5D68D9F2">
          <w:pPr>
            <w:pStyle w:val="INNH2"/>
            <w:rPr>
              <w:rFonts w:asciiTheme="minorHAnsi" w:hAnsiTheme="minorHAnsi" w:eastAsiaTheme="minorEastAsia" w:cstheme="minorBidi"/>
              <w:smallCaps w:val="0"/>
              <w:noProof/>
              <w:kern w:val="2"/>
              <w:sz w:val="24"/>
              <w:szCs w:val="24"/>
              <w14:ligatures w14:val="standardContextual"/>
            </w:rPr>
          </w:pPr>
          <w:hyperlink w:history="1" w:anchor="_Toc220511950">
            <w:r w:rsidRPr="006F63CE">
              <w:rPr>
                <w:rStyle w:val="Hyperkobling"/>
                <w:noProof/>
              </w:rPr>
              <w:t>4.3</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rsidR="004D1A7C" w:rsidRDefault="004D1A7C" w14:paraId="69DED968" w14:textId="71B62FA8">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511951">
            <w:r w:rsidRPr="006F63CE">
              <w:rPr>
                <w:rStyle w:val="Hyperkobling"/>
                <w:noProof/>
              </w:rPr>
              <w:t>5.</w:t>
            </w:r>
            <w:r>
              <w:rPr>
                <w:rFonts w:asciiTheme="minorHAnsi" w:hAnsiTheme="minorHAnsi" w:eastAsiaTheme="minorEastAsia"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rsidR="004D1A7C" w:rsidRDefault="004D1A7C" w14:paraId="2547594D" w14:textId="78BCB971">
          <w:pPr>
            <w:pStyle w:val="INNH2"/>
            <w:rPr>
              <w:rFonts w:asciiTheme="minorHAnsi" w:hAnsiTheme="minorHAnsi" w:eastAsiaTheme="minorEastAsia" w:cstheme="minorBidi"/>
              <w:smallCaps w:val="0"/>
              <w:noProof/>
              <w:kern w:val="2"/>
              <w:sz w:val="24"/>
              <w:szCs w:val="24"/>
              <w14:ligatures w14:val="standardContextual"/>
            </w:rPr>
          </w:pPr>
          <w:hyperlink w:history="1" w:anchor="_Toc220511952">
            <w:r w:rsidRPr="006F63CE">
              <w:rPr>
                <w:rStyle w:val="Hyperkobling"/>
                <w:noProof/>
              </w:rPr>
              <w:t>5.1</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rsidR="004D1A7C" w:rsidRDefault="004D1A7C" w14:paraId="3D39B5BD" w14:textId="0E1024EA">
          <w:pPr>
            <w:pStyle w:val="INNH3"/>
            <w:rPr>
              <w:rFonts w:asciiTheme="minorHAnsi" w:hAnsiTheme="minorHAnsi" w:eastAsiaTheme="minorEastAsia" w:cstheme="minorBidi"/>
              <w:i w:val="0"/>
              <w:iCs w:val="0"/>
              <w:noProof/>
              <w:kern w:val="2"/>
              <w:sz w:val="24"/>
              <w:szCs w:val="24"/>
              <w14:ligatures w14:val="standardContextual"/>
            </w:rPr>
          </w:pPr>
          <w:hyperlink w:history="1" w:anchor="_Toc220511953">
            <w:r w:rsidRPr="006F63CE">
              <w:rPr>
                <w:rStyle w:val="Hyperkobling"/>
                <w:noProof/>
              </w:rPr>
              <w:t>5.1.1</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rsidR="004D1A7C" w:rsidRDefault="004D1A7C" w14:paraId="69FDFA89" w14:textId="66784032">
          <w:pPr>
            <w:pStyle w:val="INNH3"/>
            <w:rPr>
              <w:rFonts w:asciiTheme="minorHAnsi" w:hAnsiTheme="minorHAnsi" w:eastAsiaTheme="minorEastAsia" w:cstheme="minorBidi"/>
              <w:i w:val="0"/>
              <w:iCs w:val="0"/>
              <w:noProof/>
              <w:kern w:val="2"/>
              <w:sz w:val="24"/>
              <w:szCs w:val="24"/>
              <w14:ligatures w14:val="standardContextual"/>
            </w:rPr>
          </w:pPr>
          <w:hyperlink w:history="1" w:anchor="_Toc220511954">
            <w:r w:rsidRPr="006F63CE">
              <w:rPr>
                <w:rStyle w:val="Hyperkobling"/>
                <w:noProof/>
              </w:rPr>
              <w:t>5.1.2</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rsidR="004D1A7C" w:rsidRDefault="004D1A7C" w14:paraId="4F8142AB" w14:textId="75D445DF">
          <w:pPr>
            <w:pStyle w:val="INNH2"/>
            <w:rPr>
              <w:rFonts w:asciiTheme="minorHAnsi" w:hAnsiTheme="minorHAnsi" w:eastAsiaTheme="minorEastAsia" w:cstheme="minorBidi"/>
              <w:smallCaps w:val="0"/>
              <w:noProof/>
              <w:kern w:val="2"/>
              <w:sz w:val="24"/>
              <w:szCs w:val="24"/>
              <w14:ligatures w14:val="standardContextual"/>
            </w:rPr>
          </w:pPr>
          <w:hyperlink w:history="1" w:anchor="_Toc220511955">
            <w:r w:rsidRPr="006F63CE">
              <w:rPr>
                <w:rStyle w:val="Hyperkobling"/>
                <w:noProof/>
              </w:rPr>
              <w:t>5.2</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rsidR="004D1A7C" w:rsidRDefault="004D1A7C" w14:paraId="2CE77F5A" w14:textId="14411DCD">
          <w:pPr>
            <w:pStyle w:val="INNH2"/>
            <w:rPr>
              <w:rFonts w:asciiTheme="minorHAnsi" w:hAnsiTheme="minorHAnsi" w:eastAsiaTheme="minorEastAsia" w:cstheme="minorBidi"/>
              <w:smallCaps w:val="0"/>
              <w:noProof/>
              <w:kern w:val="2"/>
              <w:sz w:val="24"/>
              <w:szCs w:val="24"/>
              <w14:ligatures w14:val="standardContextual"/>
            </w:rPr>
          </w:pPr>
          <w:hyperlink w:history="1" w:anchor="_Toc220511956">
            <w:r w:rsidRPr="006F63CE">
              <w:rPr>
                <w:rStyle w:val="Hyperkobling"/>
                <w:noProof/>
              </w:rPr>
              <w:t>5.3</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rsidR="004D1A7C" w:rsidRDefault="004D1A7C" w14:paraId="480D6262" w14:textId="07C0E732">
          <w:pPr>
            <w:pStyle w:val="INNH2"/>
            <w:rPr>
              <w:rFonts w:asciiTheme="minorHAnsi" w:hAnsiTheme="minorHAnsi" w:eastAsiaTheme="minorEastAsia" w:cstheme="minorBidi"/>
              <w:smallCaps w:val="0"/>
              <w:noProof/>
              <w:kern w:val="2"/>
              <w:sz w:val="24"/>
              <w:szCs w:val="24"/>
              <w14:ligatures w14:val="standardContextual"/>
            </w:rPr>
          </w:pPr>
          <w:hyperlink w:history="1" w:anchor="_Toc220511957">
            <w:r w:rsidRPr="006F63CE">
              <w:rPr>
                <w:rStyle w:val="Hyperkobling"/>
                <w:noProof/>
              </w:rPr>
              <w:t>5.4</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rsidR="004D1A7C" w:rsidRDefault="004D1A7C" w14:paraId="44841667" w14:textId="4AC750FE">
          <w:pPr>
            <w:pStyle w:val="INNH3"/>
            <w:rPr>
              <w:rFonts w:asciiTheme="minorHAnsi" w:hAnsiTheme="minorHAnsi" w:eastAsiaTheme="minorEastAsia" w:cstheme="minorBidi"/>
              <w:i w:val="0"/>
              <w:iCs w:val="0"/>
              <w:noProof/>
              <w:kern w:val="2"/>
              <w:sz w:val="24"/>
              <w:szCs w:val="24"/>
              <w14:ligatures w14:val="standardContextual"/>
            </w:rPr>
          </w:pPr>
          <w:hyperlink w:history="1" w:anchor="_Toc220511958">
            <w:r w:rsidRPr="006F63CE">
              <w:rPr>
                <w:rStyle w:val="Hyperkobling"/>
                <w:noProof/>
              </w:rPr>
              <w:t>5.4.1</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rsidR="004D1A7C" w:rsidRDefault="004D1A7C" w14:paraId="1A5C4E3A" w14:textId="168C8B36">
          <w:pPr>
            <w:pStyle w:val="INNH3"/>
            <w:rPr>
              <w:rFonts w:asciiTheme="minorHAnsi" w:hAnsiTheme="minorHAnsi" w:eastAsiaTheme="minorEastAsia" w:cstheme="minorBidi"/>
              <w:i w:val="0"/>
              <w:iCs w:val="0"/>
              <w:noProof/>
              <w:kern w:val="2"/>
              <w:sz w:val="24"/>
              <w:szCs w:val="24"/>
              <w14:ligatures w14:val="standardContextual"/>
            </w:rPr>
          </w:pPr>
          <w:hyperlink w:history="1" w:anchor="_Toc220511959">
            <w:r w:rsidRPr="006F63CE">
              <w:rPr>
                <w:rStyle w:val="Hyperkobling"/>
                <w:noProof/>
              </w:rPr>
              <w:t>5.4.2</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rsidR="004D1A7C" w:rsidRDefault="004D1A7C" w14:paraId="6231D49F" w14:textId="364D6EA6">
          <w:pPr>
            <w:pStyle w:val="INNH3"/>
            <w:rPr>
              <w:rFonts w:asciiTheme="minorHAnsi" w:hAnsiTheme="minorHAnsi" w:eastAsiaTheme="minorEastAsia" w:cstheme="minorBidi"/>
              <w:i w:val="0"/>
              <w:iCs w:val="0"/>
              <w:noProof/>
              <w:kern w:val="2"/>
              <w:sz w:val="24"/>
              <w:szCs w:val="24"/>
              <w14:ligatures w14:val="standardContextual"/>
            </w:rPr>
          </w:pPr>
          <w:hyperlink w:history="1" w:anchor="_Toc220511960">
            <w:r w:rsidRPr="006F63CE">
              <w:rPr>
                <w:rStyle w:val="Hyperkobling"/>
                <w:noProof/>
              </w:rPr>
              <w:t>5.4.3</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rsidR="004D1A7C" w:rsidRDefault="004D1A7C" w14:paraId="2CB6B187" w14:textId="6C427CB4">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511961">
            <w:r w:rsidRPr="006F63CE">
              <w:rPr>
                <w:rStyle w:val="Hyperkobling"/>
                <w:noProof/>
              </w:rPr>
              <w:t>6.</w:t>
            </w:r>
            <w:r>
              <w:rPr>
                <w:rFonts w:asciiTheme="minorHAnsi" w:hAnsiTheme="minorHAnsi" w:eastAsiaTheme="minorEastAsia"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rsidR="004D1A7C" w:rsidRDefault="004D1A7C" w14:paraId="77C552BE" w14:textId="7E9B49C7">
          <w:pPr>
            <w:pStyle w:val="INNH2"/>
            <w:rPr>
              <w:rFonts w:asciiTheme="minorHAnsi" w:hAnsiTheme="minorHAnsi" w:eastAsiaTheme="minorEastAsia" w:cstheme="minorBidi"/>
              <w:smallCaps w:val="0"/>
              <w:noProof/>
              <w:kern w:val="2"/>
              <w:sz w:val="24"/>
              <w:szCs w:val="24"/>
              <w14:ligatures w14:val="standardContextual"/>
            </w:rPr>
          </w:pPr>
          <w:hyperlink w:history="1" w:anchor="_Toc220511962">
            <w:r w:rsidRPr="006F63CE">
              <w:rPr>
                <w:rStyle w:val="Hyperkobling"/>
                <w:noProof/>
              </w:rPr>
              <w:t>6.1</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rsidR="004D1A7C" w:rsidRDefault="004D1A7C" w14:paraId="680446E5" w14:textId="56586F94">
          <w:pPr>
            <w:pStyle w:val="INNH2"/>
            <w:rPr>
              <w:rFonts w:asciiTheme="minorHAnsi" w:hAnsiTheme="minorHAnsi" w:eastAsiaTheme="minorEastAsia" w:cstheme="minorBidi"/>
              <w:smallCaps w:val="0"/>
              <w:noProof/>
              <w:kern w:val="2"/>
              <w:sz w:val="24"/>
              <w:szCs w:val="24"/>
              <w14:ligatures w14:val="standardContextual"/>
            </w:rPr>
          </w:pPr>
          <w:hyperlink w:history="1" w:anchor="_Toc220511963">
            <w:r w:rsidRPr="006F63CE">
              <w:rPr>
                <w:rStyle w:val="Hyperkobling"/>
                <w:noProof/>
              </w:rPr>
              <w:t>6.2</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rsidR="004D1A7C" w:rsidRDefault="004D1A7C" w14:paraId="0720B369" w14:textId="11944F1C">
          <w:pPr>
            <w:pStyle w:val="INNH2"/>
            <w:rPr>
              <w:rFonts w:asciiTheme="minorHAnsi" w:hAnsiTheme="minorHAnsi" w:eastAsiaTheme="minorEastAsia" w:cstheme="minorBidi"/>
              <w:smallCaps w:val="0"/>
              <w:noProof/>
              <w:kern w:val="2"/>
              <w:sz w:val="24"/>
              <w:szCs w:val="24"/>
              <w14:ligatures w14:val="standardContextual"/>
            </w:rPr>
          </w:pPr>
          <w:hyperlink w:history="1" w:anchor="_Toc220511964">
            <w:r w:rsidRPr="006F63CE">
              <w:rPr>
                <w:rStyle w:val="Hyperkobling"/>
                <w:noProof/>
              </w:rPr>
              <w:t>6.3</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rsidR="004D1A7C" w:rsidRDefault="004D1A7C" w14:paraId="0C8F6C0F" w14:textId="32B21FF2">
          <w:pPr>
            <w:pStyle w:val="INNH2"/>
            <w:rPr>
              <w:rFonts w:asciiTheme="minorHAnsi" w:hAnsiTheme="minorHAnsi" w:eastAsiaTheme="minorEastAsia" w:cstheme="minorBidi"/>
              <w:smallCaps w:val="0"/>
              <w:noProof/>
              <w:kern w:val="2"/>
              <w:sz w:val="24"/>
              <w:szCs w:val="24"/>
              <w14:ligatures w14:val="standardContextual"/>
            </w:rPr>
          </w:pPr>
          <w:hyperlink w:history="1" w:anchor="_Toc220511965">
            <w:r w:rsidRPr="006F63CE">
              <w:rPr>
                <w:rStyle w:val="Hyperkobling"/>
                <w:noProof/>
              </w:rPr>
              <w:t>6.4</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rsidR="004D1A7C" w:rsidRDefault="004D1A7C" w14:paraId="753135AA" w14:textId="367CCFBF">
          <w:pPr>
            <w:pStyle w:val="INNH2"/>
            <w:rPr>
              <w:rFonts w:asciiTheme="minorHAnsi" w:hAnsiTheme="minorHAnsi" w:eastAsiaTheme="minorEastAsia" w:cstheme="minorBidi"/>
              <w:smallCaps w:val="0"/>
              <w:noProof/>
              <w:kern w:val="2"/>
              <w:sz w:val="24"/>
              <w:szCs w:val="24"/>
              <w14:ligatures w14:val="standardContextual"/>
            </w:rPr>
          </w:pPr>
          <w:hyperlink w:history="1" w:anchor="_Toc220511966">
            <w:r w:rsidRPr="006F63CE">
              <w:rPr>
                <w:rStyle w:val="Hyperkobling"/>
                <w:noProof/>
              </w:rPr>
              <w:t>6.5</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rsidR="004D1A7C" w:rsidRDefault="004D1A7C" w14:paraId="7BE4C020" w14:textId="7C6A1BB5">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511967">
            <w:r w:rsidRPr="006F63CE">
              <w:rPr>
                <w:rStyle w:val="Hyperkobling"/>
                <w:noProof/>
              </w:rPr>
              <w:t>7.</w:t>
            </w:r>
            <w:r>
              <w:rPr>
                <w:rFonts w:asciiTheme="minorHAnsi" w:hAnsiTheme="minorHAnsi" w:eastAsiaTheme="minorEastAsia"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rsidR="004D1A7C" w:rsidRDefault="004D1A7C" w14:paraId="11AB981E" w14:textId="17ED7B22">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511968">
            <w:r w:rsidRPr="006F63CE">
              <w:rPr>
                <w:rStyle w:val="Hyperkobling"/>
                <w:noProof/>
              </w:rPr>
              <w:t>8.</w:t>
            </w:r>
            <w:r>
              <w:rPr>
                <w:rFonts w:asciiTheme="minorHAnsi" w:hAnsiTheme="minorHAnsi" w:eastAsiaTheme="minorEastAsia"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rsidR="004D1A7C" w:rsidRDefault="004D1A7C" w14:paraId="7EF7808D" w14:textId="77F87DF3">
          <w:pPr>
            <w:pStyle w:val="INNH2"/>
            <w:rPr>
              <w:rFonts w:asciiTheme="minorHAnsi" w:hAnsiTheme="minorHAnsi" w:eastAsiaTheme="minorEastAsia" w:cstheme="minorBidi"/>
              <w:smallCaps w:val="0"/>
              <w:noProof/>
              <w:kern w:val="2"/>
              <w:sz w:val="24"/>
              <w:szCs w:val="24"/>
              <w14:ligatures w14:val="standardContextual"/>
            </w:rPr>
          </w:pPr>
          <w:hyperlink w:history="1" w:anchor="_Toc220511969">
            <w:r w:rsidRPr="006F63CE">
              <w:rPr>
                <w:rStyle w:val="Hyperkobling"/>
                <w:noProof/>
              </w:rPr>
              <w:t>8.1</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rsidR="004D1A7C" w:rsidRDefault="004D1A7C" w14:paraId="780B9043" w14:textId="3B9C4292">
          <w:pPr>
            <w:pStyle w:val="INNH2"/>
            <w:rPr>
              <w:rFonts w:asciiTheme="minorHAnsi" w:hAnsiTheme="minorHAnsi" w:eastAsiaTheme="minorEastAsia" w:cstheme="minorBidi"/>
              <w:smallCaps w:val="0"/>
              <w:noProof/>
              <w:kern w:val="2"/>
              <w:sz w:val="24"/>
              <w:szCs w:val="24"/>
              <w14:ligatures w14:val="standardContextual"/>
            </w:rPr>
          </w:pPr>
          <w:hyperlink w:history="1" w:anchor="_Toc220511970">
            <w:r w:rsidRPr="006F63CE">
              <w:rPr>
                <w:rStyle w:val="Hyperkobling"/>
                <w:noProof/>
              </w:rPr>
              <w:t>8.2</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rsidR="004D1A7C" w:rsidRDefault="004D1A7C" w14:paraId="6EAA6208" w14:textId="06E60C82">
          <w:pPr>
            <w:pStyle w:val="INNH2"/>
            <w:rPr>
              <w:rFonts w:asciiTheme="minorHAnsi" w:hAnsiTheme="minorHAnsi" w:eastAsiaTheme="minorEastAsia" w:cstheme="minorBidi"/>
              <w:smallCaps w:val="0"/>
              <w:noProof/>
              <w:kern w:val="2"/>
              <w:sz w:val="24"/>
              <w:szCs w:val="24"/>
              <w14:ligatures w14:val="standardContextual"/>
            </w:rPr>
          </w:pPr>
          <w:hyperlink w:history="1" w:anchor="_Toc220511971">
            <w:r w:rsidRPr="006F63CE">
              <w:rPr>
                <w:rStyle w:val="Hyperkobling"/>
                <w:noProof/>
              </w:rPr>
              <w:t>8.3</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rsidR="004D1A7C" w:rsidRDefault="004D1A7C" w14:paraId="197FCB50" w14:textId="73869D48">
          <w:pPr>
            <w:pStyle w:val="INNH3"/>
            <w:rPr>
              <w:rFonts w:asciiTheme="minorHAnsi" w:hAnsiTheme="minorHAnsi" w:eastAsiaTheme="minorEastAsia" w:cstheme="minorBidi"/>
              <w:i w:val="0"/>
              <w:iCs w:val="0"/>
              <w:noProof/>
              <w:kern w:val="2"/>
              <w:sz w:val="24"/>
              <w:szCs w:val="24"/>
              <w14:ligatures w14:val="standardContextual"/>
            </w:rPr>
          </w:pPr>
          <w:hyperlink w:history="1" w:anchor="_Toc220511972">
            <w:r w:rsidRPr="006F63CE">
              <w:rPr>
                <w:rStyle w:val="Hyperkobling"/>
                <w:noProof/>
              </w:rPr>
              <w:t>8.3.1</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rsidR="004D1A7C" w:rsidRDefault="004D1A7C" w14:paraId="56A78005" w14:textId="33A8C9EE">
          <w:pPr>
            <w:pStyle w:val="INNH3"/>
            <w:rPr>
              <w:rFonts w:asciiTheme="minorHAnsi" w:hAnsiTheme="minorHAnsi" w:eastAsiaTheme="minorEastAsia" w:cstheme="minorBidi"/>
              <w:i w:val="0"/>
              <w:iCs w:val="0"/>
              <w:noProof/>
              <w:kern w:val="2"/>
              <w:sz w:val="24"/>
              <w:szCs w:val="24"/>
              <w14:ligatures w14:val="standardContextual"/>
            </w:rPr>
          </w:pPr>
          <w:hyperlink w:history="1" w:anchor="_Toc220511973">
            <w:r w:rsidRPr="006F63CE">
              <w:rPr>
                <w:rStyle w:val="Hyperkobling"/>
                <w:noProof/>
              </w:rPr>
              <w:t>8.3.2</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rsidR="004D1A7C" w:rsidRDefault="004D1A7C" w14:paraId="72E7365A" w14:textId="5004DA1F">
          <w:pPr>
            <w:pStyle w:val="INNH3"/>
            <w:rPr>
              <w:rFonts w:asciiTheme="minorHAnsi" w:hAnsiTheme="minorHAnsi" w:eastAsiaTheme="minorEastAsia" w:cstheme="minorBidi"/>
              <w:i w:val="0"/>
              <w:iCs w:val="0"/>
              <w:noProof/>
              <w:kern w:val="2"/>
              <w:sz w:val="24"/>
              <w:szCs w:val="24"/>
              <w14:ligatures w14:val="standardContextual"/>
            </w:rPr>
          </w:pPr>
          <w:hyperlink w:history="1" w:anchor="_Toc220511974">
            <w:r w:rsidRPr="006F63CE">
              <w:rPr>
                <w:rStyle w:val="Hyperkobling"/>
                <w:noProof/>
              </w:rPr>
              <w:t>8.3.3</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rsidR="004D1A7C" w:rsidRDefault="004D1A7C" w14:paraId="2B1D022C" w14:textId="18E73A08">
          <w:pPr>
            <w:pStyle w:val="INNH3"/>
            <w:rPr>
              <w:rFonts w:asciiTheme="minorHAnsi" w:hAnsiTheme="minorHAnsi" w:eastAsiaTheme="minorEastAsia" w:cstheme="minorBidi"/>
              <w:i w:val="0"/>
              <w:iCs w:val="0"/>
              <w:noProof/>
              <w:kern w:val="2"/>
              <w:sz w:val="24"/>
              <w:szCs w:val="24"/>
              <w14:ligatures w14:val="standardContextual"/>
            </w:rPr>
          </w:pPr>
          <w:hyperlink w:history="1" w:anchor="_Toc220511975">
            <w:r w:rsidRPr="006F63CE">
              <w:rPr>
                <w:rStyle w:val="Hyperkobling"/>
                <w:noProof/>
              </w:rPr>
              <w:t>8.3.4</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rsidR="004D1A7C" w:rsidRDefault="004D1A7C" w14:paraId="12E925FB" w14:textId="0C2B70ED">
          <w:pPr>
            <w:pStyle w:val="INNH3"/>
            <w:rPr>
              <w:rFonts w:asciiTheme="minorHAnsi" w:hAnsiTheme="minorHAnsi" w:eastAsiaTheme="minorEastAsia" w:cstheme="minorBidi"/>
              <w:i w:val="0"/>
              <w:iCs w:val="0"/>
              <w:noProof/>
              <w:kern w:val="2"/>
              <w:sz w:val="24"/>
              <w:szCs w:val="24"/>
              <w14:ligatures w14:val="standardContextual"/>
            </w:rPr>
          </w:pPr>
          <w:hyperlink w:history="1" w:anchor="_Toc220511976">
            <w:r w:rsidRPr="006F63CE">
              <w:rPr>
                <w:rStyle w:val="Hyperkobling"/>
                <w:noProof/>
              </w:rPr>
              <w:t>8.3.5</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rsidR="004D1A7C" w:rsidRDefault="004D1A7C" w14:paraId="1562D96A" w14:textId="56592485">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511977">
            <w:r w:rsidRPr="006F63CE">
              <w:rPr>
                <w:rStyle w:val="Hyperkobling"/>
                <w:noProof/>
              </w:rPr>
              <w:t>9.</w:t>
            </w:r>
            <w:r>
              <w:rPr>
                <w:rFonts w:asciiTheme="minorHAnsi" w:hAnsiTheme="minorHAnsi" w:eastAsiaTheme="minorEastAsia"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rsidR="004D1A7C" w:rsidRDefault="004D1A7C" w14:paraId="0C3B7913" w14:textId="49FACAB0">
          <w:pPr>
            <w:pStyle w:val="INNH2"/>
            <w:rPr>
              <w:rFonts w:asciiTheme="minorHAnsi" w:hAnsiTheme="minorHAnsi" w:eastAsiaTheme="minorEastAsia" w:cstheme="minorBidi"/>
              <w:smallCaps w:val="0"/>
              <w:noProof/>
              <w:kern w:val="2"/>
              <w:sz w:val="24"/>
              <w:szCs w:val="24"/>
              <w14:ligatures w14:val="standardContextual"/>
            </w:rPr>
          </w:pPr>
          <w:hyperlink w:history="1" w:anchor="_Toc220511978">
            <w:r w:rsidRPr="006F63CE">
              <w:rPr>
                <w:rStyle w:val="Hyperkobling"/>
                <w:noProof/>
              </w:rPr>
              <w:t>9.1</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rsidR="004D1A7C" w:rsidRDefault="004D1A7C" w14:paraId="60A07EE7" w14:textId="3E07B1AC">
          <w:pPr>
            <w:pStyle w:val="INNH3"/>
            <w:rPr>
              <w:rFonts w:asciiTheme="minorHAnsi" w:hAnsiTheme="minorHAnsi" w:eastAsiaTheme="minorEastAsia" w:cstheme="minorBidi"/>
              <w:i w:val="0"/>
              <w:iCs w:val="0"/>
              <w:noProof/>
              <w:kern w:val="2"/>
              <w:sz w:val="24"/>
              <w:szCs w:val="24"/>
              <w14:ligatures w14:val="standardContextual"/>
            </w:rPr>
          </w:pPr>
          <w:hyperlink w:history="1" w:anchor="_Toc220511979">
            <w:r w:rsidRPr="006F63CE">
              <w:rPr>
                <w:rStyle w:val="Hyperkobling"/>
                <w:noProof/>
              </w:rPr>
              <w:t>9.1.1</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rsidR="004D1A7C" w:rsidRDefault="004D1A7C" w14:paraId="08315C2E" w14:textId="2419E084">
          <w:pPr>
            <w:pStyle w:val="INNH3"/>
            <w:rPr>
              <w:rFonts w:asciiTheme="minorHAnsi" w:hAnsiTheme="minorHAnsi" w:eastAsiaTheme="minorEastAsia" w:cstheme="minorBidi"/>
              <w:i w:val="0"/>
              <w:iCs w:val="0"/>
              <w:noProof/>
              <w:kern w:val="2"/>
              <w:sz w:val="24"/>
              <w:szCs w:val="24"/>
              <w14:ligatures w14:val="standardContextual"/>
            </w:rPr>
          </w:pPr>
          <w:hyperlink w:history="1" w:anchor="_Toc220511980">
            <w:r w:rsidRPr="006F63CE">
              <w:rPr>
                <w:rStyle w:val="Hyperkobling"/>
                <w:noProof/>
              </w:rPr>
              <w:t>9.1.2</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rsidR="004D1A7C" w:rsidRDefault="004D1A7C" w14:paraId="68AA18A4" w14:textId="5EF8ED4C">
          <w:pPr>
            <w:pStyle w:val="INNH2"/>
            <w:rPr>
              <w:rFonts w:asciiTheme="minorHAnsi" w:hAnsiTheme="minorHAnsi" w:eastAsiaTheme="minorEastAsia" w:cstheme="minorBidi"/>
              <w:smallCaps w:val="0"/>
              <w:noProof/>
              <w:kern w:val="2"/>
              <w:sz w:val="24"/>
              <w:szCs w:val="24"/>
              <w14:ligatures w14:val="standardContextual"/>
            </w:rPr>
          </w:pPr>
          <w:hyperlink w:history="1" w:anchor="_Toc220511981">
            <w:r w:rsidRPr="006F63CE">
              <w:rPr>
                <w:rStyle w:val="Hyperkobling"/>
                <w:noProof/>
              </w:rPr>
              <w:t>9.2</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rsidR="004D1A7C" w:rsidRDefault="004D1A7C" w14:paraId="608033CD" w14:textId="3B421EF6">
          <w:pPr>
            <w:pStyle w:val="INNH3"/>
            <w:rPr>
              <w:rFonts w:asciiTheme="minorHAnsi" w:hAnsiTheme="minorHAnsi" w:eastAsiaTheme="minorEastAsia" w:cstheme="minorBidi"/>
              <w:i w:val="0"/>
              <w:iCs w:val="0"/>
              <w:noProof/>
              <w:kern w:val="2"/>
              <w:sz w:val="24"/>
              <w:szCs w:val="24"/>
              <w14:ligatures w14:val="standardContextual"/>
            </w:rPr>
          </w:pPr>
          <w:hyperlink w:history="1" w:anchor="_Toc220511982">
            <w:r w:rsidRPr="006F63CE">
              <w:rPr>
                <w:rStyle w:val="Hyperkobling"/>
                <w:noProof/>
              </w:rPr>
              <w:t>9.2.1</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rsidR="004D1A7C" w:rsidRDefault="004D1A7C" w14:paraId="315032B7" w14:textId="1691899A">
          <w:pPr>
            <w:pStyle w:val="INNH3"/>
            <w:rPr>
              <w:rFonts w:asciiTheme="minorHAnsi" w:hAnsiTheme="minorHAnsi" w:eastAsiaTheme="minorEastAsia" w:cstheme="minorBidi"/>
              <w:i w:val="0"/>
              <w:iCs w:val="0"/>
              <w:noProof/>
              <w:kern w:val="2"/>
              <w:sz w:val="24"/>
              <w:szCs w:val="24"/>
              <w14:ligatures w14:val="standardContextual"/>
            </w:rPr>
          </w:pPr>
          <w:hyperlink w:history="1" w:anchor="_Toc220511983">
            <w:r w:rsidRPr="006F63CE">
              <w:rPr>
                <w:rStyle w:val="Hyperkobling"/>
                <w:noProof/>
              </w:rPr>
              <w:t>9.2.2</w:t>
            </w:r>
            <w:r>
              <w:rPr>
                <w:rFonts w:asciiTheme="minorHAnsi" w:hAnsiTheme="minorHAnsi" w:eastAsiaTheme="minorEastAsia"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rsidR="004D1A7C" w:rsidRDefault="004D1A7C" w14:paraId="6CB657E4" w14:textId="28605949">
          <w:pPr>
            <w:pStyle w:val="INNH2"/>
            <w:rPr>
              <w:rFonts w:asciiTheme="minorHAnsi" w:hAnsiTheme="minorHAnsi" w:eastAsiaTheme="minorEastAsia" w:cstheme="minorBidi"/>
              <w:smallCaps w:val="0"/>
              <w:noProof/>
              <w:kern w:val="2"/>
              <w:sz w:val="24"/>
              <w:szCs w:val="24"/>
              <w14:ligatures w14:val="standardContextual"/>
            </w:rPr>
          </w:pPr>
          <w:hyperlink w:history="1" w:anchor="_Toc220511984">
            <w:r w:rsidRPr="006F63CE">
              <w:rPr>
                <w:rStyle w:val="Hyperkobling"/>
                <w:noProof/>
              </w:rPr>
              <w:t>9.3</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rsidR="004D1A7C" w:rsidRDefault="004D1A7C" w14:paraId="2A56B59F" w14:textId="36F91F63">
          <w:pPr>
            <w:pStyle w:val="INNH2"/>
            <w:rPr>
              <w:rFonts w:asciiTheme="minorHAnsi" w:hAnsiTheme="minorHAnsi" w:eastAsiaTheme="minorEastAsia" w:cstheme="minorBidi"/>
              <w:smallCaps w:val="0"/>
              <w:noProof/>
              <w:kern w:val="2"/>
              <w:sz w:val="24"/>
              <w:szCs w:val="24"/>
              <w14:ligatures w14:val="standardContextual"/>
            </w:rPr>
          </w:pPr>
          <w:hyperlink w:history="1" w:anchor="_Toc220511985">
            <w:r w:rsidRPr="006F63CE">
              <w:rPr>
                <w:rStyle w:val="Hyperkobling"/>
                <w:noProof/>
              </w:rPr>
              <w:t>9.4</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rsidR="004D1A7C" w:rsidRDefault="004D1A7C" w14:paraId="5B826EE6" w14:textId="470C965F">
          <w:pPr>
            <w:pStyle w:val="INNH1"/>
            <w:rPr>
              <w:rFonts w:asciiTheme="minorHAnsi" w:hAnsiTheme="minorHAnsi" w:eastAsiaTheme="minorEastAsia" w:cstheme="minorBidi"/>
              <w:b w:val="0"/>
              <w:bCs w:val="0"/>
              <w:caps w:val="0"/>
              <w:noProof/>
              <w:kern w:val="2"/>
              <w:sz w:val="24"/>
              <w:szCs w:val="24"/>
              <w14:ligatures w14:val="standardContextual"/>
            </w:rPr>
          </w:pPr>
          <w:hyperlink w:history="1" w:anchor="_Toc220511986">
            <w:r w:rsidRPr="006F63CE">
              <w:rPr>
                <w:rStyle w:val="Hyperkobling"/>
                <w:noProof/>
              </w:rPr>
              <w:t>10.</w:t>
            </w:r>
            <w:r>
              <w:rPr>
                <w:rFonts w:asciiTheme="minorHAnsi" w:hAnsiTheme="minorHAnsi" w:eastAsiaTheme="minorEastAsia"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rsidR="004D1A7C" w:rsidRDefault="004D1A7C" w14:paraId="35E55B1A" w14:textId="743FF01C">
          <w:pPr>
            <w:pStyle w:val="INNH2"/>
            <w:rPr>
              <w:rFonts w:asciiTheme="minorHAnsi" w:hAnsiTheme="minorHAnsi" w:eastAsiaTheme="minorEastAsia" w:cstheme="minorBidi"/>
              <w:smallCaps w:val="0"/>
              <w:noProof/>
              <w:kern w:val="2"/>
              <w:sz w:val="24"/>
              <w:szCs w:val="24"/>
              <w14:ligatures w14:val="standardContextual"/>
            </w:rPr>
          </w:pPr>
          <w:hyperlink w:history="1" w:anchor="_Toc220511987">
            <w:r w:rsidRPr="006F63CE">
              <w:rPr>
                <w:rStyle w:val="Hyperkobling"/>
                <w:noProof/>
              </w:rPr>
              <w:t>10.1</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rsidR="004D1A7C" w:rsidRDefault="004D1A7C" w14:paraId="3AE4BD5A" w14:textId="066962CD">
          <w:pPr>
            <w:pStyle w:val="INNH2"/>
            <w:rPr>
              <w:rFonts w:asciiTheme="minorHAnsi" w:hAnsiTheme="minorHAnsi" w:eastAsiaTheme="minorEastAsia" w:cstheme="minorBidi"/>
              <w:smallCaps w:val="0"/>
              <w:noProof/>
              <w:kern w:val="2"/>
              <w:sz w:val="24"/>
              <w:szCs w:val="24"/>
              <w14:ligatures w14:val="standardContextual"/>
            </w:rPr>
          </w:pPr>
          <w:hyperlink w:history="1" w:anchor="_Toc220511988">
            <w:r w:rsidRPr="006F63CE">
              <w:rPr>
                <w:rStyle w:val="Hyperkobling"/>
                <w:noProof/>
              </w:rPr>
              <w:t>10.2</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rsidR="004D1A7C" w:rsidRDefault="004D1A7C" w14:paraId="7440F56B" w14:textId="5F86B1BC">
          <w:pPr>
            <w:pStyle w:val="INNH2"/>
            <w:rPr>
              <w:rFonts w:asciiTheme="minorHAnsi" w:hAnsiTheme="minorHAnsi" w:eastAsiaTheme="minorEastAsia" w:cstheme="minorBidi"/>
              <w:smallCaps w:val="0"/>
              <w:noProof/>
              <w:kern w:val="2"/>
              <w:sz w:val="24"/>
              <w:szCs w:val="24"/>
              <w14:ligatures w14:val="standardContextual"/>
            </w:rPr>
          </w:pPr>
          <w:hyperlink w:history="1" w:anchor="_Toc220511989">
            <w:r w:rsidRPr="006F63CE">
              <w:rPr>
                <w:rStyle w:val="Hyperkobling"/>
                <w:noProof/>
              </w:rPr>
              <w:t>10.3</w:t>
            </w:r>
            <w:r>
              <w:rPr>
                <w:rFonts w:asciiTheme="minorHAnsi" w:hAnsiTheme="minorHAnsi" w:eastAsiaTheme="minorEastAsia"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rsidRPr="00C1286A" w:rsidR="00C4786E" w:rsidP="00C4786E" w:rsidRDefault="004643D8" w14:paraId="50C97345" w14:textId="7B13EDE6">
          <w:pPr>
            <w:sectPr w:rsidRPr="00C1286A" w:rsidR="00C4786E"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rsidRPr="004F5988" w:rsidR="00933861" w:rsidP="004676BF" w:rsidRDefault="00933861" w14:paraId="36ACE5B2" w14:textId="77777777">
      <w:pPr>
        <w:pStyle w:val="Overskrift1"/>
      </w:pPr>
      <w:bookmarkStart w:name="_Toc105139697" w:id="24"/>
      <w:bookmarkStart w:name="_Toc220511937" w:id="25"/>
      <w:bookmarkEnd w:id="15"/>
      <w:bookmarkEnd w:id="16"/>
      <w:bookmarkEnd w:id="17"/>
      <w:bookmarkEnd w:id="18"/>
      <w:bookmarkEnd w:id="19"/>
      <w:bookmarkEnd w:id="20"/>
      <w:bookmarkEnd w:id="21"/>
      <w:bookmarkEnd w:id="22"/>
      <w:bookmarkEnd w:id="23"/>
      <w:r w:rsidRPr="004F5988">
        <w:t>Alminnelige bestemmelser</w:t>
      </w:r>
      <w:bookmarkEnd w:id="24"/>
      <w:bookmarkEnd w:id="25"/>
    </w:p>
    <w:p w:rsidRPr="00A606C6" w:rsidR="00933861" w:rsidP="005323C9" w:rsidRDefault="00933861" w14:paraId="21F4B76E" w14:textId="77777777">
      <w:pPr>
        <w:pStyle w:val="Overskrift2"/>
      </w:pPr>
      <w:bookmarkStart w:name="_Toc105139698" w:id="26"/>
      <w:bookmarkStart w:name="_Toc220511938" w:id="27"/>
      <w:r w:rsidRPr="00A606C6">
        <w:t>Avtalens omfang</w:t>
      </w:r>
      <w:bookmarkEnd w:id="26"/>
      <w:bookmarkEnd w:id="27"/>
    </w:p>
    <w:p w:rsidRPr="00B53BDA" w:rsidR="00933861" w:rsidP="00933861" w:rsidRDefault="00933861" w14:paraId="442DC1AA" w14:textId="77777777">
      <w:pPr>
        <w:rPr>
          <w:rFonts w:cstheme="minorHAnsi"/>
        </w:rPr>
      </w:pPr>
      <w:r w:rsidRPr="00B53BDA">
        <w:rPr>
          <w:rFonts w:cstheme="minorHAnsi"/>
        </w:rPr>
        <w:t xml:space="preserve">Avtalen gjelder levering av faglig bistand under Kundens ledelse, heretter kalt «bistanden», som beskrevet i bilag 1. </w:t>
      </w:r>
    </w:p>
    <w:p w:rsidRPr="00B53BDA" w:rsidR="00933861" w:rsidP="00933861" w:rsidRDefault="00933861" w14:paraId="2A6B7445" w14:textId="77777777">
      <w:pPr>
        <w:rPr>
          <w:rFonts w:cstheme="minorHAnsi"/>
        </w:rPr>
      </w:pPr>
    </w:p>
    <w:p w:rsidRPr="00B53BDA" w:rsidR="00933861" w:rsidP="08EA0743" w:rsidRDefault="00933861" w14:paraId="775848EA" w14:textId="77777777">
      <w:pPr>
        <w:rPr>
          <w:rFonts w:cs="Calibri" w:cstheme="minorAscii"/>
        </w:rPr>
      </w:pPr>
      <w:r w:rsidRPr="08EA0743" w:rsidR="00933861">
        <w:rPr>
          <w:rFonts w:cs="Calibri" w:cstheme="minorAscii"/>
        </w:rPr>
        <w:t xml:space="preserve">Kunden har beskrevet sitt behov og fremstilt sine krav til bistanden i bilag 1 (Kundens beskrivelse av bistanden). </w:t>
      </w:r>
    </w:p>
    <w:p w:rsidRPr="00B53BDA" w:rsidR="00933861" w:rsidP="00933861" w:rsidRDefault="00933861" w14:paraId="10F22EA6" w14:textId="77777777">
      <w:pPr>
        <w:rPr>
          <w:rFonts w:cstheme="minorHAnsi"/>
        </w:rPr>
      </w:pPr>
    </w:p>
    <w:p w:rsidRPr="00B53BDA" w:rsidR="00933861" w:rsidP="00933861" w:rsidRDefault="00933861" w14:paraId="659ED97D" w14:textId="0116AF5F">
      <w:pPr/>
      <w:r w:rsidRPr="08EA0743" w:rsidR="00933861">
        <w:rPr>
          <w:rFonts w:cs="Calibri" w:cstheme="minorAscii"/>
        </w:rPr>
        <w:t>Konsulenten har</w:t>
      </w:r>
      <w:r w:rsidRPr="08EA0743" w:rsidR="00933861">
        <w:rPr>
          <w:rFonts w:cs="Calibri" w:cstheme="minorAscii"/>
        </w:rPr>
        <w:t xml:space="preserve"> beskrevet og</w:t>
      </w:r>
      <w:r w:rsidRPr="08EA0743" w:rsidR="00933861">
        <w:rPr>
          <w:rFonts w:cs="Calibri" w:cstheme="minorAscii"/>
        </w:rPr>
        <w:t xml:space="preserve"> </w:t>
      </w:r>
      <w:r w:rsidRPr="08EA0743" w:rsidR="00933861">
        <w:rPr>
          <w:rFonts w:cs="Calibri" w:cstheme="minorAscii"/>
        </w:rPr>
        <w:t>spesifisert sin bistand i</w:t>
      </w:r>
      <w:r w:rsidRPr="08EA0743" w:rsidR="00933861">
        <w:rPr>
          <w:rFonts w:cs="Calibri" w:cstheme="minorAscii"/>
        </w:rPr>
        <w:t xml:space="preserve"> bilag 2 (Konsulentens</w:t>
      </w:r>
    </w:p>
    <w:p w:rsidRPr="00B53BDA" w:rsidR="00933861" w:rsidP="08EA0743" w:rsidRDefault="00933861" w14:paraId="35F450AD" w14:textId="66CC3795">
      <w:pPr>
        <w:pStyle w:val="Normal"/>
        <w:rPr>
          <w:rFonts w:cs="Calibri" w:cstheme="minorAscii"/>
        </w:rPr>
      </w:pPr>
      <w:r w:rsidRPr="08EA0743" w:rsidR="00933861">
        <w:rPr>
          <w:rFonts w:cs="Calibri" w:cstheme="minorAscii"/>
        </w:rPr>
        <w:t xml:space="preserve">spesifikasjon av bistanden). </w:t>
      </w:r>
    </w:p>
    <w:p w:rsidRPr="00B53BDA" w:rsidR="00933861" w:rsidP="08EA0743" w:rsidRDefault="00933861" w14:paraId="78C7C36D" w14:textId="77777777">
      <w:pPr>
        <w:rPr>
          <w:rFonts w:cs="Calibri" w:cstheme="minorAscii"/>
        </w:rPr>
      </w:pPr>
    </w:p>
    <w:p w:rsidRPr="00B53BDA" w:rsidR="00933861" w:rsidP="00933861" w:rsidRDefault="00933861" w14:paraId="22A130D9" w14:textId="77777777">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rsidRPr="00B53BDA" w:rsidR="00933861" w:rsidP="00933861" w:rsidRDefault="00933861" w14:paraId="1CDBBF3D" w14:textId="77777777">
      <w:pPr>
        <w:rPr>
          <w:rFonts w:cstheme="minorHAnsi"/>
        </w:rPr>
      </w:pPr>
    </w:p>
    <w:p w:rsidRPr="00B53BDA" w:rsidR="00933861" w:rsidP="08EA0743" w:rsidRDefault="00933861" w14:paraId="354448CC" w14:textId="77777777">
      <w:pPr>
        <w:rPr>
          <w:rFonts w:cs="Calibri" w:cstheme="minorAscii"/>
        </w:rPr>
      </w:pPr>
      <w:r w:rsidRPr="08EA0743" w:rsidR="00933861">
        <w:rPr>
          <w:rFonts w:cs="Calibri" w:cstheme="minorAscii"/>
        </w:rPr>
        <w:t xml:space="preserve">Omfanget og gjennomføringen av bistanden er nærmere beskrevet i de bilagene som nedenfor er inkludert i </w:t>
      </w:r>
      <w:r w:rsidRPr="08EA0743" w:rsidR="00933861">
        <w:rPr>
          <w:rFonts w:cs="Calibri" w:cstheme="minorAscii"/>
        </w:rPr>
        <w:t>A</w:t>
      </w:r>
      <w:r w:rsidRPr="08EA0743" w:rsidR="00933861">
        <w:rPr>
          <w:rFonts w:cs="Calibri" w:cstheme="minorAscii"/>
        </w:rPr>
        <w:t xml:space="preserve">vtalen. </w:t>
      </w:r>
    </w:p>
    <w:p w:rsidRPr="00B53BDA" w:rsidR="00933861" w:rsidP="08EA0743" w:rsidRDefault="00933861" w14:paraId="17A99872" w14:textId="77777777">
      <w:pPr>
        <w:rPr>
          <w:rFonts w:cs="Calibri" w:cstheme="minorAscii"/>
        </w:rPr>
      </w:pPr>
    </w:p>
    <w:p w:rsidRPr="00B53BDA" w:rsidR="00933861" w:rsidP="00933861" w:rsidRDefault="00933861" w14:paraId="604A1B30" w14:textId="77777777">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rsidRPr="00B53BDA" w:rsidR="00933861" w:rsidP="00933861" w:rsidRDefault="00933861" w14:paraId="1601EF1C" w14:textId="77777777">
      <w:pPr>
        <w:rPr>
          <w:rFonts w:cstheme="minorHAnsi"/>
        </w:rPr>
      </w:pPr>
    </w:p>
    <w:p w:rsidRPr="00A606C6" w:rsidR="00933861" w:rsidP="005323C9" w:rsidRDefault="00933861" w14:paraId="633EC383" w14:textId="77777777">
      <w:pPr>
        <w:pStyle w:val="Overskrift2"/>
        <w:rPr/>
      </w:pPr>
      <w:bookmarkStart w:name="_Toc150576466" w:id="28"/>
      <w:bookmarkStart w:name="_Toc153951067" w:id="29"/>
      <w:bookmarkStart w:name="_Toc422860168" w:id="30"/>
      <w:bookmarkStart w:name="_Toc423087558" w:id="31"/>
      <w:bookmarkStart w:name="_Toc105139699" w:id="32"/>
      <w:bookmarkStart w:name="_Toc220511939" w:id="33"/>
      <w:r w:rsidR="00933861">
        <w:rPr/>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Pr="005305EC" w:rsidR="0080028D" w:rsidTr="002710CA" w14:paraId="535387E6" w14:textId="77777777">
        <w:trPr>
          <w:cantSplit/>
          <w:trHeight w:val="249"/>
        </w:trPr>
        <w:tc>
          <w:tcPr>
            <w:tcW w:w="6313"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tcPr>
          <w:p w:rsidRPr="00B53BDA" w:rsidR="0080028D" w:rsidRDefault="0080028D" w14:paraId="08220F5C" w14:textId="77777777">
            <w:pPr>
              <w:rPr>
                <w:rFonts w:cstheme="minorHAnsi"/>
              </w:rPr>
            </w:pPr>
            <w:r w:rsidRPr="00B53BDA">
              <w:rPr>
                <w:rFonts w:cstheme="minorHAnsi"/>
              </w:rPr>
              <w:t>Alle rubrikker skal være krysset av (Ja eller Nei)</w:t>
            </w:r>
          </w:p>
        </w:tc>
        <w:tc>
          <w:tcPr>
            <w:tcW w:w="567"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tcPr>
          <w:p w:rsidRPr="00B53BDA" w:rsidR="0080028D" w:rsidRDefault="0080028D" w14:paraId="1DB3F465" w14:textId="77777777">
            <w:pPr>
              <w:rPr>
                <w:rFonts w:cstheme="minorHAnsi"/>
              </w:rPr>
            </w:pPr>
            <w:r w:rsidRPr="00B53BDA">
              <w:rPr>
                <w:rFonts w:cstheme="minorHAnsi"/>
              </w:rPr>
              <w:t xml:space="preserve">Ja </w:t>
            </w:r>
          </w:p>
        </w:tc>
        <w:tc>
          <w:tcPr>
            <w:tcW w:w="709"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tcPr>
          <w:p w:rsidRPr="00B53BDA" w:rsidR="0080028D" w:rsidRDefault="0080028D" w14:paraId="1BB39478" w14:textId="77777777">
            <w:pPr>
              <w:rPr>
                <w:rFonts w:cstheme="minorHAnsi"/>
              </w:rPr>
            </w:pPr>
            <w:r w:rsidRPr="00B53BDA">
              <w:rPr>
                <w:rFonts w:cstheme="minorHAnsi"/>
              </w:rPr>
              <w:t>Nei</w:t>
            </w:r>
          </w:p>
        </w:tc>
      </w:tr>
      <w:tr w:rsidRPr="005305EC" w:rsidR="0080028D" w:rsidTr="002710CA" w14:paraId="655D6FD0" w14:textId="77777777">
        <w:trPr>
          <w:cantSplit/>
          <w:trHeight w:val="486"/>
        </w:trPr>
        <w:tc>
          <w:tcPr>
            <w:tcW w:w="6313" w:type="dxa"/>
            <w:tcBorders>
              <w:top w:val="single" w:color="auto" w:sz="6" w:space="0"/>
              <w:left w:val="single" w:color="auto" w:sz="6" w:space="0"/>
              <w:bottom w:val="single" w:color="auto" w:sz="6" w:space="0"/>
              <w:right w:val="single" w:color="auto" w:sz="6" w:space="0"/>
            </w:tcBorders>
            <w:tcMar>
              <w:top w:w="57" w:type="dxa"/>
              <w:bottom w:w="57" w:type="dxa"/>
            </w:tcMar>
          </w:tcPr>
          <w:p w:rsidRPr="00B53BDA" w:rsidR="0080028D" w:rsidRDefault="0080028D" w14:paraId="53332D9C" w14:textId="2CDC961D">
            <w:pPr>
              <w:rPr>
                <w:rFonts w:cstheme="minorHAnsi"/>
              </w:rPr>
            </w:pPr>
            <w:r>
              <w:rPr>
                <w:rFonts w:cstheme="minorHAnsi"/>
              </w:rPr>
              <w:t xml:space="preserve">Bilag 1: </w:t>
            </w:r>
            <w:r w:rsidRPr="00B53BDA">
              <w:rPr>
                <w:rFonts w:cstheme="minorHAnsi"/>
              </w:rPr>
              <w:t>Kundens beskrivelse av bistanden</w:t>
            </w:r>
          </w:p>
          <w:p w:rsidRPr="00B53BDA" w:rsidR="0080028D" w:rsidRDefault="0080028D" w14:paraId="6D69A351" w14:textId="77777777">
            <w:pPr>
              <w:rPr>
                <w:rFonts w:cstheme="minorHAnsi"/>
              </w:rPr>
            </w:pPr>
            <w:r w:rsidRPr="00845A88">
              <w:rPr>
                <w:rFonts w:cstheme="minorHAnsi"/>
                <w:i/>
                <w:iCs/>
              </w:rPr>
              <w:t>Fylles ut av Kunden.</w:t>
            </w:r>
          </w:p>
        </w:tc>
        <w:tc>
          <w:tcPr>
            <w:tcW w:w="567"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08AB5EFA" w14:textId="77777777">
            <w:pPr>
              <w:rPr>
                <w:rFonts w:cstheme="minorHAns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31675CBC" w14:textId="77777777">
            <w:pPr>
              <w:rPr>
                <w:rFonts w:cstheme="minorHAnsi"/>
              </w:rPr>
            </w:pPr>
          </w:p>
        </w:tc>
      </w:tr>
      <w:tr w:rsidRPr="005305EC" w:rsidR="0080028D" w:rsidTr="002710CA" w14:paraId="475B58E0" w14:textId="77777777">
        <w:trPr>
          <w:cantSplit/>
          <w:trHeight w:val="499"/>
        </w:trPr>
        <w:tc>
          <w:tcPr>
            <w:tcW w:w="6313" w:type="dxa"/>
            <w:tcBorders>
              <w:top w:val="single" w:color="auto" w:sz="6" w:space="0"/>
              <w:left w:val="single" w:color="auto" w:sz="6" w:space="0"/>
              <w:bottom w:val="single" w:color="auto" w:sz="6" w:space="0"/>
              <w:right w:val="single" w:color="auto" w:sz="6" w:space="0"/>
            </w:tcBorders>
            <w:tcMar>
              <w:top w:w="57" w:type="dxa"/>
              <w:bottom w:w="57" w:type="dxa"/>
            </w:tcMar>
          </w:tcPr>
          <w:p w:rsidRPr="00B53BDA" w:rsidR="0080028D" w:rsidRDefault="0080028D" w14:paraId="660D2EBE" w14:textId="5D2145CB">
            <w:pPr>
              <w:rPr>
                <w:rFonts w:cstheme="minorHAnsi"/>
              </w:rPr>
            </w:pPr>
            <w:r>
              <w:rPr>
                <w:rFonts w:cstheme="minorHAnsi"/>
              </w:rPr>
              <w:t xml:space="preserve">Bilag 2: </w:t>
            </w:r>
            <w:r w:rsidRPr="00B53BDA">
              <w:rPr>
                <w:rFonts w:cstheme="minorHAnsi"/>
              </w:rPr>
              <w:t>Konsulentens spesifikasjon av bistanden</w:t>
            </w:r>
          </w:p>
          <w:p w:rsidRPr="00B53BDA" w:rsidR="0080028D" w:rsidRDefault="0080028D" w14:paraId="22C71800" w14:textId="77777777">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4AF07DD5" w14:textId="77777777">
            <w:pPr>
              <w:rPr>
                <w:rFonts w:cstheme="minorHAns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07183950" w14:textId="77777777">
            <w:pPr>
              <w:rPr>
                <w:rFonts w:cstheme="minorHAnsi"/>
              </w:rPr>
            </w:pPr>
          </w:p>
        </w:tc>
      </w:tr>
      <w:tr w:rsidRPr="005305EC" w:rsidR="0080028D" w:rsidTr="002710CA" w14:paraId="4C85A282" w14:textId="77777777">
        <w:trPr>
          <w:cantSplit/>
          <w:trHeight w:val="440"/>
        </w:trPr>
        <w:tc>
          <w:tcPr>
            <w:tcW w:w="6313" w:type="dxa"/>
            <w:tcBorders>
              <w:top w:val="single" w:color="auto" w:sz="6" w:space="0"/>
              <w:left w:val="single" w:color="auto" w:sz="6" w:space="0"/>
              <w:bottom w:val="single" w:color="auto" w:sz="6" w:space="0"/>
              <w:right w:val="single" w:color="auto" w:sz="6" w:space="0"/>
            </w:tcBorders>
            <w:tcMar>
              <w:top w:w="57" w:type="dxa"/>
              <w:bottom w:w="57" w:type="dxa"/>
            </w:tcMar>
          </w:tcPr>
          <w:p w:rsidRPr="00B53BDA" w:rsidR="0080028D" w:rsidRDefault="0080028D" w14:paraId="7E0840B3" w14:textId="08C1758A">
            <w:pPr>
              <w:rPr>
                <w:rFonts w:cstheme="minorHAnsi"/>
              </w:rPr>
            </w:pPr>
            <w:r>
              <w:rPr>
                <w:rFonts w:cstheme="minorHAnsi"/>
              </w:rPr>
              <w:t xml:space="preserve">Bilag 3: </w:t>
            </w:r>
            <w:r w:rsidRPr="00B53BDA">
              <w:rPr>
                <w:rFonts w:cstheme="minorHAnsi"/>
              </w:rPr>
              <w:t>Prosjekt- og fremdriftsplan</w:t>
            </w:r>
          </w:p>
          <w:p w:rsidRPr="00B53BDA" w:rsidR="0080028D" w:rsidRDefault="0080028D" w14:paraId="1DA71508" w14:textId="77777777">
            <w:pPr>
              <w:rPr>
                <w:rFonts w:cstheme="minorHAnsi"/>
                <w:i/>
                <w:iCs/>
              </w:rPr>
            </w:pPr>
            <w:r w:rsidRPr="003D555D">
              <w:rPr>
                <w:rFonts w:cstheme="minorHAnsi"/>
                <w:i/>
                <w:iCs/>
              </w:rPr>
              <w:t>Fylles ut av Konsulenten basert på de overordnede føringer Kunden har gitt.</w:t>
            </w:r>
          </w:p>
        </w:tc>
        <w:tc>
          <w:tcPr>
            <w:tcW w:w="567"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2DDE8D14" w14:textId="77777777">
            <w:pPr>
              <w:rPr>
                <w:rFonts w:cstheme="minorHAns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4DD70272" w14:textId="77777777">
            <w:pPr>
              <w:rPr>
                <w:rFonts w:cstheme="minorHAnsi"/>
              </w:rPr>
            </w:pPr>
          </w:p>
        </w:tc>
      </w:tr>
      <w:tr w:rsidRPr="005305EC" w:rsidR="0080028D" w:rsidTr="002710CA" w14:paraId="33DED1B1" w14:textId="77777777">
        <w:trPr>
          <w:cantSplit/>
          <w:trHeight w:val="976"/>
        </w:trPr>
        <w:tc>
          <w:tcPr>
            <w:tcW w:w="6313" w:type="dxa"/>
            <w:tcBorders>
              <w:top w:val="single" w:color="auto" w:sz="6" w:space="0"/>
              <w:left w:val="single" w:color="auto" w:sz="6" w:space="0"/>
              <w:bottom w:val="single" w:color="auto" w:sz="6" w:space="0"/>
              <w:right w:val="single" w:color="auto" w:sz="6" w:space="0"/>
            </w:tcBorders>
            <w:tcMar>
              <w:top w:w="57" w:type="dxa"/>
              <w:bottom w:w="57" w:type="dxa"/>
            </w:tcMar>
          </w:tcPr>
          <w:p w:rsidRPr="00B53BDA" w:rsidR="0080028D" w:rsidRDefault="0080028D" w14:paraId="607933BF" w14:textId="347A26F3">
            <w:pPr>
              <w:rPr>
                <w:rFonts w:cstheme="minorHAnsi"/>
              </w:rPr>
            </w:pPr>
            <w:r>
              <w:rPr>
                <w:rFonts w:cstheme="minorHAnsi"/>
              </w:rPr>
              <w:t xml:space="preserve">Bilag 4: </w:t>
            </w:r>
            <w:r w:rsidRPr="00B53BDA">
              <w:rPr>
                <w:rFonts w:cstheme="minorHAnsi"/>
              </w:rPr>
              <w:t>Administrative bestemmelser</w:t>
            </w:r>
          </w:p>
          <w:p w:rsidRPr="00B53BDA" w:rsidR="0080028D" w:rsidRDefault="0080028D" w14:paraId="24C31F9F" w14:textId="77777777">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6CA0EC8D" w14:textId="77777777">
            <w:pPr>
              <w:rPr>
                <w:rFonts w:cstheme="minorHAns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749FDC99" w14:textId="77777777">
            <w:pPr>
              <w:rPr>
                <w:rFonts w:cstheme="minorHAnsi"/>
              </w:rPr>
            </w:pPr>
          </w:p>
        </w:tc>
      </w:tr>
      <w:tr w:rsidRPr="005305EC" w:rsidR="0080028D" w:rsidTr="002710CA" w14:paraId="68E238FD" w14:textId="77777777">
        <w:trPr>
          <w:cantSplit/>
          <w:trHeight w:val="999"/>
        </w:trPr>
        <w:tc>
          <w:tcPr>
            <w:tcW w:w="6313" w:type="dxa"/>
            <w:tcBorders>
              <w:top w:val="single" w:color="auto" w:sz="6" w:space="0"/>
              <w:left w:val="single" w:color="auto" w:sz="6" w:space="0"/>
              <w:bottom w:val="single" w:color="auto" w:sz="6" w:space="0"/>
              <w:right w:val="single" w:color="auto" w:sz="6" w:space="0"/>
            </w:tcBorders>
            <w:tcMar>
              <w:top w:w="57" w:type="dxa"/>
              <w:bottom w:w="57" w:type="dxa"/>
            </w:tcMar>
          </w:tcPr>
          <w:p w:rsidRPr="00B53BDA" w:rsidR="0080028D" w:rsidRDefault="00046A0C" w14:paraId="7ADC245E" w14:textId="4EEC1F0F">
            <w:pPr>
              <w:rPr>
                <w:rFonts w:cstheme="minorHAnsi"/>
              </w:rPr>
            </w:pPr>
            <w:r>
              <w:rPr>
                <w:rFonts w:cstheme="minorHAnsi"/>
              </w:rPr>
              <w:t xml:space="preserve">Bilag 5: </w:t>
            </w:r>
            <w:r w:rsidRPr="00B53BDA" w:rsidR="0080028D">
              <w:rPr>
                <w:rFonts w:cstheme="minorHAnsi"/>
              </w:rPr>
              <w:t>Pris og prisbestemmelser</w:t>
            </w:r>
          </w:p>
          <w:p w:rsidRPr="00B53BDA" w:rsidR="0080028D" w:rsidRDefault="0080028D" w14:paraId="6A6C1884" w14:textId="77777777">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4FF56F39" w14:textId="77777777">
            <w:pPr>
              <w:rPr>
                <w:rFonts w:cstheme="minorHAns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15B8AD6F" w14:textId="77777777">
            <w:pPr>
              <w:rPr>
                <w:rFonts w:cstheme="minorHAnsi"/>
              </w:rPr>
            </w:pPr>
          </w:p>
        </w:tc>
      </w:tr>
      <w:tr w:rsidRPr="005305EC" w:rsidR="0080028D" w:rsidTr="002710CA" w14:paraId="63C96010" w14:textId="77777777">
        <w:trPr>
          <w:cantSplit/>
          <w:trHeight w:val="249"/>
        </w:trPr>
        <w:tc>
          <w:tcPr>
            <w:tcW w:w="6313" w:type="dxa"/>
            <w:tcBorders>
              <w:top w:val="single" w:color="auto" w:sz="6" w:space="0"/>
              <w:left w:val="single" w:color="auto" w:sz="6" w:space="0"/>
              <w:bottom w:val="single" w:color="auto" w:sz="6" w:space="0"/>
              <w:right w:val="single" w:color="auto" w:sz="6" w:space="0"/>
            </w:tcBorders>
            <w:tcMar>
              <w:top w:w="57" w:type="dxa"/>
              <w:bottom w:w="57" w:type="dxa"/>
            </w:tcMar>
          </w:tcPr>
          <w:p w:rsidRPr="00B53BDA" w:rsidR="0080028D" w:rsidRDefault="00046A0C" w14:paraId="2D53E5F6" w14:textId="3C412EB1">
            <w:pPr>
              <w:rPr>
                <w:rFonts w:cstheme="minorHAnsi"/>
              </w:rPr>
            </w:pPr>
            <w:r>
              <w:rPr>
                <w:rFonts w:cstheme="minorHAnsi"/>
              </w:rPr>
              <w:t xml:space="preserve">Bilag 6: </w:t>
            </w:r>
            <w:r w:rsidRPr="00B53BDA" w:rsidR="0080028D">
              <w:rPr>
                <w:rFonts w:cstheme="minorHAnsi"/>
              </w:rPr>
              <w:t>Endringer i den generelle avtaleteksten</w:t>
            </w:r>
          </w:p>
        </w:tc>
        <w:tc>
          <w:tcPr>
            <w:tcW w:w="567"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06A9E92F" w14:textId="77777777">
            <w:pPr>
              <w:rPr>
                <w:rFonts w:cstheme="minorHAns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3F63693F" w14:textId="77777777">
            <w:pPr>
              <w:rPr>
                <w:rFonts w:cstheme="minorHAnsi"/>
              </w:rPr>
            </w:pPr>
          </w:p>
        </w:tc>
      </w:tr>
      <w:tr w:rsidRPr="005305EC" w:rsidR="0080028D" w:rsidTr="002710CA" w14:paraId="3BD45CC1" w14:textId="77777777">
        <w:trPr>
          <w:cantSplit/>
          <w:trHeight w:val="237"/>
        </w:trPr>
        <w:tc>
          <w:tcPr>
            <w:tcW w:w="6313" w:type="dxa"/>
            <w:tcBorders>
              <w:top w:val="single" w:color="auto" w:sz="6" w:space="0"/>
              <w:left w:val="single" w:color="auto" w:sz="6" w:space="0"/>
              <w:bottom w:val="single" w:color="auto" w:sz="6" w:space="0"/>
              <w:right w:val="single" w:color="auto" w:sz="6" w:space="0"/>
            </w:tcBorders>
            <w:tcMar>
              <w:top w:w="57" w:type="dxa"/>
              <w:bottom w:w="57" w:type="dxa"/>
            </w:tcMar>
          </w:tcPr>
          <w:p w:rsidRPr="00B53BDA" w:rsidR="0080028D" w:rsidRDefault="00046A0C" w14:paraId="5CC324C3" w14:textId="68804B0A">
            <w:pPr>
              <w:rPr>
                <w:rFonts w:cstheme="minorHAnsi"/>
              </w:rPr>
            </w:pPr>
            <w:r>
              <w:rPr>
                <w:rFonts w:cstheme="minorHAnsi"/>
              </w:rPr>
              <w:t xml:space="preserve">Bilag 7: </w:t>
            </w:r>
            <w:r w:rsidRPr="00B53BDA" w:rsidR="0080028D">
              <w:rPr>
                <w:rFonts w:cstheme="minorHAnsi"/>
              </w:rPr>
              <w:t>Endringer i Avtalen etter avtaleinngåelsen</w:t>
            </w:r>
          </w:p>
        </w:tc>
        <w:tc>
          <w:tcPr>
            <w:tcW w:w="567"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45663FDB" w14:textId="77777777">
            <w:pPr>
              <w:rPr>
                <w:rFonts w:cstheme="minorHAns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7EAC876D" w14:textId="77777777">
            <w:pPr>
              <w:rPr>
                <w:rFonts w:cstheme="minorHAnsi"/>
              </w:rPr>
            </w:pPr>
          </w:p>
        </w:tc>
      </w:tr>
      <w:tr w:rsidRPr="005305EC" w:rsidR="0080028D" w:rsidTr="002710CA" w14:paraId="2F4FE9DB" w14:textId="77777777">
        <w:trPr>
          <w:cantSplit/>
          <w:trHeight w:val="237"/>
        </w:trPr>
        <w:tc>
          <w:tcPr>
            <w:tcW w:w="6313" w:type="dxa"/>
            <w:tcBorders>
              <w:top w:val="single" w:color="auto" w:sz="6" w:space="0"/>
              <w:left w:val="single" w:color="auto" w:sz="6" w:space="0"/>
              <w:bottom w:val="single" w:color="auto" w:sz="6" w:space="0"/>
              <w:right w:val="single" w:color="auto" w:sz="6" w:space="0"/>
            </w:tcBorders>
            <w:tcMar>
              <w:top w:w="57" w:type="dxa"/>
              <w:bottom w:w="57" w:type="dxa"/>
            </w:tcMar>
          </w:tcPr>
          <w:p w:rsidRPr="00B53BDA" w:rsidR="0080028D" w:rsidRDefault="0080028D" w14:paraId="6204D130" w14:textId="77777777">
            <w:pPr>
              <w:rPr>
                <w:rFonts w:cstheme="minorHAnsi"/>
              </w:rPr>
            </w:pPr>
            <w:r w:rsidRPr="00B53BDA">
              <w:rPr>
                <w:rFonts w:cstheme="minorHAnsi"/>
              </w:rPr>
              <w:t>Andre bilag:</w:t>
            </w:r>
          </w:p>
        </w:tc>
        <w:tc>
          <w:tcPr>
            <w:tcW w:w="567"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6DDA14E6" w14:textId="77777777">
            <w:pPr>
              <w:rPr>
                <w:rFonts w:cstheme="minorHAnsi"/>
              </w:rPr>
            </w:pPr>
          </w:p>
        </w:tc>
        <w:tc>
          <w:tcPr>
            <w:tcW w:w="709" w:type="dxa"/>
            <w:tcBorders>
              <w:top w:val="single" w:color="auto" w:sz="6" w:space="0"/>
              <w:left w:val="single" w:color="auto" w:sz="6" w:space="0"/>
              <w:bottom w:val="single" w:color="auto" w:sz="6" w:space="0"/>
              <w:right w:val="single" w:color="auto" w:sz="6" w:space="0"/>
            </w:tcBorders>
            <w:tcMar>
              <w:top w:w="57" w:type="dxa"/>
              <w:bottom w:w="57" w:type="dxa"/>
            </w:tcMar>
          </w:tcPr>
          <w:p w:rsidRPr="005305EC" w:rsidR="0080028D" w:rsidRDefault="0080028D" w14:paraId="62609C10" w14:textId="77777777">
            <w:pPr>
              <w:rPr>
                <w:rFonts w:cstheme="minorHAnsi"/>
              </w:rPr>
            </w:pPr>
          </w:p>
        </w:tc>
      </w:tr>
    </w:tbl>
    <w:p w:rsidRPr="00B53BDA" w:rsidR="00933861" w:rsidP="00933861" w:rsidRDefault="00933861" w14:paraId="27CB3A72" w14:textId="77777777">
      <w:pPr>
        <w:rPr>
          <w:rFonts w:cstheme="minorHAnsi"/>
        </w:rPr>
      </w:pPr>
    </w:p>
    <w:p w:rsidRPr="00A606C6" w:rsidR="00933861" w:rsidP="005323C9" w:rsidRDefault="00933861" w14:paraId="3A8DF09F" w14:textId="77777777">
      <w:pPr>
        <w:pStyle w:val="Overskrift2"/>
      </w:pPr>
      <w:bookmarkStart w:name="_Toc150332138" w:id="34"/>
      <w:bookmarkStart w:name="_Toc150573634" w:id="35"/>
      <w:bookmarkStart w:name="_Toc422860169" w:id="36"/>
      <w:bookmarkStart w:name="_Toc423087559" w:id="37"/>
      <w:bookmarkStart w:name="_Toc105139700" w:id="38"/>
      <w:bookmarkStart w:name="_Toc220511940" w:id="39"/>
      <w:r w:rsidRPr="00A606C6">
        <w:t>Tolkning – rangordning</w:t>
      </w:r>
      <w:bookmarkEnd w:id="34"/>
      <w:bookmarkEnd w:id="35"/>
      <w:bookmarkEnd w:id="36"/>
      <w:bookmarkEnd w:id="37"/>
      <w:bookmarkEnd w:id="38"/>
      <w:bookmarkEnd w:id="39"/>
    </w:p>
    <w:p w:rsidRPr="00B53BDA" w:rsidR="00933861" w:rsidP="00933861" w:rsidRDefault="00933861" w14:paraId="7254C8FE" w14:textId="77777777">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rsidRPr="00B53BDA" w:rsidR="00933861" w:rsidP="00933861" w:rsidRDefault="00933861" w14:paraId="39AFB22F" w14:textId="77777777">
      <w:pPr>
        <w:rPr>
          <w:rFonts w:cstheme="minorHAnsi"/>
        </w:rPr>
      </w:pPr>
    </w:p>
    <w:p w:rsidRPr="00190C71" w:rsidR="00933861" w:rsidP="00933861" w:rsidRDefault="00933861" w14:paraId="24537CEF" w14:textId="77777777">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rsidRPr="00190C71" w:rsidR="00933861" w:rsidP="00933861" w:rsidRDefault="00933861" w14:paraId="31EC97B8" w14:textId="1F82758F">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rsidRPr="00190C71" w:rsidR="00933861" w:rsidP="00933861" w:rsidRDefault="00933861" w14:paraId="5C853ED7" w14:textId="77777777">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rsidRPr="00190C71" w:rsidR="00933861" w:rsidP="00933861" w:rsidRDefault="00933861" w14:paraId="7EC8A581" w14:textId="77777777">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rsidRPr="00190C71" w:rsidR="00933861" w:rsidP="00933861" w:rsidRDefault="00933861" w14:paraId="7282392D" w14:textId="77777777">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rsidRPr="00D16CAC" w:rsidR="00933861" w:rsidP="00D16CAC" w:rsidRDefault="00933861" w14:paraId="703AD7F8" w14:textId="3C39FDE7">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rsidRPr="004F5988" w:rsidR="00933861" w:rsidP="004676BF" w:rsidRDefault="00933861" w14:paraId="6702605A" w14:textId="77777777">
      <w:pPr>
        <w:pStyle w:val="Overskrift1"/>
      </w:pPr>
      <w:bookmarkStart w:name="_Toc105139701" w:id="40"/>
      <w:bookmarkStart w:name="_Toc220511941" w:id="41"/>
      <w:r w:rsidRPr="004F5988">
        <w:t>Gjennomføring av avtalen</w:t>
      </w:r>
      <w:bookmarkEnd w:id="40"/>
      <w:bookmarkEnd w:id="41"/>
    </w:p>
    <w:p w:rsidRPr="00A606C6" w:rsidR="00933861" w:rsidP="005323C9" w:rsidRDefault="00933861" w14:paraId="61374226" w14:textId="77777777">
      <w:pPr>
        <w:pStyle w:val="Overskrift2"/>
      </w:pPr>
      <w:bookmarkStart w:name="_Toc150573636" w:id="42"/>
      <w:bookmarkStart w:name="_Toc422860171" w:id="43"/>
      <w:bookmarkStart w:name="_Toc423087561" w:id="44"/>
      <w:bookmarkStart w:name="_Toc105139702" w:id="45"/>
      <w:bookmarkStart w:name="_Toc220511942" w:id="46"/>
      <w:r w:rsidRPr="00A606C6">
        <w:t>Partenes representanter</w:t>
      </w:r>
      <w:bookmarkEnd w:id="42"/>
      <w:bookmarkEnd w:id="43"/>
      <w:bookmarkEnd w:id="44"/>
      <w:bookmarkEnd w:id="45"/>
      <w:bookmarkEnd w:id="46"/>
    </w:p>
    <w:p w:rsidRPr="00B53BDA" w:rsidR="00933861" w:rsidP="00933861" w:rsidRDefault="00933861" w14:paraId="1FF18366" w14:textId="77777777">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rsidRPr="00B53BDA" w:rsidR="00933861" w:rsidP="00933861" w:rsidRDefault="00933861" w14:paraId="0F4AA07F" w14:textId="77777777">
      <w:pPr>
        <w:rPr>
          <w:rFonts w:cstheme="minorHAnsi"/>
        </w:rPr>
      </w:pPr>
    </w:p>
    <w:p w:rsidRPr="00A606C6" w:rsidR="00933861" w:rsidP="005323C9" w:rsidRDefault="00933861" w14:paraId="3CFBE3B5" w14:textId="77777777">
      <w:pPr>
        <w:pStyle w:val="Overskrift2"/>
      </w:pPr>
      <w:bookmarkStart w:name="_Toc150573367" w:id="47"/>
      <w:bookmarkStart w:name="_Toc150573646" w:id="48"/>
      <w:bookmarkStart w:name="_Toc422860181" w:id="49"/>
      <w:bookmarkStart w:name="_Toc423087571" w:id="50"/>
      <w:bookmarkStart w:name="_Toc105139703" w:id="51"/>
      <w:bookmarkStart w:name="_Toc220511943" w:id="52"/>
      <w:r w:rsidRPr="00A606C6">
        <w:t>Møter</w:t>
      </w:r>
      <w:bookmarkEnd w:id="47"/>
      <w:bookmarkEnd w:id="48"/>
      <w:bookmarkEnd w:id="49"/>
      <w:bookmarkEnd w:id="50"/>
      <w:bookmarkEnd w:id="51"/>
      <w:bookmarkEnd w:id="52"/>
    </w:p>
    <w:p w:rsidRPr="00B53BDA" w:rsidR="00933861" w:rsidP="00933861" w:rsidRDefault="00933861" w14:paraId="265B59BE" w14:textId="77777777">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rsidRPr="00B53BDA" w:rsidR="00933861" w:rsidP="00933861" w:rsidRDefault="00933861" w14:paraId="198E9056" w14:textId="77777777">
      <w:pPr>
        <w:rPr>
          <w:rFonts w:cstheme="minorHAnsi"/>
        </w:rPr>
      </w:pPr>
    </w:p>
    <w:p w:rsidRPr="00B53BDA" w:rsidR="00933861" w:rsidP="00933861" w:rsidRDefault="00933861" w14:paraId="0D440392" w14:textId="77777777">
      <w:pPr>
        <w:rPr>
          <w:rFonts w:cstheme="minorHAnsi"/>
        </w:rPr>
      </w:pPr>
      <w:r w:rsidRPr="00B53BDA">
        <w:rPr>
          <w:rFonts w:cstheme="minorHAnsi"/>
        </w:rPr>
        <w:t>Annen frist og rutiner for møtene kan avtales i bilag 4.</w:t>
      </w:r>
    </w:p>
    <w:p w:rsidRPr="00B53BDA" w:rsidR="00933861" w:rsidP="00933861" w:rsidRDefault="00933861" w14:paraId="0549A0BB" w14:textId="77777777">
      <w:pPr>
        <w:rPr>
          <w:rFonts w:cstheme="minorHAnsi"/>
        </w:rPr>
      </w:pPr>
    </w:p>
    <w:p w:rsidRPr="00A606C6" w:rsidR="00933861" w:rsidP="005323C9" w:rsidRDefault="00933861" w14:paraId="74A7CB3F" w14:textId="77777777">
      <w:pPr>
        <w:pStyle w:val="Overskrift2"/>
      </w:pPr>
      <w:bookmarkStart w:name="_Toc105139704" w:id="53"/>
      <w:bookmarkStart w:name="_Toc220511944" w:id="54"/>
      <w:r w:rsidRPr="00A606C6">
        <w:t>Risiko og ansvar for kommunikasjon og dokumentasjon</w:t>
      </w:r>
      <w:bookmarkEnd w:id="53"/>
      <w:bookmarkEnd w:id="54"/>
      <w:r w:rsidRPr="00A606C6">
        <w:t xml:space="preserve"> </w:t>
      </w:r>
    </w:p>
    <w:p w:rsidRPr="00B53BDA" w:rsidR="00933861" w:rsidP="00933861" w:rsidRDefault="00933861" w14:paraId="642D1B42" w14:textId="77777777">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rsidRPr="00B53BDA" w:rsidR="00933861" w:rsidP="00933861" w:rsidRDefault="00933861" w14:paraId="317B980E" w14:textId="77777777">
      <w:pPr>
        <w:rPr>
          <w:rFonts w:cstheme="minorHAnsi"/>
        </w:rPr>
      </w:pPr>
    </w:p>
    <w:p w:rsidRPr="00B53BDA" w:rsidR="00933861" w:rsidP="00933861" w:rsidRDefault="00933861" w14:paraId="6D852C32" w14:textId="77777777">
      <w:pPr>
        <w:rPr>
          <w:rFonts w:cstheme="minorHAnsi"/>
        </w:rPr>
      </w:pPr>
      <w:r w:rsidRPr="00B53BDA">
        <w:rPr>
          <w:rFonts w:cstheme="minorHAnsi"/>
        </w:rPr>
        <w:t>Konsulenten har risikoen og ansvaret for alt materiale uansett form, som skades eller ødelegges mens det befinner seg under Konsulentens kontroll.</w:t>
      </w:r>
    </w:p>
    <w:p w:rsidRPr="00B53BDA" w:rsidR="00933861" w:rsidP="00933861" w:rsidRDefault="00933861" w14:paraId="28FD7593" w14:textId="77777777">
      <w:pPr>
        <w:rPr>
          <w:rFonts w:cstheme="minorHAnsi"/>
        </w:rPr>
      </w:pPr>
    </w:p>
    <w:p w:rsidRPr="005323C9" w:rsidR="00933861" w:rsidP="005323C9" w:rsidRDefault="00933861" w14:paraId="1E94422D" w14:textId="77777777">
      <w:pPr>
        <w:pStyle w:val="Overskrift2"/>
      </w:pPr>
      <w:bookmarkStart w:name="_Toc422860184" w:id="55"/>
      <w:bookmarkStart w:name="_Toc423087574" w:id="56"/>
      <w:bookmarkStart w:name="_Toc105139705" w:id="57"/>
      <w:bookmarkStart w:name="_Toc220511945" w:id="58"/>
      <w:r w:rsidRPr="005323C9">
        <w:t>Skriftlighet</w:t>
      </w:r>
      <w:bookmarkEnd w:id="55"/>
      <w:bookmarkEnd w:id="56"/>
      <w:bookmarkEnd w:id="57"/>
      <w:bookmarkEnd w:id="58"/>
      <w:r w:rsidRPr="005323C9">
        <w:t xml:space="preserve"> </w:t>
      </w:r>
    </w:p>
    <w:p w:rsidRPr="00B53BDA" w:rsidR="00933861" w:rsidP="00933861" w:rsidRDefault="00933861" w14:paraId="38BB6D8C" w14:textId="77777777">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rsidRPr="004676BF" w:rsidR="00933861" w:rsidP="004676BF" w:rsidRDefault="00933861" w14:paraId="09666C5A" w14:textId="77777777">
      <w:pPr>
        <w:pStyle w:val="Overskrift1"/>
      </w:pPr>
      <w:bookmarkStart w:name="_Toc98823257" w:id="59"/>
      <w:bookmarkStart w:name="_Toc105139706" w:id="60"/>
      <w:bookmarkStart w:name="_Toc220511946" w:id="61"/>
      <w:bookmarkStart w:name="_Toc150573643" w:id="62"/>
      <w:bookmarkStart w:name="_Toc422860177" w:id="63"/>
      <w:bookmarkStart w:name="_Toc423087567" w:id="64"/>
      <w:bookmarkEnd w:id="59"/>
      <w:r w:rsidRPr="004676BF">
        <w:t>Endringer etter avtaleinngåelse</w:t>
      </w:r>
      <w:bookmarkEnd w:id="60"/>
      <w:bookmarkEnd w:id="61"/>
      <w:r w:rsidRPr="004676BF">
        <w:t xml:space="preserve"> </w:t>
      </w:r>
    </w:p>
    <w:p w:rsidRPr="00B53BDA" w:rsidR="00933861" w:rsidP="00933861" w:rsidRDefault="00933861" w14:paraId="39578007" w14:textId="77777777">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rsidRPr="00B53BDA" w:rsidR="00933861" w:rsidP="00933861" w:rsidRDefault="00933861" w14:paraId="6CD76362" w14:textId="77777777">
      <w:pPr>
        <w:rPr>
          <w:rFonts w:cstheme="minorHAnsi"/>
        </w:rPr>
      </w:pPr>
    </w:p>
    <w:p w:rsidRPr="00B53BDA" w:rsidR="00933861" w:rsidP="00933861" w:rsidRDefault="00933861" w14:paraId="1E0C9473" w14:textId="77777777">
      <w:pPr>
        <w:rPr>
          <w:rStyle w:val="NormalarTegn"/>
          <w:rFonts w:asciiTheme="minorHAnsi" w:hAnsiTheme="minorHAnsi" w:eastAsia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hAnsiTheme="minorHAnsi" w:eastAsiaTheme="minorHAnsi" w:cstheme="minorHAnsi"/>
          <w:sz w:val="24"/>
          <w:szCs w:val="24"/>
        </w:rPr>
        <w:t xml:space="preserve"> Konsulenten skal uten ugrunnet opphold sende Kunden en oppdatert kopi.</w:t>
      </w:r>
    </w:p>
    <w:p w:rsidRPr="004F5988" w:rsidR="00933861" w:rsidP="004676BF" w:rsidRDefault="00933861" w14:paraId="63A7BE57" w14:textId="77777777">
      <w:pPr>
        <w:pStyle w:val="Overskrift1"/>
      </w:pPr>
      <w:bookmarkStart w:name="_Toc105139707" w:id="65"/>
      <w:bookmarkStart w:name="_Toc220511947" w:id="66"/>
      <w:r w:rsidRPr="004F5988">
        <w:t>Varighet, avbestilling og midlertidig stans av bistanden</w:t>
      </w:r>
      <w:bookmarkEnd w:id="65"/>
      <w:bookmarkEnd w:id="66"/>
    </w:p>
    <w:p w:rsidRPr="00A606C6" w:rsidR="00933861" w:rsidP="005323C9" w:rsidRDefault="00933861" w14:paraId="353E0325" w14:textId="77777777">
      <w:pPr>
        <w:pStyle w:val="Overskrift2"/>
      </w:pPr>
      <w:bookmarkStart w:name="_Toc105139708" w:id="67"/>
      <w:bookmarkStart w:name="_Toc220511948" w:id="68"/>
      <w:r w:rsidRPr="00A606C6">
        <w:t>Varighet</w:t>
      </w:r>
      <w:bookmarkEnd w:id="67"/>
      <w:bookmarkEnd w:id="68"/>
    </w:p>
    <w:p w:rsidRPr="00B53BDA" w:rsidR="00933861" w:rsidP="00933861" w:rsidRDefault="00933861" w14:paraId="270B7FBB" w14:textId="77777777">
      <w:pPr>
        <w:rPr>
          <w:rFonts w:cstheme="minorHAnsi"/>
        </w:rPr>
      </w:pPr>
      <w:r w:rsidRPr="00B53BDA">
        <w:rPr>
          <w:rFonts w:cstheme="minorHAnsi"/>
        </w:rPr>
        <w:t>Arbeidet skal påbegynnes og avsluttes i henhold til fremdriftsplanen i bilag 3.</w:t>
      </w:r>
    </w:p>
    <w:p w:rsidRPr="00B53BDA" w:rsidR="00933861" w:rsidP="00933861" w:rsidRDefault="00933861" w14:paraId="7F2FE1E0" w14:textId="77777777">
      <w:pPr>
        <w:rPr>
          <w:rFonts w:cstheme="minorHAnsi"/>
        </w:rPr>
      </w:pPr>
    </w:p>
    <w:p w:rsidRPr="00A606C6" w:rsidR="00933861" w:rsidP="005323C9" w:rsidRDefault="00933861" w14:paraId="6AF95060" w14:textId="77777777">
      <w:pPr>
        <w:pStyle w:val="Overskrift2"/>
      </w:pPr>
      <w:bookmarkStart w:name="_Toc105139709" w:id="69"/>
      <w:bookmarkStart w:name="_Toc220511949" w:id="70"/>
      <w:r w:rsidRPr="00A606C6">
        <w:t>Avbestilling</w:t>
      </w:r>
      <w:bookmarkEnd w:id="69"/>
      <w:bookmarkEnd w:id="70"/>
    </w:p>
    <w:p w:rsidRPr="00B53BDA" w:rsidR="00933861" w:rsidP="00933861" w:rsidRDefault="00933861" w14:paraId="798D5268" w14:textId="77777777">
      <w:pPr>
        <w:rPr>
          <w:rFonts w:cstheme="minorHAnsi"/>
        </w:rPr>
      </w:pPr>
      <w:r w:rsidRPr="00B53BDA">
        <w:rPr>
          <w:rFonts w:cstheme="minorHAnsi"/>
        </w:rPr>
        <w:t xml:space="preserve">Bistanden kan avbestilles av Kunden med 30 (tretti) dagers skriftlig varsel. </w:t>
      </w:r>
    </w:p>
    <w:p w:rsidRPr="00B53BDA" w:rsidR="00933861" w:rsidP="00933861" w:rsidRDefault="00933861" w14:paraId="3D9F5066" w14:textId="77777777">
      <w:pPr>
        <w:rPr>
          <w:rFonts w:cstheme="minorHAnsi"/>
        </w:rPr>
      </w:pPr>
    </w:p>
    <w:p w:rsidRPr="00B53BDA" w:rsidR="00933861" w:rsidP="00933861" w:rsidRDefault="00933861" w14:paraId="23DC3332" w14:textId="77777777">
      <w:pPr>
        <w:rPr>
          <w:rFonts w:cstheme="minorHAnsi"/>
        </w:rPr>
      </w:pPr>
      <w:r w:rsidRPr="00B53BDA">
        <w:rPr>
          <w:rFonts w:cstheme="minorHAnsi"/>
        </w:rPr>
        <w:t>Ved avbestilling før bistanden er fullført, skal Kunden betale:</w:t>
      </w:r>
    </w:p>
    <w:p w:rsidRPr="00B53BDA" w:rsidR="00933861" w:rsidP="00933861" w:rsidRDefault="00933861" w14:paraId="51A4CC58" w14:textId="77777777">
      <w:pPr>
        <w:rPr>
          <w:rFonts w:cstheme="minorHAnsi"/>
        </w:rPr>
      </w:pPr>
    </w:p>
    <w:p w:rsidRPr="00190C71" w:rsidR="00933861" w:rsidP="00933861" w:rsidRDefault="00933861" w14:paraId="3A403B3D" w14:textId="77777777">
      <w:pPr>
        <w:pStyle w:val="Listeavsnitt"/>
        <w:numPr>
          <w:ilvl w:val="0"/>
          <w:numId w:val="44"/>
        </w:numPr>
        <w:spacing w:line="240" w:lineRule="auto"/>
      </w:pPr>
      <w:r w:rsidRPr="00190C71">
        <w:t>Det beløp Konsulenten har til gode for allerede utført arbeid</w:t>
      </w:r>
      <w:r>
        <w:t>,</w:t>
      </w:r>
    </w:p>
    <w:p w:rsidRPr="00190C71" w:rsidR="00933861" w:rsidP="00933861" w:rsidRDefault="00933861" w14:paraId="4D2D62E2" w14:textId="77777777">
      <w:pPr>
        <w:pStyle w:val="Listeavsnitt"/>
        <w:numPr>
          <w:ilvl w:val="0"/>
          <w:numId w:val="44"/>
        </w:numPr>
        <w:spacing w:line="240" w:lineRule="auto"/>
      </w:pPr>
      <w:r w:rsidRPr="00190C71">
        <w:t>Konsulentens dokumenterte kostnader knyttet til omdisponering av personell</w:t>
      </w:r>
      <w:r>
        <w:t>, og</w:t>
      </w:r>
    </w:p>
    <w:p w:rsidR="00933861" w:rsidP="00933861" w:rsidRDefault="00933861" w14:paraId="61375C21" w14:textId="77777777">
      <w:pPr>
        <w:pStyle w:val="Listeavsnitt"/>
        <w:numPr>
          <w:ilvl w:val="0"/>
          <w:numId w:val="44"/>
        </w:numPr>
        <w:spacing w:line="240" w:lineRule="auto"/>
      </w:pPr>
      <w:r w:rsidRPr="00190C71">
        <w:t>Andre direkte kostnader som Konsulenten påføres som følge av avbestillingen.</w:t>
      </w:r>
    </w:p>
    <w:p w:rsidR="00570A75" w:rsidP="00570A75" w:rsidRDefault="00570A75" w14:paraId="69326136" w14:textId="77777777"/>
    <w:p w:rsidRPr="00190C71" w:rsidR="00570A75" w:rsidP="00570A75" w:rsidRDefault="00570A75" w14:paraId="68C50E2A" w14:textId="3D784B16">
      <w:r>
        <w:t xml:space="preserve">Annet </w:t>
      </w:r>
      <w:r w:rsidR="00831433">
        <w:t xml:space="preserve">avbestillingsgebyr kan avtales i bilag 5. </w:t>
      </w:r>
    </w:p>
    <w:p w:rsidRPr="00B53BDA" w:rsidR="00933861" w:rsidP="00933861" w:rsidRDefault="00933861" w14:paraId="23D64AA3" w14:textId="77777777">
      <w:pPr>
        <w:rPr>
          <w:rFonts w:cstheme="minorHAnsi"/>
        </w:rPr>
      </w:pPr>
    </w:p>
    <w:p w:rsidRPr="00A606C6" w:rsidR="00933861" w:rsidP="005323C9" w:rsidRDefault="00933861" w14:paraId="6EFA1139" w14:textId="77777777">
      <w:pPr>
        <w:pStyle w:val="Overskrift2"/>
      </w:pPr>
      <w:bookmarkStart w:name="_Toc105139710" w:id="71"/>
      <w:bookmarkStart w:name="_Toc220511950" w:id="72"/>
      <w:r w:rsidRPr="00A606C6">
        <w:t>Midlertidig stansing av bistanden</w:t>
      </w:r>
      <w:bookmarkEnd w:id="71"/>
      <w:bookmarkEnd w:id="72"/>
    </w:p>
    <w:p w:rsidRPr="00B53BDA" w:rsidR="00933861" w:rsidP="00933861" w:rsidRDefault="00933861" w14:paraId="0A73B8E3" w14:textId="77777777">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rsidRPr="00B53BDA" w:rsidR="00933861" w:rsidP="00933861" w:rsidRDefault="00933861" w14:paraId="148895A3" w14:textId="77777777">
      <w:pPr>
        <w:rPr>
          <w:rFonts w:cstheme="minorHAnsi"/>
        </w:rPr>
      </w:pPr>
    </w:p>
    <w:p w:rsidRPr="00B53BDA" w:rsidR="00933861" w:rsidP="00933861" w:rsidRDefault="00933861" w14:paraId="56E15865" w14:textId="77777777">
      <w:pPr>
        <w:rPr>
          <w:rFonts w:cstheme="minorHAnsi"/>
        </w:rPr>
      </w:pPr>
      <w:r w:rsidRPr="00B53BDA">
        <w:rPr>
          <w:rFonts w:cstheme="minorHAnsi"/>
        </w:rPr>
        <w:t>Ved midlertidig stans skal Kunden erstatte:</w:t>
      </w:r>
    </w:p>
    <w:p w:rsidRPr="00B53BDA" w:rsidR="00933861" w:rsidP="00933861" w:rsidRDefault="00933861" w14:paraId="1E08EDCA" w14:textId="77777777">
      <w:pPr>
        <w:rPr>
          <w:rFonts w:cstheme="minorHAnsi"/>
        </w:rPr>
      </w:pPr>
    </w:p>
    <w:p w:rsidRPr="00190C71" w:rsidR="00933861" w:rsidP="00933861" w:rsidRDefault="00933861" w14:paraId="579722B7" w14:textId="77777777">
      <w:pPr>
        <w:pStyle w:val="Listeavsnitt"/>
        <w:spacing w:line="240" w:lineRule="auto"/>
      </w:pPr>
      <w:r w:rsidRPr="00190C71">
        <w:t>Konsulentens dokumenterte kostnader knyttet til omdisponering av personell</w:t>
      </w:r>
      <w:r>
        <w:t>, og</w:t>
      </w:r>
    </w:p>
    <w:p w:rsidR="00933861" w:rsidP="00933861" w:rsidRDefault="00933861" w14:paraId="5C1BB97E" w14:textId="77777777">
      <w:pPr>
        <w:pStyle w:val="Listeavsnitt"/>
        <w:spacing w:line="240" w:lineRule="auto"/>
      </w:pPr>
      <w:r w:rsidRPr="00190C71">
        <w:t>Andre direkte kostnader som Konsulenten påføres som følge av stansingen.</w:t>
      </w:r>
    </w:p>
    <w:p w:rsidR="00897A9A" w:rsidP="00897A9A" w:rsidRDefault="00897A9A" w14:paraId="22DC1004" w14:textId="77777777"/>
    <w:p w:rsidRPr="00A238F7" w:rsidR="00897A9A" w:rsidP="00897A9A" w:rsidRDefault="00897A9A" w14:paraId="5AA5AAD9" w14:textId="15B887B4">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rsidRPr="004F5988" w:rsidR="00933861" w:rsidP="004676BF" w:rsidRDefault="00933861" w14:paraId="2EA81002" w14:textId="77777777">
      <w:pPr>
        <w:pStyle w:val="Overskrift1"/>
      </w:pPr>
      <w:bookmarkStart w:name="_Toc105139711" w:id="73"/>
      <w:bookmarkStart w:name="_Toc220511951" w:id="74"/>
      <w:r w:rsidRPr="004F5988">
        <w:t>Partenes plikter</w:t>
      </w:r>
      <w:bookmarkEnd w:id="62"/>
      <w:bookmarkEnd w:id="63"/>
      <w:bookmarkEnd w:id="64"/>
      <w:bookmarkEnd w:id="73"/>
      <w:bookmarkEnd w:id="74"/>
    </w:p>
    <w:p w:rsidRPr="00A606C6" w:rsidR="00933861" w:rsidP="005323C9" w:rsidRDefault="00933861" w14:paraId="007AF286" w14:textId="77777777">
      <w:pPr>
        <w:pStyle w:val="Overskrift2"/>
      </w:pPr>
      <w:bookmarkStart w:name="_Toc105139712" w:id="75"/>
      <w:bookmarkStart w:name="_Toc220511952" w:id="76"/>
      <w:r w:rsidRPr="00A606C6">
        <w:t>Overordnet ansvar</w:t>
      </w:r>
      <w:bookmarkEnd w:id="75"/>
      <w:bookmarkEnd w:id="76"/>
      <w:r w:rsidRPr="00A606C6">
        <w:t xml:space="preserve"> </w:t>
      </w:r>
    </w:p>
    <w:p w:rsidRPr="00A238F7" w:rsidR="00933861" w:rsidP="005323C9" w:rsidRDefault="00933861" w14:paraId="07B6B156" w14:textId="77777777">
      <w:pPr>
        <w:pStyle w:val="Overskrift3"/>
      </w:pPr>
      <w:bookmarkStart w:name="_Toc105139713" w:id="77"/>
      <w:bookmarkStart w:name="_Toc220511953" w:id="78"/>
      <w:r w:rsidRPr="00F3254F">
        <w:t>Konsulentens ansvar og kompetanse</w:t>
      </w:r>
      <w:bookmarkEnd w:id="77"/>
      <w:bookmarkEnd w:id="78"/>
    </w:p>
    <w:p w:rsidR="00933861" w:rsidP="00933861" w:rsidRDefault="00933861" w14:paraId="3C9F74FC" w14:textId="3820DA13">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rsidRPr="00B53BDA" w:rsidR="00377C0F" w:rsidP="00933861" w:rsidRDefault="00377C0F" w14:paraId="3A263FCE" w14:textId="77777777">
      <w:pPr>
        <w:rPr>
          <w:rFonts w:cstheme="minorHAnsi"/>
        </w:rPr>
      </w:pPr>
    </w:p>
    <w:p w:rsidRPr="00B53BDA" w:rsidR="00933861" w:rsidP="00933861" w:rsidRDefault="00933861" w14:paraId="4C57C04D" w14:textId="77777777">
      <w:pPr>
        <w:rPr>
          <w:rFonts w:cstheme="minorHAnsi"/>
        </w:rPr>
      </w:pPr>
      <w:r w:rsidRPr="00B53BDA">
        <w:rPr>
          <w:rFonts w:cstheme="minorHAnsi"/>
        </w:rPr>
        <w:t>Konsulenten skal benytte de standarder og/eller metoder eller lignende som Kunden eventuelt har angitt i bilag 1.</w:t>
      </w:r>
    </w:p>
    <w:p w:rsidRPr="00B53BDA" w:rsidR="00933861" w:rsidP="00933861" w:rsidRDefault="00933861" w14:paraId="5D79168C" w14:textId="77777777">
      <w:pPr>
        <w:rPr>
          <w:rFonts w:cstheme="minorHAnsi"/>
        </w:rPr>
      </w:pPr>
    </w:p>
    <w:p w:rsidRPr="00B53BDA" w:rsidR="00933861" w:rsidP="00933861" w:rsidRDefault="00933861" w14:paraId="0962EB21" w14:textId="77777777">
      <w:pPr>
        <w:rPr>
          <w:rFonts w:cstheme="minorHAnsi"/>
        </w:rPr>
      </w:pPr>
      <w:r w:rsidRPr="00B53BDA">
        <w:rPr>
          <w:rFonts w:cstheme="minorHAnsi"/>
        </w:rPr>
        <w:t>Kunden skal gis mulighet til å kontrollere og etterprøve Konsulentens arbeid, og at oppgitte standarder/metoder følges.</w:t>
      </w:r>
    </w:p>
    <w:p w:rsidRPr="00B53BDA" w:rsidR="00933861" w:rsidP="00933861" w:rsidRDefault="00933861" w14:paraId="32E3048A" w14:textId="77777777">
      <w:pPr>
        <w:rPr>
          <w:rFonts w:cstheme="minorHAnsi"/>
        </w:rPr>
      </w:pPr>
    </w:p>
    <w:p w:rsidRPr="00B53BDA" w:rsidR="00933861" w:rsidP="00933861" w:rsidRDefault="00933861" w14:paraId="4A31FAC6" w14:textId="77777777">
      <w:pPr>
        <w:rPr>
          <w:rFonts w:cstheme="minorHAnsi"/>
        </w:rPr>
      </w:pPr>
      <w:r w:rsidRPr="00B53BDA">
        <w:rPr>
          <w:rFonts w:cstheme="minorHAnsi"/>
        </w:rPr>
        <w:t xml:space="preserve">Konsulenten skal lojalt samarbeide med Kunden, og ivareta Kundens interesser. </w:t>
      </w:r>
    </w:p>
    <w:p w:rsidRPr="00B53BDA" w:rsidR="00933861" w:rsidP="00933861" w:rsidRDefault="00933861" w14:paraId="7A6E5332" w14:textId="77777777">
      <w:pPr>
        <w:rPr>
          <w:rFonts w:cstheme="minorHAnsi"/>
        </w:rPr>
      </w:pPr>
    </w:p>
    <w:p w:rsidRPr="00B53BDA" w:rsidR="00933861" w:rsidP="00933861" w:rsidRDefault="00933861" w14:paraId="757A9A20" w14:textId="77777777">
      <w:pPr>
        <w:rPr>
          <w:rFonts w:cstheme="minorHAnsi"/>
        </w:rPr>
      </w:pPr>
      <w:r w:rsidRPr="00B53BDA">
        <w:rPr>
          <w:rFonts w:cstheme="minorHAnsi"/>
        </w:rPr>
        <w:t>Henvendelser fra Kunden skal besvares uten ugrunnet opphold.</w:t>
      </w:r>
    </w:p>
    <w:p w:rsidRPr="00B53BDA" w:rsidR="00933861" w:rsidP="00933861" w:rsidRDefault="00933861" w14:paraId="7B77AC4A" w14:textId="77777777">
      <w:pPr>
        <w:rPr>
          <w:rFonts w:cstheme="minorHAnsi"/>
        </w:rPr>
      </w:pPr>
    </w:p>
    <w:p w:rsidRPr="00B53BDA" w:rsidR="00933861" w:rsidP="00933861" w:rsidRDefault="00933861" w14:paraId="39199E07" w14:textId="77777777">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rsidRPr="00B53BDA" w:rsidR="00933861" w:rsidP="00933861" w:rsidRDefault="00933861" w14:paraId="26D031DC" w14:textId="77777777">
      <w:pPr>
        <w:rPr>
          <w:rFonts w:cstheme="minorHAnsi"/>
        </w:rPr>
      </w:pPr>
    </w:p>
    <w:p w:rsidRPr="00F3254F" w:rsidR="00933861" w:rsidP="005323C9" w:rsidRDefault="00933861" w14:paraId="1C158B0F" w14:textId="77777777">
      <w:pPr>
        <w:pStyle w:val="Overskrift3"/>
      </w:pPr>
      <w:bookmarkStart w:name="_Toc105139714" w:id="79"/>
      <w:bookmarkStart w:name="_Toc220511954" w:id="80"/>
      <w:r w:rsidRPr="00F3254F">
        <w:t>Kundens ansvar for tilrettelegging og medvirkning</w:t>
      </w:r>
      <w:bookmarkEnd w:id="79"/>
      <w:bookmarkEnd w:id="80"/>
    </w:p>
    <w:p w:rsidRPr="00B53BDA" w:rsidR="00933861" w:rsidP="00933861" w:rsidRDefault="00933861" w14:paraId="01847287" w14:textId="77777777">
      <w:pPr>
        <w:rPr>
          <w:rFonts w:cstheme="minorHAnsi"/>
        </w:rPr>
      </w:pPr>
      <w:r w:rsidRPr="00B53BDA">
        <w:rPr>
          <w:rFonts w:cstheme="minorHAnsi"/>
        </w:rPr>
        <w:t xml:space="preserve">Kunden skal lojalt medvirke til bistandens gjennomføring. </w:t>
      </w:r>
    </w:p>
    <w:p w:rsidRPr="00B53BDA" w:rsidR="00933861" w:rsidP="00933861" w:rsidRDefault="00933861" w14:paraId="512A61BC" w14:textId="77777777">
      <w:pPr>
        <w:rPr>
          <w:rFonts w:cstheme="minorHAnsi"/>
        </w:rPr>
      </w:pPr>
    </w:p>
    <w:p w:rsidRPr="00B53BDA" w:rsidR="00933861" w:rsidP="00933861" w:rsidRDefault="00933861" w14:paraId="61F44815" w14:textId="77777777">
      <w:pPr>
        <w:rPr>
          <w:rFonts w:cstheme="minorHAnsi"/>
        </w:rPr>
      </w:pPr>
      <w:r w:rsidRPr="00B53BDA">
        <w:rPr>
          <w:rFonts w:cstheme="minorHAnsi"/>
        </w:rPr>
        <w:t>Henvendelser fra Konsulenten skal besvares uten ugrunnet opphold.</w:t>
      </w:r>
    </w:p>
    <w:p w:rsidRPr="00B53BDA" w:rsidR="00933861" w:rsidP="00933861" w:rsidRDefault="00933861" w14:paraId="737E2A50" w14:textId="77777777">
      <w:pPr>
        <w:rPr>
          <w:rFonts w:cstheme="minorHAnsi"/>
        </w:rPr>
      </w:pPr>
    </w:p>
    <w:p w:rsidRPr="00B53BDA" w:rsidR="00933861" w:rsidP="00933861" w:rsidRDefault="00933861" w14:paraId="4A2A335A" w14:textId="77777777">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rsidRPr="00B53BDA" w:rsidR="00933861" w:rsidP="00933861" w:rsidRDefault="00933861" w14:paraId="5000D9F0" w14:textId="77777777">
      <w:pPr>
        <w:rPr>
          <w:rFonts w:cstheme="minorHAnsi"/>
        </w:rPr>
      </w:pPr>
    </w:p>
    <w:p w:rsidRPr="00A606C6" w:rsidR="00933861" w:rsidP="005323C9" w:rsidRDefault="00933861" w14:paraId="4BB5A8A6" w14:textId="77777777">
      <w:pPr>
        <w:pStyle w:val="Overskrift2"/>
      </w:pPr>
      <w:bookmarkStart w:name="_Toc150573637" w:id="81"/>
      <w:bookmarkStart w:name="_Toc422860172" w:id="82"/>
      <w:bookmarkStart w:name="_Toc423087562" w:id="83"/>
      <w:bookmarkStart w:name="_Toc423429003" w:id="84"/>
      <w:bookmarkStart w:name="_Toc105139715" w:id="85"/>
      <w:bookmarkStart w:name="_Toc220511955" w:id="86"/>
      <w:r w:rsidRPr="00A606C6">
        <w:t>Nøkkelpersonell</w:t>
      </w:r>
      <w:bookmarkEnd w:id="81"/>
      <w:bookmarkEnd w:id="82"/>
      <w:bookmarkEnd w:id="83"/>
      <w:bookmarkEnd w:id="84"/>
      <w:bookmarkEnd w:id="85"/>
      <w:bookmarkEnd w:id="86"/>
    </w:p>
    <w:p w:rsidRPr="00B53BDA" w:rsidR="00933861" w:rsidP="00933861" w:rsidRDefault="00933861" w14:paraId="1313C7B1" w14:textId="77777777">
      <w:pPr>
        <w:rPr>
          <w:rFonts w:cstheme="minorHAnsi"/>
        </w:rPr>
      </w:pPr>
      <w:r w:rsidRPr="00B53BDA">
        <w:rPr>
          <w:rFonts w:cstheme="minorHAnsi"/>
        </w:rPr>
        <w:t>Konsulentens nøkkelpersonell i forbindelse med utførelsen av bistanden skal fremgå av bilag 4.</w:t>
      </w:r>
    </w:p>
    <w:p w:rsidRPr="00B53BDA" w:rsidR="00933861" w:rsidP="00933861" w:rsidRDefault="00933861" w14:paraId="78E08D8A" w14:textId="77777777">
      <w:pPr>
        <w:rPr>
          <w:rFonts w:cstheme="minorHAnsi"/>
        </w:rPr>
      </w:pPr>
    </w:p>
    <w:p w:rsidRPr="00B53BDA" w:rsidR="00933861" w:rsidP="00933861" w:rsidRDefault="00933861" w14:paraId="59A2E8D5" w14:textId="77777777">
      <w:pPr>
        <w:rPr>
          <w:rFonts w:cstheme="minorHAnsi"/>
        </w:rPr>
      </w:pPr>
      <w:r w:rsidRPr="00B53BDA">
        <w:rPr>
          <w:rFonts w:cstheme="minorHAnsi"/>
        </w:rPr>
        <w:t xml:space="preserve">Skifte av nøkkelpersonell hos Konsulenten skal godkjennes av Kunden. Godkjennelse kan ikke nektes uten saklig grunn. </w:t>
      </w:r>
    </w:p>
    <w:p w:rsidRPr="00B53BDA" w:rsidR="00933861" w:rsidP="00933861" w:rsidRDefault="00933861" w14:paraId="59CB1D67" w14:textId="77777777">
      <w:pPr>
        <w:rPr>
          <w:rFonts w:cstheme="minorHAnsi"/>
        </w:rPr>
      </w:pPr>
    </w:p>
    <w:p w:rsidRPr="00B53BDA" w:rsidR="00933861" w:rsidP="00933861" w:rsidRDefault="00933861" w14:paraId="6033D314" w14:textId="77777777">
      <w:pPr>
        <w:rPr>
          <w:rFonts w:cstheme="minorHAnsi"/>
        </w:rPr>
      </w:pPr>
      <w:r w:rsidRPr="00B53BDA">
        <w:rPr>
          <w:rFonts w:cstheme="minorHAnsi"/>
        </w:rPr>
        <w:t>Ved bytte av personell som skyldes Konsulenten, bærer Konsulenten kostnadene ved kompetanseoverføring til nytt personell.</w:t>
      </w:r>
    </w:p>
    <w:p w:rsidRPr="00B53BDA" w:rsidR="00933861" w:rsidP="00933861" w:rsidRDefault="00933861" w14:paraId="3F359E3A" w14:textId="77777777">
      <w:pPr>
        <w:rPr>
          <w:rFonts w:cstheme="minorHAnsi"/>
        </w:rPr>
      </w:pPr>
    </w:p>
    <w:p w:rsidRPr="00A606C6" w:rsidR="00933861" w:rsidP="005323C9" w:rsidRDefault="00933861" w14:paraId="0703E97F" w14:textId="77777777">
      <w:pPr>
        <w:pStyle w:val="Overskrift2"/>
      </w:pPr>
      <w:bookmarkStart w:name="_Toc105139716" w:id="87"/>
      <w:bookmarkStart w:name="_Toc220511956" w:id="88"/>
      <w:r w:rsidRPr="00A606C6">
        <w:t>Taushetsplikt</w:t>
      </w:r>
      <w:bookmarkEnd w:id="87"/>
      <w:bookmarkEnd w:id="88"/>
    </w:p>
    <w:p w:rsidRPr="00B53BDA" w:rsidR="00933861" w:rsidP="00933861" w:rsidRDefault="00933861" w14:paraId="3C21591F" w14:textId="77777777">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rsidRPr="00B53BDA" w:rsidR="00933861" w:rsidP="00933861" w:rsidRDefault="00933861" w14:paraId="6664C5A3" w14:textId="77777777">
      <w:pPr>
        <w:rPr>
          <w:rFonts w:cstheme="minorHAnsi"/>
        </w:rPr>
      </w:pPr>
    </w:p>
    <w:p w:rsidRPr="00B53BDA" w:rsidR="00933861" w:rsidP="00933861" w:rsidRDefault="00933861" w14:paraId="42FEF414" w14:textId="77777777">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rsidRPr="00B53BDA" w:rsidR="00933861" w:rsidP="00933861" w:rsidRDefault="00933861" w14:paraId="49E67264" w14:textId="77777777">
      <w:pPr>
        <w:rPr>
          <w:rFonts w:cstheme="minorHAnsi"/>
        </w:rPr>
      </w:pPr>
    </w:p>
    <w:p w:rsidRPr="00B53BDA" w:rsidR="00933861" w:rsidP="00933861" w:rsidRDefault="00933861" w14:paraId="28BF38FA" w14:textId="77777777">
      <w:pPr>
        <w:rPr>
          <w:rFonts w:cstheme="minorHAnsi"/>
        </w:rPr>
      </w:pPr>
      <w:r w:rsidRPr="00B53BDA">
        <w:rPr>
          <w:rFonts w:cstheme="minorHAnsi"/>
        </w:rPr>
        <w:t>Taushetsplikt etter denne bestemmelsen griper ikke inn i lovbestemt innsynsrett.</w:t>
      </w:r>
    </w:p>
    <w:p w:rsidRPr="00B53BDA" w:rsidR="00933861" w:rsidP="00933861" w:rsidRDefault="00933861" w14:paraId="4AF98FB5" w14:textId="77777777">
      <w:pPr>
        <w:rPr>
          <w:rFonts w:cstheme="minorHAnsi"/>
        </w:rPr>
      </w:pPr>
    </w:p>
    <w:p w:rsidRPr="00B53BDA" w:rsidR="00933861" w:rsidP="00933861" w:rsidRDefault="00933861" w14:paraId="630AF821" w14:textId="77777777">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rsidRPr="00B53BDA" w:rsidR="00933861" w:rsidP="00933861" w:rsidRDefault="00933861" w14:paraId="36DE00FA" w14:textId="77777777">
      <w:pPr>
        <w:rPr>
          <w:rFonts w:cstheme="minorHAnsi"/>
        </w:rPr>
      </w:pPr>
    </w:p>
    <w:p w:rsidRPr="00B53BDA" w:rsidR="00933861" w:rsidP="00933861" w:rsidRDefault="00933861" w14:paraId="7DD83B60" w14:textId="38EEFCFE">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rsidRPr="00B53BDA" w:rsidR="00933861" w:rsidP="00933861" w:rsidRDefault="00933861" w14:paraId="6B6AD9CB" w14:textId="77777777">
      <w:pPr>
        <w:rPr>
          <w:rFonts w:cstheme="minorHAnsi"/>
        </w:rPr>
      </w:pPr>
    </w:p>
    <w:p w:rsidRPr="00A606C6" w:rsidR="00933861" w:rsidP="005323C9" w:rsidRDefault="00933861" w14:paraId="7D322DC3" w14:textId="77777777">
      <w:pPr>
        <w:pStyle w:val="Overskrift2"/>
      </w:pPr>
      <w:bookmarkStart w:name="_Toc208293704" w:id="89"/>
      <w:bookmarkStart w:name="_Toc213426344" w:id="90"/>
      <w:bookmarkStart w:name="_Toc422860179" w:id="91"/>
      <w:bookmarkStart w:name="_Toc423087569" w:id="92"/>
      <w:bookmarkStart w:name="_Toc105139717" w:id="93"/>
      <w:bookmarkStart w:name="_Toc220511957" w:id="94"/>
      <w:r w:rsidRPr="00A606C6">
        <w:t>Lønns- og arbeidsvilkår</w:t>
      </w:r>
      <w:bookmarkEnd w:id="89"/>
      <w:bookmarkEnd w:id="90"/>
      <w:bookmarkEnd w:id="91"/>
      <w:bookmarkEnd w:id="92"/>
      <w:bookmarkEnd w:id="93"/>
      <w:bookmarkEnd w:id="94"/>
    </w:p>
    <w:p w:rsidR="00933861" w:rsidP="005323C9" w:rsidRDefault="00933861" w14:paraId="09129D23" w14:textId="77777777">
      <w:pPr>
        <w:pStyle w:val="Overskrift3"/>
      </w:pPr>
      <w:bookmarkStart w:name="_Toc220511958" w:id="95"/>
      <w:bookmarkStart w:name="_Toc201048238" w:id="96"/>
      <w:bookmarkStart w:name="_Toc208293712" w:id="97"/>
      <w:bookmarkStart w:name="_Toc213426524" w:id="98"/>
      <w:bookmarkStart w:name="_Toc150573649" w:id="99"/>
      <w:r>
        <w:t>Generelt</w:t>
      </w:r>
      <w:bookmarkEnd w:id="95"/>
    </w:p>
    <w:p w:rsidRPr="00B60BD6" w:rsidR="00097D8D" w:rsidP="00097D8D" w:rsidRDefault="00097D8D" w14:paraId="42B4EC6F" w14:textId="77777777">
      <w:r w:rsidRPr="00B60BD6">
        <w:t>For avtaler som omfattes av forskrift 8. februar 2008 nr. 112 om lønns- og arbeidsvilkår i offentlige kontrakter, gjelder følgende:</w:t>
      </w:r>
    </w:p>
    <w:p w:rsidRPr="00B60BD6" w:rsidR="00097D8D" w:rsidP="00097D8D" w:rsidRDefault="00097D8D" w14:paraId="31DF41C1" w14:textId="77777777"/>
    <w:p w:rsidRPr="00B60BD6" w:rsidR="00097D8D" w:rsidP="00097D8D" w:rsidRDefault="00387D2A" w14:paraId="5CEA6460" w14:textId="25DEA8EE">
      <w:pPr>
        <w:pStyle w:val="Listeavsnitt"/>
        <w:keepLines w:val="0"/>
        <w:widowControl/>
        <w:numPr>
          <w:ilvl w:val="0"/>
          <w:numId w:val="49"/>
        </w:numPr>
        <w:spacing w:line="240" w:lineRule="auto"/>
      </w:pPr>
      <w:r>
        <w:t>Konsulenten</w:t>
      </w:r>
      <w:r w:rsidRPr="00B60BD6" w:rsidR="00097D8D">
        <w:t xml:space="preserve"> skal på områder dekket av forskrift om allmenngjort tariffavtale sørge for at egne og eventuelle underleverandørers ansatte som direkte medvirker til å oppfylle </w:t>
      </w:r>
      <w:r>
        <w:t>Konsulentens</w:t>
      </w:r>
      <w:r w:rsidRPr="00B60BD6" w:rsidR="00097D8D">
        <w:t xml:space="preserve"> forpliktelser under denne avtalen, ikke har dårligere lønns- og arbeidsvilkår enn det som følger av forskriften som allmenngjør tariffavtalen. </w:t>
      </w:r>
    </w:p>
    <w:p w:rsidRPr="00B60BD6" w:rsidR="00097D8D" w:rsidP="00097D8D" w:rsidRDefault="00097D8D" w14:paraId="271999DB" w14:textId="36DB2F1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det som følger av gjeldende landsomfattende tariffavtale for den aktuelle bransje. </w:t>
      </w:r>
    </w:p>
    <w:p w:rsidRPr="00B60BD6" w:rsidR="00097D8D" w:rsidP="00097D8D" w:rsidRDefault="00097D8D" w14:paraId="1C303E61" w14:textId="77777777"/>
    <w:p w:rsidRPr="00B60BD6" w:rsidR="00097D8D" w:rsidP="00097D8D" w:rsidRDefault="00097D8D" w14:paraId="01D5BE39" w14:textId="77777777">
      <w:r w:rsidRPr="00B60BD6">
        <w:t xml:space="preserve">Dette gjelder for arbeid utført i Norge. </w:t>
      </w:r>
    </w:p>
    <w:p w:rsidRPr="00B60BD6" w:rsidR="00097D8D" w:rsidP="00097D8D" w:rsidRDefault="00097D8D" w14:paraId="7FEF3FE9" w14:textId="77777777"/>
    <w:p w:rsidRPr="00B60BD6" w:rsidR="00097D8D" w:rsidP="00097D8D" w:rsidRDefault="00097D8D" w14:paraId="1873B81F" w14:textId="7ECEA309">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rsidR="00933861" w:rsidP="00933861" w:rsidRDefault="00933861" w14:paraId="4BD16BE7" w14:textId="77777777">
      <w:pPr>
        <w:rPr>
          <w:rFonts w:cstheme="minorHAnsi"/>
        </w:rPr>
      </w:pPr>
    </w:p>
    <w:p w:rsidRPr="0092624D" w:rsidR="00933861" w:rsidP="005323C9" w:rsidRDefault="00933861" w14:paraId="3C255722" w14:textId="77777777">
      <w:pPr>
        <w:pStyle w:val="Overskrift3"/>
      </w:pPr>
      <w:bookmarkStart w:name="_Toc220511959" w:id="100"/>
      <w:r>
        <w:t>Dokumentasjon</w:t>
      </w:r>
      <w:bookmarkEnd w:id="100"/>
    </w:p>
    <w:p w:rsidRPr="00CD72D3" w:rsidR="009933D0" w:rsidP="009933D0" w:rsidRDefault="0066152A" w14:paraId="66AB78B2" w14:textId="338A4B38">
      <w:r w:rsidRPr="00CD72D3">
        <w:t>Konsulenten</w:t>
      </w:r>
      <w:r w:rsidRPr="00CD72D3" w:rsidR="009933D0">
        <w:t xml:space="preserve"> skal på skriftlig forespørsel fra Kunden legge frem dokumentasjon om de lønns- og arbeidsvilkår som blir benyttet. Kunden og </w:t>
      </w:r>
      <w:r w:rsidRPr="00CD72D3">
        <w:t>Konsulenten</w:t>
      </w:r>
      <w:r w:rsidRPr="00CD72D3" w:rsidR="009933D0">
        <w:t xml:space="preserve"> kan hver for seg kreve at opplysningene skal legges frem for en uavhengig tredjepart som </w:t>
      </w:r>
      <w:r w:rsidRPr="00CD72D3">
        <w:t>Konsulenten</w:t>
      </w:r>
      <w:r w:rsidRPr="00CD72D3" w:rsidR="009933D0">
        <w:t xml:space="preserve"> har gitt i oppdrag å undersøke om kravene i denne bestemmelsen er oppfylt. </w:t>
      </w:r>
      <w:r w:rsidRPr="00CD72D3">
        <w:t>Konsulenten</w:t>
      </w:r>
      <w:r w:rsidRPr="00CD72D3" w:rsidR="009933D0">
        <w:t xml:space="preserve"> kan kreve at tredjeparten skal ha undertegnet en erklæring om at opplysningene ikke vil bli benyttet for andre formål enn å sikre oppfyllelse av </w:t>
      </w:r>
      <w:r w:rsidRPr="00CD72D3" w:rsidR="00D805C5">
        <w:t>Konsulentens</w:t>
      </w:r>
      <w:r w:rsidRPr="00CD72D3" w:rsidR="009933D0">
        <w:t xml:space="preserve"> forpliktelse etter denne bestemmelsen. Dokumentasjonsplikten gjelder også underleverandører.</w:t>
      </w:r>
    </w:p>
    <w:p w:rsidRPr="00CD72D3" w:rsidR="009933D0" w:rsidP="009933D0" w:rsidRDefault="009933D0" w14:paraId="0B8B0D81" w14:textId="77777777"/>
    <w:p w:rsidRPr="00CD72D3" w:rsidR="009933D0" w:rsidP="009933D0" w:rsidRDefault="00D805C5" w14:paraId="5B42391A" w14:textId="3BC28912">
      <w:r w:rsidRPr="00CD72D3">
        <w:t>Konsulenten</w:t>
      </w:r>
      <w:r w:rsidRPr="00CD72D3" w:rsidR="009933D0">
        <w:t xml:space="preserve"> plikter </w:t>
      </w:r>
      <w:bookmarkStart w:name="_Hlk153542622" w:id="101"/>
      <w:r w:rsidRPr="00CD72D3" w:rsidR="009933D0">
        <w:t xml:space="preserve">på skriftlig forespørsel med en rimelig frist å dokumentere </w:t>
      </w:r>
      <w:bookmarkEnd w:id="101"/>
      <w:r w:rsidRPr="00CD72D3" w:rsidR="009933D0">
        <w:t xml:space="preserve">lønns- og arbeidsvilkårene for egne arbeidstakere, arbeidstakere hos eventuelle underleverandører (herunder innleide) som direkte medvirker til å oppfylle kontrakten. </w:t>
      </w:r>
    </w:p>
    <w:p w:rsidRPr="00CD72D3" w:rsidR="009933D0" w:rsidP="009933D0" w:rsidRDefault="009933D0" w14:paraId="30B2B07A" w14:textId="77777777">
      <w:pPr>
        <w:rPr>
          <w:rFonts w:eastAsia="Calibri" w:cstheme="minorHAnsi"/>
        </w:rPr>
      </w:pPr>
    </w:p>
    <w:p w:rsidRPr="00CD72D3" w:rsidR="009933D0" w:rsidP="009933D0" w:rsidRDefault="009933D0" w14:paraId="16957EA1" w14:textId="3ED6BCAC">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Pr="00CD72D3" w:rsidR="00D805C5">
        <w:rPr>
          <w:rFonts w:eastAsia="Calibri" w:cstheme="minorHAnsi"/>
          <w:sz w:val="24"/>
          <w:szCs w:val="24"/>
        </w:rPr>
        <w:t xml:space="preserve"> </w:t>
      </w:r>
      <w:r w:rsidRPr="00CD72D3" w:rsidR="004F107D">
        <w:rPr>
          <w:rFonts w:eastAsia="Calibri" w:cstheme="minorHAnsi"/>
          <w:sz w:val="24"/>
          <w:szCs w:val="24"/>
        </w:rPr>
        <w:t xml:space="preserve">Høyere dagbot kan avtales i bilag </w:t>
      </w:r>
      <w:r w:rsidR="00404D15">
        <w:rPr>
          <w:rFonts w:eastAsia="Calibri" w:cstheme="minorHAnsi"/>
          <w:sz w:val="24"/>
          <w:szCs w:val="24"/>
        </w:rPr>
        <w:t>4</w:t>
      </w:r>
      <w:r w:rsidRPr="00CD72D3" w:rsidR="004F107D">
        <w:rPr>
          <w:rFonts w:eastAsia="Calibri" w:cstheme="minorHAnsi"/>
          <w:sz w:val="24"/>
          <w:szCs w:val="24"/>
        </w:rPr>
        <w:t>.</w:t>
      </w:r>
    </w:p>
    <w:p w:rsidRPr="00B53BDA" w:rsidR="00CB18A6" w:rsidP="00933861" w:rsidRDefault="00CB18A6" w14:paraId="2051C865" w14:textId="77777777">
      <w:pPr>
        <w:rPr>
          <w:rFonts w:cstheme="minorHAnsi"/>
        </w:rPr>
      </w:pPr>
    </w:p>
    <w:p w:rsidR="00933861" w:rsidP="005323C9" w:rsidRDefault="00933861" w14:paraId="72E48752" w14:textId="77777777">
      <w:pPr>
        <w:pStyle w:val="Overskrift3"/>
      </w:pPr>
      <w:bookmarkStart w:name="_Toc220511960" w:id="102"/>
      <w:bookmarkStart w:name="_Toc422860185" w:id="103"/>
      <w:bookmarkStart w:name="_Toc423087575" w:id="104"/>
      <w:bookmarkStart w:name="_Toc105139718" w:id="105"/>
      <w:bookmarkEnd w:id="96"/>
      <w:bookmarkEnd w:id="97"/>
      <w:bookmarkEnd w:id="98"/>
      <w:r>
        <w:t>Manglende oppfyllelse</w:t>
      </w:r>
      <w:bookmarkEnd w:id="102"/>
    </w:p>
    <w:p w:rsidRPr="00CD72D3" w:rsidR="00224CF4" w:rsidP="00224CF4" w:rsidRDefault="00224CF4" w14:paraId="638CAB6D" w14:textId="6B767DA0">
      <w:pPr>
        <w:pStyle w:val="Ingenmellomrom"/>
        <w:rPr>
          <w:rFonts w:cstheme="minorHAnsi"/>
          <w:sz w:val="24"/>
          <w:szCs w:val="24"/>
        </w:rPr>
      </w:pPr>
      <w:r w:rsidRPr="00CD72D3">
        <w:rPr>
          <w:sz w:val="24"/>
          <w:szCs w:val="24"/>
        </w:rPr>
        <w:t xml:space="preserve">Ved brudd på kravene til lønns- og arbeidsvilkår, skal </w:t>
      </w:r>
      <w:r w:rsidRPr="00CD72D3" w:rsidR="00C267E5">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rsidRPr="00B60BD6" w:rsidR="00224CF4" w:rsidP="00224CF4" w:rsidRDefault="00224CF4" w14:paraId="26995063" w14:textId="77777777">
      <w:pPr>
        <w:pStyle w:val="Ingenmellomrom"/>
        <w:rPr>
          <w:rFonts w:cstheme="minorHAnsi"/>
        </w:rPr>
      </w:pPr>
    </w:p>
    <w:p w:rsidRPr="009376B6" w:rsidR="00224CF4" w:rsidP="00224CF4" w:rsidRDefault="00224CF4" w14:paraId="62ADACFF" w14:textId="653D097E">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rsidRPr="00B60BD6" w:rsidR="00224CF4" w:rsidP="00224CF4" w:rsidRDefault="00224CF4" w14:paraId="3BD293F8" w14:textId="77777777"/>
    <w:p w:rsidRPr="00B60BD6" w:rsidR="00224CF4" w:rsidP="00224CF4" w:rsidRDefault="00224CF4" w14:paraId="18836910" w14:textId="0B93FE7E">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rsidRPr="006773D7" w:rsidR="00224CF4" w:rsidP="00224CF4" w:rsidRDefault="00224CF4" w14:paraId="046247BC" w14:textId="77777777"/>
    <w:p w:rsidR="00224CF4" w:rsidP="00224CF4" w:rsidRDefault="00224CF4" w14:paraId="49669E42" w14:textId="5760DCA9">
      <w:r w:rsidRPr="006773D7">
        <w:t>Nærmere presiseringer om gjennomføring av dette punkt 5.</w:t>
      </w:r>
      <w:r w:rsidR="00EB6B05">
        <w:t>4</w:t>
      </w:r>
      <w:r w:rsidRPr="006773D7">
        <w:t xml:space="preserve"> kan avtales i bilag </w:t>
      </w:r>
      <w:r w:rsidR="00404D15">
        <w:t>4</w:t>
      </w:r>
      <w:r w:rsidRPr="006773D7">
        <w:t>.</w:t>
      </w:r>
    </w:p>
    <w:p w:rsidRPr="004F5988" w:rsidR="00933861" w:rsidP="004676BF" w:rsidRDefault="00933861" w14:paraId="775FC14B" w14:textId="77777777">
      <w:pPr>
        <w:pStyle w:val="Overskrift1"/>
      </w:pPr>
      <w:bookmarkStart w:name="_Toc220511961" w:id="106"/>
      <w:r w:rsidRPr="004F5988">
        <w:t>Vederlag og betalingsbetingelser</w:t>
      </w:r>
      <w:bookmarkEnd w:id="99"/>
      <w:bookmarkEnd w:id="103"/>
      <w:bookmarkEnd w:id="104"/>
      <w:bookmarkEnd w:id="105"/>
      <w:bookmarkEnd w:id="106"/>
    </w:p>
    <w:p w:rsidRPr="00A606C6" w:rsidR="00933861" w:rsidP="005323C9" w:rsidRDefault="00933861" w14:paraId="2F8745EB" w14:textId="77777777">
      <w:pPr>
        <w:pStyle w:val="Overskrift2"/>
      </w:pPr>
      <w:bookmarkStart w:name="_Toc150573650" w:id="107"/>
      <w:bookmarkStart w:name="_Toc422860186" w:id="108"/>
      <w:bookmarkStart w:name="_Toc423087576" w:id="109"/>
      <w:bookmarkStart w:name="_Toc105139719" w:id="110"/>
      <w:bookmarkStart w:name="_Toc220511962" w:id="111"/>
      <w:r w:rsidRPr="00A606C6">
        <w:t>Vederlag</w:t>
      </w:r>
      <w:bookmarkEnd w:id="107"/>
      <w:bookmarkEnd w:id="108"/>
      <w:bookmarkEnd w:id="109"/>
      <w:bookmarkEnd w:id="110"/>
      <w:bookmarkEnd w:id="111"/>
    </w:p>
    <w:p w:rsidRPr="00B53BDA" w:rsidR="00933861" w:rsidP="00933861" w:rsidRDefault="00933861" w14:paraId="739222F5" w14:textId="77777777">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rsidRPr="00B53BDA" w:rsidR="00933861" w:rsidP="00933861" w:rsidRDefault="00933861" w14:paraId="485401FF" w14:textId="77777777">
      <w:pPr>
        <w:rPr>
          <w:rFonts w:cstheme="minorHAnsi"/>
        </w:rPr>
      </w:pPr>
    </w:p>
    <w:p w:rsidRPr="00B53BDA" w:rsidR="00933861" w:rsidP="00933861" w:rsidRDefault="00D7375E" w14:paraId="59DD6A2D" w14:textId="215123E2">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rsidRPr="00B53BDA" w:rsidR="00933861" w:rsidP="00933861" w:rsidRDefault="00933861" w14:paraId="1E3F38AF" w14:textId="77777777">
      <w:pPr>
        <w:rPr>
          <w:rFonts w:cstheme="minorHAnsi"/>
        </w:rPr>
      </w:pPr>
    </w:p>
    <w:p w:rsidRPr="00A606C6" w:rsidR="00933861" w:rsidP="005323C9" w:rsidRDefault="00933861" w14:paraId="7A6E6078" w14:textId="77777777">
      <w:pPr>
        <w:pStyle w:val="Overskrift2"/>
      </w:pPr>
      <w:bookmarkStart w:name="_Toc150573651" w:id="112"/>
      <w:bookmarkStart w:name="_Toc422860187" w:id="113"/>
      <w:bookmarkStart w:name="_Toc423087577" w:id="114"/>
      <w:bookmarkStart w:name="_Toc105139720" w:id="115"/>
      <w:bookmarkStart w:name="_Toc220511963" w:id="116"/>
      <w:r w:rsidRPr="00A606C6">
        <w:t>Fakturering</w:t>
      </w:r>
      <w:bookmarkEnd w:id="112"/>
      <w:bookmarkEnd w:id="113"/>
      <w:bookmarkEnd w:id="114"/>
      <w:bookmarkEnd w:id="115"/>
      <w:bookmarkEnd w:id="116"/>
    </w:p>
    <w:p w:rsidRPr="00B53BDA" w:rsidR="00933861" w:rsidP="00933861" w:rsidRDefault="00933861" w14:paraId="7777E60F" w14:textId="77777777">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rsidRPr="00B53BDA" w:rsidR="00933861" w:rsidP="00933861" w:rsidRDefault="00933861" w14:paraId="4DC1C110" w14:textId="77777777">
      <w:pPr>
        <w:rPr>
          <w:rFonts w:cstheme="minorHAnsi"/>
        </w:rPr>
      </w:pPr>
    </w:p>
    <w:p w:rsidRPr="00B53BDA" w:rsidR="00933861" w:rsidP="00933861" w:rsidRDefault="00933861" w14:paraId="1D186725" w14:textId="77777777">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rsidRPr="00B53BDA" w:rsidR="00933861" w:rsidP="00933861" w:rsidRDefault="00933861" w14:paraId="4C39B23C" w14:textId="77777777">
      <w:pPr>
        <w:rPr>
          <w:rFonts w:cstheme="minorHAnsi"/>
        </w:rPr>
      </w:pPr>
    </w:p>
    <w:p w:rsidRPr="00B53BDA" w:rsidR="00933861" w:rsidP="00933861" w:rsidRDefault="00933861" w14:paraId="5C777FB0" w14:textId="77777777">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rsidRPr="00B53BDA" w:rsidR="00933861" w:rsidP="00933861" w:rsidRDefault="00933861" w14:paraId="6F6A5F3F" w14:textId="77777777">
      <w:pPr>
        <w:rPr>
          <w:rFonts w:cstheme="minorHAnsi"/>
        </w:rPr>
      </w:pPr>
    </w:p>
    <w:p w:rsidRPr="00B53BDA" w:rsidR="00933861" w:rsidP="00933861" w:rsidRDefault="00933861" w14:paraId="5ED4EBB2" w14:textId="77777777">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rsidRPr="00B53BDA" w:rsidR="00933861" w:rsidP="00933861" w:rsidRDefault="00933861" w14:paraId="2962F697" w14:textId="77777777">
      <w:pPr>
        <w:rPr>
          <w:rFonts w:cstheme="minorHAnsi"/>
        </w:rPr>
      </w:pPr>
    </w:p>
    <w:p w:rsidRPr="00B53BDA" w:rsidR="00933861" w:rsidP="00933861" w:rsidRDefault="00933861" w14:paraId="549ABA0C" w14:textId="77777777">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rsidRPr="00B53BDA" w:rsidR="00933861" w:rsidP="00933861" w:rsidRDefault="00933861" w14:paraId="4EE04B3B" w14:textId="77777777">
      <w:pPr>
        <w:rPr>
          <w:rFonts w:cstheme="minorHAnsi"/>
        </w:rPr>
      </w:pPr>
    </w:p>
    <w:p w:rsidRPr="00B53BDA" w:rsidR="00933861" w:rsidP="00933861" w:rsidRDefault="00933861" w14:paraId="0DB2ED5B" w14:textId="77777777">
      <w:pPr>
        <w:rPr>
          <w:rFonts w:cstheme="minorHAnsi"/>
        </w:rPr>
      </w:pPr>
      <w:r w:rsidRPr="00B53BDA">
        <w:rPr>
          <w:rFonts w:cstheme="minorHAnsi"/>
        </w:rPr>
        <w:t>Konsulenten må selv bære eventuelle kostnader knyttet til elektronisk faktura.</w:t>
      </w:r>
    </w:p>
    <w:p w:rsidRPr="00B53BDA" w:rsidR="00933861" w:rsidP="00933861" w:rsidRDefault="00933861" w14:paraId="24486426" w14:textId="77777777">
      <w:pPr>
        <w:rPr>
          <w:rFonts w:cstheme="minorHAnsi"/>
        </w:rPr>
      </w:pPr>
    </w:p>
    <w:p w:rsidRPr="00B53BDA" w:rsidR="00933861" w:rsidP="00933861" w:rsidRDefault="00933861" w14:paraId="0836C01A" w14:textId="77777777">
      <w:pPr>
        <w:rPr>
          <w:rFonts w:cstheme="minorHAnsi"/>
        </w:rPr>
      </w:pPr>
      <w:r w:rsidRPr="00B53BDA">
        <w:rPr>
          <w:rFonts w:cstheme="minorHAnsi"/>
        </w:rPr>
        <w:t>Betalingsplan og øvrige betalingsvilkår fremgår av bilag 5.</w:t>
      </w:r>
    </w:p>
    <w:p w:rsidRPr="00B53BDA" w:rsidR="00933861" w:rsidP="00933861" w:rsidRDefault="00933861" w14:paraId="3774650F" w14:textId="77777777">
      <w:pPr>
        <w:rPr>
          <w:rFonts w:cstheme="minorHAnsi"/>
        </w:rPr>
      </w:pPr>
    </w:p>
    <w:p w:rsidRPr="00A606C6" w:rsidR="00933861" w:rsidP="005323C9" w:rsidRDefault="00933861" w14:paraId="0755D276" w14:textId="77777777">
      <w:pPr>
        <w:pStyle w:val="Overskrift2"/>
      </w:pPr>
      <w:bookmarkStart w:name="_Toc150573652" w:id="117"/>
      <w:bookmarkStart w:name="_Toc422860188" w:id="118"/>
      <w:bookmarkStart w:name="_Toc423087578" w:id="119"/>
      <w:bookmarkStart w:name="_Toc105139721" w:id="120"/>
      <w:bookmarkStart w:name="_Toc220511964" w:id="121"/>
      <w:r w:rsidRPr="00A606C6">
        <w:t>Forsinkelsesrente</w:t>
      </w:r>
      <w:bookmarkEnd w:id="117"/>
      <w:bookmarkEnd w:id="118"/>
      <w:bookmarkEnd w:id="119"/>
      <w:bookmarkEnd w:id="120"/>
      <w:bookmarkEnd w:id="121"/>
    </w:p>
    <w:p w:rsidRPr="00B53BDA" w:rsidR="00933861" w:rsidP="00933861" w:rsidRDefault="00933861" w14:paraId="02779C76" w14:textId="77777777">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rsidRPr="00B53BDA" w:rsidR="00933861" w:rsidP="00933861" w:rsidRDefault="00933861" w14:paraId="41BA190F" w14:textId="77777777">
      <w:pPr>
        <w:rPr>
          <w:rFonts w:cstheme="minorHAnsi"/>
        </w:rPr>
      </w:pPr>
    </w:p>
    <w:p w:rsidRPr="00A606C6" w:rsidR="00933861" w:rsidP="005323C9" w:rsidRDefault="00933861" w14:paraId="1B602527" w14:textId="77777777">
      <w:pPr>
        <w:pStyle w:val="Overskrift2"/>
      </w:pPr>
      <w:bookmarkStart w:name="_Toc150573653" w:id="122"/>
      <w:bookmarkStart w:name="_Toc422860189" w:id="123"/>
      <w:bookmarkStart w:name="_Toc423087579" w:id="124"/>
      <w:bookmarkStart w:name="_Toc105139722" w:id="125"/>
      <w:bookmarkStart w:name="_Toc220511965" w:id="126"/>
      <w:r w:rsidRPr="00A606C6">
        <w:t>Betalingsmislighold</w:t>
      </w:r>
      <w:bookmarkEnd w:id="122"/>
      <w:bookmarkEnd w:id="123"/>
      <w:bookmarkEnd w:id="124"/>
      <w:bookmarkEnd w:id="125"/>
      <w:bookmarkEnd w:id="126"/>
    </w:p>
    <w:p w:rsidRPr="00B53BDA" w:rsidR="00933861" w:rsidP="00933861" w:rsidRDefault="00933861" w14:paraId="527E0556" w14:textId="77777777">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rsidRPr="00B53BDA" w:rsidR="00933861" w:rsidP="00933861" w:rsidRDefault="00933861" w14:paraId="479F889C" w14:textId="77777777">
      <w:pPr>
        <w:rPr>
          <w:rFonts w:cstheme="minorHAnsi"/>
        </w:rPr>
      </w:pPr>
    </w:p>
    <w:p w:rsidRPr="00B53BDA" w:rsidR="00933861" w:rsidP="00933861" w:rsidRDefault="00933861" w14:paraId="4E48B6BE" w14:textId="77777777">
      <w:pPr>
        <w:rPr>
          <w:rFonts w:cstheme="minorHAnsi"/>
        </w:rPr>
      </w:pPr>
      <w:r w:rsidRPr="00B53BDA">
        <w:rPr>
          <w:rFonts w:cstheme="minorHAnsi"/>
        </w:rPr>
        <w:t>Heving kan ikke skje hvis Kunden gjør opp forfalt vederlag med tillegg av forsinkelsesrenter innen fristens utløp.</w:t>
      </w:r>
    </w:p>
    <w:p w:rsidRPr="00B53BDA" w:rsidR="00933861" w:rsidP="00933861" w:rsidRDefault="00933861" w14:paraId="56976A58" w14:textId="77777777">
      <w:pPr>
        <w:rPr>
          <w:rFonts w:cstheme="minorHAnsi"/>
        </w:rPr>
      </w:pPr>
    </w:p>
    <w:p w:rsidRPr="00A606C6" w:rsidR="00933861" w:rsidP="005323C9" w:rsidRDefault="00933861" w14:paraId="09D78B36" w14:textId="77777777">
      <w:pPr>
        <w:pStyle w:val="Overskrift2"/>
      </w:pPr>
      <w:bookmarkStart w:name="_Toc150573654" w:id="127"/>
      <w:bookmarkStart w:name="_Toc422860190" w:id="128"/>
      <w:bookmarkStart w:name="_Toc423087580" w:id="129"/>
      <w:bookmarkStart w:name="_Toc105139723" w:id="130"/>
      <w:bookmarkStart w:name="_Toc220511966" w:id="131"/>
      <w:r w:rsidRPr="00A606C6">
        <w:t>Prisendring</w:t>
      </w:r>
      <w:bookmarkEnd w:id="127"/>
      <w:bookmarkEnd w:id="128"/>
      <w:bookmarkEnd w:id="129"/>
      <w:bookmarkEnd w:id="130"/>
      <w:bookmarkEnd w:id="131"/>
    </w:p>
    <w:p w:rsidRPr="00B53BDA" w:rsidR="00933861" w:rsidP="00933861" w:rsidRDefault="00933861" w14:paraId="2D0456E8" w14:textId="77777777">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rsidRPr="00B53BDA" w:rsidR="00933861" w:rsidP="00933861" w:rsidRDefault="00933861" w14:paraId="1A86D647" w14:textId="77777777">
      <w:pPr>
        <w:rPr>
          <w:rFonts w:cstheme="minorHAnsi"/>
        </w:rPr>
      </w:pPr>
    </w:p>
    <w:p w:rsidRPr="00B53BDA" w:rsidR="00933861" w:rsidP="00933861" w:rsidRDefault="00933861" w14:paraId="41D72D05" w14:textId="2883C412">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rsidRPr="00B53BDA" w:rsidR="00933861" w:rsidP="00933861" w:rsidRDefault="00933861" w14:paraId="76E700BD" w14:textId="77777777">
      <w:pPr>
        <w:rPr>
          <w:rFonts w:cstheme="minorHAnsi"/>
        </w:rPr>
      </w:pPr>
    </w:p>
    <w:p w:rsidRPr="00B53BDA" w:rsidR="00933861" w:rsidP="00933861" w:rsidRDefault="00933861" w14:paraId="17145065" w14:textId="77777777">
      <w:pPr>
        <w:rPr>
          <w:rFonts w:cstheme="minorHAnsi"/>
        </w:rPr>
      </w:pPr>
      <w:r w:rsidRPr="00B53BDA">
        <w:rPr>
          <w:rFonts w:cstheme="minorHAnsi"/>
        </w:rPr>
        <w:t>Eventuelle andre bestemmelser om prisendringer fremgår av bilag 5.</w:t>
      </w:r>
    </w:p>
    <w:p w:rsidRPr="004F5988" w:rsidR="00933861" w:rsidP="004676BF" w:rsidRDefault="00933861" w14:paraId="015CDE61" w14:textId="77777777">
      <w:pPr>
        <w:pStyle w:val="Overskrift1"/>
      </w:pPr>
      <w:bookmarkStart w:name="_Toc150573655" w:id="132"/>
      <w:bookmarkStart w:name="_Toc422860191" w:id="133"/>
      <w:bookmarkStart w:name="_Toc423087581" w:id="134"/>
      <w:bookmarkStart w:name="_Toc105139724" w:id="135"/>
      <w:bookmarkStart w:name="_Toc220511967" w:id="136"/>
      <w:r w:rsidRPr="004F5988">
        <w:t>Opphavs- og eiendomsrett</w:t>
      </w:r>
      <w:bookmarkEnd w:id="132"/>
      <w:bookmarkEnd w:id="133"/>
      <w:bookmarkEnd w:id="134"/>
      <w:bookmarkEnd w:id="135"/>
      <w:bookmarkEnd w:id="136"/>
    </w:p>
    <w:p w:rsidRPr="00190C71" w:rsidR="00933861" w:rsidP="00933861" w:rsidRDefault="00933861" w14:paraId="62CBDEBE" w14:textId="77777777">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rsidRPr="00B53BDA" w:rsidR="00933861" w:rsidP="00933861" w:rsidRDefault="00933861" w14:paraId="422CFF02" w14:textId="77777777">
      <w:pPr>
        <w:rPr>
          <w:rFonts w:cstheme="minorHAnsi"/>
        </w:rPr>
      </w:pPr>
    </w:p>
    <w:p w:rsidRPr="00190C71" w:rsidR="00933861" w:rsidP="00933861" w:rsidRDefault="00933861" w14:paraId="533FC8D1" w14:textId="77777777">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rsidRPr="00B53BDA" w:rsidR="00933861" w:rsidP="00933861" w:rsidRDefault="00933861" w14:paraId="5107D2A4" w14:textId="77777777">
      <w:pPr>
        <w:rPr>
          <w:rFonts w:cstheme="minorHAnsi"/>
        </w:rPr>
      </w:pPr>
    </w:p>
    <w:p w:rsidR="00933861" w:rsidP="00933861" w:rsidRDefault="00933861" w14:paraId="3428B9D1" w14:textId="77777777">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rsidR="009F4E0C" w:rsidP="009F4E0C" w:rsidRDefault="009F4E0C" w14:paraId="53A6973C" w14:textId="77777777">
      <w:pPr>
        <w:rPr>
          <w:rFonts w:cstheme="minorHAnsi"/>
        </w:rPr>
      </w:pPr>
    </w:p>
    <w:p w:rsidRPr="00B53BDA" w:rsidR="009F4E0C" w:rsidP="009F4E0C" w:rsidRDefault="009F4E0C" w14:paraId="396FAF31" w14:textId="71003C42">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rsidRPr="004F5988" w:rsidR="00933861" w:rsidP="004676BF" w:rsidRDefault="00933861" w14:paraId="196D5168" w14:textId="77777777">
      <w:pPr>
        <w:pStyle w:val="Overskrift1"/>
      </w:pPr>
      <w:bookmarkStart w:name="_Toc150573656" w:id="137"/>
      <w:bookmarkStart w:name="_Toc422860192" w:id="138"/>
      <w:bookmarkStart w:name="_Toc423087582" w:id="139"/>
      <w:bookmarkStart w:name="_Toc105139725" w:id="140"/>
      <w:bookmarkStart w:name="_Toc220511968" w:id="141"/>
      <w:r w:rsidRPr="004F5988">
        <w:t>Mislighold</w:t>
      </w:r>
      <w:bookmarkEnd w:id="137"/>
      <w:bookmarkEnd w:id="138"/>
      <w:bookmarkEnd w:id="139"/>
      <w:bookmarkEnd w:id="140"/>
      <w:bookmarkEnd w:id="141"/>
    </w:p>
    <w:p w:rsidRPr="00A606C6" w:rsidR="00933861" w:rsidP="005323C9" w:rsidRDefault="00933861" w14:paraId="11D8CB64" w14:textId="77777777">
      <w:pPr>
        <w:pStyle w:val="Overskrift2"/>
      </w:pPr>
      <w:bookmarkStart w:name="_Toc422860193" w:id="142"/>
      <w:bookmarkStart w:name="_Toc423087583" w:id="143"/>
      <w:bookmarkStart w:name="_Toc105139726" w:id="144"/>
      <w:bookmarkStart w:name="_Toc220511969" w:id="145"/>
      <w:r w:rsidRPr="00A606C6">
        <w:t>Hva som anses som mislighold</w:t>
      </w:r>
      <w:bookmarkEnd w:id="142"/>
      <w:bookmarkEnd w:id="143"/>
      <w:bookmarkEnd w:id="144"/>
      <w:bookmarkEnd w:id="145"/>
    </w:p>
    <w:p w:rsidR="00933861" w:rsidP="00933861" w:rsidRDefault="00933861" w14:paraId="44FF6F2E" w14:textId="77777777">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rsidR="00215BCF" w:rsidP="00933861" w:rsidRDefault="00215BCF" w14:paraId="0167B8E7" w14:textId="77777777">
      <w:pPr>
        <w:rPr>
          <w:rFonts w:cstheme="minorHAnsi"/>
        </w:rPr>
      </w:pPr>
    </w:p>
    <w:p w:rsidRPr="00B53BDA" w:rsidR="00215BCF" w:rsidP="00933861" w:rsidRDefault="00215BCF" w14:paraId="76C7D74B" w14:textId="347A180F">
      <w:pPr>
        <w:rPr>
          <w:rFonts w:cstheme="minorHAnsi"/>
        </w:rPr>
      </w:pPr>
      <w:r w:rsidRPr="00515ADA">
        <w:rPr>
          <w:rFonts w:cstheme="minorHAnsi"/>
        </w:rPr>
        <w:t>Kunden skal reklamere skriftlig uten ugrunnet opphold etter at misligholdet er oppdaget eller burde vært oppdaget.</w:t>
      </w:r>
    </w:p>
    <w:p w:rsidRPr="00B53BDA" w:rsidR="00933861" w:rsidP="00933861" w:rsidRDefault="00933861" w14:paraId="165905DD" w14:textId="77777777">
      <w:pPr>
        <w:rPr>
          <w:rFonts w:cstheme="minorHAnsi"/>
        </w:rPr>
      </w:pPr>
    </w:p>
    <w:p w:rsidRPr="00A606C6" w:rsidR="00933861" w:rsidP="005323C9" w:rsidRDefault="00933861" w14:paraId="7042B411" w14:textId="77777777">
      <w:pPr>
        <w:pStyle w:val="Overskrift2"/>
      </w:pPr>
      <w:bookmarkStart w:name="_Toc201637324" w:id="146"/>
      <w:bookmarkStart w:name="_Toc422860194" w:id="147"/>
      <w:bookmarkStart w:name="_Toc423087584" w:id="148"/>
      <w:bookmarkStart w:name="_Toc105139727" w:id="149"/>
      <w:bookmarkStart w:name="_Toc220511970" w:id="150"/>
      <w:r w:rsidRPr="00A606C6">
        <w:t>Varslingsplikt</w:t>
      </w:r>
      <w:bookmarkEnd w:id="146"/>
      <w:bookmarkEnd w:id="147"/>
      <w:bookmarkEnd w:id="148"/>
      <w:bookmarkEnd w:id="149"/>
      <w:bookmarkEnd w:id="150"/>
    </w:p>
    <w:p w:rsidRPr="00B53BDA" w:rsidR="00933861" w:rsidP="00933861" w:rsidRDefault="00933861" w14:paraId="4A02E6A3" w14:textId="77777777">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rsidRPr="00B53BDA" w:rsidR="00933861" w:rsidP="00933861" w:rsidRDefault="00933861" w14:paraId="6C56DBCC" w14:textId="77777777">
      <w:pPr>
        <w:rPr>
          <w:rFonts w:cstheme="minorHAnsi"/>
        </w:rPr>
      </w:pPr>
    </w:p>
    <w:p w:rsidRPr="00B53BDA" w:rsidR="00933861" w:rsidP="00933861" w:rsidRDefault="00933861" w14:paraId="5B3B001E" w14:textId="77777777">
      <w:pPr>
        <w:rPr>
          <w:rFonts w:cstheme="minorHAnsi"/>
        </w:rPr>
      </w:pPr>
      <w:r w:rsidRPr="00B53BDA">
        <w:rPr>
          <w:rFonts w:cstheme="minorHAnsi"/>
        </w:rPr>
        <w:t xml:space="preserve">Et estimat for antall timer og regler for varsling av overskridelser angis i bilag 5. </w:t>
      </w:r>
    </w:p>
    <w:p w:rsidRPr="00B53BDA" w:rsidR="00933861" w:rsidP="00933861" w:rsidRDefault="00933861" w14:paraId="01806508" w14:textId="77777777">
      <w:pPr>
        <w:rPr>
          <w:rFonts w:cstheme="minorHAnsi"/>
        </w:rPr>
      </w:pPr>
    </w:p>
    <w:p w:rsidRPr="00A606C6" w:rsidR="00933861" w:rsidP="005323C9" w:rsidRDefault="00933861" w14:paraId="35B08720" w14:textId="77777777">
      <w:pPr>
        <w:pStyle w:val="Overskrift2"/>
      </w:pPr>
      <w:bookmarkStart w:name="_Toc201637325" w:id="151"/>
      <w:bookmarkStart w:name="_Toc422860195" w:id="152"/>
      <w:bookmarkStart w:name="_Toc423087585" w:id="153"/>
      <w:bookmarkStart w:name="_Toc105139728" w:id="154"/>
      <w:bookmarkStart w:name="_Toc220511971" w:id="155"/>
      <w:r w:rsidRPr="00A606C6">
        <w:t>Sanksjoner ved mislighold</w:t>
      </w:r>
      <w:bookmarkEnd w:id="151"/>
      <w:bookmarkEnd w:id="152"/>
      <w:bookmarkEnd w:id="153"/>
      <w:bookmarkEnd w:id="154"/>
      <w:bookmarkEnd w:id="155"/>
    </w:p>
    <w:p w:rsidRPr="00F3254F" w:rsidR="00933861" w:rsidP="005323C9" w:rsidRDefault="00933861" w14:paraId="503C9856" w14:textId="77777777">
      <w:pPr>
        <w:pStyle w:val="Overskrift3"/>
      </w:pPr>
      <w:bookmarkStart w:name="_Toc27203126" w:id="156"/>
      <w:bookmarkStart w:name="_Toc27204308" w:id="157"/>
      <w:bookmarkStart w:name="_Toc27204466" w:id="158"/>
      <w:bookmarkStart w:name="_Toc114459923" w:id="159"/>
      <w:bookmarkStart w:name="_Toc120952927" w:id="160"/>
      <w:bookmarkStart w:name="_Toc136061403" w:id="161"/>
      <w:bookmarkStart w:name="_Toc136153120" w:id="162"/>
      <w:bookmarkStart w:name="_Toc136170791" w:id="163"/>
      <w:bookmarkStart w:name="_Toc139680168" w:id="164"/>
      <w:bookmarkStart w:name="_Toc146424392" w:id="165"/>
      <w:bookmarkStart w:name="_Toc150576502" w:id="166"/>
      <w:bookmarkStart w:name="_Toc213426373" w:id="167"/>
      <w:bookmarkStart w:name="_Toc422860197" w:id="168"/>
      <w:bookmarkStart w:name="_Toc423087587" w:id="169"/>
      <w:bookmarkStart w:name="_Toc105139729" w:id="170"/>
      <w:bookmarkStart w:name="_Toc220511972" w:id="171"/>
      <w:bookmarkStart w:name="_Toc136061400" w:id="172"/>
      <w:bookmarkStart w:name="_Toc136153116" w:id="173"/>
      <w:bookmarkStart w:name="_Toc136170787" w:id="174"/>
      <w:bookmarkStart w:name="_Toc139680165" w:id="175"/>
      <w:bookmarkStart w:name="_Toc146424390" w:id="176"/>
      <w:bookmarkStart w:name="_Toc150576500" w:id="177"/>
      <w:bookmarkStart w:name="_Toc213426371" w:id="178"/>
      <w:bookmarkStart w:name="_Toc422860196" w:id="179"/>
      <w:bookmarkStart w:name="_Toc423087586" w:id="180"/>
      <w:bookmarkStart w:name="_Toc201637331" w:id="18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Pr="00B53BDA" w:rsidR="00933861" w:rsidP="00933861" w:rsidRDefault="00933861" w14:paraId="3FAD0C02" w14:textId="107B9C55">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rsidRPr="00B53BDA" w:rsidR="00933861" w:rsidP="00933861" w:rsidRDefault="00933861" w14:paraId="6CB290BA" w14:textId="77777777">
      <w:pPr>
        <w:rPr>
          <w:rFonts w:cstheme="minorHAnsi"/>
        </w:rPr>
      </w:pPr>
    </w:p>
    <w:p w:rsidRPr="00F3254F" w:rsidR="00933861" w:rsidP="005323C9" w:rsidRDefault="00933861" w14:paraId="19670DE8" w14:textId="77777777">
      <w:pPr>
        <w:pStyle w:val="Overskrift3"/>
      </w:pPr>
      <w:bookmarkStart w:name="_Toc105139730" w:id="182"/>
      <w:bookmarkStart w:name="_Toc220511973" w:id="18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rsidRPr="00B53BDA" w:rsidR="00933861" w:rsidP="00933861" w:rsidRDefault="00933861" w14:paraId="218D4B22" w14:textId="77777777">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rsidRPr="00B53BDA" w:rsidR="00933861" w:rsidP="00933861" w:rsidRDefault="00933861" w14:paraId="448826A0" w14:textId="77777777">
      <w:pPr>
        <w:rPr>
          <w:rFonts w:cstheme="minorHAnsi"/>
        </w:rPr>
      </w:pPr>
    </w:p>
    <w:p w:rsidR="00933861" w:rsidP="00933861" w:rsidRDefault="00933861" w14:paraId="363EA8B5" w14:textId="77777777">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rsidRPr="00B53BDA" w:rsidR="00933861" w:rsidP="00933861" w:rsidRDefault="00933861" w14:paraId="1CDB06C4" w14:textId="77777777">
      <w:pPr>
        <w:rPr>
          <w:rFonts w:cstheme="minorHAnsi"/>
        </w:rPr>
      </w:pPr>
    </w:p>
    <w:p w:rsidRPr="00F3254F" w:rsidR="00933861" w:rsidP="005323C9" w:rsidRDefault="00933861" w14:paraId="199F4CF8" w14:textId="77777777">
      <w:pPr>
        <w:pStyle w:val="Overskrift3"/>
      </w:pPr>
      <w:bookmarkStart w:name="_Toc422860198" w:id="184"/>
      <w:bookmarkStart w:name="_Toc423087588" w:id="185"/>
      <w:bookmarkStart w:name="_Toc105139731" w:id="186"/>
      <w:bookmarkStart w:name="_Toc220511974" w:id="187"/>
      <w:r w:rsidRPr="00F3254F">
        <w:t>Heving</w:t>
      </w:r>
      <w:bookmarkEnd w:id="184"/>
      <w:bookmarkEnd w:id="185"/>
      <w:r w:rsidRPr="00F3254F">
        <w:t xml:space="preserve"> og hevingsoppgjør</w:t>
      </w:r>
      <w:bookmarkEnd w:id="186"/>
      <w:bookmarkEnd w:id="187"/>
    </w:p>
    <w:p w:rsidRPr="00B53BDA" w:rsidR="00933861" w:rsidP="00933861" w:rsidRDefault="00933861" w14:paraId="0F588FAD" w14:textId="77777777">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rsidRPr="00B53BDA" w:rsidR="00933861" w:rsidP="00933861" w:rsidRDefault="00933861" w14:paraId="538CA18F" w14:textId="77777777">
      <w:pPr>
        <w:rPr>
          <w:rFonts w:cstheme="minorHAnsi"/>
        </w:rPr>
      </w:pPr>
    </w:p>
    <w:p w:rsidRPr="00B53BDA" w:rsidR="00933861" w:rsidP="00933861" w:rsidRDefault="00933861" w14:paraId="551ED040" w14:textId="77777777">
      <w:pPr>
        <w:rPr>
          <w:rFonts w:cstheme="minorHAnsi"/>
        </w:rPr>
      </w:pPr>
      <w:r w:rsidRPr="00B53B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rsidRPr="00B53BDA" w:rsidR="00933861" w:rsidP="00933861" w:rsidRDefault="00933861" w14:paraId="1A281745" w14:textId="77777777">
      <w:pPr>
        <w:rPr>
          <w:rFonts w:cstheme="minorHAnsi"/>
        </w:rPr>
      </w:pPr>
    </w:p>
    <w:p w:rsidRPr="00B53BDA" w:rsidR="00933861" w:rsidP="00933861" w:rsidRDefault="00933861" w14:paraId="0F117AC0" w14:textId="77777777">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rsidRPr="00B53BDA" w:rsidR="00933861" w:rsidP="00933861" w:rsidRDefault="00933861" w14:paraId="2C9ED292" w14:textId="77777777">
      <w:pPr>
        <w:rPr>
          <w:rFonts w:cstheme="minorHAnsi"/>
        </w:rPr>
      </w:pPr>
    </w:p>
    <w:p w:rsidRPr="00F3254F" w:rsidR="00933861" w:rsidP="005323C9" w:rsidRDefault="00933861" w14:paraId="6400F511" w14:textId="77777777">
      <w:pPr>
        <w:pStyle w:val="Overskrift3"/>
      </w:pPr>
      <w:bookmarkStart w:name="_Toc422860199" w:id="188"/>
      <w:bookmarkStart w:name="_Toc423087589" w:id="189"/>
      <w:bookmarkStart w:name="_Toc105139732" w:id="190"/>
      <w:bookmarkStart w:name="_Toc220511975" w:id="191"/>
      <w:r w:rsidRPr="00F3254F">
        <w:t>Erstatning</w:t>
      </w:r>
      <w:bookmarkEnd w:id="181"/>
      <w:bookmarkEnd w:id="188"/>
      <w:bookmarkEnd w:id="189"/>
      <w:bookmarkEnd w:id="190"/>
      <w:bookmarkEnd w:id="191"/>
    </w:p>
    <w:p w:rsidRPr="00B53BDA" w:rsidR="00933861" w:rsidP="00933861" w:rsidRDefault="00933861" w14:paraId="13C678B3" w14:textId="77777777">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rsidRPr="00B53BDA" w:rsidR="00933861" w:rsidP="00933861" w:rsidRDefault="00933861" w14:paraId="4011379B" w14:textId="77777777">
      <w:pPr>
        <w:rPr>
          <w:rFonts w:cstheme="minorHAnsi"/>
        </w:rPr>
      </w:pPr>
    </w:p>
    <w:p w:rsidRPr="00F3254F" w:rsidR="00933861" w:rsidP="005323C9" w:rsidRDefault="00933861" w14:paraId="6F8F0135" w14:textId="77777777">
      <w:pPr>
        <w:pStyle w:val="Overskrift3"/>
      </w:pPr>
      <w:bookmarkStart w:name="_Toc153682144" w:id="192"/>
      <w:bookmarkStart w:name="_Toc201048284" w:id="193"/>
      <w:bookmarkStart w:name="_Toc201051175" w:id="194"/>
      <w:bookmarkStart w:name="_Toc201637332" w:id="195"/>
      <w:bookmarkStart w:name="_Toc422860200" w:id="196"/>
      <w:bookmarkStart w:name="_Toc423087590" w:id="197"/>
      <w:bookmarkStart w:name="_Toc105139733" w:id="198"/>
      <w:bookmarkStart w:name="_Toc220511976" w:id="199"/>
      <w:r w:rsidRPr="00F3254F">
        <w:t>Erstatningsbegrensning</w:t>
      </w:r>
      <w:bookmarkEnd w:id="192"/>
      <w:bookmarkEnd w:id="193"/>
      <w:bookmarkEnd w:id="194"/>
      <w:bookmarkEnd w:id="195"/>
      <w:bookmarkEnd w:id="196"/>
      <w:bookmarkEnd w:id="197"/>
      <w:bookmarkEnd w:id="198"/>
      <w:bookmarkEnd w:id="199"/>
    </w:p>
    <w:p w:rsidRPr="00B53BDA" w:rsidR="00933861" w:rsidP="00933861" w:rsidRDefault="00933861" w14:paraId="5C2E4E88" w14:textId="77777777">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rsidRPr="00B53BDA" w:rsidR="00933861" w:rsidP="00933861" w:rsidRDefault="00933861" w14:paraId="7A1B7C3C" w14:textId="77777777">
      <w:pPr>
        <w:rPr>
          <w:rFonts w:cstheme="minorHAnsi"/>
        </w:rPr>
      </w:pPr>
    </w:p>
    <w:p w:rsidRPr="00B53BDA" w:rsidR="00933861" w:rsidP="00933861" w:rsidRDefault="00933861" w14:paraId="0B7A0655" w14:textId="77777777">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rsidRPr="00B53BDA" w:rsidR="00933861" w:rsidP="00933861" w:rsidRDefault="00933861" w14:paraId="63519A28" w14:textId="77777777">
      <w:pPr>
        <w:rPr>
          <w:rFonts w:cstheme="minorHAnsi"/>
        </w:rPr>
      </w:pPr>
    </w:p>
    <w:p w:rsidRPr="00B53BDA" w:rsidR="00933861" w:rsidP="00933861" w:rsidRDefault="00933861" w14:paraId="4C93E1F9" w14:textId="77777777">
      <w:pPr>
        <w:rPr>
          <w:rFonts w:cstheme="minorHAnsi"/>
        </w:rPr>
      </w:pPr>
      <w:r w:rsidRPr="00B53BDA">
        <w:rPr>
          <w:rFonts w:cstheme="minorHAnsi"/>
        </w:rPr>
        <w:t>Disse begrensningene gjelder imidlertid ikke hvis den misligholdende part eller noen denne svarer for, har utvist grov uaktsomhet eller forsett.</w:t>
      </w:r>
    </w:p>
    <w:p w:rsidRPr="004F5988" w:rsidR="00933861" w:rsidP="004676BF" w:rsidRDefault="00933861" w14:paraId="6050E772" w14:textId="77777777">
      <w:pPr>
        <w:pStyle w:val="Overskrift1"/>
      </w:pPr>
      <w:bookmarkStart w:name="_Toc150573657" w:id="200"/>
      <w:bookmarkStart w:name="_Toc422860201" w:id="201"/>
      <w:bookmarkStart w:name="_Toc423087591" w:id="202"/>
      <w:bookmarkStart w:name="_Toc105139734" w:id="203"/>
      <w:bookmarkStart w:name="_Toc220511977" w:id="204"/>
      <w:r w:rsidRPr="004F5988">
        <w:t>Øvrige bestemmelser</w:t>
      </w:r>
      <w:bookmarkEnd w:id="200"/>
      <w:bookmarkEnd w:id="201"/>
      <w:bookmarkEnd w:id="202"/>
      <w:bookmarkEnd w:id="203"/>
      <w:bookmarkEnd w:id="204"/>
    </w:p>
    <w:p w:rsidRPr="00A606C6" w:rsidR="00933861" w:rsidP="005323C9" w:rsidRDefault="00933861" w14:paraId="1ACBE006" w14:textId="77777777">
      <w:pPr>
        <w:pStyle w:val="Overskrift2"/>
      </w:pPr>
      <w:bookmarkStart w:name="_Toc150573658" w:id="205"/>
      <w:bookmarkStart w:name="_Toc422860202" w:id="206"/>
      <w:bookmarkStart w:name="_Toc423087592" w:id="207"/>
      <w:bookmarkStart w:name="_Toc105139735" w:id="208"/>
      <w:bookmarkStart w:name="_Toc220511978" w:id="209"/>
      <w:r w:rsidRPr="00A606C6">
        <w:t>Forsikringer</w:t>
      </w:r>
      <w:bookmarkEnd w:id="205"/>
      <w:bookmarkEnd w:id="206"/>
      <w:bookmarkEnd w:id="207"/>
      <w:bookmarkEnd w:id="208"/>
      <w:bookmarkEnd w:id="209"/>
    </w:p>
    <w:p w:rsidRPr="00F3254F" w:rsidR="00933861" w:rsidP="005323C9" w:rsidRDefault="00933861" w14:paraId="1A5E1754" w14:textId="77777777">
      <w:pPr>
        <w:pStyle w:val="Overskrift3"/>
      </w:pPr>
      <w:bookmarkStart w:name="_Toc105139736" w:id="210"/>
      <w:bookmarkStart w:name="_Toc220511979" w:id="211"/>
      <w:r w:rsidRPr="00F3254F">
        <w:t>Kundens forsikringer</w:t>
      </w:r>
      <w:bookmarkEnd w:id="210"/>
      <w:bookmarkEnd w:id="211"/>
    </w:p>
    <w:p w:rsidRPr="00B53BDA" w:rsidR="00933861" w:rsidP="00933861" w:rsidRDefault="00933861" w14:paraId="26B1C07E" w14:textId="77777777">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rsidRPr="00B53BDA" w:rsidR="00933861" w:rsidP="00933861" w:rsidRDefault="00933861" w14:paraId="0C32667C" w14:textId="77777777">
      <w:pPr>
        <w:rPr>
          <w:rFonts w:cstheme="minorHAnsi"/>
        </w:rPr>
      </w:pPr>
    </w:p>
    <w:p w:rsidRPr="00F3254F" w:rsidR="00933861" w:rsidP="005323C9" w:rsidRDefault="00933861" w14:paraId="04926C2E" w14:textId="77777777">
      <w:pPr>
        <w:pStyle w:val="Overskrift3"/>
      </w:pPr>
      <w:bookmarkStart w:name="_Toc105139737" w:id="212"/>
      <w:bookmarkStart w:name="_Toc220511980" w:id="213"/>
      <w:r w:rsidRPr="00F3254F">
        <w:t>Konsulentens forsikringer</w:t>
      </w:r>
      <w:bookmarkEnd w:id="212"/>
      <w:bookmarkEnd w:id="213"/>
    </w:p>
    <w:p w:rsidRPr="00B53BDA" w:rsidR="00933861" w:rsidP="00933861" w:rsidRDefault="00933861" w14:paraId="004CDEFB" w14:textId="77777777">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rsidRPr="00B53BDA" w:rsidR="00933861" w:rsidP="00933861" w:rsidRDefault="00933861" w14:paraId="2012F47D" w14:textId="77777777">
      <w:pPr>
        <w:rPr>
          <w:rFonts w:cstheme="minorHAnsi"/>
        </w:rPr>
      </w:pPr>
    </w:p>
    <w:p w:rsidRPr="00A606C6" w:rsidR="00933861" w:rsidP="005323C9" w:rsidRDefault="00933861" w14:paraId="123A26D2" w14:textId="77777777">
      <w:pPr>
        <w:pStyle w:val="Overskrift2"/>
      </w:pPr>
      <w:bookmarkStart w:name="_Toc150573659" w:id="214"/>
      <w:bookmarkStart w:name="_Toc422860203" w:id="215"/>
      <w:bookmarkStart w:name="_Toc423087593" w:id="216"/>
      <w:bookmarkStart w:name="_Toc105139738" w:id="217"/>
      <w:bookmarkStart w:name="_Toc220511981" w:id="218"/>
      <w:r w:rsidRPr="00A606C6">
        <w:t>Overdragelse av rettigheter og plikter</w:t>
      </w:r>
      <w:bookmarkEnd w:id="214"/>
      <w:bookmarkEnd w:id="215"/>
      <w:bookmarkEnd w:id="216"/>
      <w:bookmarkEnd w:id="217"/>
      <w:bookmarkEnd w:id="218"/>
    </w:p>
    <w:p w:rsidRPr="00F3254F" w:rsidR="00933861" w:rsidP="005323C9" w:rsidRDefault="00933861" w14:paraId="5BF00C1F" w14:textId="77777777">
      <w:pPr>
        <w:pStyle w:val="Overskrift3"/>
      </w:pPr>
      <w:bookmarkStart w:name="_Toc105139739" w:id="219"/>
      <w:bookmarkStart w:name="_Toc220511982" w:id="220"/>
      <w:r w:rsidRPr="00F3254F">
        <w:t>Kundens overdragelse</w:t>
      </w:r>
      <w:bookmarkEnd w:id="219"/>
      <w:bookmarkEnd w:id="220"/>
    </w:p>
    <w:p w:rsidRPr="00B53BDA" w:rsidR="00933861" w:rsidP="00933861" w:rsidRDefault="00933861" w14:paraId="230DE631" w14:textId="77777777">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rsidRPr="00B53BDA" w:rsidR="00933861" w:rsidP="00933861" w:rsidRDefault="00933861" w14:paraId="6744B2FA" w14:textId="77777777">
      <w:pPr>
        <w:rPr>
          <w:rFonts w:cstheme="minorHAnsi"/>
        </w:rPr>
      </w:pPr>
    </w:p>
    <w:p w:rsidRPr="00B53BDA" w:rsidR="00933861" w:rsidP="00933861" w:rsidRDefault="00933861" w14:paraId="5192FE1B" w14:textId="77777777">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rsidRPr="00B53BDA" w:rsidR="00933861" w:rsidP="00933861" w:rsidRDefault="00933861" w14:paraId="0F2B311F" w14:textId="77777777">
      <w:pPr>
        <w:rPr>
          <w:rFonts w:cstheme="minorHAnsi"/>
        </w:rPr>
      </w:pPr>
    </w:p>
    <w:p w:rsidRPr="00B53BDA" w:rsidR="00933861" w:rsidP="00933861" w:rsidRDefault="00933861" w14:paraId="0708278A" w14:textId="77777777">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rsidRPr="00B53BDA" w:rsidR="00933861" w:rsidP="00933861" w:rsidRDefault="00933861" w14:paraId="5EE1923A" w14:textId="77777777">
      <w:pPr>
        <w:rPr>
          <w:rFonts w:cstheme="minorHAnsi"/>
        </w:rPr>
      </w:pPr>
    </w:p>
    <w:p w:rsidRPr="00F3254F" w:rsidR="00933861" w:rsidP="005323C9" w:rsidRDefault="00933861" w14:paraId="0EB3A4A6" w14:textId="77777777">
      <w:pPr>
        <w:pStyle w:val="Overskrift3"/>
      </w:pPr>
      <w:bookmarkStart w:name="_Toc105139740" w:id="221"/>
      <w:bookmarkStart w:name="_Toc220511983" w:id="222"/>
      <w:r w:rsidRPr="00F3254F">
        <w:t>Konsulentens overdragelse</w:t>
      </w:r>
      <w:bookmarkEnd w:id="221"/>
      <w:bookmarkEnd w:id="222"/>
    </w:p>
    <w:p w:rsidRPr="00B53BDA" w:rsidR="00933861" w:rsidP="00933861" w:rsidRDefault="00933861" w14:paraId="1CC02529" w14:textId="77777777">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rsidRPr="00B53BDA" w:rsidR="00933861" w:rsidP="00933861" w:rsidRDefault="00933861" w14:paraId="125E59DC" w14:textId="77777777">
      <w:pPr>
        <w:rPr>
          <w:rFonts w:cstheme="minorHAnsi"/>
        </w:rPr>
      </w:pPr>
    </w:p>
    <w:p w:rsidRPr="00B53BDA" w:rsidR="00933861" w:rsidP="00933861" w:rsidRDefault="00933861" w14:paraId="48A9F6BB" w14:textId="77777777">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rsidRPr="00B53BDA" w:rsidR="00933861" w:rsidP="00933861" w:rsidRDefault="00933861" w14:paraId="3B6B4B69" w14:textId="77777777">
      <w:pPr>
        <w:rPr>
          <w:rFonts w:cstheme="minorHAnsi"/>
        </w:rPr>
      </w:pPr>
    </w:p>
    <w:p w:rsidR="00933861" w:rsidP="00933861" w:rsidRDefault="00933861" w14:paraId="1E38CF11" w14:textId="77777777">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rsidRPr="00B53BDA" w:rsidR="00933861" w:rsidP="00933861" w:rsidRDefault="00933861" w14:paraId="046C8370" w14:textId="77777777">
      <w:pPr>
        <w:rPr>
          <w:rFonts w:cstheme="minorHAnsi"/>
        </w:rPr>
      </w:pPr>
    </w:p>
    <w:p w:rsidRPr="00A606C6" w:rsidR="00933861" w:rsidP="005323C9" w:rsidRDefault="00933861" w14:paraId="51FB255F" w14:textId="77777777">
      <w:pPr>
        <w:pStyle w:val="Overskrift2"/>
      </w:pPr>
      <w:bookmarkStart w:name="_Toc150573660" w:id="223"/>
      <w:bookmarkStart w:name="_Toc422860204" w:id="224"/>
      <w:bookmarkStart w:name="_Toc423087594" w:id="225"/>
      <w:bookmarkStart w:name="_Toc105139741" w:id="226"/>
      <w:bookmarkStart w:name="_Toc220511984" w:id="227"/>
      <w:r w:rsidRPr="00A606C6">
        <w:t>Konkurs, akkord e. l.</w:t>
      </w:r>
      <w:bookmarkEnd w:id="223"/>
      <w:bookmarkEnd w:id="224"/>
      <w:bookmarkEnd w:id="225"/>
      <w:bookmarkEnd w:id="226"/>
      <w:bookmarkEnd w:id="227"/>
    </w:p>
    <w:p w:rsidRPr="00B53BDA" w:rsidR="00933861" w:rsidP="00933861" w:rsidRDefault="00933861" w14:paraId="2AD58481" w14:textId="77777777">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rsidRPr="00B53BDA" w:rsidR="00933861" w:rsidP="00933861" w:rsidRDefault="00933861" w14:paraId="5C491E48" w14:textId="77777777">
      <w:pPr>
        <w:rPr>
          <w:rFonts w:cstheme="minorHAnsi"/>
        </w:rPr>
      </w:pPr>
    </w:p>
    <w:p w:rsidRPr="00A606C6" w:rsidR="00933861" w:rsidP="005323C9" w:rsidRDefault="00933861" w14:paraId="7C1B8CB0" w14:textId="77777777">
      <w:pPr>
        <w:pStyle w:val="Overskrift2"/>
      </w:pPr>
      <w:bookmarkStart w:name="_Toc150573661" w:id="228"/>
      <w:bookmarkStart w:name="_Toc422860205" w:id="229"/>
      <w:bookmarkStart w:name="_Toc423087595" w:id="230"/>
      <w:bookmarkStart w:name="_Toc105139742" w:id="231"/>
      <w:bookmarkStart w:name="_Toc220511985" w:id="232"/>
      <w:r w:rsidRPr="00A606C6">
        <w:t>Force majeure</w:t>
      </w:r>
      <w:bookmarkEnd w:id="228"/>
      <w:bookmarkEnd w:id="229"/>
      <w:bookmarkEnd w:id="230"/>
      <w:bookmarkEnd w:id="231"/>
      <w:bookmarkEnd w:id="232"/>
    </w:p>
    <w:p w:rsidRPr="00B53BDA" w:rsidR="00933861" w:rsidP="00933861" w:rsidRDefault="00933861" w14:paraId="47F148A7" w14:textId="77777777">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rsidRPr="00B53BDA" w:rsidR="00933861" w:rsidP="00933861" w:rsidRDefault="00933861" w14:paraId="0E7D0D4E" w14:textId="77777777">
      <w:pPr>
        <w:rPr>
          <w:rFonts w:cstheme="minorHAnsi"/>
        </w:rPr>
      </w:pPr>
    </w:p>
    <w:p w:rsidRPr="00B53BDA" w:rsidR="00933861" w:rsidP="00933861" w:rsidRDefault="00933861" w14:paraId="6E742C9E" w14:textId="14D76CBA">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rsidRPr="00B53BDA" w:rsidR="00933861" w:rsidP="00933861" w:rsidRDefault="00933861" w14:paraId="79E0ADF2" w14:textId="77777777">
      <w:pPr>
        <w:rPr>
          <w:rFonts w:cstheme="minorHAnsi"/>
        </w:rPr>
      </w:pPr>
    </w:p>
    <w:p w:rsidRPr="00B53BDA" w:rsidR="00933861" w:rsidP="00933861" w:rsidRDefault="00933861" w14:paraId="3B7E0331" w14:textId="77777777">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rsidRPr="004F5988" w:rsidR="00933861" w:rsidP="004676BF" w:rsidRDefault="00933861" w14:paraId="6C4D4664" w14:textId="77777777">
      <w:pPr>
        <w:pStyle w:val="Overskrift1"/>
      </w:pPr>
      <w:bookmarkStart w:name="_Toc150573662" w:id="233"/>
      <w:bookmarkStart w:name="_Toc422860206" w:id="234"/>
      <w:bookmarkStart w:name="_Toc423087596" w:id="235"/>
      <w:bookmarkStart w:name="_Toc105139743" w:id="236"/>
      <w:bookmarkStart w:name="_Toc220511986" w:id="237"/>
      <w:r w:rsidRPr="004F5988">
        <w:t>Tvister</w:t>
      </w:r>
      <w:bookmarkEnd w:id="233"/>
      <w:bookmarkEnd w:id="234"/>
      <w:bookmarkEnd w:id="235"/>
      <w:bookmarkEnd w:id="236"/>
      <w:bookmarkEnd w:id="237"/>
    </w:p>
    <w:p w:rsidRPr="00A606C6" w:rsidR="00933861" w:rsidP="005323C9" w:rsidRDefault="00933861" w14:paraId="6B925121" w14:textId="77777777">
      <w:pPr>
        <w:pStyle w:val="Overskrift2"/>
      </w:pPr>
      <w:bookmarkStart w:name="_Toc150573664" w:id="238"/>
      <w:bookmarkStart w:name="_Toc422860208" w:id="239"/>
      <w:bookmarkStart w:name="_Toc423087598" w:id="240"/>
      <w:bookmarkStart w:name="_Toc105139744" w:id="241"/>
      <w:bookmarkStart w:name="_Toc220511987" w:id="242"/>
      <w:r w:rsidRPr="00A606C6">
        <w:t>Forhandlinger</w:t>
      </w:r>
      <w:bookmarkEnd w:id="238"/>
      <w:bookmarkEnd w:id="239"/>
      <w:bookmarkEnd w:id="240"/>
      <w:bookmarkEnd w:id="241"/>
      <w:bookmarkEnd w:id="242"/>
    </w:p>
    <w:p w:rsidRPr="00B53BDA" w:rsidR="00933861" w:rsidP="00933861" w:rsidRDefault="00933861" w14:paraId="673F40EB" w14:textId="77777777">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rsidRPr="00B53BDA" w:rsidR="00933861" w:rsidP="00933861" w:rsidRDefault="00933861" w14:paraId="00AA60CD" w14:textId="77777777">
      <w:pPr>
        <w:rPr>
          <w:rFonts w:cstheme="minorHAnsi"/>
        </w:rPr>
      </w:pPr>
    </w:p>
    <w:p w:rsidRPr="00A606C6" w:rsidR="00933861" w:rsidP="005323C9" w:rsidRDefault="00933861" w14:paraId="23503B64" w14:textId="77777777">
      <w:pPr>
        <w:pStyle w:val="Overskrift2"/>
      </w:pPr>
      <w:bookmarkStart w:name="_Toc150573665" w:id="243"/>
      <w:bookmarkStart w:name="_Toc422860209" w:id="244"/>
      <w:bookmarkStart w:name="_Toc423087599" w:id="245"/>
      <w:bookmarkStart w:name="_Toc105139745" w:id="246"/>
      <w:bookmarkStart w:name="_Toc220511988" w:id="247"/>
      <w:r w:rsidRPr="00A606C6">
        <w:t>Mekling</w:t>
      </w:r>
      <w:bookmarkEnd w:id="243"/>
      <w:bookmarkEnd w:id="244"/>
      <w:bookmarkEnd w:id="245"/>
      <w:bookmarkEnd w:id="246"/>
      <w:bookmarkEnd w:id="247"/>
    </w:p>
    <w:p w:rsidRPr="00B53BDA" w:rsidR="00933861" w:rsidP="00933861" w:rsidRDefault="00933861" w14:paraId="58033788" w14:textId="77777777">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rsidRPr="00B53BDA" w:rsidR="00933861" w:rsidP="00933861" w:rsidRDefault="00933861" w14:paraId="0E763756" w14:textId="77777777">
      <w:pPr>
        <w:rPr>
          <w:rFonts w:cstheme="minorHAnsi"/>
        </w:rPr>
      </w:pPr>
    </w:p>
    <w:p w:rsidRPr="00B53BDA" w:rsidR="00933861" w:rsidP="00933861" w:rsidRDefault="00933861" w14:paraId="68358EA5" w14:textId="77777777">
      <w:pPr>
        <w:rPr>
          <w:rFonts w:cstheme="minorHAnsi"/>
        </w:rPr>
      </w:pPr>
      <w:r w:rsidRPr="00B53BDA">
        <w:rPr>
          <w:rFonts w:cstheme="minorHAnsi"/>
        </w:rPr>
        <w:t>Den nærmere fremgangsmåten for mekling bestemmes av mekleren, i samråd med partene.</w:t>
      </w:r>
    </w:p>
    <w:p w:rsidRPr="00B53BDA" w:rsidR="00933861" w:rsidP="00933861" w:rsidRDefault="00933861" w14:paraId="69AE36D1" w14:textId="77777777">
      <w:pPr>
        <w:rPr>
          <w:rFonts w:cstheme="minorHAnsi"/>
        </w:rPr>
      </w:pPr>
    </w:p>
    <w:p w:rsidRPr="00A606C6" w:rsidR="00933861" w:rsidP="005323C9" w:rsidRDefault="00933861" w14:paraId="5B79D8D3" w14:textId="77777777">
      <w:pPr>
        <w:pStyle w:val="Overskrift2"/>
      </w:pPr>
      <w:bookmarkStart w:name="_Toc105139746" w:id="248"/>
      <w:bookmarkStart w:name="_Toc220511989" w:id="249"/>
      <w:r w:rsidRPr="00A606C6">
        <w:t>Lovvalg og verneting</w:t>
      </w:r>
      <w:bookmarkEnd w:id="248"/>
      <w:bookmarkEnd w:id="249"/>
    </w:p>
    <w:p w:rsidRPr="00B53BDA" w:rsidR="00933861" w:rsidP="00933861" w:rsidRDefault="00933861" w14:paraId="6C7FFBE1" w14:textId="77777777">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rsidRPr="00B53BDA" w:rsidR="00933861" w:rsidP="00933861" w:rsidRDefault="00933861" w14:paraId="04EECFCB" w14:textId="77777777">
      <w:pPr>
        <w:rPr>
          <w:rFonts w:cstheme="minorHAnsi"/>
        </w:rPr>
      </w:pPr>
    </w:p>
    <w:p w:rsidRPr="00B53BDA" w:rsidR="00933861" w:rsidP="00933861" w:rsidRDefault="00933861" w14:paraId="58A64555" w14:textId="77777777">
      <w:pPr>
        <w:rPr>
          <w:rFonts w:cstheme="minorHAnsi"/>
        </w:rPr>
      </w:pPr>
      <w:r w:rsidRPr="00B53BDA">
        <w:rPr>
          <w:rFonts w:cstheme="minorHAnsi"/>
        </w:rPr>
        <w:t>Hvis en tvist ikke blir løst ved forhandlinger eller mekling, kan hver av partene forlange tvisten avgjort med endelig virkning ved norske domstoler.</w:t>
      </w:r>
    </w:p>
    <w:p w:rsidRPr="00B53BDA" w:rsidR="00933861" w:rsidP="00933861" w:rsidRDefault="00933861" w14:paraId="7DBEBC9F" w14:textId="77777777">
      <w:pPr>
        <w:rPr>
          <w:rFonts w:cstheme="minorHAnsi"/>
        </w:rPr>
      </w:pPr>
    </w:p>
    <w:p w:rsidRPr="00B53BDA" w:rsidR="00933861" w:rsidP="00933861" w:rsidRDefault="00933861" w14:paraId="19570B70" w14:textId="77777777">
      <w:pPr>
        <w:rPr>
          <w:rFonts w:cstheme="minorHAnsi"/>
        </w:rPr>
      </w:pPr>
      <w:r w:rsidRPr="00B53BDA">
        <w:rPr>
          <w:rFonts w:cstheme="minorHAnsi"/>
        </w:rPr>
        <w:t>Verneting er ved Kundens forretningsadresse.</w:t>
      </w:r>
    </w:p>
    <w:p w:rsidRPr="00B53BDA" w:rsidR="00933861" w:rsidP="00933861" w:rsidRDefault="00933861" w14:paraId="3B5E7BEA" w14:textId="77777777">
      <w:pPr>
        <w:rPr>
          <w:rFonts w:cstheme="minorHAnsi"/>
        </w:rPr>
      </w:pPr>
    </w:p>
    <w:p w:rsidRPr="00B53BDA" w:rsidR="00933861" w:rsidP="00933861" w:rsidRDefault="00933861" w14:paraId="32C48AA3" w14:textId="77777777">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rsidRPr="00B53BDA" w:rsidR="00933861" w:rsidP="00933861" w:rsidRDefault="00933861" w14:paraId="390765C2" w14:textId="77777777">
      <w:pPr>
        <w:rPr>
          <w:rFonts w:cstheme="minorHAnsi"/>
        </w:rPr>
      </w:pPr>
    </w:p>
    <w:p w:rsidRPr="00B53BDA" w:rsidR="00933861" w:rsidP="00933861" w:rsidRDefault="00933861" w14:paraId="6BD79572" w14:textId="77777777">
      <w:pPr>
        <w:rPr>
          <w:rFonts w:cstheme="minorHAnsi"/>
        </w:rPr>
      </w:pPr>
    </w:p>
    <w:p w:rsidRPr="00933861" w:rsidR="00E959CE" w:rsidP="00933861" w:rsidRDefault="00933861" w14:paraId="57C2E56A" w14:textId="032B0B24">
      <w:pPr>
        <w:jc w:val="center"/>
        <w:rPr>
          <w:rFonts w:cstheme="minorHAnsi"/>
        </w:rPr>
      </w:pPr>
      <w:r w:rsidRPr="00B53BDA">
        <w:rPr>
          <w:rFonts w:cstheme="minorHAnsi"/>
        </w:rPr>
        <w:t>*****</w:t>
      </w:r>
    </w:p>
    <w:sectPr w:rsidRPr="00933861" w:rsidR="00E959CE" w:rsidSect="001971F2">
      <w:pgSz w:w="11900" w:h="16840" w:orient="portrait"/>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B1359" w:rsidRDefault="007B1359" w14:paraId="1DA86D0C" w14:textId="77777777">
      <w:r>
        <w:separator/>
      </w:r>
    </w:p>
    <w:p w:rsidR="007B1359" w:rsidRDefault="007B1359" w14:paraId="616C3994" w14:textId="77777777"/>
  </w:endnote>
  <w:endnote w:type="continuationSeparator" w:id="0">
    <w:p w:rsidR="007B1359" w:rsidRDefault="007B1359" w14:paraId="15E6CD1F" w14:textId="77777777">
      <w:r>
        <w:continuationSeparator/>
      </w:r>
    </w:p>
    <w:p w:rsidR="007B1359" w:rsidRDefault="007B1359" w14:paraId="5257D063" w14:textId="77777777"/>
  </w:endnote>
  <w:endnote w:type="continuationNotice" w:id="1">
    <w:p w:rsidR="007B1359" w:rsidRDefault="007B1359" w14:paraId="3EB0513D" w14:textId="77777777"/>
    <w:p w:rsidR="007B1359" w:rsidRDefault="007B1359" w14:paraId="0D2958A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D4F37" w:rsidRDefault="00AD4F37" w14:paraId="767198BD"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66D3" w:rsidR="002A7040" w:rsidP="009F15F8" w:rsidRDefault="002A7040" w14:paraId="60984AC3" w14:textId="3BE92DAA">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3B7D" w:rsidR="002A7040" w:rsidP="009F15F8" w:rsidRDefault="002A7040" w14:paraId="37AA8614" w14:textId="77777777">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13F9F" w:rsidR="002A7040" w:rsidP="00CF2E2A" w:rsidRDefault="00654FAE" w14:paraId="767C949E" w14:textId="5D01F1D8">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B1359" w:rsidRDefault="007B1359" w14:paraId="633D8732" w14:textId="77777777">
      <w:r>
        <w:separator/>
      </w:r>
    </w:p>
    <w:p w:rsidR="007B1359" w:rsidRDefault="007B1359" w14:paraId="4A786912" w14:textId="77777777"/>
  </w:footnote>
  <w:footnote w:type="continuationSeparator" w:id="0">
    <w:p w:rsidR="007B1359" w:rsidRDefault="007B1359" w14:paraId="767886CD" w14:textId="77777777">
      <w:r>
        <w:continuationSeparator/>
      </w:r>
    </w:p>
    <w:p w:rsidR="007B1359" w:rsidRDefault="007B1359" w14:paraId="08D8530C" w14:textId="77777777"/>
  </w:footnote>
  <w:footnote w:type="continuationNotice" w:id="1">
    <w:p w:rsidR="007B1359" w:rsidRDefault="007B1359" w14:paraId="2B906439" w14:textId="77777777"/>
    <w:p w:rsidR="007B1359" w:rsidRDefault="007B1359" w14:paraId="5D61B9B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D4F37" w:rsidRDefault="00AD4F37" w14:paraId="1DC3A703"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D4F37" w:rsidRDefault="00AD4F37" w14:paraId="4C53FAE6"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9F15F8" w:rsidRDefault="002A7040" w14:paraId="3871594B" w14:textId="1B3B69E3">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0"/>
    <w:r>
      <w:rPr>
        <w:noProof/>
      </w:rPr>
      <w:t>S-2008-0041292</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"SSA-D" </w:instrText>
    </w:r>
    <w:r>
      <w:fldChar w:fldCharType="separate"/>
    </w:r>
    <w:bookmarkStart w:name="TITTEL" w:id="3"/>
    <w:r>
      <w:rPr>
        <w:noProof/>
      </w:rPr>
      <w:t>SSA-D</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"RRI" </w:instrText>
    </w:r>
    <w:r>
      <w:fldChar w:fldCharType="separate"/>
    </w:r>
    <w:bookmarkStart w:name="DOK_EIER" w:id="7"/>
    <w:r>
      <w:rPr>
        <w:noProof/>
      </w:rPr>
      <w:t>RRI</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"1" </w:instrText>
    </w:r>
    <w:r>
      <w:fldChar w:fldCharType="separate"/>
    </w:r>
    <w:bookmarkStart w:name="REVISJON" w:id="12"/>
    <w:r>
      <w:rPr>
        <w:noProof/>
      </w:rPr>
      <w:t>1</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"RRI" </w:instrText>
    </w:r>
    <w:r>
      <w:fldChar w:fldCharType="separate"/>
    </w:r>
    <w:bookmarkStart w:name="OPPRETTET_AV" w:id="14"/>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RDefault="002A7040" w14:paraId="6AB20481" w14:textId="77777777">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30A3B" w:rsidR="002A7040" w:rsidP="00C30A3B" w:rsidRDefault="002A7040" w14:paraId="6F92F4F3" w14:textId="1DE58A4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RDefault="002A7040" w14:paraId="545048AD"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hint="default" w:ascii="Arial" w:hAnsi="Arial" w:cs="Arial"/>
        <w:color w:val="auto"/>
      </w:rPr>
    </w:lvl>
    <w:lvl w:ilvl="1">
      <w:start w:val="1"/>
      <w:numFmt w:val="decimal"/>
      <w:pStyle w:val="Overskrift2"/>
      <w:lvlText w:val="%1.%2"/>
      <w:legacy w:legacy="1" w:legacySpace="0" w:legacyIndent="0"/>
      <w:lvlJc w:val="left"/>
      <w:rPr>
        <w:rFonts w:hint="default" w:ascii="Arial" w:hAnsi="Arial" w:cs="Arial"/>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hint="default" w:ascii="Times New Roman" w:hAnsi="Times New Roman" w:cs="Times New Roman"/>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hint="default" w:ascii="Times New Roman" w:hAnsi="Times New Roman" w:cs="Times New Roman"/>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hint="default" w:ascii="Times New Roman" w:hAnsi="Times New Roman" w:cs="Times New Roman"/>
      </w:rPr>
    </w:lvl>
    <w:lvl w:ilvl="1" w:tplc="04140003">
      <w:start w:val="1"/>
      <w:numFmt w:val="bullet"/>
      <w:lvlText w:val="o"/>
      <w:lvlJc w:val="left"/>
      <w:pPr>
        <w:tabs>
          <w:tab w:val="num" w:pos="1200"/>
        </w:tabs>
        <w:ind w:left="1200" w:hanging="360"/>
      </w:pPr>
      <w:rPr>
        <w:rFonts w:hint="default" w:ascii="Courier New" w:hAnsi="Courier New" w:cs="Courier New"/>
      </w:rPr>
    </w:lvl>
    <w:lvl w:ilvl="2" w:tplc="04140005">
      <w:start w:val="1"/>
      <w:numFmt w:val="bullet"/>
      <w:lvlText w:val=""/>
      <w:lvlJc w:val="left"/>
      <w:pPr>
        <w:tabs>
          <w:tab w:val="num" w:pos="1920"/>
        </w:tabs>
        <w:ind w:left="1920" w:hanging="360"/>
      </w:pPr>
      <w:rPr>
        <w:rFonts w:hint="default" w:ascii="Wingdings" w:hAnsi="Wingdings" w:cs="Times New Roman"/>
      </w:rPr>
    </w:lvl>
    <w:lvl w:ilvl="3" w:tplc="04140001">
      <w:start w:val="1"/>
      <w:numFmt w:val="bullet"/>
      <w:lvlText w:val=""/>
      <w:lvlJc w:val="left"/>
      <w:pPr>
        <w:tabs>
          <w:tab w:val="num" w:pos="2640"/>
        </w:tabs>
        <w:ind w:left="2640" w:hanging="360"/>
      </w:pPr>
      <w:rPr>
        <w:rFonts w:hint="default" w:ascii="Symbol" w:hAnsi="Symbol" w:cs="Times New Roman"/>
      </w:rPr>
    </w:lvl>
    <w:lvl w:ilvl="4" w:tplc="04140003">
      <w:start w:val="1"/>
      <w:numFmt w:val="bullet"/>
      <w:lvlText w:val="o"/>
      <w:lvlJc w:val="left"/>
      <w:pPr>
        <w:tabs>
          <w:tab w:val="num" w:pos="3360"/>
        </w:tabs>
        <w:ind w:left="3360" w:hanging="360"/>
      </w:pPr>
      <w:rPr>
        <w:rFonts w:hint="default" w:ascii="Courier New" w:hAnsi="Courier New" w:cs="Courier New"/>
      </w:rPr>
    </w:lvl>
    <w:lvl w:ilvl="5" w:tplc="04140005">
      <w:start w:val="1"/>
      <w:numFmt w:val="bullet"/>
      <w:lvlText w:val=""/>
      <w:lvlJc w:val="left"/>
      <w:pPr>
        <w:tabs>
          <w:tab w:val="num" w:pos="4080"/>
        </w:tabs>
        <w:ind w:left="4080" w:hanging="360"/>
      </w:pPr>
      <w:rPr>
        <w:rFonts w:hint="default" w:ascii="Wingdings" w:hAnsi="Wingdings" w:cs="Times New Roman"/>
      </w:rPr>
    </w:lvl>
    <w:lvl w:ilvl="6" w:tplc="04140001">
      <w:start w:val="1"/>
      <w:numFmt w:val="bullet"/>
      <w:lvlText w:val=""/>
      <w:lvlJc w:val="left"/>
      <w:pPr>
        <w:tabs>
          <w:tab w:val="num" w:pos="4800"/>
        </w:tabs>
        <w:ind w:left="4800" w:hanging="360"/>
      </w:pPr>
      <w:rPr>
        <w:rFonts w:hint="default" w:ascii="Symbol" w:hAnsi="Symbol" w:cs="Times New Roman"/>
      </w:rPr>
    </w:lvl>
    <w:lvl w:ilvl="7" w:tplc="04140003">
      <w:start w:val="1"/>
      <w:numFmt w:val="bullet"/>
      <w:lvlText w:val="o"/>
      <w:lvlJc w:val="left"/>
      <w:pPr>
        <w:tabs>
          <w:tab w:val="num" w:pos="5520"/>
        </w:tabs>
        <w:ind w:left="5520" w:hanging="360"/>
      </w:pPr>
      <w:rPr>
        <w:rFonts w:hint="default" w:ascii="Courier New" w:hAnsi="Courier New" w:cs="Courier New"/>
      </w:rPr>
    </w:lvl>
    <w:lvl w:ilvl="8" w:tplc="04140005">
      <w:start w:val="1"/>
      <w:numFmt w:val="bullet"/>
      <w:lvlText w:val=""/>
      <w:lvlJc w:val="left"/>
      <w:pPr>
        <w:tabs>
          <w:tab w:val="num" w:pos="6240"/>
        </w:tabs>
        <w:ind w:left="6240" w:hanging="360"/>
      </w:pPr>
      <w:rPr>
        <w:rFonts w:hint="default" w:ascii="Wingdings" w:hAnsi="Wingdings" w:cs="Times New Roman"/>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hint="default" w:ascii="Symbol" w:hAnsi="Symbol" w:cs="Times New Roman"/>
        <w:b/>
        <w:i w:val="0"/>
        <w:color w:val="auto"/>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hint="default" w:ascii="Times New Roman" w:hAnsi="Times New Roman" w:eastAsia="Times New Roman"/>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hint="default" w:ascii="Symbol" w:hAnsi="Symbol"/>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hint="default" w:ascii="Symbol" w:hAnsi="Symbol"/>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movePersonalInformation/>
  <w:removeDateAndTime/>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359"/>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3B2"/>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C78"/>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 w:val="08EA0743"/>
    <w:rsid w:val="20158840"/>
    <w:rsid w:val="28381AB5"/>
    <w:rsid w:val="309D7848"/>
    <w:rsid w:val="326D7F25"/>
    <w:rsid w:val="33A6D878"/>
    <w:rsid w:val="4826E7EA"/>
    <w:rsid w:val="5622DDDF"/>
    <w:rsid w:val="6C09F17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semiHidden="1" w:unhideWhenUsed="1"/>
    <w:lsdException w:name="header" w:uiPriority="0"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hAnsi="Arial" w:eastAsia="Times New Roman"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hAnsi="Arial" w:eastAsia="Times New Roman"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hAnsi="Arial" w:eastAsia="Times New Roman"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hAnsi="Arial" w:eastAsia="Times New Roman"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hAnsi="Arial" w:eastAsia="Times New Roman"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hAnsi="Arial" w:eastAsia="Times New Roman"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hAnsi="Arial" w:eastAsia="Times New Roman"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hAnsi="Arial" w:eastAsia="Times New Roman"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hAnsi="Arial" w:eastAsia="Times New Roman" w:cs="Arial"/>
      <w:i/>
      <w:iCs/>
      <w:sz w:val="18"/>
      <w:szCs w:val="18"/>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aliases w:val="Heading V Tegn,TF-Overskrift 1 Tegn"/>
    <w:basedOn w:val="Standardskriftforavsnitt"/>
    <w:link w:val="Overskrift1"/>
    <w:rsid w:val="004676BF"/>
    <w:rPr>
      <w:rFonts w:ascii="Arial" w:hAnsi="Arial" w:eastAsia="Times New Roman" w:cs="Arial"/>
      <w:b/>
      <w:bCs/>
      <w:caps/>
      <w:kern w:val="28"/>
      <w:sz w:val="28"/>
      <w:szCs w:val="26"/>
      <w:lang w:eastAsia="nb-NO"/>
    </w:rPr>
  </w:style>
  <w:style w:type="character" w:styleId="Overskrift2Tegn" w:customStyle="1">
    <w:name w:val="Overskrift 2 Tegn"/>
    <w:aliases w:val="TF-Overskrit 2 Tegn"/>
    <w:basedOn w:val="Standardskriftforavsnitt"/>
    <w:link w:val="Overskrift2"/>
    <w:rsid w:val="005323C9"/>
    <w:rPr>
      <w:rFonts w:ascii="Arial" w:hAnsi="Arial" w:eastAsia="Times New Roman" w:cs="Arial"/>
      <w:b/>
      <w:bCs/>
      <w:smallCaps/>
      <w:lang w:eastAsia="nb-NO"/>
    </w:rPr>
  </w:style>
  <w:style w:type="character" w:styleId="Overskrift3Tegn" w:customStyle="1">
    <w:name w:val="Overskrift 3 Tegn"/>
    <w:basedOn w:val="Standardskriftforavsnitt"/>
    <w:link w:val="Overskrift3"/>
    <w:rsid w:val="005323C9"/>
    <w:rPr>
      <w:rFonts w:ascii="Arial" w:hAnsi="Arial" w:eastAsia="Times New Roman" w:cs="Arial"/>
      <w:b/>
      <w:bCs/>
      <w:sz w:val="22"/>
      <w:szCs w:val="22"/>
      <w:lang w:eastAsia="nb-NO"/>
    </w:rPr>
  </w:style>
  <w:style w:type="character" w:styleId="Overskrift4Tegn" w:customStyle="1">
    <w:name w:val="Overskrift 4 Tegn"/>
    <w:aliases w:val="H4 Tegn"/>
    <w:basedOn w:val="Standardskriftforavsnitt"/>
    <w:link w:val="Overskrift4"/>
    <w:rsid w:val="00BD2BE3"/>
    <w:rPr>
      <w:rFonts w:ascii="Arial" w:hAnsi="Arial" w:eastAsia="Times New Roman" w:cs="Arial"/>
      <w:b/>
      <w:bCs/>
      <w:i/>
      <w:iCs/>
      <w:sz w:val="22"/>
      <w:szCs w:val="22"/>
      <w:lang w:eastAsia="nb-NO"/>
    </w:rPr>
  </w:style>
  <w:style w:type="character" w:styleId="Overskrift5Tegn" w:customStyle="1">
    <w:name w:val="Overskrift 5 Tegn"/>
    <w:basedOn w:val="Standardskriftforavsnitt"/>
    <w:link w:val="Overskrift5"/>
    <w:rsid w:val="00BD2BE3"/>
    <w:rPr>
      <w:rFonts w:ascii="Arial" w:hAnsi="Arial" w:eastAsia="Times New Roman" w:cs="Arial"/>
      <w:sz w:val="22"/>
      <w:szCs w:val="22"/>
      <w:lang w:eastAsia="nb-NO"/>
    </w:rPr>
  </w:style>
  <w:style w:type="character" w:styleId="Overskrift6Tegn" w:customStyle="1">
    <w:name w:val="Overskrift 6 Tegn"/>
    <w:basedOn w:val="Standardskriftforavsnitt"/>
    <w:link w:val="Overskrift6"/>
    <w:rsid w:val="00BD2BE3"/>
    <w:rPr>
      <w:rFonts w:ascii="Arial" w:hAnsi="Arial" w:eastAsia="Times New Roman" w:cs="Arial"/>
      <w:i/>
      <w:iCs/>
      <w:sz w:val="22"/>
      <w:szCs w:val="22"/>
      <w:lang w:eastAsia="nb-NO"/>
    </w:rPr>
  </w:style>
  <w:style w:type="character" w:styleId="Overskrift7Tegn" w:customStyle="1">
    <w:name w:val="Overskrift 7 Tegn"/>
    <w:basedOn w:val="Standardskriftforavsnitt"/>
    <w:link w:val="Overskrift7"/>
    <w:rsid w:val="00BD2BE3"/>
    <w:rPr>
      <w:rFonts w:ascii="Arial" w:hAnsi="Arial" w:eastAsia="Times New Roman" w:cs="Arial"/>
      <w:sz w:val="20"/>
      <w:szCs w:val="20"/>
      <w:lang w:eastAsia="nb-NO"/>
    </w:rPr>
  </w:style>
  <w:style w:type="character" w:styleId="Overskrift8Tegn" w:customStyle="1">
    <w:name w:val="Overskrift 8 Tegn"/>
    <w:basedOn w:val="Standardskriftforavsnitt"/>
    <w:link w:val="Overskrift8"/>
    <w:rsid w:val="00BD2BE3"/>
    <w:rPr>
      <w:rFonts w:ascii="Arial" w:hAnsi="Arial" w:eastAsia="Times New Roman" w:cs="Arial"/>
      <w:i/>
      <w:iCs/>
      <w:sz w:val="20"/>
      <w:szCs w:val="20"/>
      <w:lang w:eastAsia="nb-NO"/>
    </w:rPr>
  </w:style>
  <w:style w:type="character" w:styleId="Overskrift9Tegn" w:customStyle="1">
    <w:name w:val="Overskrift 9 Tegn"/>
    <w:basedOn w:val="Standardskriftforavsnitt"/>
    <w:link w:val="Overskrift9"/>
    <w:rsid w:val="00BD2BE3"/>
    <w:rPr>
      <w:rFonts w:ascii="Arial" w:hAnsi="Arial" w:eastAsia="Times New Roman"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erk">
    <w:name w:val="Strong"/>
    <w:basedOn w:val="Standardskriftforavsnitt"/>
    <w:uiPriority w:val="22"/>
    <w:qFormat/>
    <w:rsid w:val="00FA0407"/>
    <w:rPr>
      <w:b/>
      <w:bCs/>
    </w:rPr>
  </w:style>
  <w:style w:type="character" w:styleId="Heading1Char" w:customStyle="1">
    <w:name w:val="Heading 1 Char"/>
    <w:rsid w:val="00BD2BE3"/>
    <w:rPr>
      <w:rFonts w:ascii="Cambria" w:hAnsi="Cambria" w:cs="Cambria"/>
      <w:b/>
      <w:bCs/>
      <w:kern w:val="32"/>
      <w:sz w:val="32"/>
      <w:szCs w:val="32"/>
    </w:rPr>
  </w:style>
  <w:style w:type="character" w:styleId="Heading2Char" w:customStyle="1">
    <w:name w:val="Heading 2 Char"/>
    <w:rsid w:val="00BD2BE3"/>
    <w:rPr>
      <w:rFonts w:ascii="Cambria" w:hAnsi="Cambria" w:cs="Cambria"/>
      <w:b/>
      <w:bCs/>
      <w:i/>
      <w:iCs/>
      <w:sz w:val="28"/>
      <w:szCs w:val="28"/>
    </w:rPr>
  </w:style>
  <w:style w:type="character" w:styleId="Heading3Char" w:customStyle="1">
    <w:name w:val="Heading 3 Char"/>
    <w:rsid w:val="00BD2BE3"/>
    <w:rPr>
      <w:rFonts w:ascii="Times New Roman" w:hAnsi="Times New Roman" w:cs="Times New Roman"/>
      <w:b/>
      <w:bCs/>
      <w:sz w:val="22"/>
      <w:szCs w:val="22"/>
      <w:lang w:val="nb-NO" w:eastAsia="nb-NO" w:bidi="ar-SA"/>
    </w:rPr>
  </w:style>
  <w:style w:type="character" w:styleId="Heading4Char" w:customStyle="1">
    <w:name w:val="Heading 4 Char"/>
    <w:rsid w:val="00BD2BE3"/>
    <w:rPr>
      <w:rFonts w:ascii="Calibri" w:hAnsi="Calibri" w:cs="Calibri"/>
      <w:b/>
      <w:bCs/>
      <w:sz w:val="28"/>
      <w:szCs w:val="28"/>
    </w:rPr>
  </w:style>
  <w:style w:type="character" w:styleId="Heading5Char" w:customStyle="1">
    <w:name w:val="Heading 5 Char"/>
    <w:rsid w:val="00BD2BE3"/>
    <w:rPr>
      <w:rFonts w:ascii="Calibri" w:hAnsi="Calibri" w:cs="Calibri"/>
      <w:b/>
      <w:bCs/>
      <w:i/>
      <w:iCs/>
      <w:sz w:val="26"/>
      <w:szCs w:val="26"/>
    </w:rPr>
  </w:style>
  <w:style w:type="character" w:styleId="Heading6Char" w:customStyle="1">
    <w:name w:val="Heading 6 Char"/>
    <w:rsid w:val="00BD2BE3"/>
    <w:rPr>
      <w:rFonts w:ascii="Calibri" w:hAnsi="Calibri" w:cs="Calibri"/>
      <w:b/>
      <w:bCs/>
      <w:sz w:val="22"/>
      <w:szCs w:val="22"/>
    </w:rPr>
  </w:style>
  <w:style w:type="character" w:styleId="Heading7Char" w:customStyle="1">
    <w:name w:val="Heading 7 Char"/>
    <w:rsid w:val="00BD2BE3"/>
    <w:rPr>
      <w:rFonts w:ascii="Calibri" w:hAnsi="Calibri" w:cs="Calibri"/>
      <w:sz w:val="24"/>
      <w:szCs w:val="24"/>
    </w:rPr>
  </w:style>
  <w:style w:type="character" w:styleId="Heading8Char" w:customStyle="1">
    <w:name w:val="Heading 8 Char"/>
    <w:rsid w:val="00BD2BE3"/>
    <w:rPr>
      <w:rFonts w:ascii="Calibri" w:hAnsi="Calibri" w:cs="Calibri"/>
      <w:i/>
      <w:iCs/>
      <w:sz w:val="24"/>
      <w:szCs w:val="24"/>
    </w:rPr>
  </w:style>
  <w:style w:type="character" w:styleId="Heading9Char" w:customStyle="1">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styleId="TopptekstTegn" w:customStyle="1">
    <w:name w:val="Topptekst Tegn"/>
    <w:basedOn w:val="Standardskriftforavsnitt"/>
    <w:link w:val="Topptekst"/>
    <w:semiHidden/>
    <w:rsid w:val="00BD2BE3"/>
    <w:rPr>
      <w:rFonts w:eastAsia="Times New Roman" w:cs="Arial"/>
      <w:sz w:val="20"/>
      <w:szCs w:val="20"/>
      <w:lang w:eastAsia="nb-NO"/>
    </w:rPr>
  </w:style>
  <w:style w:type="character" w:styleId="HeaderChar" w:customStyle="1">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styleId="BunntekstTegn" w:customStyle="1">
    <w:name w:val="Bunntekst Tegn"/>
    <w:basedOn w:val="Standardskriftforavsnitt"/>
    <w:link w:val="Bunntekst"/>
    <w:uiPriority w:val="99"/>
    <w:rsid w:val="00BD2BE3"/>
    <w:rPr>
      <w:rFonts w:eastAsia="Times New Roman" w:cs="Arial"/>
      <w:smallCaps/>
      <w:sz w:val="20"/>
      <w:szCs w:val="20"/>
      <w:lang w:eastAsia="nb-NO"/>
    </w:rPr>
  </w:style>
  <w:style w:type="character" w:styleId="FooterChar" w:customStyle="1">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hAnsi="Calibri" w:eastAsia="Times New Roman"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hAnsi="Calibri" w:eastAsia="Times New Roman"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hAnsi="Calibri" w:eastAsia="Times New Roman" w:cs="Arial"/>
      <w:i/>
      <w:iCs/>
      <w:sz w:val="20"/>
      <w:szCs w:val="20"/>
      <w:lang w:eastAsia="nb-NO"/>
    </w:rPr>
  </w:style>
  <w:style w:type="paragraph" w:styleId="Tittel">
    <w:name w:val="Title"/>
    <w:basedOn w:val="Normal"/>
    <w:link w:val="TittelTegn"/>
    <w:rsid w:val="00BD2BE3"/>
    <w:pPr>
      <w:framePr w:hSpace="181" w:wrap="around" w:hAnchor="page" w:vAnchor="page" w:x="1135" w:y="2836"/>
      <w:suppressOverlap/>
    </w:pPr>
    <w:rPr>
      <w:rFonts w:ascii="Arial" w:hAnsi="Arial" w:eastAsia="Calibri" w:cs="Arial"/>
      <w:b/>
      <w:color w:val="464646"/>
      <w:sz w:val="60"/>
      <w:szCs w:val="22"/>
    </w:rPr>
  </w:style>
  <w:style w:type="character" w:styleId="TittelTegn" w:customStyle="1">
    <w:name w:val="Tittel Tegn"/>
    <w:basedOn w:val="Standardskriftforavsnitt"/>
    <w:link w:val="Tittel"/>
    <w:rsid w:val="00BD2BE3"/>
    <w:rPr>
      <w:rFonts w:ascii="Arial" w:hAnsi="Arial" w:eastAsia="Calibri" w:cs="Arial"/>
      <w:b/>
      <w:color w:val="464646"/>
      <w:sz w:val="60"/>
      <w:szCs w:val="22"/>
    </w:rPr>
  </w:style>
  <w:style w:type="character" w:styleId="TitleChar" w:customStyle="1">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hAnsi="Calibri" w:eastAsia="Times New Roman"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hAnsi="Calibri" w:eastAsia="Times New Roman"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hAnsi="Calibri" w:eastAsia="Times New Roman"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hAnsi="Calibri" w:eastAsia="Times New Roman"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hAnsi="Calibri" w:eastAsia="Times New Roman"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hAnsi="Calibri" w:eastAsia="Times New Roman" w:cs="Arial"/>
      <w:sz w:val="18"/>
      <w:szCs w:val="18"/>
      <w:lang w:eastAsia="nb-NO"/>
    </w:rPr>
  </w:style>
  <w:style w:type="paragraph" w:styleId="StilOverskrift2Hyre-0cm" w:customStyle="1">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hAnsi="Arial" w:eastAsia="Times New Roman" w:cs="Arial"/>
      <w:sz w:val="18"/>
      <w:szCs w:val="18"/>
      <w:lang w:eastAsia="nb-NO"/>
    </w:rPr>
  </w:style>
  <w:style w:type="character" w:styleId="FotnotetekstTegn" w:customStyle="1">
    <w:name w:val="Fotnotetekst Tegn"/>
    <w:basedOn w:val="Standardskriftforavsnitt"/>
    <w:link w:val="Fotnotetekst"/>
    <w:semiHidden/>
    <w:rsid w:val="00BD2BE3"/>
    <w:rPr>
      <w:rFonts w:ascii="Arial" w:hAnsi="Arial" w:eastAsia="Times New Roman" w:cs="Arial"/>
      <w:sz w:val="18"/>
      <w:szCs w:val="18"/>
      <w:lang w:eastAsia="nb-NO"/>
    </w:rPr>
  </w:style>
  <w:style w:type="character" w:styleId="FootnoteTextChar" w:customStyle="1">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hAnsi="Arial" w:eastAsia="Times New Roman" w:cs="Arial"/>
      <w:sz w:val="22"/>
      <w:szCs w:val="22"/>
      <w:lang w:eastAsia="nb-NO"/>
    </w:rPr>
  </w:style>
  <w:style w:type="character" w:styleId="MerknadstekstTegn" w:customStyle="1">
    <w:name w:val="Merknadstekst Tegn"/>
    <w:basedOn w:val="Standardskriftforavsnitt"/>
    <w:link w:val="Merknadstekst"/>
    <w:uiPriority w:val="99"/>
    <w:rsid w:val="00BD2BE3"/>
    <w:rPr>
      <w:rFonts w:ascii="Arial" w:hAnsi="Arial" w:eastAsia="Times New Roman" w:cs="Arial"/>
      <w:sz w:val="22"/>
      <w:szCs w:val="22"/>
      <w:lang w:eastAsia="nb-NO"/>
    </w:rPr>
  </w:style>
  <w:style w:type="character" w:styleId="CommentTextChar" w:customStyle="1">
    <w:name w:val="Comment Text Char"/>
    <w:uiPriority w:val="99"/>
    <w:rsid w:val="00BD2BE3"/>
    <w:rPr>
      <w:rFonts w:ascii="Times New Roman" w:hAnsi="Times New Roman" w:cs="Times New Roman"/>
    </w:rPr>
  </w:style>
  <w:style w:type="paragraph" w:styleId="BalloonText1" w:customStyle="1">
    <w:name w:val="Balloon Text1"/>
    <w:basedOn w:val="Normal"/>
    <w:rsid w:val="00BD2BE3"/>
    <w:pPr>
      <w:keepLines/>
      <w:widowControl w:val="0"/>
    </w:pPr>
    <w:rPr>
      <w:rFonts w:ascii="Tahoma" w:hAnsi="Tahoma" w:eastAsia="Times New Roman" w:cs="Tahoma"/>
      <w:sz w:val="16"/>
      <w:szCs w:val="16"/>
      <w:lang w:eastAsia="nb-NO"/>
    </w:rPr>
  </w:style>
  <w:style w:type="character" w:styleId="BalloonTextChar" w:customStyle="1">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hAnsi="Arial" w:eastAsia="Times New Roman" w:cs="Arial"/>
      <w:i/>
      <w:iCs/>
      <w:sz w:val="22"/>
      <w:szCs w:val="22"/>
      <w:lang w:eastAsia="nb-NO"/>
    </w:rPr>
  </w:style>
  <w:style w:type="character" w:styleId="BrdtekstTegn" w:customStyle="1">
    <w:name w:val="Brødtekst Tegn"/>
    <w:basedOn w:val="Standardskriftforavsnitt"/>
    <w:link w:val="Brdtekst"/>
    <w:semiHidden/>
    <w:rsid w:val="00BD2BE3"/>
    <w:rPr>
      <w:rFonts w:ascii="Arial" w:hAnsi="Arial" w:eastAsia="Times New Roman" w:cs="Arial"/>
      <w:i/>
      <w:iCs/>
      <w:sz w:val="22"/>
      <w:szCs w:val="22"/>
      <w:lang w:eastAsia="nb-NO"/>
    </w:rPr>
  </w:style>
  <w:style w:type="character" w:styleId="BodyTextChar" w:customStyle="1">
    <w:name w:val="Body Text Char"/>
    <w:rsid w:val="00BD2BE3"/>
    <w:rPr>
      <w:rFonts w:ascii="Times New Roman" w:hAnsi="Times New Roman" w:cs="Times New Roman"/>
      <w:sz w:val="22"/>
      <w:szCs w:val="22"/>
    </w:rPr>
  </w:style>
  <w:style w:type="paragraph" w:styleId="CommentSubject1" w:customStyle="1">
    <w:name w:val="Comment Subject1"/>
    <w:basedOn w:val="Merknadstekst"/>
    <w:next w:val="Merknadstekst"/>
    <w:rsid w:val="00BD2BE3"/>
    <w:rPr>
      <w:b/>
      <w:bCs/>
    </w:rPr>
  </w:style>
  <w:style w:type="character" w:styleId="CommentSubjectChar" w:customStyle="1">
    <w:name w:val="Comment Subject Char"/>
    <w:rsid w:val="00BD2BE3"/>
    <w:rPr>
      <w:rFonts w:ascii="Times New Roman" w:hAnsi="Times New Roman" w:cs="Times New Roman"/>
      <w:b/>
      <w:bCs/>
      <w:sz w:val="20"/>
      <w:szCs w:val="20"/>
    </w:rPr>
  </w:style>
  <w:style w:type="paragraph" w:styleId="BodyTextIndent1" w:customStyle="1">
    <w:name w:val="Body Text Indent1"/>
    <w:basedOn w:val="Normal"/>
    <w:rsid w:val="00BD2BE3"/>
    <w:pPr>
      <w:widowControl w:val="0"/>
      <w:outlineLvl w:val="0"/>
    </w:pPr>
    <w:rPr>
      <w:rFonts w:ascii="Arial" w:hAnsi="Arial" w:eastAsia="Times New Roman" w:cs="Arial"/>
      <w:b/>
      <w:bCs/>
      <w:sz w:val="28"/>
      <w:szCs w:val="28"/>
      <w:lang w:eastAsia="nb-NO"/>
    </w:rPr>
  </w:style>
  <w:style w:type="character" w:styleId="BodyTextIndentChar" w:customStyle="1">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hAnsi="Courier New" w:eastAsia="Times New Roman" w:cs="Courier New"/>
      <w:sz w:val="22"/>
      <w:szCs w:val="22"/>
      <w:lang w:eastAsia="nb-NO"/>
    </w:rPr>
  </w:style>
  <w:style w:type="character" w:styleId="RentekstTegn" w:customStyle="1">
    <w:name w:val="Ren tekst Tegn"/>
    <w:basedOn w:val="Standardskriftforavsnitt"/>
    <w:link w:val="Rentekst"/>
    <w:semiHidden/>
    <w:rsid w:val="00BD2BE3"/>
    <w:rPr>
      <w:rFonts w:ascii="Courier New" w:hAnsi="Courier New" w:eastAsia="Times New Roman" w:cs="Courier New"/>
      <w:sz w:val="22"/>
      <w:szCs w:val="22"/>
      <w:lang w:eastAsia="nb-NO"/>
    </w:rPr>
  </w:style>
  <w:style w:type="character" w:styleId="PlainTextChar" w:customStyle="1">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hAnsi="Arial" w:eastAsia="Times New Roman" w:cs="Arial"/>
      <w:lang w:eastAsia="nb-NO"/>
    </w:rPr>
  </w:style>
  <w:style w:type="character" w:styleId="DatoTegn" w:customStyle="1">
    <w:name w:val="Dato Tegn"/>
    <w:basedOn w:val="Standardskriftforavsnitt"/>
    <w:link w:val="Dato"/>
    <w:semiHidden/>
    <w:rsid w:val="00BD2BE3"/>
    <w:rPr>
      <w:rFonts w:ascii="Arial" w:hAnsi="Arial" w:eastAsia="Times New Roman" w:cs="Arial"/>
      <w:lang w:eastAsia="nb-NO"/>
    </w:rPr>
  </w:style>
  <w:style w:type="character" w:styleId="DateChar" w:customStyle="1">
    <w:name w:val="Date Char"/>
    <w:rsid w:val="00BD2BE3"/>
    <w:rPr>
      <w:rFonts w:ascii="Times New Roman" w:hAnsi="Times New Roman" w:cs="Times New Roman"/>
      <w:sz w:val="22"/>
      <w:szCs w:val="22"/>
    </w:rPr>
  </w:style>
  <w:style w:type="paragraph" w:styleId="undertittel" w:customStyle="1">
    <w:name w:val="undertittel"/>
    <w:basedOn w:val="Normal"/>
    <w:qFormat/>
    <w:rsid w:val="004B1FBA"/>
    <w:rPr>
      <w:color w:val="012A4C"/>
      <w:sz w:val="36"/>
      <w:szCs w:val="36"/>
    </w:rPr>
  </w:style>
  <w:style w:type="paragraph" w:styleId="Overskrift" w:customStyle="1">
    <w:name w:val="Overskrift"/>
    <w:basedOn w:val="Overskrift1"/>
    <w:rsid w:val="00BD2BE3"/>
    <w:pPr>
      <w:numPr>
        <w:numId w:val="0"/>
      </w:numPr>
      <w:spacing w:before="400"/>
    </w:pPr>
  </w:style>
  <w:style w:type="paragraph" w:styleId="Fetskrift11p" w:customStyle="1">
    <w:name w:val="Fet skrift 11p"/>
    <w:basedOn w:val="Normal"/>
    <w:rsid w:val="00BD2BE3"/>
    <w:pPr>
      <w:keepLines/>
      <w:widowControl w:val="0"/>
    </w:pPr>
    <w:rPr>
      <w:rFonts w:ascii="Arial" w:hAnsi="Arial" w:eastAsia="Times New Roman" w:cs="Arial"/>
      <w:b/>
      <w:bCs/>
      <w:sz w:val="22"/>
      <w:szCs w:val="22"/>
      <w:lang w:eastAsia="nb-NO"/>
    </w:rPr>
  </w:style>
  <w:style w:type="paragraph" w:styleId="Forsidetittel" w:customStyle="1">
    <w:name w:val="Forsidetittel"/>
    <w:basedOn w:val="Normal"/>
    <w:rsid w:val="00BD2BE3"/>
    <w:pPr>
      <w:widowControl w:val="0"/>
      <w:autoSpaceDE w:val="0"/>
      <w:autoSpaceDN w:val="0"/>
      <w:adjustRightInd w:val="0"/>
    </w:pPr>
    <w:rPr>
      <w:rFonts w:ascii="Arial" w:hAnsi="Arial" w:eastAsia="MS P????" w:cs="Arial"/>
      <w:color w:val="061844"/>
      <w:sz w:val="80"/>
      <w:szCs w:val="80"/>
      <w:lang w:eastAsia="nb-NO"/>
    </w:rPr>
  </w:style>
  <w:style w:type="paragraph" w:styleId="Forsidetopp" w:customStyle="1">
    <w:name w:val="Forsidetopp"/>
    <w:basedOn w:val="Normal"/>
    <w:rsid w:val="00BD2BE3"/>
    <w:pPr>
      <w:widowControl w:val="0"/>
      <w:autoSpaceDE w:val="0"/>
      <w:autoSpaceDN w:val="0"/>
      <w:adjustRightInd w:val="0"/>
    </w:pPr>
    <w:rPr>
      <w:rFonts w:ascii="Arial" w:hAnsi="Arial" w:eastAsia="MS P????" w:cs="Arial"/>
      <w:color w:val="061844"/>
      <w:sz w:val="40"/>
      <w:szCs w:val="40"/>
      <w:lang w:eastAsia="nb-NO"/>
    </w:rPr>
  </w:style>
  <w:style w:type="paragraph" w:styleId="Forsidetittel2" w:customStyle="1">
    <w:name w:val="Forsidetittel 2"/>
    <w:basedOn w:val="BodyTextIndent1"/>
    <w:rsid w:val="00BD2BE3"/>
    <w:pPr>
      <w:numPr>
        <w:numId w:val="3"/>
      </w:numPr>
      <w:tabs>
        <w:tab w:val="clear" w:pos="360"/>
      </w:tabs>
      <w:ind w:left="0" w:firstLine="0"/>
    </w:pPr>
    <w:rPr>
      <w:rFonts w:eastAsia="MS P????"/>
      <w:b w:val="0"/>
      <w:bCs w:val="0"/>
      <w:color w:val="061844"/>
    </w:rPr>
  </w:style>
  <w:style w:type="paragraph" w:styleId="nummerertliste1" w:customStyle="1">
    <w:name w:val="nummerert liste 1"/>
    <w:basedOn w:val="Normal"/>
    <w:rsid w:val="00BD2BE3"/>
    <w:pPr>
      <w:numPr>
        <w:numId w:val="5"/>
      </w:numPr>
      <w:tabs>
        <w:tab w:val="clear" w:pos="1080"/>
        <w:tab w:val="num" w:pos="360"/>
      </w:tabs>
      <w:spacing w:after="180"/>
      <w:ind w:left="360"/>
    </w:pPr>
    <w:rPr>
      <w:rFonts w:ascii="Arial" w:hAnsi="Arial" w:eastAsia="Times New Roman" w:cs="Arial"/>
      <w:sz w:val="22"/>
      <w:szCs w:val="22"/>
      <w:lang w:eastAsia="nb-NO"/>
    </w:rPr>
  </w:style>
  <w:style w:type="paragraph" w:styleId="Nummerertlisteinnrykk" w:customStyle="1">
    <w:name w:val="Nummerert liste innrykk"/>
    <w:basedOn w:val="Normal"/>
    <w:rsid w:val="00BD2BE3"/>
    <w:pPr>
      <w:keepLines/>
      <w:widowControl w:val="0"/>
      <w:tabs>
        <w:tab w:val="num" w:pos="1080"/>
      </w:tabs>
      <w:ind w:left="1080" w:hanging="360"/>
    </w:pPr>
    <w:rPr>
      <w:rFonts w:ascii="Arial" w:hAnsi="Arial" w:eastAsia="Times New Roman" w:cs="Arial"/>
      <w:sz w:val="22"/>
      <w:szCs w:val="22"/>
      <w:lang w:eastAsia="nb-NO"/>
    </w:rPr>
  </w:style>
  <w:style w:type="paragraph" w:styleId="Tabellnavn" w:customStyle="1">
    <w:name w:val="Tabellnavn"/>
    <w:basedOn w:val="Normal"/>
    <w:rsid w:val="00BD2BE3"/>
    <w:pPr>
      <w:keepLines/>
      <w:widowControl w:val="0"/>
      <w:numPr>
        <w:numId w:val="4"/>
      </w:numPr>
      <w:tabs>
        <w:tab w:val="clear" w:pos="567"/>
      </w:tabs>
      <w:ind w:left="0" w:firstLine="0"/>
    </w:pPr>
    <w:rPr>
      <w:rFonts w:ascii="Arial" w:hAnsi="Arial" w:eastAsia="Times New Roman" w:cs="Arial"/>
      <w:i/>
      <w:iCs/>
      <w:sz w:val="22"/>
      <w:szCs w:val="22"/>
      <w:lang w:eastAsia="nb-NO"/>
    </w:rPr>
  </w:style>
  <w:style w:type="paragraph" w:styleId="Bokstavliste" w:customStyle="1">
    <w:name w:val="Bokstavliste"/>
    <w:basedOn w:val="Normal"/>
    <w:rsid w:val="00BD2BE3"/>
    <w:pPr>
      <w:keepLines/>
      <w:widowControl w:val="0"/>
      <w:numPr>
        <w:numId w:val="2"/>
      </w:numPr>
      <w:tabs>
        <w:tab w:val="clear" w:pos="454"/>
        <w:tab w:val="num" w:pos="567"/>
      </w:tabs>
      <w:spacing w:after="120"/>
      <w:ind w:left="567"/>
    </w:pPr>
    <w:rPr>
      <w:rFonts w:ascii="Arial" w:hAnsi="Arial" w:eastAsia="Times New Roman" w:cs="Arial"/>
      <w:sz w:val="22"/>
      <w:szCs w:val="22"/>
      <w:lang w:eastAsia="nb-NO"/>
    </w:rPr>
  </w:style>
  <w:style w:type="paragraph" w:styleId="Nummerliste2" w:customStyle="1">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hAnsi="Arial" w:eastAsia="Times New Roman" w:cs="Arial"/>
      <w:sz w:val="22"/>
      <w:szCs w:val="22"/>
      <w:lang w:eastAsia="nb-NO"/>
    </w:rPr>
  </w:style>
  <w:style w:type="paragraph" w:styleId="Bokstavliste2" w:customStyle="1">
    <w:name w:val="Bokstavliste 2"/>
    <w:basedOn w:val="Normal"/>
    <w:rsid w:val="00BD2BE3"/>
    <w:pPr>
      <w:keepLines/>
      <w:widowControl w:val="0"/>
      <w:numPr>
        <w:numId w:val="6"/>
      </w:numPr>
      <w:tabs>
        <w:tab w:val="clear" w:pos="840"/>
        <w:tab w:val="num" w:pos="1080"/>
      </w:tabs>
      <w:spacing w:after="60"/>
      <w:ind w:left="1080" w:hanging="360"/>
    </w:pPr>
    <w:rPr>
      <w:rFonts w:ascii="Arial" w:hAnsi="Arial" w:eastAsia="Times New Roman" w:cs="Arial"/>
      <w:sz w:val="22"/>
      <w:szCs w:val="22"/>
      <w:lang w:eastAsia="nb-NO"/>
    </w:rPr>
  </w:style>
  <w:style w:type="paragraph" w:styleId="bokstavliste3" w:customStyle="1">
    <w:name w:val="bokstavliste 3"/>
    <w:basedOn w:val="Normal"/>
    <w:rsid w:val="00BD2BE3"/>
    <w:pPr>
      <w:keepLines/>
      <w:widowControl w:val="0"/>
      <w:numPr>
        <w:numId w:val="7"/>
      </w:numPr>
      <w:tabs>
        <w:tab w:val="clear" w:pos="360"/>
        <w:tab w:val="num" w:pos="840"/>
      </w:tabs>
      <w:ind w:left="840" w:hanging="480"/>
    </w:pPr>
    <w:rPr>
      <w:rFonts w:ascii="Arial" w:hAnsi="Arial" w:eastAsia="Times New Roman" w:cs="Arial"/>
      <w:sz w:val="22"/>
      <w:szCs w:val="22"/>
      <w:lang w:eastAsia="nb-NO"/>
    </w:rPr>
  </w:style>
  <w:style w:type="paragraph" w:styleId="liste" w:customStyle="1">
    <w:name w:val="liste"/>
    <w:basedOn w:val="Normal"/>
    <w:rsid w:val="00BD2BE3"/>
    <w:pPr>
      <w:widowControl w:val="0"/>
      <w:numPr>
        <w:numId w:val="8"/>
      </w:numPr>
      <w:autoSpaceDE w:val="0"/>
      <w:autoSpaceDN w:val="0"/>
      <w:adjustRightInd w:val="0"/>
      <w:spacing w:after="60"/>
    </w:pPr>
    <w:rPr>
      <w:rFonts w:ascii="Arial" w:hAnsi="Arial" w:eastAsia="Times New Roman" w:cs="Arial"/>
      <w:sz w:val="22"/>
      <w:szCs w:val="22"/>
      <w:lang w:eastAsia="nb-NO"/>
    </w:rPr>
  </w:style>
  <w:style w:type="paragraph" w:styleId="kule1" w:customStyle="1">
    <w:name w:val="kule 1"/>
    <w:basedOn w:val="liste"/>
    <w:rsid w:val="00BD2BE3"/>
  </w:style>
  <w:style w:type="paragraph" w:styleId="definisjoner" w:customStyle="1">
    <w:name w:val="definisjoner"/>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Vanliginnrykk">
    <w:name w:val="Normal Indent"/>
    <w:basedOn w:val="Normal"/>
    <w:semiHidden/>
    <w:rsid w:val="00BD2BE3"/>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styleId="kule" w:customStyle="1">
    <w:name w:val="kule"/>
    <w:basedOn w:val="Normal"/>
    <w:rsid w:val="00BD2BE3"/>
    <w:pPr>
      <w:keepLines/>
      <w:widowControl w:val="0"/>
      <w:tabs>
        <w:tab w:val="num" w:pos="12"/>
        <w:tab w:val="num" w:pos="1080"/>
      </w:tabs>
      <w:ind w:left="732" w:hanging="360"/>
    </w:pPr>
    <w:rPr>
      <w:rFonts w:ascii="Arial" w:hAnsi="Arial" w:eastAsia="Times New Roman" w:cs="Arial"/>
      <w:sz w:val="22"/>
      <w:szCs w:val="22"/>
      <w:lang w:eastAsia="nb-NO"/>
    </w:rPr>
  </w:style>
  <w:style w:type="paragraph" w:styleId="figurtekst" w:customStyle="1">
    <w:name w:val="figurtekst"/>
    <w:basedOn w:val="Brdtekst"/>
    <w:rsid w:val="00BD2BE3"/>
    <w:pPr>
      <w:numPr>
        <w:numId w:val="9"/>
      </w:numPr>
      <w:tabs>
        <w:tab w:val="clear" w:pos="360"/>
      </w:tabs>
      <w:ind w:left="0" w:firstLine="0"/>
    </w:pPr>
  </w:style>
  <w:style w:type="paragraph" w:styleId="Listenummer" w:customStyle="1">
    <w:name w:val="Liste nummer"/>
    <w:basedOn w:val="Normal"/>
    <w:rsid w:val="00BD2BE3"/>
    <w:pPr>
      <w:keepLines/>
      <w:widowControl w:val="0"/>
      <w:tabs>
        <w:tab w:val="num" w:pos="360"/>
      </w:tabs>
      <w:ind w:left="360" w:hanging="360"/>
    </w:pPr>
    <w:rPr>
      <w:rFonts w:ascii="Arial" w:hAnsi="Arial" w:eastAsia="Times New Roman" w:cs="Arial"/>
      <w:sz w:val="22"/>
      <w:szCs w:val="22"/>
      <w:lang w:eastAsia="nb-NO"/>
    </w:rPr>
  </w:style>
  <w:style w:type="paragraph" w:styleId="forord" w:customStyle="1">
    <w:name w:val="forord"/>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hAnsi="Arial" w:eastAsia="Times New Roman" w:cs="Arial"/>
      <w:sz w:val="22"/>
      <w:szCs w:val="22"/>
      <w:lang w:eastAsia="nb-NO"/>
    </w:rPr>
  </w:style>
  <w:style w:type="character" w:styleId="BrdtekstinnrykkTegn" w:customStyle="1">
    <w:name w:val="Brødtekstinnrykk Tegn"/>
    <w:basedOn w:val="Standardskriftforavsnitt"/>
    <w:link w:val="Brdtekstinnrykk"/>
    <w:semiHidden/>
    <w:rsid w:val="00BD2BE3"/>
    <w:rPr>
      <w:rFonts w:ascii="Arial" w:hAnsi="Arial" w:eastAsia="Times New Roman" w:cs="Arial"/>
      <w:sz w:val="22"/>
      <w:szCs w:val="22"/>
      <w:lang w:eastAsia="nb-NO"/>
    </w:rPr>
  </w:style>
  <w:style w:type="character" w:styleId="BodyText2Char" w:customStyle="1">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hAnsi="Tahoma" w:eastAsia="Times New Roman" w:cs="Tahoma"/>
      <w:sz w:val="16"/>
      <w:szCs w:val="16"/>
      <w:lang w:eastAsia="nb-NO"/>
    </w:rPr>
  </w:style>
  <w:style w:type="character" w:styleId="BobletekstTegn" w:customStyle="1">
    <w:name w:val="Bobletekst Tegn"/>
    <w:basedOn w:val="Standardskriftforavsnitt"/>
    <w:link w:val="Bobletekst"/>
    <w:uiPriority w:val="99"/>
    <w:semiHidden/>
    <w:rsid w:val="00BD2BE3"/>
    <w:rPr>
      <w:rFonts w:ascii="Tahoma" w:hAnsi="Tahoma" w:eastAsia="Times New Roman" w:cs="Tahoma"/>
      <w:sz w:val="16"/>
      <w:szCs w:val="16"/>
      <w:lang w:eastAsia="nb-NO"/>
    </w:rPr>
  </w:style>
  <w:style w:type="paragraph" w:styleId="signatur" w:customStyle="1">
    <w:name w:val="signatur"/>
    <w:basedOn w:val="Normal"/>
    <w:rsid w:val="00BD2BE3"/>
    <w:pPr>
      <w:tabs>
        <w:tab w:val="left" w:pos="4820"/>
      </w:tabs>
    </w:pPr>
    <w:rPr>
      <w:rFonts w:ascii="Arial" w:hAnsi="Arial" w:eastAsia="Times New Roman"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styleId="KommentaremneTegn" w:customStyle="1">
    <w:name w:val="Kommentaremne Tegn"/>
    <w:basedOn w:val="MerknadstekstTegn"/>
    <w:link w:val="Kommentaremne"/>
    <w:rsid w:val="00BD2BE3"/>
    <w:rPr>
      <w:rFonts w:ascii="Arial" w:hAnsi="Arial" w:eastAsia="Times New Roman" w:cs="Arial"/>
      <w:b/>
      <w:bCs/>
      <w:sz w:val="20"/>
      <w:szCs w:val="20"/>
      <w:lang w:eastAsia="nb-NO"/>
    </w:rPr>
  </w:style>
  <w:style w:type="paragraph" w:styleId="Merknadstekst1" w:customStyle="1">
    <w:name w:val="Merknadstekst1"/>
    <w:basedOn w:val="Normal"/>
    <w:rsid w:val="00BD2BE3"/>
    <w:pPr>
      <w:suppressAutoHyphens/>
    </w:pPr>
    <w:rPr>
      <w:rFonts w:ascii="Arial" w:hAnsi="Arial" w:eastAsia="Times New Roman" w:cs="Times New Roman"/>
      <w:sz w:val="22"/>
      <w:szCs w:val="22"/>
      <w:lang w:eastAsia="ar-SA"/>
    </w:rPr>
  </w:style>
  <w:style w:type="paragraph" w:styleId="TableContents" w:customStyle="1">
    <w:name w:val="Table Contents"/>
    <w:basedOn w:val="Normal"/>
    <w:rsid w:val="00BD2BE3"/>
    <w:pPr>
      <w:suppressLineNumbers/>
      <w:suppressAutoHyphens/>
    </w:pPr>
    <w:rPr>
      <w:rFonts w:ascii="Arial" w:hAnsi="Arial" w:eastAsia="Times New Roman" w:cs="Times New Roman"/>
      <w:sz w:val="22"/>
      <w:szCs w:val="22"/>
      <w:lang w:eastAsia="ar-SA"/>
    </w:rPr>
  </w:style>
  <w:style w:type="paragraph" w:styleId="Revisjon">
    <w:name w:val="Revision"/>
    <w:hidden/>
    <w:uiPriority w:val="99"/>
    <w:semiHidden/>
    <w:rsid w:val="00BD2BE3"/>
    <w:rPr>
      <w:rFonts w:ascii="Arial" w:hAnsi="Arial" w:eastAsia="Times New Roman"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hAnsi="Cambria" w:eastAsia="MS Gothic" w:cs="Times New Roman"/>
      <w:caps w:val="0"/>
      <w:color w:val="365F91"/>
      <w:kern w:val="0"/>
      <w:szCs w:val="28"/>
      <w:lang w:val="en-US" w:eastAsia="ja-JP"/>
    </w:rPr>
  </w:style>
  <w:style w:type="paragraph" w:styleId="Normalmedluftover" w:customStyle="1">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styleId="NormalmedluftoverTegn" w:customStyle="1">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styleId="Tabellrutenett1" w:customStyle="1">
    <w:name w:val="Tabellrutenett1"/>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59"/>
    <w:rsid w:val="00BD2BE3"/>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forside" w:customStyle="1">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styleId="TittelforsideTegn" w:customStyle="1">
    <w:name w:val="Tittel forside Tegn"/>
    <w:basedOn w:val="Standardskriftforavsnitt"/>
    <w:link w:val="Tittelforside"/>
    <w:rsid w:val="00910CB1"/>
    <w:rPr>
      <w:rFonts w:ascii="Source Sans Pro SemiBold" w:hAnsi="Source Sans Pro SemiBold"/>
      <w:color w:val="012A4C"/>
      <w:sz w:val="48"/>
      <w:szCs w:val="48"/>
    </w:rPr>
  </w:style>
  <w:style w:type="paragraph" w:styleId="Tittelside2" w:customStyle="1">
    <w:name w:val="Tittel side 2"/>
    <w:basedOn w:val="Tittel"/>
    <w:link w:val="Tittelside2Tegn"/>
    <w:qFormat/>
    <w:rsid w:val="00BD2BE3"/>
    <w:pPr>
      <w:pageBreakBefore/>
      <w:framePr w:hSpace="0" w:wrap="auto" w:hAnchor="text" w:vAnchor="margin" w:xAlign="left" w:yAlign="inline"/>
      <w:widowControl w:val="0"/>
      <w:suppressAutoHyphens/>
      <w:suppressOverlap w:val="0"/>
    </w:pPr>
    <w:rPr>
      <w:rFonts w:eastAsia="Times New Roman"/>
      <w:bCs/>
      <w:color w:val="auto"/>
      <w:sz w:val="28"/>
      <w:szCs w:val="28"/>
      <w:lang w:eastAsia="ar-SA"/>
    </w:rPr>
  </w:style>
  <w:style w:type="character" w:styleId="Tittelside2Tegn" w:customStyle="1">
    <w:name w:val="Tittel side 2 Tegn"/>
    <w:basedOn w:val="Standardskriftforavsnitt"/>
    <w:link w:val="Tittelside2"/>
    <w:rsid w:val="00BD2BE3"/>
    <w:rPr>
      <w:rFonts w:ascii="Arial" w:hAnsi="Arial" w:eastAsia="Times New Roman" w:cs="Arial"/>
      <w:b/>
      <w:bCs/>
      <w:sz w:val="28"/>
      <w:szCs w:val="28"/>
      <w:lang w:eastAsia="ar-SA"/>
    </w:rPr>
  </w:style>
  <w:style w:type="paragraph" w:styleId="grnnfirkant" w:customStyle="1">
    <w:name w:val="grønn firkant"/>
    <w:basedOn w:val="Normal"/>
    <w:link w:val="grnnfirkantTegn"/>
    <w:rsid w:val="00BD2BE3"/>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Standardskriftforavsnitt"/>
    <w:link w:val="grnnfirkant"/>
    <w:rsid w:val="00BD2BE3"/>
    <w:rPr>
      <w:rFonts w:ascii="Arial" w:hAnsi="Arial" w:eastAsia="Times New Roman" w:cs="Arial"/>
      <w:b/>
      <w:bCs/>
      <w:color w:val="FFFFFF"/>
      <w:sz w:val="34"/>
      <w:szCs w:val="34"/>
      <w:lang w:eastAsia="nb-NO"/>
    </w:rPr>
  </w:style>
  <w:style w:type="character" w:styleId="Omtale1" w:customStyle="1">
    <w:name w:val="Omtale1"/>
    <w:basedOn w:val="Standardskriftforavsnitt"/>
    <w:uiPriority w:val="99"/>
    <w:semiHidden/>
    <w:unhideWhenUsed/>
    <w:rsid w:val="00F16ADF"/>
    <w:rPr>
      <w:color w:val="2B579A"/>
      <w:shd w:val="clear" w:color="auto" w:fill="E6E6E6"/>
    </w:rPr>
  </w:style>
  <w:style w:type="character" w:styleId="Ulstomtale1" w:customStyle="1">
    <w:name w:val="Uløst omtale1"/>
    <w:basedOn w:val="Standardskriftforavsnitt"/>
    <w:uiPriority w:val="99"/>
    <w:semiHidden/>
    <w:unhideWhenUsed/>
    <w:rsid w:val="00DD1A42"/>
    <w:rPr>
      <w:color w:val="605E5C"/>
      <w:shd w:val="clear" w:color="auto" w:fill="E1DFDD"/>
    </w:rPr>
  </w:style>
  <w:style w:type="character" w:styleId="Omtale10" w:customStyle="1">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styleId="Dato1" w:customStyle="1">
    <w:name w:val="Dato1"/>
    <w:basedOn w:val="Normal"/>
    <w:next w:val="Normal"/>
    <w:rsid w:val="00A9372B"/>
    <w:pPr>
      <w:suppressAutoHyphens/>
    </w:pPr>
    <w:rPr>
      <w:rFonts w:ascii="Arial" w:hAnsi="Arial" w:eastAsia="Times New Roman" w:cs="Times New Roman"/>
      <w:lang w:eastAsia="ar-SA"/>
    </w:rPr>
  </w:style>
  <w:style w:type="character" w:styleId="Ulstomtale2" w:customStyle="1">
    <w:name w:val="Uløst omtale2"/>
    <w:basedOn w:val="Standardskriftforavsnitt"/>
    <w:uiPriority w:val="99"/>
    <w:semiHidden/>
    <w:unhideWhenUsed/>
    <w:rsid w:val="003A4029"/>
    <w:rPr>
      <w:color w:val="605E5C"/>
      <w:shd w:val="clear" w:color="auto" w:fill="E1DFDD"/>
    </w:rPr>
  </w:style>
  <w:style w:type="character" w:styleId="Ulstomtale3" w:customStyle="1">
    <w:name w:val="Uløst omtale3"/>
    <w:basedOn w:val="Standardskriftforavsnitt"/>
    <w:uiPriority w:val="99"/>
    <w:semiHidden/>
    <w:unhideWhenUsed/>
    <w:rsid w:val="00683D57"/>
    <w:rPr>
      <w:color w:val="605E5C"/>
      <w:shd w:val="clear" w:color="auto" w:fill="E1DFDD"/>
    </w:rPr>
  </w:style>
  <w:style w:type="paragraph" w:styleId="Bilag" w:customStyle="1">
    <w:name w:val="Bilag"/>
    <w:basedOn w:val="Normal"/>
    <w:next w:val="Normal"/>
    <w:uiPriority w:val="8"/>
    <w:rsid w:val="00F3000B"/>
    <w:pPr>
      <w:numPr>
        <w:numId w:val="37"/>
      </w:numPr>
    </w:pPr>
  </w:style>
  <w:style w:type="paragraph" w:styleId="SSAforsidetopp" w:customStyle="1">
    <w:name w:val="SSA forside topp"/>
    <w:basedOn w:val="Normal"/>
    <w:link w:val="SSAforsidetoppTegn"/>
    <w:rsid w:val="00561003"/>
    <w:pPr>
      <w:jc w:val="center"/>
    </w:pPr>
    <w:rPr>
      <w:color w:val="FFFFFF" w:themeColor="background1"/>
      <w:sz w:val="44"/>
      <w:szCs w:val="44"/>
    </w:rPr>
  </w:style>
  <w:style w:type="paragraph" w:styleId="SSAtoppforside" w:customStyle="1">
    <w:name w:val="SSA topp forside"/>
    <w:basedOn w:val="Normal"/>
    <w:qFormat/>
    <w:rsid w:val="00561003"/>
    <w:pPr>
      <w:jc w:val="center"/>
    </w:pPr>
    <w:rPr>
      <w:color w:val="FFFFFF" w:themeColor="background1"/>
      <w:sz w:val="44"/>
      <w:szCs w:val="44"/>
    </w:rPr>
  </w:style>
  <w:style w:type="character" w:styleId="Ulstomtale4" w:customStyle="1">
    <w:name w:val="Uløst omtale4"/>
    <w:basedOn w:val="Standardskriftforavsnitt"/>
    <w:uiPriority w:val="99"/>
    <w:semiHidden/>
    <w:unhideWhenUsed/>
    <w:rsid w:val="008C0C6D"/>
    <w:rPr>
      <w:color w:val="605E5C"/>
      <w:shd w:val="clear" w:color="auto" w:fill="E1DFDD"/>
    </w:rPr>
  </w:style>
  <w:style w:type="character" w:styleId="SSAforsidetoppTegn" w:customStyle="1">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Normalar" w:customStyle="1">
    <w:name w:val="Normal + ar"/>
    <w:basedOn w:val="Normal"/>
    <w:link w:val="NormalarTegn"/>
    <w:rsid w:val="001F03B4"/>
    <w:pPr>
      <w:keepLines/>
      <w:widowControl w:val="0"/>
    </w:pPr>
    <w:rPr>
      <w:rFonts w:ascii="Arial" w:hAnsi="Arial" w:eastAsia="Times New Roman" w:cs="Arial"/>
      <w:sz w:val="22"/>
      <w:szCs w:val="22"/>
      <w:lang w:eastAsia="nb-NO"/>
    </w:rPr>
  </w:style>
  <w:style w:type="character" w:styleId="NormalarTegn" w:customStyle="1">
    <w:name w:val="Normal + ar Tegn"/>
    <w:link w:val="Normalar"/>
    <w:rsid w:val="001F03B4"/>
    <w:rPr>
      <w:rFonts w:ascii="Arial" w:hAnsi="Arial" w:eastAsia="Times New Roman"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footer" Target="footer4.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header" Target="header5.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eader" Target="header4.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header" Target="header6.xml" Id="rId22"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a164105-3306-4e71-b94d-f903456f29de" xsi:nil="true"/>
    <lcf76f155ced4ddcb4097134ff3c332f xmlns="787be6da-caab-4652-ba34-ed4f52bbe7d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D748A541C1EAC4CAEA35B341042642B" ma:contentTypeVersion="13" ma:contentTypeDescription="Opprett et nytt dokument." ma:contentTypeScope="" ma:versionID="6d49864dbbd04f3056b582ba67679a27">
  <xsd:schema xmlns:xsd="http://www.w3.org/2001/XMLSchema" xmlns:xs="http://www.w3.org/2001/XMLSchema" xmlns:p="http://schemas.microsoft.com/office/2006/metadata/properties" xmlns:ns2="787be6da-caab-4652-ba34-ed4f52bbe7d5" xmlns:ns3="ca164105-3306-4e71-b94d-f903456f29de" targetNamespace="http://schemas.microsoft.com/office/2006/metadata/properties" ma:root="true" ma:fieldsID="dc43fd5537128b7950a5458ef91bb25c" ns2:_="" ns3:_="">
    <xsd:import namespace="787be6da-caab-4652-ba34-ed4f52bbe7d5"/>
    <xsd:import namespace="ca164105-3306-4e71-b94d-f903456f29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7be6da-caab-4652-ba34-ed4f52bbe7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77bb5f2b-d4a0-4b54-bd97-63e1ab2bf35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164105-3306-4e71-b94d-f903456f29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0cc1c2c-f511-44d8-8549-fbdc30a0682d}" ma:internalName="TaxCatchAll" ma:showField="CatchAllData" ma:web="ca164105-3306-4e71-b94d-f903456f29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2.xml><?xml version="1.0" encoding="utf-8"?>
<ds:datastoreItem xmlns:ds="http://schemas.openxmlformats.org/officeDocument/2006/customXml" ds:itemID="{B26A1444-79AF-48D0-A535-EBB845ECD743}">
  <ds:schemaRefs>
    <ds:schemaRef ds:uri="http://schemas.microsoft.com/office/2006/metadata/properties"/>
    <ds:schemaRef ds:uri="http://schemas.microsoft.com/office/infopath/2007/PartnerControls"/>
    <ds:schemaRef ds:uri="ca164105-3306-4e71-b94d-f903456f29de"/>
    <ds:schemaRef ds:uri="787be6da-caab-4652-ba34-ed4f52bbe7d5"/>
  </ds:schemaRefs>
</ds:datastoreItem>
</file>

<file path=customXml/itemProps3.xml><?xml version="1.0" encoding="utf-8"?>
<ds:datastoreItem xmlns:ds="http://schemas.openxmlformats.org/officeDocument/2006/customXml" ds:itemID="{F50EF78E-C166-4E79-9544-6BBEEB9B2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7be6da-caab-4652-ba34-ed4f52bbe7d5"/>
    <ds:schemaRef ds:uri="ca164105-3306-4e71-b94d-f903456f29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docMetadata/LabelInfo.xml><?xml version="1.0" encoding="utf-8"?>
<clbl:labelList xmlns:clbl="http://schemas.microsoft.com/office/2020/mipLabelMetadata">
  <clbl:label id="{02af9dbb-aed9-4c75-94d9-8c097730bf57}" enabled="1" method="Standard" siteId="{026cbe1f-01c4-4698-a566-2fc43ebec73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Helge Førland</lastModifiedBy>
  <revision>3</revision>
  <dcterms:created xsi:type="dcterms:W3CDTF">2026-05-05T08:11:00.0000000Z</dcterms:created>
  <dcterms:modified xsi:type="dcterms:W3CDTF">2026-05-05T11:09:42.2325645Z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0x0101008D748A541C1EAC4CAEA35B341042642B</vt:lpwstr>
  </property>
  <property fmtid="{D5CDD505-2E9C-101B-9397-08002B2CF9AE}" pid="3" name="MediaServiceImageTags">
    <vt:lpwstr/>
  </property>
</Properties>
</file>