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CB144" w14:textId="60ABFD33" w:rsidR="00A92EE6" w:rsidRDefault="001643B7" w:rsidP="00133D66">
      <w:pPr>
        <w:rPr>
          <w:rFonts w:cs="Calibri"/>
          <w:sz w:val="32"/>
          <w:szCs w:val="32"/>
        </w:rPr>
      </w:pPr>
      <w:r w:rsidRPr="00133D66">
        <w:rPr>
          <w:rFonts w:ascii="Fira Sans" w:eastAsiaTheme="majorEastAsia" w:hAnsi="Fira Sans" w:cs="Calibri"/>
          <w:noProof/>
          <w:szCs w:val="22"/>
        </w:rPr>
        <mc:AlternateContent>
          <mc:Choice Requires="wpg">
            <w:drawing>
              <wp:anchor distT="0" distB="0" distL="114300" distR="114300" simplePos="0" relativeHeight="251663360" behindDoc="0" locked="0" layoutInCell="1" allowOverlap="1" wp14:anchorId="646AF081" wp14:editId="2315B02A">
                <wp:simplePos x="0" y="0"/>
                <wp:positionH relativeFrom="column">
                  <wp:posOffset>-23495</wp:posOffset>
                </wp:positionH>
                <wp:positionV relativeFrom="paragraph">
                  <wp:posOffset>-342265</wp:posOffset>
                </wp:positionV>
                <wp:extent cx="2461260" cy="3905250"/>
                <wp:effectExtent l="38100" t="38100" r="91440" b="95250"/>
                <wp:wrapNone/>
                <wp:docPr id="2039685977" name="Group 9"/>
                <wp:cNvGraphicFramePr/>
                <a:graphic xmlns:a="http://schemas.openxmlformats.org/drawingml/2006/main">
                  <a:graphicData uri="http://schemas.microsoft.com/office/word/2010/wordprocessingGroup">
                    <wpg:wgp>
                      <wpg:cNvGrpSpPr/>
                      <wpg:grpSpPr>
                        <a:xfrm>
                          <a:off x="0" y="0"/>
                          <a:ext cx="2461260" cy="3905250"/>
                          <a:chOff x="0" y="0"/>
                          <a:chExt cx="2461895" cy="3905591"/>
                        </a:xfrm>
                      </wpg:grpSpPr>
                      <wps:wsp>
                        <wps:cNvPr id="1822617122" name="Rektangel 82"/>
                        <wps:cNvSpPr/>
                        <wps:spPr>
                          <a:xfrm>
                            <a:off x="0" y="0"/>
                            <a:ext cx="2460625" cy="3905591"/>
                          </a:xfrm>
                          <a:prstGeom prst="rect">
                            <a:avLst/>
                          </a:prstGeom>
                          <a:solidFill>
                            <a:srgbClr val="FFEDCB"/>
                          </a:solidFill>
                          <a:ln w="15875" cap="flat" cmpd="sng" algn="ctr">
                            <a:no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76474" name="Text Box 2"/>
                        <wps:cNvSpPr txBox="1">
                          <a:spLocks noChangeArrowheads="1"/>
                        </wps:cNvSpPr>
                        <wps:spPr bwMode="auto">
                          <a:xfrm>
                            <a:off x="11431" y="1899878"/>
                            <a:ext cx="2450464" cy="999909"/>
                          </a:xfrm>
                          <a:prstGeom prst="rect">
                            <a:avLst/>
                          </a:prstGeom>
                          <a:noFill/>
                          <a:ln w="9525">
                            <a:noFill/>
                            <a:miter lim="800000"/>
                            <a:headEnd/>
                            <a:tailEnd/>
                          </a:ln>
                        </wps:spPr>
                        <wps:txbx>
                          <w:txbxContent>
                            <w:p w14:paraId="7C4E51B8" w14:textId="24D70E71" w:rsidR="00057B91" w:rsidRPr="00057B91" w:rsidRDefault="00057B91" w:rsidP="00133D66">
                              <w:pPr>
                                <w:jc w:val="center"/>
                                <w:rPr>
                                  <w:rFonts w:ascii="Fira Sans Light"/>
                                  <w:b/>
                                  <w:bCs/>
                                  <w:color w:val="035866"/>
                                  <w:spacing w:val="-2"/>
                                  <w:sz w:val="32"/>
                                </w:rPr>
                              </w:pPr>
                              <w:r w:rsidRPr="00057B91">
                                <w:rPr>
                                  <w:rFonts w:ascii="Fira Sans Light"/>
                                  <w:b/>
                                  <w:bCs/>
                                  <w:color w:val="035866"/>
                                  <w:spacing w:val="-2"/>
                                  <w:sz w:val="32"/>
                                </w:rPr>
                                <w:t>Konkurransegrunnlag</w:t>
                              </w:r>
                            </w:p>
                            <w:p w14:paraId="30DC0196" w14:textId="711E2AAC" w:rsidR="00133D66" w:rsidRPr="00AF4A77" w:rsidRDefault="00E2060C" w:rsidP="00133D66">
                              <w:pPr>
                                <w:jc w:val="center"/>
                                <w:rPr>
                                  <w:rFonts w:ascii="Fira Sans SemiBold" w:hAnsi="Fira Sans SemiBold"/>
                                  <w:color w:val="035966"/>
                                  <w:sz w:val="44"/>
                                  <w:szCs w:val="44"/>
                                </w:rPr>
                              </w:pPr>
                              <w:r>
                                <w:rPr>
                                  <w:rFonts w:ascii="Fira Sans Light"/>
                                  <w:color w:val="035866"/>
                                  <w:spacing w:val="-2"/>
                                  <w:sz w:val="32"/>
                                </w:rPr>
                                <w:t>Rammeavtale</w:t>
                              </w:r>
                              <w:r w:rsidR="00942626">
                                <w:rPr>
                                  <w:rFonts w:ascii="Fira Sans Light"/>
                                  <w:color w:val="035866"/>
                                  <w:spacing w:val="-2"/>
                                  <w:sz w:val="32"/>
                                </w:rPr>
                                <w:t xml:space="preserve"> Skadedyrbekjempelse og kontroll</w:t>
                              </w:r>
                            </w:p>
                          </w:txbxContent>
                        </wps:txbx>
                        <wps:bodyPr rot="0" vert="horz" wrap="square" lIns="91440" tIns="36000" rIns="91440" bIns="0" anchor="ctr" anchorCtr="0">
                          <a:noAutofit/>
                        </wps:bodyPr>
                      </wps:wsp>
                      <wps:wsp>
                        <wps:cNvPr id="1713102776" name="Text Box 2"/>
                        <wps:cNvSpPr txBox="1">
                          <a:spLocks noChangeArrowheads="1"/>
                        </wps:cNvSpPr>
                        <wps:spPr bwMode="auto">
                          <a:xfrm>
                            <a:off x="0" y="3537304"/>
                            <a:ext cx="2456814" cy="367946"/>
                          </a:xfrm>
                          <a:prstGeom prst="rect">
                            <a:avLst/>
                          </a:prstGeom>
                          <a:solidFill>
                            <a:sysClr val="window" lastClr="FFFFFF"/>
                          </a:solidFill>
                          <a:ln w="9525">
                            <a:noFill/>
                            <a:miter lim="800000"/>
                            <a:headEnd/>
                            <a:tailEnd/>
                          </a:ln>
                        </wps:spPr>
                        <wps:txbx>
                          <w:txbxContent>
                            <w:p w14:paraId="3C0690E4" w14:textId="461D9D04" w:rsidR="00133D66" w:rsidRPr="006978B2" w:rsidRDefault="00133D66" w:rsidP="00133D66">
                              <w:pPr>
                                <w:jc w:val="center"/>
                                <w:rPr>
                                  <w:rFonts w:ascii="Fira Sans Light" w:hAnsi="Fira Sans Light"/>
                                  <w:color w:val="035966"/>
                                  <w:sz w:val="32"/>
                                  <w:szCs w:val="32"/>
                                </w:rPr>
                              </w:pPr>
                              <w:r w:rsidRPr="006978B2">
                                <w:rPr>
                                  <w:rFonts w:ascii="Fira Sans Light" w:hAnsi="Fira Sans Light"/>
                                  <w:color w:val="035966"/>
                                  <w:sz w:val="32"/>
                                  <w:szCs w:val="32"/>
                                </w:rPr>
                                <w:t>202</w:t>
                              </w:r>
                              <w:r w:rsidR="0077391F">
                                <w:rPr>
                                  <w:rFonts w:ascii="Fira Sans Light" w:hAnsi="Fira Sans Light"/>
                                  <w:color w:val="035966"/>
                                  <w:sz w:val="32"/>
                                  <w:szCs w:val="32"/>
                                </w:rPr>
                                <w:t>6</w:t>
                              </w:r>
                            </w:p>
                          </w:txbxContent>
                        </wps:txbx>
                        <wps:bodyPr rot="0" vert="horz" wrap="square" lIns="0" tIns="72000" rIns="0" bIns="0" anchor="b" anchorCtr="0">
                          <a:noAutofit/>
                        </wps:bodyPr>
                      </wps:wsp>
                    </wpg:wgp>
                  </a:graphicData>
                </a:graphic>
                <wp14:sizeRelH relativeFrom="margin">
                  <wp14:pctWidth>0</wp14:pctWidth>
                </wp14:sizeRelH>
                <wp14:sizeRelV relativeFrom="margin">
                  <wp14:pctHeight>0</wp14:pctHeight>
                </wp14:sizeRelV>
              </wp:anchor>
            </w:drawing>
          </mc:Choice>
          <mc:Fallback>
            <w:pict>
              <v:group w14:anchorId="646AF081" id="Group 9" o:spid="_x0000_s1026" style="position:absolute;margin-left:-1.85pt;margin-top:-26.95pt;width:193.8pt;height:307.5pt;z-index:251663360;mso-width-relative:margin;mso-height-relative:margin" coordsize="24618,39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">
                <v:rect id="Rektangel 82" o:spid="_x0000_s1027" style="position:absolute;width:24606;height:39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" fillcolor="#ffedcb" stroked="f" strokeweight="1.25pt">
                  <v:shadow on="t" color="black" opacity="26214f" origin="-.5,-.5" offset=".74836mm,.74836mm"/>
                </v:rect>
                <v:shapetype id="_x0000_t202" coordsize="21600,21600" o:spt="202" path="m,l,21600r21600,l21600,xe">
                  <v:stroke joinstyle="miter"/>
                  <v:path gradientshapeok="t" o:connecttype="rect"/>
                </v:shapetype>
                <v:shape id="Text Box 2" o:spid="_x0000_s1028" type="#_x0000_t202" style="position:absolute;left:114;top:18998;width:24504;height:9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" filled="f" stroked="f">
                  <v:textbox inset=",1mm,,0">
                    <w:txbxContent>
                      <w:p w14:paraId="7C4E51B8" w14:textId="24D70E71" w:rsidR="00057B91" w:rsidRPr="00057B91" w:rsidRDefault="00057B91" w:rsidP="00133D66">
                        <w:pPr>
                          <w:jc w:val="center"/>
                          <w:rPr>
                            <w:rFonts w:ascii="Fira Sans Light"/>
                            <w:b/>
                            <w:bCs/>
                            <w:color w:val="035866"/>
                            <w:spacing w:val="-2"/>
                            <w:sz w:val="32"/>
                          </w:rPr>
                        </w:pPr>
                        <w:r w:rsidRPr="00057B91">
                          <w:rPr>
                            <w:rFonts w:ascii="Fira Sans Light"/>
                            <w:b/>
                            <w:bCs/>
                            <w:color w:val="035866"/>
                            <w:spacing w:val="-2"/>
                            <w:sz w:val="32"/>
                          </w:rPr>
                          <w:t>Konkurransegrunnlag</w:t>
                        </w:r>
                      </w:p>
                      <w:p w14:paraId="30DC0196" w14:textId="711E2AAC" w:rsidR="00133D66" w:rsidRPr="00AF4A77" w:rsidRDefault="00E2060C" w:rsidP="00133D66">
                        <w:pPr>
                          <w:jc w:val="center"/>
                          <w:rPr>
                            <w:rFonts w:ascii="Fira Sans SemiBold" w:hAnsi="Fira Sans SemiBold"/>
                            <w:color w:val="035966"/>
                            <w:sz w:val="44"/>
                            <w:szCs w:val="44"/>
                          </w:rPr>
                        </w:pPr>
                        <w:r>
                          <w:rPr>
                            <w:rFonts w:ascii="Fira Sans Light"/>
                            <w:color w:val="035866"/>
                            <w:spacing w:val="-2"/>
                            <w:sz w:val="32"/>
                          </w:rPr>
                          <w:t>Rammeavtale</w:t>
                        </w:r>
                        <w:r w:rsidR="00942626">
                          <w:rPr>
                            <w:rFonts w:ascii="Fira Sans Light"/>
                            <w:color w:val="035866"/>
                            <w:spacing w:val="-2"/>
                            <w:sz w:val="32"/>
                          </w:rPr>
                          <w:t xml:space="preserve"> Skadedyrbekjempelse og kontroll</w:t>
                        </w:r>
                      </w:p>
                    </w:txbxContent>
                  </v:textbox>
                </v:shape>
                <v:shape id="Text Box 2" o:spid="_x0000_s1029" type="#_x0000_t202" style="position:absolute;top:35373;width:24568;height:367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" fillcolor="window" stroked="f">
                  <v:textbox inset="0,2mm,0,0">
                    <w:txbxContent>
                      <w:p w14:paraId="3C0690E4" w14:textId="461D9D04" w:rsidR="00133D66" w:rsidRPr="006978B2" w:rsidRDefault="00133D66" w:rsidP="00133D66">
                        <w:pPr>
                          <w:jc w:val="center"/>
                          <w:rPr>
                            <w:rFonts w:ascii="Fira Sans Light" w:hAnsi="Fira Sans Light"/>
                            <w:color w:val="035966"/>
                            <w:sz w:val="32"/>
                            <w:szCs w:val="32"/>
                          </w:rPr>
                        </w:pPr>
                        <w:r w:rsidRPr="006978B2">
                          <w:rPr>
                            <w:rFonts w:ascii="Fira Sans Light" w:hAnsi="Fira Sans Light"/>
                            <w:color w:val="035966"/>
                            <w:sz w:val="32"/>
                            <w:szCs w:val="32"/>
                          </w:rPr>
                          <w:t>202</w:t>
                        </w:r>
                        <w:r w:rsidR="0077391F">
                          <w:rPr>
                            <w:rFonts w:ascii="Fira Sans Light" w:hAnsi="Fira Sans Light"/>
                            <w:color w:val="035966"/>
                            <w:sz w:val="32"/>
                            <w:szCs w:val="32"/>
                          </w:rPr>
                          <w:t>6</w:t>
                        </w:r>
                      </w:p>
                    </w:txbxContent>
                  </v:textbox>
                </v:shape>
              </v:group>
            </w:pict>
          </mc:Fallback>
        </mc:AlternateContent>
      </w:r>
      <w:r w:rsidR="00B22858">
        <w:rPr>
          <w:rFonts w:ascii="Fira Sans Light"/>
          <w:noProof/>
          <w:color w:val="035866"/>
          <w:spacing w:val="-2"/>
          <w:sz w:val="32"/>
        </w:rPr>
        <w:drawing>
          <wp:anchor distT="0" distB="0" distL="114300" distR="114300" simplePos="0" relativeHeight="251665408" behindDoc="1" locked="0" layoutInCell="1" allowOverlap="1" wp14:anchorId="2468CBCD" wp14:editId="411D7B73">
            <wp:simplePos x="0" y="0"/>
            <wp:positionH relativeFrom="column">
              <wp:posOffset>224155</wp:posOffset>
            </wp:positionH>
            <wp:positionV relativeFrom="paragraph">
              <wp:posOffset>161925</wp:posOffset>
            </wp:positionV>
            <wp:extent cx="1962150" cy="952500"/>
            <wp:effectExtent l="0" t="0" r="0" b="0"/>
            <wp:wrapTight wrapText="bothSides">
              <wp:wrapPolygon edited="0">
                <wp:start x="1049" y="1728"/>
                <wp:lineTo x="839" y="9504"/>
                <wp:lineTo x="1468" y="16416"/>
                <wp:lineTo x="3146" y="18576"/>
                <wp:lineTo x="3565" y="19440"/>
                <wp:lineTo x="5243" y="19440"/>
                <wp:lineTo x="5452" y="18576"/>
                <wp:lineTo x="7130" y="16416"/>
                <wp:lineTo x="17196" y="16416"/>
                <wp:lineTo x="20761" y="14688"/>
                <wp:lineTo x="20971" y="6048"/>
                <wp:lineTo x="19713" y="5184"/>
                <wp:lineTo x="7759" y="1728"/>
                <wp:lineTo x="1049" y="1728"/>
              </wp:wrapPolygon>
            </wp:wrapTight>
            <wp:docPr id="1659053698" name="Bilde 4" descr="Et bilde som inneholder logo, symbol,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53698" name="Bilde 4" descr="Et bilde som inneholder logo, symbol, Grafikk&#10;&#10;KI-generert innhold kan være fe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2150" cy="952500"/>
                    </a:xfrm>
                    <a:prstGeom prst="rect">
                      <a:avLst/>
                    </a:prstGeom>
                    <a:noFill/>
                    <a:ln>
                      <a:noFill/>
                    </a:ln>
                  </pic:spPr>
                </pic:pic>
              </a:graphicData>
            </a:graphic>
          </wp:anchor>
        </w:drawing>
      </w:r>
      <w:r w:rsidR="00133D66">
        <w:rPr>
          <w:noProof/>
        </w:rPr>
        <w:drawing>
          <wp:anchor distT="0" distB="0" distL="114300" distR="114300" simplePos="0" relativeHeight="251661312" behindDoc="0" locked="0" layoutInCell="1" allowOverlap="1" wp14:anchorId="03CA35DC" wp14:editId="645848C9">
            <wp:simplePos x="0" y="0"/>
            <wp:positionH relativeFrom="margin">
              <wp:align>center</wp:align>
            </wp:positionH>
            <wp:positionV relativeFrom="margin">
              <wp:align>center</wp:align>
            </wp:positionV>
            <wp:extent cx="7037070" cy="10190480"/>
            <wp:effectExtent l="0" t="0" r="0" b="1270"/>
            <wp:wrapSquare wrapText="bothSides"/>
            <wp:docPr id="2" name="Image 2" descr="A rocky beach with water and mountains in the background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 2" descr="A rocky beach with water and mountains in the background  Description automatically generated"/>
                    <pic:cNvPicPr/>
                  </pic:nvPicPr>
                  <pic:blipFill>
                    <a:blip r:embed="rId12" cstate="print"/>
                    <a:stretch>
                      <a:fillRect/>
                    </a:stretch>
                  </pic:blipFill>
                  <pic:spPr>
                    <a:xfrm>
                      <a:off x="0" y="0"/>
                      <a:ext cx="7037070" cy="10190480"/>
                    </a:xfrm>
                    <a:prstGeom prst="rect">
                      <a:avLst/>
                    </a:prstGeom>
                  </pic:spPr>
                </pic:pic>
              </a:graphicData>
            </a:graphic>
          </wp:anchor>
        </w:drawing>
      </w:r>
    </w:p>
    <w:sdt>
      <w:sdtPr>
        <w:rPr>
          <w:rFonts w:ascii="Calibri" w:eastAsia="Times New Roman" w:hAnsi="Calibri" w:cs="Times New Roman"/>
          <w:color w:val="auto"/>
          <w:sz w:val="22"/>
          <w:szCs w:val="19"/>
        </w:rPr>
        <w:id w:val="171383068"/>
        <w:docPartObj>
          <w:docPartGallery w:val="Table of Contents"/>
          <w:docPartUnique/>
        </w:docPartObj>
      </w:sdtPr>
      <w:sdtEndPr>
        <w:rPr>
          <w:b/>
          <w:bCs/>
        </w:rPr>
      </w:sdtEndPr>
      <w:sdtContent>
        <w:p w14:paraId="1DFB5544" w14:textId="5F0605DB" w:rsidR="00686DEB" w:rsidRPr="00400709" w:rsidRDefault="00686DEB" w:rsidP="00400709">
          <w:pPr>
            <w:pStyle w:val="Overskriftforinnholdsfortegnelse"/>
            <w:numPr>
              <w:ilvl w:val="0"/>
              <w:numId w:val="0"/>
            </w:numPr>
            <w:ind w:left="432" w:hanging="432"/>
          </w:pPr>
          <w:r w:rsidRPr="00400709">
            <w:t>Innholdsfortegnelse</w:t>
          </w:r>
        </w:p>
        <w:p w14:paraId="0CFF6A36" w14:textId="6B200736" w:rsidR="002E5F35" w:rsidRDefault="00A76C9F">
          <w:pPr>
            <w:pStyle w:val="INNH1"/>
            <w:rPr>
              <w:rFonts w:asciiTheme="minorHAnsi" w:eastAsiaTheme="minorEastAsia" w:hAnsiTheme="minorHAnsi" w:cstheme="minorBidi"/>
              <w:b w:val="0"/>
              <w:noProof/>
              <w:color w:val="auto"/>
              <w:kern w:val="2"/>
              <w:sz w:val="24"/>
              <w:szCs w:val="24"/>
              <w14:ligatures w14:val="standardContextual"/>
            </w:rPr>
          </w:pPr>
          <w:r>
            <w:fldChar w:fldCharType="begin"/>
          </w:r>
          <w:r>
            <w:instrText xml:space="preserve"> TOC \o "1-2" \h \z \u </w:instrText>
          </w:r>
          <w:r>
            <w:fldChar w:fldCharType="separate"/>
          </w:r>
          <w:hyperlink w:anchor="_Toc230180865" w:history="1">
            <w:r w:rsidR="002E5F35" w:rsidRPr="00C6380B">
              <w:rPr>
                <w:rStyle w:val="Hyperkobling"/>
                <w:noProof/>
              </w:rPr>
              <w:t>1.</w:t>
            </w:r>
            <w:r w:rsidR="002E5F35">
              <w:rPr>
                <w:rFonts w:asciiTheme="minorHAnsi" w:eastAsiaTheme="minorEastAsia" w:hAnsiTheme="minorHAnsi" w:cstheme="minorBidi"/>
                <w:b w:val="0"/>
                <w:noProof/>
                <w:color w:val="auto"/>
                <w:kern w:val="2"/>
                <w:sz w:val="24"/>
                <w:szCs w:val="24"/>
                <w14:ligatures w14:val="standardContextual"/>
              </w:rPr>
              <w:tab/>
            </w:r>
            <w:r w:rsidR="002E5F35" w:rsidRPr="00C6380B">
              <w:rPr>
                <w:rStyle w:val="Hyperkobling"/>
                <w:noProof/>
              </w:rPr>
              <w:t>GENERELL BESKRIVELSE</w:t>
            </w:r>
            <w:r w:rsidR="002E5F35">
              <w:rPr>
                <w:noProof/>
                <w:webHidden/>
              </w:rPr>
              <w:tab/>
            </w:r>
            <w:r w:rsidR="002E5F35">
              <w:rPr>
                <w:noProof/>
                <w:webHidden/>
              </w:rPr>
              <w:fldChar w:fldCharType="begin"/>
            </w:r>
            <w:r w:rsidR="002E5F35">
              <w:rPr>
                <w:noProof/>
                <w:webHidden/>
              </w:rPr>
              <w:instrText xml:space="preserve"> PAGEREF _Toc230180865 \h </w:instrText>
            </w:r>
            <w:r w:rsidR="002E5F35">
              <w:rPr>
                <w:noProof/>
                <w:webHidden/>
              </w:rPr>
            </w:r>
            <w:r w:rsidR="002E5F35">
              <w:rPr>
                <w:noProof/>
                <w:webHidden/>
              </w:rPr>
              <w:fldChar w:fldCharType="separate"/>
            </w:r>
            <w:r w:rsidR="002E5F35">
              <w:rPr>
                <w:noProof/>
                <w:webHidden/>
              </w:rPr>
              <w:t>3</w:t>
            </w:r>
            <w:r w:rsidR="002E5F35">
              <w:rPr>
                <w:noProof/>
                <w:webHidden/>
              </w:rPr>
              <w:fldChar w:fldCharType="end"/>
            </w:r>
          </w:hyperlink>
        </w:p>
        <w:p w14:paraId="3D9A5363" w14:textId="0A572915"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66" w:history="1">
            <w:r w:rsidRPr="00C6380B">
              <w:rPr>
                <w:rStyle w:val="Hyperkobling"/>
                <w:noProof/>
              </w:rPr>
              <w:t>1.1</w:t>
            </w:r>
            <w:r>
              <w:rPr>
                <w:rFonts w:asciiTheme="minorHAnsi" w:eastAsiaTheme="minorEastAsia" w:hAnsiTheme="minorHAnsi" w:cstheme="minorBidi"/>
                <w:noProof/>
                <w:kern w:val="2"/>
                <w:sz w:val="24"/>
                <w:szCs w:val="24"/>
                <w14:ligatures w14:val="standardContextual"/>
              </w:rPr>
              <w:tab/>
            </w:r>
            <w:r w:rsidRPr="00C6380B">
              <w:rPr>
                <w:rStyle w:val="Hyperkobling"/>
                <w:noProof/>
              </w:rPr>
              <w:t>Tilbudsinnbydelse</w:t>
            </w:r>
            <w:r>
              <w:rPr>
                <w:noProof/>
                <w:webHidden/>
              </w:rPr>
              <w:tab/>
            </w:r>
            <w:r>
              <w:rPr>
                <w:noProof/>
                <w:webHidden/>
              </w:rPr>
              <w:fldChar w:fldCharType="begin"/>
            </w:r>
            <w:r>
              <w:rPr>
                <w:noProof/>
                <w:webHidden/>
              </w:rPr>
              <w:instrText xml:space="preserve"> PAGEREF _Toc230180866 \h </w:instrText>
            </w:r>
            <w:r>
              <w:rPr>
                <w:noProof/>
                <w:webHidden/>
              </w:rPr>
            </w:r>
            <w:r>
              <w:rPr>
                <w:noProof/>
                <w:webHidden/>
              </w:rPr>
              <w:fldChar w:fldCharType="separate"/>
            </w:r>
            <w:r>
              <w:rPr>
                <w:noProof/>
                <w:webHidden/>
              </w:rPr>
              <w:t>3</w:t>
            </w:r>
            <w:r>
              <w:rPr>
                <w:noProof/>
                <w:webHidden/>
              </w:rPr>
              <w:fldChar w:fldCharType="end"/>
            </w:r>
          </w:hyperlink>
        </w:p>
        <w:p w14:paraId="647DD886" w14:textId="57B18F82"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67" w:history="1">
            <w:r w:rsidRPr="00C6380B">
              <w:rPr>
                <w:rStyle w:val="Hyperkobling"/>
                <w:noProof/>
              </w:rPr>
              <w:t>1.2</w:t>
            </w:r>
            <w:r>
              <w:rPr>
                <w:rFonts w:asciiTheme="minorHAnsi" w:eastAsiaTheme="minorEastAsia" w:hAnsiTheme="minorHAnsi" w:cstheme="minorBidi"/>
                <w:noProof/>
                <w:kern w:val="2"/>
                <w:sz w:val="24"/>
                <w:szCs w:val="24"/>
                <w14:ligatures w14:val="standardContextual"/>
              </w:rPr>
              <w:tab/>
            </w:r>
            <w:r w:rsidRPr="00C6380B">
              <w:rPr>
                <w:rStyle w:val="Hyperkobling"/>
                <w:noProof/>
              </w:rPr>
              <w:t>Om oppdragsgiver</w:t>
            </w:r>
            <w:r>
              <w:rPr>
                <w:noProof/>
                <w:webHidden/>
              </w:rPr>
              <w:tab/>
            </w:r>
            <w:r>
              <w:rPr>
                <w:noProof/>
                <w:webHidden/>
              </w:rPr>
              <w:fldChar w:fldCharType="begin"/>
            </w:r>
            <w:r>
              <w:rPr>
                <w:noProof/>
                <w:webHidden/>
              </w:rPr>
              <w:instrText xml:space="preserve"> PAGEREF _Toc230180867 \h </w:instrText>
            </w:r>
            <w:r>
              <w:rPr>
                <w:noProof/>
                <w:webHidden/>
              </w:rPr>
            </w:r>
            <w:r>
              <w:rPr>
                <w:noProof/>
                <w:webHidden/>
              </w:rPr>
              <w:fldChar w:fldCharType="separate"/>
            </w:r>
            <w:r>
              <w:rPr>
                <w:noProof/>
                <w:webHidden/>
              </w:rPr>
              <w:t>3</w:t>
            </w:r>
            <w:r>
              <w:rPr>
                <w:noProof/>
                <w:webHidden/>
              </w:rPr>
              <w:fldChar w:fldCharType="end"/>
            </w:r>
          </w:hyperlink>
        </w:p>
        <w:p w14:paraId="4AE88B88" w14:textId="6448E745"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68" w:history="1">
            <w:r w:rsidRPr="00C6380B">
              <w:rPr>
                <w:rStyle w:val="Hyperkobling"/>
                <w:noProof/>
              </w:rPr>
              <w:t>1.3</w:t>
            </w:r>
            <w:r>
              <w:rPr>
                <w:rFonts w:asciiTheme="minorHAnsi" w:eastAsiaTheme="minorEastAsia" w:hAnsiTheme="minorHAnsi" w:cstheme="minorBidi"/>
                <w:noProof/>
                <w:kern w:val="2"/>
                <w:sz w:val="24"/>
                <w:szCs w:val="24"/>
                <w14:ligatures w14:val="standardContextual"/>
              </w:rPr>
              <w:tab/>
            </w:r>
            <w:r w:rsidRPr="00C6380B">
              <w:rPr>
                <w:rStyle w:val="Hyperkobling"/>
                <w:noProof/>
              </w:rPr>
              <w:t>Beskrivelse av oppdragsgivers behov</w:t>
            </w:r>
            <w:r>
              <w:rPr>
                <w:noProof/>
                <w:webHidden/>
              </w:rPr>
              <w:tab/>
            </w:r>
            <w:r>
              <w:rPr>
                <w:noProof/>
                <w:webHidden/>
              </w:rPr>
              <w:fldChar w:fldCharType="begin"/>
            </w:r>
            <w:r>
              <w:rPr>
                <w:noProof/>
                <w:webHidden/>
              </w:rPr>
              <w:instrText xml:space="preserve"> PAGEREF _Toc230180868 \h </w:instrText>
            </w:r>
            <w:r>
              <w:rPr>
                <w:noProof/>
                <w:webHidden/>
              </w:rPr>
            </w:r>
            <w:r>
              <w:rPr>
                <w:noProof/>
                <w:webHidden/>
              </w:rPr>
              <w:fldChar w:fldCharType="separate"/>
            </w:r>
            <w:r>
              <w:rPr>
                <w:noProof/>
                <w:webHidden/>
              </w:rPr>
              <w:t>3</w:t>
            </w:r>
            <w:r>
              <w:rPr>
                <w:noProof/>
                <w:webHidden/>
              </w:rPr>
              <w:fldChar w:fldCharType="end"/>
            </w:r>
          </w:hyperlink>
        </w:p>
        <w:p w14:paraId="563DCE1A" w14:textId="4D7E79B4"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69" w:history="1">
            <w:r w:rsidRPr="00C6380B">
              <w:rPr>
                <w:rStyle w:val="Hyperkobling"/>
                <w:noProof/>
              </w:rPr>
              <w:t>1.4</w:t>
            </w:r>
            <w:r>
              <w:rPr>
                <w:rFonts w:asciiTheme="minorHAnsi" w:eastAsiaTheme="minorEastAsia" w:hAnsiTheme="minorHAnsi" w:cstheme="minorBidi"/>
                <w:noProof/>
                <w:kern w:val="2"/>
                <w:sz w:val="24"/>
                <w:szCs w:val="24"/>
                <w14:ligatures w14:val="standardContextual"/>
              </w:rPr>
              <w:tab/>
            </w:r>
            <w:r w:rsidRPr="00C6380B">
              <w:rPr>
                <w:rStyle w:val="Hyperkobling"/>
                <w:noProof/>
              </w:rPr>
              <w:t>Anskaffelsens omfang og avtalens varighet</w:t>
            </w:r>
            <w:r>
              <w:rPr>
                <w:noProof/>
                <w:webHidden/>
              </w:rPr>
              <w:tab/>
            </w:r>
            <w:r>
              <w:rPr>
                <w:noProof/>
                <w:webHidden/>
              </w:rPr>
              <w:fldChar w:fldCharType="begin"/>
            </w:r>
            <w:r>
              <w:rPr>
                <w:noProof/>
                <w:webHidden/>
              </w:rPr>
              <w:instrText xml:space="preserve"> PAGEREF _Toc230180869 \h </w:instrText>
            </w:r>
            <w:r>
              <w:rPr>
                <w:noProof/>
                <w:webHidden/>
              </w:rPr>
            </w:r>
            <w:r>
              <w:rPr>
                <w:noProof/>
                <w:webHidden/>
              </w:rPr>
              <w:fldChar w:fldCharType="separate"/>
            </w:r>
            <w:r>
              <w:rPr>
                <w:noProof/>
                <w:webHidden/>
              </w:rPr>
              <w:t>4</w:t>
            </w:r>
            <w:r>
              <w:rPr>
                <w:noProof/>
                <w:webHidden/>
              </w:rPr>
              <w:fldChar w:fldCharType="end"/>
            </w:r>
          </w:hyperlink>
        </w:p>
        <w:p w14:paraId="1C18924A" w14:textId="5E7348C5"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0" w:history="1">
            <w:r w:rsidRPr="00C6380B">
              <w:rPr>
                <w:rStyle w:val="Hyperkobling"/>
                <w:noProof/>
              </w:rPr>
              <w:t>1.5</w:t>
            </w:r>
            <w:r>
              <w:rPr>
                <w:rFonts w:asciiTheme="minorHAnsi" w:eastAsiaTheme="minorEastAsia" w:hAnsiTheme="minorHAnsi" w:cstheme="minorBidi"/>
                <w:noProof/>
                <w:kern w:val="2"/>
                <w:sz w:val="24"/>
                <w:szCs w:val="24"/>
                <w14:ligatures w14:val="standardContextual"/>
              </w:rPr>
              <w:tab/>
            </w:r>
            <w:r w:rsidRPr="00C6380B">
              <w:rPr>
                <w:rStyle w:val="Hyperkobling"/>
                <w:noProof/>
              </w:rPr>
              <w:t>Deltilbud</w:t>
            </w:r>
            <w:r>
              <w:rPr>
                <w:noProof/>
                <w:webHidden/>
              </w:rPr>
              <w:tab/>
            </w:r>
            <w:r>
              <w:rPr>
                <w:noProof/>
                <w:webHidden/>
              </w:rPr>
              <w:fldChar w:fldCharType="begin"/>
            </w:r>
            <w:r>
              <w:rPr>
                <w:noProof/>
                <w:webHidden/>
              </w:rPr>
              <w:instrText xml:space="preserve"> PAGEREF _Toc230180870 \h </w:instrText>
            </w:r>
            <w:r>
              <w:rPr>
                <w:noProof/>
                <w:webHidden/>
              </w:rPr>
            </w:r>
            <w:r>
              <w:rPr>
                <w:noProof/>
                <w:webHidden/>
              </w:rPr>
              <w:fldChar w:fldCharType="separate"/>
            </w:r>
            <w:r>
              <w:rPr>
                <w:noProof/>
                <w:webHidden/>
              </w:rPr>
              <w:t>4</w:t>
            </w:r>
            <w:r>
              <w:rPr>
                <w:noProof/>
                <w:webHidden/>
              </w:rPr>
              <w:fldChar w:fldCharType="end"/>
            </w:r>
          </w:hyperlink>
        </w:p>
        <w:p w14:paraId="75B0E85D" w14:textId="43FDE7A5"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1" w:history="1">
            <w:r w:rsidRPr="00C6380B">
              <w:rPr>
                <w:rStyle w:val="Hyperkobling"/>
                <w:noProof/>
              </w:rPr>
              <w:t>1.6</w:t>
            </w:r>
            <w:r>
              <w:rPr>
                <w:rFonts w:asciiTheme="minorHAnsi" w:eastAsiaTheme="minorEastAsia" w:hAnsiTheme="minorHAnsi" w:cstheme="minorBidi"/>
                <w:noProof/>
                <w:kern w:val="2"/>
                <w:sz w:val="24"/>
                <w:szCs w:val="24"/>
                <w14:ligatures w14:val="standardContextual"/>
              </w:rPr>
              <w:tab/>
            </w:r>
            <w:r w:rsidRPr="00C6380B">
              <w:rPr>
                <w:rStyle w:val="Hyperkobling"/>
                <w:noProof/>
              </w:rPr>
              <w:t>Alternative tilbud</w:t>
            </w:r>
            <w:r>
              <w:rPr>
                <w:noProof/>
                <w:webHidden/>
              </w:rPr>
              <w:tab/>
            </w:r>
            <w:r>
              <w:rPr>
                <w:noProof/>
                <w:webHidden/>
              </w:rPr>
              <w:fldChar w:fldCharType="begin"/>
            </w:r>
            <w:r>
              <w:rPr>
                <w:noProof/>
                <w:webHidden/>
              </w:rPr>
              <w:instrText xml:space="preserve"> PAGEREF _Toc230180871 \h </w:instrText>
            </w:r>
            <w:r>
              <w:rPr>
                <w:noProof/>
                <w:webHidden/>
              </w:rPr>
            </w:r>
            <w:r>
              <w:rPr>
                <w:noProof/>
                <w:webHidden/>
              </w:rPr>
              <w:fldChar w:fldCharType="separate"/>
            </w:r>
            <w:r>
              <w:rPr>
                <w:noProof/>
                <w:webHidden/>
              </w:rPr>
              <w:t>4</w:t>
            </w:r>
            <w:r>
              <w:rPr>
                <w:noProof/>
                <w:webHidden/>
              </w:rPr>
              <w:fldChar w:fldCharType="end"/>
            </w:r>
          </w:hyperlink>
        </w:p>
        <w:p w14:paraId="1ECF1C91" w14:textId="3D03D3BF"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2" w:history="1">
            <w:r w:rsidRPr="00C6380B">
              <w:rPr>
                <w:rStyle w:val="Hyperkobling"/>
                <w:noProof/>
              </w:rPr>
              <w:t>1.7</w:t>
            </w:r>
            <w:r>
              <w:rPr>
                <w:rFonts w:asciiTheme="minorHAnsi" w:eastAsiaTheme="minorEastAsia" w:hAnsiTheme="minorHAnsi" w:cstheme="minorBidi"/>
                <w:noProof/>
                <w:kern w:val="2"/>
                <w:sz w:val="24"/>
                <w:szCs w:val="24"/>
                <w14:ligatures w14:val="standardContextual"/>
              </w:rPr>
              <w:tab/>
            </w:r>
            <w:r w:rsidRPr="00C6380B">
              <w:rPr>
                <w:rStyle w:val="Hyperkobling"/>
                <w:noProof/>
              </w:rPr>
              <w:t>Kontrakt</w:t>
            </w:r>
            <w:r>
              <w:rPr>
                <w:noProof/>
                <w:webHidden/>
              </w:rPr>
              <w:tab/>
            </w:r>
            <w:r>
              <w:rPr>
                <w:noProof/>
                <w:webHidden/>
              </w:rPr>
              <w:fldChar w:fldCharType="begin"/>
            </w:r>
            <w:r>
              <w:rPr>
                <w:noProof/>
                <w:webHidden/>
              </w:rPr>
              <w:instrText xml:space="preserve"> PAGEREF _Toc230180872 \h </w:instrText>
            </w:r>
            <w:r>
              <w:rPr>
                <w:noProof/>
                <w:webHidden/>
              </w:rPr>
            </w:r>
            <w:r>
              <w:rPr>
                <w:noProof/>
                <w:webHidden/>
              </w:rPr>
              <w:fldChar w:fldCharType="separate"/>
            </w:r>
            <w:r>
              <w:rPr>
                <w:noProof/>
                <w:webHidden/>
              </w:rPr>
              <w:t>4</w:t>
            </w:r>
            <w:r>
              <w:rPr>
                <w:noProof/>
                <w:webHidden/>
              </w:rPr>
              <w:fldChar w:fldCharType="end"/>
            </w:r>
          </w:hyperlink>
        </w:p>
        <w:p w14:paraId="0A87A5FE" w14:textId="4A541230"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3" w:history="1">
            <w:r w:rsidRPr="00C6380B">
              <w:rPr>
                <w:rStyle w:val="Hyperkobling"/>
                <w:noProof/>
              </w:rPr>
              <w:t>1.8</w:t>
            </w:r>
            <w:r>
              <w:rPr>
                <w:rFonts w:asciiTheme="minorHAnsi" w:eastAsiaTheme="minorEastAsia" w:hAnsiTheme="minorHAnsi" w:cstheme="minorBidi"/>
                <w:noProof/>
                <w:kern w:val="2"/>
                <w:sz w:val="24"/>
                <w:szCs w:val="24"/>
                <w14:ligatures w14:val="standardContextual"/>
              </w:rPr>
              <w:tab/>
            </w:r>
            <w:r w:rsidRPr="00C6380B">
              <w:rPr>
                <w:rStyle w:val="Hyperkobling"/>
                <w:noProof/>
              </w:rPr>
              <w:t>Tidsfrister</w:t>
            </w:r>
            <w:r>
              <w:rPr>
                <w:noProof/>
                <w:webHidden/>
              </w:rPr>
              <w:tab/>
            </w:r>
            <w:r>
              <w:rPr>
                <w:noProof/>
                <w:webHidden/>
              </w:rPr>
              <w:fldChar w:fldCharType="begin"/>
            </w:r>
            <w:r>
              <w:rPr>
                <w:noProof/>
                <w:webHidden/>
              </w:rPr>
              <w:instrText xml:space="preserve"> PAGEREF _Toc230180873 \h </w:instrText>
            </w:r>
            <w:r>
              <w:rPr>
                <w:noProof/>
                <w:webHidden/>
              </w:rPr>
            </w:r>
            <w:r>
              <w:rPr>
                <w:noProof/>
                <w:webHidden/>
              </w:rPr>
              <w:fldChar w:fldCharType="separate"/>
            </w:r>
            <w:r>
              <w:rPr>
                <w:noProof/>
                <w:webHidden/>
              </w:rPr>
              <w:t>4</w:t>
            </w:r>
            <w:r>
              <w:rPr>
                <w:noProof/>
                <w:webHidden/>
              </w:rPr>
              <w:fldChar w:fldCharType="end"/>
            </w:r>
          </w:hyperlink>
        </w:p>
        <w:p w14:paraId="10F7C769" w14:textId="47AC46B0"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4" w:history="1">
            <w:r w:rsidRPr="00C6380B">
              <w:rPr>
                <w:rStyle w:val="Hyperkobling"/>
                <w:noProof/>
              </w:rPr>
              <w:t>1.9</w:t>
            </w:r>
            <w:r>
              <w:rPr>
                <w:rFonts w:asciiTheme="minorHAnsi" w:eastAsiaTheme="minorEastAsia" w:hAnsiTheme="minorHAnsi" w:cstheme="minorBidi"/>
                <w:noProof/>
                <w:kern w:val="2"/>
                <w:sz w:val="24"/>
                <w:szCs w:val="24"/>
                <w14:ligatures w14:val="standardContextual"/>
              </w:rPr>
              <w:tab/>
            </w:r>
            <w:r w:rsidRPr="00C6380B">
              <w:rPr>
                <w:rStyle w:val="Hyperkobling"/>
                <w:noProof/>
              </w:rPr>
              <w:t>Henvendelser, rettelser, suppleringer eller endringer</w:t>
            </w:r>
            <w:r>
              <w:rPr>
                <w:noProof/>
                <w:webHidden/>
              </w:rPr>
              <w:tab/>
            </w:r>
            <w:r>
              <w:rPr>
                <w:noProof/>
                <w:webHidden/>
              </w:rPr>
              <w:fldChar w:fldCharType="begin"/>
            </w:r>
            <w:r>
              <w:rPr>
                <w:noProof/>
                <w:webHidden/>
              </w:rPr>
              <w:instrText xml:space="preserve"> PAGEREF _Toc230180874 \h </w:instrText>
            </w:r>
            <w:r>
              <w:rPr>
                <w:noProof/>
                <w:webHidden/>
              </w:rPr>
            </w:r>
            <w:r>
              <w:rPr>
                <w:noProof/>
                <w:webHidden/>
              </w:rPr>
              <w:fldChar w:fldCharType="separate"/>
            </w:r>
            <w:r>
              <w:rPr>
                <w:noProof/>
                <w:webHidden/>
              </w:rPr>
              <w:t>5</w:t>
            </w:r>
            <w:r>
              <w:rPr>
                <w:noProof/>
                <w:webHidden/>
              </w:rPr>
              <w:fldChar w:fldCharType="end"/>
            </w:r>
          </w:hyperlink>
        </w:p>
        <w:p w14:paraId="0CA9BB39" w14:textId="7A24D6B9" w:rsidR="002E5F35" w:rsidRDefault="002E5F35">
          <w:pPr>
            <w:pStyle w:val="INNH1"/>
            <w:rPr>
              <w:rFonts w:asciiTheme="minorHAnsi" w:eastAsiaTheme="minorEastAsia" w:hAnsiTheme="minorHAnsi" w:cstheme="minorBidi"/>
              <w:b w:val="0"/>
              <w:noProof/>
              <w:color w:val="auto"/>
              <w:kern w:val="2"/>
              <w:sz w:val="24"/>
              <w:szCs w:val="24"/>
              <w14:ligatures w14:val="standardContextual"/>
            </w:rPr>
          </w:pPr>
          <w:hyperlink w:anchor="_Toc230180875" w:history="1">
            <w:r w:rsidRPr="00C6380B">
              <w:rPr>
                <w:rStyle w:val="Hyperkobling"/>
                <w:noProof/>
              </w:rPr>
              <w:t>2</w:t>
            </w:r>
            <w:r>
              <w:rPr>
                <w:rFonts w:asciiTheme="minorHAnsi" w:eastAsiaTheme="minorEastAsia" w:hAnsiTheme="minorHAnsi" w:cstheme="minorBidi"/>
                <w:b w:val="0"/>
                <w:noProof/>
                <w:color w:val="auto"/>
                <w:kern w:val="2"/>
                <w:sz w:val="24"/>
                <w:szCs w:val="24"/>
                <w14:ligatures w14:val="standardContextual"/>
              </w:rPr>
              <w:tab/>
            </w:r>
            <w:r w:rsidRPr="00C6380B">
              <w:rPr>
                <w:rStyle w:val="Hyperkobling"/>
                <w:noProof/>
              </w:rPr>
              <w:t>Gjennomføring av konkurransen</w:t>
            </w:r>
            <w:r>
              <w:rPr>
                <w:noProof/>
                <w:webHidden/>
              </w:rPr>
              <w:tab/>
            </w:r>
            <w:r>
              <w:rPr>
                <w:noProof/>
                <w:webHidden/>
              </w:rPr>
              <w:fldChar w:fldCharType="begin"/>
            </w:r>
            <w:r>
              <w:rPr>
                <w:noProof/>
                <w:webHidden/>
              </w:rPr>
              <w:instrText xml:space="preserve"> PAGEREF _Toc230180875 \h </w:instrText>
            </w:r>
            <w:r>
              <w:rPr>
                <w:noProof/>
                <w:webHidden/>
              </w:rPr>
            </w:r>
            <w:r>
              <w:rPr>
                <w:noProof/>
                <w:webHidden/>
              </w:rPr>
              <w:fldChar w:fldCharType="separate"/>
            </w:r>
            <w:r>
              <w:rPr>
                <w:noProof/>
                <w:webHidden/>
              </w:rPr>
              <w:t>5</w:t>
            </w:r>
            <w:r>
              <w:rPr>
                <w:noProof/>
                <w:webHidden/>
              </w:rPr>
              <w:fldChar w:fldCharType="end"/>
            </w:r>
          </w:hyperlink>
        </w:p>
        <w:p w14:paraId="66803666" w14:textId="44062E65"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6" w:history="1">
            <w:r w:rsidRPr="00C6380B">
              <w:rPr>
                <w:rStyle w:val="Hyperkobling"/>
                <w:noProof/>
              </w:rPr>
              <w:t>2.1</w:t>
            </w:r>
            <w:r>
              <w:rPr>
                <w:rFonts w:asciiTheme="minorHAnsi" w:eastAsiaTheme="minorEastAsia" w:hAnsiTheme="minorHAnsi" w:cstheme="minorBidi"/>
                <w:noProof/>
                <w:kern w:val="2"/>
                <w:sz w:val="24"/>
                <w:szCs w:val="24"/>
                <w14:ligatures w14:val="standardContextual"/>
              </w:rPr>
              <w:tab/>
            </w:r>
            <w:r w:rsidRPr="00C6380B">
              <w:rPr>
                <w:rStyle w:val="Hyperkobling"/>
                <w:noProof/>
              </w:rPr>
              <w:t>Anskaffelsesprosedyre</w:t>
            </w:r>
            <w:r>
              <w:rPr>
                <w:noProof/>
                <w:webHidden/>
              </w:rPr>
              <w:tab/>
            </w:r>
            <w:r>
              <w:rPr>
                <w:noProof/>
                <w:webHidden/>
              </w:rPr>
              <w:fldChar w:fldCharType="begin"/>
            </w:r>
            <w:r>
              <w:rPr>
                <w:noProof/>
                <w:webHidden/>
              </w:rPr>
              <w:instrText xml:space="preserve"> PAGEREF _Toc230180876 \h </w:instrText>
            </w:r>
            <w:r>
              <w:rPr>
                <w:noProof/>
                <w:webHidden/>
              </w:rPr>
            </w:r>
            <w:r>
              <w:rPr>
                <w:noProof/>
                <w:webHidden/>
              </w:rPr>
              <w:fldChar w:fldCharType="separate"/>
            </w:r>
            <w:r>
              <w:rPr>
                <w:noProof/>
                <w:webHidden/>
              </w:rPr>
              <w:t>5</w:t>
            </w:r>
            <w:r>
              <w:rPr>
                <w:noProof/>
                <w:webHidden/>
              </w:rPr>
              <w:fldChar w:fldCharType="end"/>
            </w:r>
          </w:hyperlink>
        </w:p>
        <w:p w14:paraId="5FB3C5D6" w14:textId="6861079C"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7" w:history="1">
            <w:r w:rsidRPr="00C6380B">
              <w:rPr>
                <w:rStyle w:val="Hyperkobling"/>
                <w:noProof/>
              </w:rPr>
              <w:t>2.2</w:t>
            </w:r>
            <w:r>
              <w:rPr>
                <w:rFonts w:asciiTheme="minorHAnsi" w:eastAsiaTheme="minorEastAsia" w:hAnsiTheme="minorHAnsi" w:cstheme="minorBidi"/>
                <w:noProof/>
                <w:kern w:val="2"/>
                <w:sz w:val="24"/>
                <w:szCs w:val="24"/>
                <w14:ligatures w14:val="standardContextual"/>
              </w:rPr>
              <w:tab/>
            </w:r>
            <w:r w:rsidRPr="00C6380B">
              <w:rPr>
                <w:rStyle w:val="Hyperkobling"/>
                <w:noProof/>
              </w:rPr>
              <w:t>Konkurransegrunnlag og vedlegg</w:t>
            </w:r>
            <w:r>
              <w:rPr>
                <w:noProof/>
                <w:webHidden/>
              </w:rPr>
              <w:tab/>
            </w:r>
            <w:r>
              <w:rPr>
                <w:noProof/>
                <w:webHidden/>
              </w:rPr>
              <w:fldChar w:fldCharType="begin"/>
            </w:r>
            <w:r>
              <w:rPr>
                <w:noProof/>
                <w:webHidden/>
              </w:rPr>
              <w:instrText xml:space="preserve"> PAGEREF _Toc230180877 \h </w:instrText>
            </w:r>
            <w:r>
              <w:rPr>
                <w:noProof/>
                <w:webHidden/>
              </w:rPr>
            </w:r>
            <w:r>
              <w:rPr>
                <w:noProof/>
                <w:webHidden/>
              </w:rPr>
              <w:fldChar w:fldCharType="separate"/>
            </w:r>
            <w:r>
              <w:rPr>
                <w:noProof/>
                <w:webHidden/>
              </w:rPr>
              <w:t>6</w:t>
            </w:r>
            <w:r>
              <w:rPr>
                <w:noProof/>
                <w:webHidden/>
              </w:rPr>
              <w:fldChar w:fldCharType="end"/>
            </w:r>
          </w:hyperlink>
        </w:p>
        <w:p w14:paraId="0EB99A55" w14:textId="2824F9EB"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8" w:history="1">
            <w:r w:rsidRPr="00C6380B">
              <w:rPr>
                <w:rStyle w:val="Hyperkobling"/>
                <w:noProof/>
              </w:rPr>
              <w:t>2.3</w:t>
            </w:r>
            <w:r>
              <w:rPr>
                <w:rFonts w:asciiTheme="minorHAnsi" w:eastAsiaTheme="minorEastAsia" w:hAnsiTheme="minorHAnsi" w:cstheme="minorBidi"/>
                <w:noProof/>
                <w:kern w:val="2"/>
                <w:sz w:val="24"/>
                <w:szCs w:val="24"/>
                <w14:ligatures w14:val="standardContextual"/>
              </w:rPr>
              <w:tab/>
            </w:r>
            <w:r w:rsidRPr="00C6380B">
              <w:rPr>
                <w:rStyle w:val="Hyperkobling"/>
                <w:noProof/>
              </w:rPr>
              <w:t>Offentlighet og taushetsplikt</w:t>
            </w:r>
            <w:r>
              <w:rPr>
                <w:noProof/>
                <w:webHidden/>
              </w:rPr>
              <w:tab/>
            </w:r>
            <w:r>
              <w:rPr>
                <w:noProof/>
                <w:webHidden/>
              </w:rPr>
              <w:fldChar w:fldCharType="begin"/>
            </w:r>
            <w:r>
              <w:rPr>
                <w:noProof/>
                <w:webHidden/>
              </w:rPr>
              <w:instrText xml:space="preserve"> PAGEREF _Toc230180878 \h </w:instrText>
            </w:r>
            <w:r>
              <w:rPr>
                <w:noProof/>
                <w:webHidden/>
              </w:rPr>
            </w:r>
            <w:r>
              <w:rPr>
                <w:noProof/>
                <w:webHidden/>
              </w:rPr>
              <w:fldChar w:fldCharType="separate"/>
            </w:r>
            <w:r>
              <w:rPr>
                <w:noProof/>
                <w:webHidden/>
              </w:rPr>
              <w:t>6</w:t>
            </w:r>
            <w:r>
              <w:rPr>
                <w:noProof/>
                <w:webHidden/>
              </w:rPr>
              <w:fldChar w:fldCharType="end"/>
            </w:r>
          </w:hyperlink>
        </w:p>
        <w:p w14:paraId="01625E76" w14:textId="32783F1F"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79" w:history="1">
            <w:r w:rsidRPr="00C6380B">
              <w:rPr>
                <w:rStyle w:val="Hyperkobling"/>
                <w:noProof/>
              </w:rPr>
              <w:t>2.4</w:t>
            </w:r>
            <w:r>
              <w:rPr>
                <w:rFonts w:asciiTheme="minorHAnsi" w:eastAsiaTheme="minorEastAsia" w:hAnsiTheme="minorHAnsi" w:cstheme="minorBidi"/>
                <w:noProof/>
                <w:kern w:val="2"/>
                <w:sz w:val="24"/>
                <w:szCs w:val="24"/>
                <w14:ligatures w14:val="standardContextual"/>
              </w:rPr>
              <w:tab/>
            </w:r>
            <w:r w:rsidRPr="00C6380B">
              <w:rPr>
                <w:rStyle w:val="Hyperkobling"/>
                <w:noProof/>
              </w:rPr>
              <w:t>Tilleggsopplysninger</w:t>
            </w:r>
            <w:r>
              <w:rPr>
                <w:noProof/>
                <w:webHidden/>
              </w:rPr>
              <w:tab/>
            </w:r>
            <w:r>
              <w:rPr>
                <w:noProof/>
                <w:webHidden/>
              </w:rPr>
              <w:fldChar w:fldCharType="begin"/>
            </w:r>
            <w:r>
              <w:rPr>
                <w:noProof/>
                <w:webHidden/>
              </w:rPr>
              <w:instrText xml:space="preserve"> PAGEREF _Toc230180879 \h </w:instrText>
            </w:r>
            <w:r>
              <w:rPr>
                <w:noProof/>
                <w:webHidden/>
              </w:rPr>
            </w:r>
            <w:r>
              <w:rPr>
                <w:noProof/>
                <w:webHidden/>
              </w:rPr>
              <w:fldChar w:fldCharType="separate"/>
            </w:r>
            <w:r>
              <w:rPr>
                <w:noProof/>
                <w:webHidden/>
              </w:rPr>
              <w:t>6</w:t>
            </w:r>
            <w:r>
              <w:rPr>
                <w:noProof/>
                <w:webHidden/>
              </w:rPr>
              <w:fldChar w:fldCharType="end"/>
            </w:r>
          </w:hyperlink>
        </w:p>
        <w:p w14:paraId="35CE9575" w14:textId="719F8C33"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80" w:history="1">
            <w:r w:rsidRPr="00C6380B">
              <w:rPr>
                <w:rStyle w:val="Hyperkobling"/>
                <w:noProof/>
              </w:rPr>
              <w:t>2.5</w:t>
            </w:r>
            <w:r>
              <w:rPr>
                <w:rFonts w:asciiTheme="minorHAnsi" w:eastAsiaTheme="minorEastAsia" w:hAnsiTheme="minorHAnsi" w:cstheme="minorBidi"/>
                <w:noProof/>
                <w:kern w:val="2"/>
                <w:sz w:val="24"/>
                <w:szCs w:val="24"/>
                <w14:ligatures w14:val="standardContextual"/>
              </w:rPr>
              <w:tab/>
            </w:r>
            <w:r w:rsidRPr="00C6380B">
              <w:rPr>
                <w:rStyle w:val="Hyperkobling"/>
                <w:noProof/>
              </w:rPr>
              <w:t>Forbehold og avvik</w:t>
            </w:r>
            <w:r>
              <w:rPr>
                <w:noProof/>
                <w:webHidden/>
              </w:rPr>
              <w:tab/>
            </w:r>
            <w:r>
              <w:rPr>
                <w:noProof/>
                <w:webHidden/>
              </w:rPr>
              <w:fldChar w:fldCharType="begin"/>
            </w:r>
            <w:r>
              <w:rPr>
                <w:noProof/>
                <w:webHidden/>
              </w:rPr>
              <w:instrText xml:space="preserve"> PAGEREF _Toc230180880 \h </w:instrText>
            </w:r>
            <w:r>
              <w:rPr>
                <w:noProof/>
                <w:webHidden/>
              </w:rPr>
            </w:r>
            <w:r>
              <w:rPr>
                <w:noProof/>
                <w:webHidden/>
              </w:rPr>
              <w:fldChar w:fldCharType="separate"/>
            </w:r>
            <w:r>
              <w:rPr>
                <w:noProof/>
                <w:webHidden/>
              </w:rPr>
              <w:t>6</w:t>
            </w:r>
            <w:r>
              <w:rPr>
                <w:noProof/>
                <w:webHidden/>
              </w:rPr>
              <w:fldChar w:fldCharType="end"/>
            </w:r>
          </w:hyperlink>
        </w:p>
        <w:p w14:paraId="51487302" w14:textId="76175DE3"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81" w:history="1">
            <w:r w:rsidRPr="00C6380B">
              <w:rPr>
                <w:rStyle w:val="Hyperkobling"/>
                <w:noProof/>
              </w:rPr>
              <w:t>2.6</w:t>
            </w:r>
            <w:r>
              <w:rPr>
                <w:rFonts w:asciiTheme="minorHAnsi" w:eastAsiaTheme="minorEastAsia" w:hAnsiTheme="minorHAnsi" w:cstheme="minorBidi"/>
                <w:noProof/>
                <w:kern w:val="2"/>
                <w:sz w:val="24"/>
                <w:szCs w:val="24"/>
                <w14:ligatures w14:val="standardContextual"/>
              </w:rPr>
              <w:tab/>
            </w:r>
            <w:r w:rsidRPr="00C6380B">
              <w:rPr>
                <w:rStyle w:val="Hyperkobling"/>
                <w:noProof/>
              </w:rPr>
              <w:t>Språk</w:t>
            </w:r>
            <w:r>
              <w:rPr>
                <w:noProof/>
                <w:webHidden/>
              </w:rPr>
              <w:tab/>
            </w:r>
            <w:r>
              <w:rPr>
                <w:noProof/>
                <w:webHidden/>
              </w:rPr>
              <w:fldChar w:fldCharType="begin"/>
            </w:r>
            <w:r>
              <w:rPr>
                <w:noProof/>
                <w:webHidden/>
              </w:rPr>
              <w:instrText xml:space="preserve"> PAGEREF _Toc230180881 \h </w:instrText>
            </w:r>
            <w:r>
              <w:rPr>
                <w:noProof/>
                <w:webHidden/>
              </w:rPr>
            </w:r>
            <w:r>
              <w:rPr>
                <w:noProof/>
                <w:webHidden/>
              </w:rPr>
              <w:fldChar w:fldCharType="separate"/>
            </w:r>
            <w:r>
              <w:rPr>
                <w:noProof/>
                <w:webHidden/>
              </w:rPr>
              <w:t>6</w:t>
            </w:r>
            <w:r>
              <w:rPr>
                <w:noProof/>
                <w:webHidden/>
              </w:rPr>
              <w:fldChar w:fldCharType="end"/>
            </w:r>
          </w:hyperlink>
        </w:p>
        <w:p w14:paraId="6371004C" w14:textId="4CF4378F"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82" w:history="1">
            <w:r w:rsidRPr="00C6380B">
              <w:rPr>
                <w:rStyle w:val="Hyperkobling"/>
                <w:noProof/>
              </w:rPr>
              <w:t>2.7</w:t>
            </w:r>
            <w:r>
              <w:rPr>
                <w:rFonts w:asciiTheme="minorHAnsi" w:eastAsiaTheme="minorEastAsia" w:hAnsiTheme="minorHAnsi" w:cstheme="minorBidi"/>
                <w:noProof/>
                <w:kern w:val="2"/>
                <w:sz w:val="24"/>
                <w:szCs w:val="24"/>
                <w14:ligatures w14:val="standardContextual"/>
              </w:rPr>
              <w:tab/>
            </w:r>
            <w:r w:rsidRPr="00C6380B">
              <w:rPr>
                <w:rStyle w:val="Hyperkobling"/>
                <w:noProof/>
              </w:rPr>
              <w:t>Habilitet</w:t>
            </w:r>
            <w:r>
              <w:rPr>
                <w:noProof/>
                <w:webHidden/>
              </w:rPr>
              <w:tab/>
            </w:r>
            <w:r>
              <w:rPr>
                <w:noProof/>
                <w:webHidden/>
              </w:rPr>
              <w:fldChar w:fldCharType="begin"/>
            </w:r>
            <w:r>
              <w:rPr>
                <w:noProof/>
                <w:webHidden/>
              </w:rPr>
              <w:instrText xml:space="preserve"> PAGEREF _Toc230180882 \h </w:instrText>
            </w:r>
            <w:r>
              <w:rPr>
                <w:noProof/>
                <w:webHidden/>
              </w:rPr>
            </w:r>
            <w:r>
              <w:rPr>
                <w:noProof/>
                <w:webHidden/>
              </w:rPr>
              <w:fldChar w:fldCharType="separate"/>
            </w:r>
            <w:r>
              <w:rPr>
                <w:noProof/>
                <w:webHidden/>
              </w:rPr>
              <w:t>6</w:t>
            </w:r>
            <w:r>
              <w:rPr>
                <w:noProof/>
                <w:webHidden/>
              </w:rPr>
              <w:fldChar w:fldCharType="end"/>
            </w:r>
          </w:hyperlink>
        </w:p>
        <w:p w14:paraId="01254505" w14:textId="50E475A3"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83" w:history="1">
            <w:r w:rsidRPr="00C6380B">
              <w:rPr>
                <w:rStyle w:val="Hyperkobling"/>
                <w:noProof/>
              </w:rPr>
              <w:t>2.8</w:t>
            </w:r>
            <w:r>
              <w:rPr>
                <w:rFonts w:asciiTheme="minorHAnsi" w:eastAsiaTheme="minorEastAsia" w:hAnsiTheme="minorHAnsi" w:cstheme="minorBidi"/>
                <w:noProof/>
                <w:kern w:val="2"/>
                <w:sz w:val="24"/>
                <w:szCs w:val="24"/>
                <w14:ligatures w14:val="standardContextual"/>
              </w:rPr>
              <w:tab/>
            </w:r>
            <w:r w:rsidRPr="00C6380B">
              <w:rPr>
                <w:rStyle w:val="Hyperkobling"/>
                <w:noProof/>
              </w:rPr>
              <w:t>Avvik</w:t>
            </w:r>
            <w:r>
              <w:rPr>
                <w:noProof/>
                <w:webHidden/>
              </w:rPr>
              <w:tab/>
            </w:r>
            <w:r>
              <w:rPr>
                <w:noProof/>
                <w:webHidden/>
              </w:rPr>
              <w:fldChar w:fldCharType="begin"/>
            </w:r>
            <w:r>
              <w:rPr>
                <w:noProof/>
                <w:webHidden/>
              </w:rPr>
              <w:instrText xml:space="preserve"> PAGEREF _Toc230180883 \h </w:instrText>
            </w:r>
            <w:r>
              <w:rPr>
                <w:noProof/>
                <w:webHidden/>
              </w:rPr>
            </w:r>
            <w:r>
              <w:rPr>
                <w:noProof/>
                <w:webHidden/>
              </w:rPr>
              <w:fldChar w:fldCharType="separate"/>
            </w:r>
            <w:r>
              <w:rPr>
                <w:noProof/>
                <w:webHidden/>
              </w:rPr>
              <w:t>6</w:t>
            </w:r>
            <w:r>
              <w:rPr>
                <w:noProof/>
                <w:webHidden/>
              </w:rPr>
              <w:fldChar w:fldCharType="end"/>
            </w:r>
          </w:hyperlink>
        </w:p>
        <w:p w14:paraId="0DD58964" w14:textId="7A20C487"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84" w:history="1">
            <w:r w:rsidRPr="00C6380B">
              <w:rPr>
                <w:rStyle w:val="Hyperkobling"/>
                <w:noProof/>
              </w:rPr>
              <w:t>2.9</w:t>
            </w:r>
            <w:r>
              <w:rPr>
                <w:rFonts w:asciiTheme="minorHAnsi" w:eastAsiaTheme="minorEastAsia" w:hAnsiTheme="minorHAnsi" w:cstheme="minorBidi"/>
                <w:noProof/>
                <w:kern w:val="2"/>
                <w:sz w:val="24"/>
                <w:szCs w:val="24"/>
                <w14:ligatures w14:val="standardContextual"/>
              </w:rPr>
              <w:tab/>
            </w:r>
            <w:r w:rsidRPr="00C6380B">
              <w:rPr>
                <w:rStyle w:val="Hyperkobling"/>
                <w:noProof/>
              </w:rPr>
              <w:t>Vederlag</w:t>
            </w:r>
            <w:r>
              <w:rPr>
                <w:noProof/>
                <w:webHidden/>
              </w:rPr>
              <w:tab/>
            </w:r>
            <w:r>
              <w:rPr>
                <w:noProof/>
                <w:webHidden/>
              </w:rPr>
              <w:fldChar w:fldCharType="begin"/>
            </w:r>
            <w:r>
              <w:rPr>
                <w:noProof/>
                <w:webHidden/>
              </w:rPr>
              <w:instrText xml:space="preserve"> PAGEREF _Toc230180884 \h </w:instrText>
            </w:r>
            <w:r>
              <w:rPr>
                <w:noProof/>
                <w:webHidden/>
              </w:rPr>
            </w:r>
            <w:r>
              <w:rPr>
                <w:noProof/>
                <w:webHidden/>
              </w:rPr>
              <w:fldChar w:fldCharType="separate"/>
            </w:r>
            <w:r>
              <w:rPr>
                <w:noProof/>
                <w:webHidden/>
              </w:rPr>
              <w:t>7</w:t>
            </w:r>
            <w:r>
              <w:rPr>
                <w:noProof/>
                <w:webHidden/>
              </w:rPr>
              <w:fldChar w:fldCharType="end"/>
            </w:r>
          </w:hyperlink>
        </w:p>
        <w:p w14:paraId="54047A20" w14:textId="36558A41" w:rsidR="002E5F35" w:rsidRDefault="002E5F3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0180885" w:history="1">
            <w:r w:rsidRPr="00C6380B">
              <w:rPr>
                <w:rStyle w:val="Hyperkobling"/>
                <w:noProof/>
              </w:rPr>
              <w:t>2.10</w:t>
            </w:r>
            <w:r>
              <w:rPr>
                <w:rFonts w:asciiTheme="minorHAnsi" w:eastAsiaTheme="minorEastAsia" w:hAnsiTheme="minorHAnsi" w:cstheme="minorBidi"/>
                <w:noProof/>
                <w:kern w:val="2"/>
                <w:sz w:val="24"/>
                <w:szCs w:val="24"/>
                <w14:ligatures w14:val="standardContextual"/>
              </w:rPr>
              <w:tab/>
            </w:r>
            <w:r w:rsidRPr="00C6380B">
              <w:rPr>
                <w:rStyle w:val="Hyperkobling"/>
                <w:noProof/>
              </w:rPr>
              <w:t>Avlysning</w:t>
            </w:r>
            <w:r>
              <w:rPr>
                <w:noProof/>
                <w:webHidden/>
              </w:rPr>
              <w:tab/>
            </w:r>
            <w:r>
              <w:rPr>
                <w:noProof/>
                <w:webHidden/>
              </w:rPr>
              <w:fldChar w:fldCharType="begin"/>
            </w:r>
            <w:r>
              <w:rPr>
                <w:noProof/>
                <w:webHidden/>
              </w:rPr>
              <w:instrText xml:space="preserve"> PAGEREF _Toc230180885 \h </w:instrText>
            </w:r>
            <w:r>
              <w:rPr>
                <w:noProof/>
                <w:webHidden/>
              </w:rPr>
            </w:r>
            <w:r>
              <w:rPr>
                <w:noProof/>
                <w:webHidden/>
              </w:rPr>
              <w:fldChar w:fldCharType="separate"/>
            </w:r>
            <w:r>
              <w:rPr>
                <w:noProof/>
                <w:webHidden/>
              </w:rPr>
              <w:t>7</w:t>
            </w:r>
            <w:r>
              <w:rPr>
                <w:noProof/>
                <w:webHidden/>
              </w:rPr>
              <w:fldChar w:fldCharType="end"/>
            </w:r>
          </w:hyperlink>
        </w:p>
        <w:p w14:paraId="4ACDF6D4" w14:textId="11279B91" w:rsidR="002E5F35" w:rsidRDefault="002E5F35">
          <w:pPr>
            <w:pStyle w:val="INNH1"/>
            <w:rPr>
              <w:rFonts w:asciiTheme="minorHAnsi" w:eastAsiaTheme="minorEastAsia" w:hAnsiTheme="minorHAnsi" w:cstheme="minorBidi"/>
              <w:b w:val="0"/>
              <w:noProof/>
              <w:color w:val="auto"/>
              <w:kern w:val="2"/>
              <w:sz w:val="24"/>
              <w:szCs w:val="24"/>
              <w14:ligatures w14:val="standardContextual"/>
            </w:rPr>
          </w:pPr>
          <w:hyperlink w:anchor="_Toc230180886" w:history="1">
            <w:r w:rsidRPr="00C6380B">
              <w:rPr>
                <w:rStyle w:val="Hyperkobling"/>
                <w:noProof/>
              </w:rPr>
              <w:t>3</w:t>
            </w:r>
            <w:r>
              <w:rPr>
                <w:rFonts w:asciiTheme="minorHAnsi" w:eastAsiaTheme="minorEastAsia" w:hAnsiTheme="minorHAnsi" w:cstheme="minorBidi"/>
                <w:b w:val="0"/>
                <w:noProof/>
                <w:color w:val="auto"/>
                <w:kern w:val="2"/>
                <w:sz w:val="24"/>
                <w:szCs w:val="24"/>
                <w14:ligatures w14:val="standardContextual"/>
              </w:rPr>
              <w:tab/>
            </w:r>
            <w:r w:rsidRPr="00C6380B">
              <w:rPr>
                <w:rStyle w:val="Hyperkobling"/>
                <w:noProof/>
              </w:rPr>
              <w:t>KVALIFIKASJONSKRAV</w:t>
            </w:r>
            <w:r>
              <w:rPr>
                <w:noProof/>
                <w:webHidden/>
              </w:rPr>
              <w:tab/>
            </w:r>
            <w:r>
              <w:rPr>
                <w:noProof/>
                <w:webHidden/>
              </w:rPr>
              <w:fldChar w:fldCharType="begin"/>
            </w:r>
            <w:r>
              <w:rPr>
                <w:noProof/>
                <w:webHidden/>
              </w:rPr>
              <w:instrText xml:space="preserve"> PAGEREF _Toc230180886 \h </w:instrText>
            </w:r>
            <w:r>
              <w:rPr>
                <w:noProof/>
                <w:webHidden/>
              </w:rPr>
            </w:r>
            <w:r>
              <w:rPr>
                <w:noProof/>
                <w:webHidden/>
              </w:rPr>
              <w:fldChar w:fldCharType="separate"/>
            </w:r>
            <w:r>
              <w:rPr>
                <w:noProof/>
                <w:webHidden/>
              </w:rPr>
              <w:t>7</w:t>
            </w:r>
            <w:r>
              <w:rPr>
                <w:noProof/>
                <w:webHidden/>
              </w:rPr>
              <w:fldChar w:fldCharType="end"/>
            </w:r>
          </w:hyperlink>
        </w:p>
        <w:p w14:paraId="5A82F30A" w14:textId="70AF0D76"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87" w:history="1">
            <w:r w:rsidRPr="00C6380B">
              <w:rPr>
                <w:rStyle w:val="Hyperkobling"/>
                <w:noProof/>
              </w:rPr>
              <w:t>3.1</w:t>
            </w:r>
            <w:r>
              <w:rPr>
                <w:rFonts w:asciiTheme="minorHAnsi" w:eastAsiaTheme="minorEastAsia" w:hAnsiTheme="minorHAnsi" w:cstheme="minorBidi"/>
                <w:noProof/>
                <w:kern w:val="2"/>
                <w:sz w:val="24"/>
                <w:szCs w:val="24"/>
                <w14:ligatures w14:val="standardContextual"/>
              </w:rPr>
              <w:tab/>
            </w:r>
            <w:r w:rsidRPr="00C6380B">
              <w:rPr>
                <w:rStyle w:val="Hyperkobling"/>
                <w:noProof/>
              </w:rPr>
              <w:t>Krav knyttet til leverandørens økonomiske/finansielle kapasitet</w:t>
            </w:r>
            <w:r>
              <w:rPr>
                <w:noProof/>
                <w:webHidden/>
              </w:rPr>
              <w:tab/>
            </w:r>
            <w:r>
              <w:rPr>
                <w:noProof/>
                <w:webHidden/>
              </w:rPr>
              <w:fldChar w:fldCharType="begin"/>
            </w:r>
            <w:r>
              <w:rPr>
                <w:noProof/>
                <w:webHidden/>
              </w:rPr>
              <w:instrText xml:space="preserve"> PAGEREF _Toc230180887 \h </w:instrText>
            </w:r>
            <w:r>
              <w:rPr>
                <w:noProof/>
                <w:webHidden/>
              </w:rPr>
            </w:r>
            <w:r>
              <w:rPr>
                <w:noProof/>
                <w:webHidden/>
              </w:rPr>
              <w:fldChar w:fldCharType="separate"/>
            </w:r>
            <w:r>
              <w:rPr>
                <w:noProof/>
                <w:webHidden/>
              </w:rPr>
              <w:t>7</w:t>
            </w:r>
            <w:r>
              <w:rPr>
                <w:noProof/>
                <w:webHidden/>
              </w:rPr>
              <w:fldChar w:fldCharType="end"/>
            </w:r>
          </w:hyperlink>
        </w:p>
        <w:p w14:paraId="6CB2A02B" w14:textId="6BE5F01C"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88" w:history="1">
            <w:r w:rsidRPr="00C6380B">
              <w:rPr>
                <w:rStyle w:val="Hyperkobling"/>
                <w:noProof/>
              </w:rPr>
              <w:t>3.2</w:t>
            </w:r>
            <w:r>
              <w:rPr>
                <w:rFonts w:asciiTheme="minorHAnsi" w:eastAsiaTheme="minorEastAsia" w:hAnsiTheme="minorHAnsi" w:cstheme="minorBidi"/>
                <w:noProof/>
                <w:kern w:val="2"/>
                <w:sz w:val="24"/>
                <w:szCs w:val="24"/>
                <w14:ligatures w14:val="standardContextual"/>
              </w:rPr>
              <w:tab/>
            </w:r>
            <w:r w:rsidRPr="00C6380B">
              <w:rPr>
                <w:rStyle w:val="Hyperkobling"/>
                <w:noProof/>
              </w:rPr>
              <w:t>Krav til tekniske og faglige kvalifikasjoner</w:t>
            </w:r>
            <w:r>
              <w:rPr>
                <w:noProof/>
                <w:webHidden/>
              </w:rPr>
              <w:tab/>
            </w:r>
            <w:r>
              <w:rPr>
                <w:noProof/>
                <w:webHidden/>
              </w:rPr>
              <w:fldChar w:fldCharType="begin"/>
            </w:r>
            <w:r>
              <w:rPr>
                <w:noProof/>
                <w:webHidden/>
              </w:rPr>
              <w:instrText xml:space="preserve"> PAGEREF _Toc230180888 \h </w:instrText>
            </w:r>
            <w:r>
              <w:rPr>
                <w:noProof/>
                <w:webHidden/>
              </w:rPr>
            </w:r>
            <w:r>
              <w:rPr>
                <w:noProof/>
                <w:webHidden/>
              </w:rPr>
              <w:fldChar w:fldCharType="separate"/>
            </w:r>
            <w:r>
              <w:rPr>
                <w:noProof/>
                <w:webHidden/>
              </w:rPr>
              <w:t>7</w:t>
            </w:r>
            <w:r>
              <w:rPr>
                <w:noProof/>
                <w:webHidden/>
              </w:rPr>
              <w:fldChar w:fldCharType="end"/>
            </w:r>
          </w:hyperlink>
        </w:p>
        <w:p w14:paraId="1BB79426" w14:textId="046F1202" w:rsidR="002E5F35" w:rsidRDefault="002E5F35">
          <w:pPr>
            <w:pStyle w:val="INNH1"/>
            <w:rPr>
              <w:rFonts w:asciiTheme="minorHAnsi" w:eastAsiaTheme="minorEastAsia" w:hAnsiTheme="minorHAnsi" w:cstheme="minorBidi"/>
              <w:b w:val="0"/>
              <w:noProof/>
              <w:color w:val="auto"/>
              <w:kern w:val="2"/>
              <w:sz w:val="24"/>
              <w:szCs w:val="24"/>
              <w14:ligatures w14:val="standardContextual"/>
            </w:rPr>
          </w:pPr>
          <w:hyperlink w:anchor="_Toc230180889" w:history="1">
            <w:r w:rsidRPr="00C6380B">
              <w:rPr>
                <w:rStyle w:val="Hyperkobling"/>
                <w:noProof/>
              </w:rPr>
              <w:t>4</w:t>
            </w:r>
            <w:r>
              <w:rPr>
                <w:rFonts w:asciiTheme="minorHAnsi" w:eastAsiaTheme="minorEastAsia" w:hAnsiTheme="minorHAnsi" w:cstheme="minorBidi"/>
                <w:b w:val="0"/>
                <w:noProof/>
                <w:color w:val="auto"/>
                <w:kern w:val="2"/>
                <w:sz w:val="24"/>
                <w:szCs w:val="24"/>
                <w14:ligatures w14:val="standardContextual"/>
              </w:rPr>
              <w:tab/>
            </w:r>
            <w:r w:rsidRPr="00C6380B">
              <w:rPr>
                <w:rStyle w:val="Hyperkobling"/>
                <w:noProof/>
              </w:rPr>
              <w:t>Tildeling</w:t>
            </w:r>
            <w:r>
              <w:rPr>
                <w:noProof/>
                <w:webHidden/>
              </w:rPr>
              <w:tab/>
            </w:r>
            <w:r>
              <w:rPr>
                <w:noProof/>
                <w:webHidden/>
              </w:rPr>
              <w:fldChar w:fldCharType="begin"/>
            </w:r>
            <w:r>
              <w:rPr>
                <w:noProof/>
                <w:webHidden/>
              </w:rPr>
              <w:instrText xml:space="preserve"> PAGEREF _Toc230180889 \h </w:instrText>
            </w:r>
            <w:r>
              <w:rPr>
                <w:noProof/>
                <w:webHidden/>
              </w:rPr>
            </w:r>
            <w:r>
              <w:rPr>
                <w:noProof/>
                <w:webHidden/>
              </w:rPr>
              <w:fldChar w:fldCharType="separate"/>
            </w:r>
            <w:r>
              <w:rPr>
                <w:noProof/>
                <w:webHidden/>
              </w:rPr>
              <w:t>8</w:t>
            </w:r>
            <w:r>
              <w:rPr>
                <w:noProof/>
                <w:webHidden/>
              </w:rPr>
              <w:fldChar w:fldCharType="end"/>
            </w:r>
          </w:hyperlink>
        </w:p>
        <w:p w14:paraId="6CBB3976" w14:textId="447553C6"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90" w:history="1">
            <w:r w:rsidRPr="00C6380B">
              <w:rPr>
                <w:rStyle w:val="Hyperkobling"/>
                <w:noProof/>
              </w:rPr>
              <w:t>4.1</w:t>
            </w:r>
            <w:r>
              <w:rPr>
                <w:rFonts w:asciiTheme="minorHAnsi" w:eastAsiaTheme="minorEastAsia" w:hAnsiTheme="minorHAnsi" w:cstheme="minorBidi"/>
                <w:noProof/>
                <w:kern w:val="2"/>
                <w:sz w:val="24"/>
                <w:szCs w:val="24"/>
                <w14:ligatures w14:val="standardContextual"/>
              </w:rPr>
              <w:tab/>
            </w:r>
            <w:r w:rsidRPr="00C6380B">
              <w:rPr>
                <w:rStyle w:val="Hyperkobling"/>
                <w:noProof/>
              </w:rPr>
              <w:t>Evaluering av pris</w:t>
            </w:r>
            <w:r>
              <w:rPr>
                <w:noProof/>
                <w:webHidden/>
              </w:rPr>
              <w:tab/>
            </w:r>
            <w:r>
              <w:rPr>
                <w:noProof/>
                <w:webHidden/>
              </w:rPr>
              <w:fldChar w:fldCharType="begin"/>
            </w:r>
            <w:r>
              <w:rPr>
                <w:noProof/>
                <w:webHidden/>
              </w:rPr>
              <w:instrText xml:space="preserve"> PAGEREF _Toc230180890 \h </w:instrText>
            </w:r>
            <w:r>
              <w:rPr>
                <w:noProof/>
                <w:webHidden/>
              </w:rPr>
            </w:r>
            <w:r>
              <w:rPr>
                <w:noProof/>
                <w:webHidden/>
              </w:rPr>
              <w:fldChar w:fldCharType="separate"/>
            </w:r>
            <w:r>
              <w:rPr>
                <w:noProof/>
                <w:webHidden/>
              </w:rPr>
              <w:t>8</w:t>
            </w:r>
            <w:r>
              <w:rPr>
                <w:noProof/>
                <w:webHidden/>
              </w:rPr>
              <w:fldChar w:fldCharType="end"/>
            </w:r>
          </w:hyperlink>
        </w:p>
        <w:p w14:paraId="659864E4" w14:textId="127B2D5D"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91" w:history="1">
            <w:r w:rsidRPr="00C6380B">
              <w:rPr>
                <w:rStyle w:val="Hyperkobling"/>
                <w:noProof/>
              </w:rPr>
              <w:t>4.2</w:t>
            </w:r>
            <w:r>
              <w:rPr>
                <w:rFonts w:asciiTheme="minorHAnsi" w:eastAsiaTheme="minorEastAsia" w:hAnsiTheme="minorHAnsi" w:cstheme="minorBidi"/>
                <w:noProof/>
                <w:kern w:val="2"/>
                <w:sz w:val="24"/>
                <w:szCs w:val="24"/>
                <w14:ligatures w14:val="standardContextual"/>
              </w:rPr>
              <w:tab/>
            </w:r>
            <w:r w:rsidRPr="00C6380B">
              <w:rPr>
                <w:rStyle w:val="Hyperkobling"/>
                <w:noProof/>
              </w:rPr>
              <w:t>Miljøkrav i konkurransen</w:t>
            </w:r>
            <w:r>
              <w:rPr>
                <w:noProof/>
                <w:webHidden/>
              </w:rPr>
              <w:tab/>
            </w:r>
            <w:r>
              <w:rPr>
                <w:noProof/>
                <w:webHidden/>
              </w:rPr>
              <w:fldChar w:fldCharType="begin"/>
            </w:r>
            <w:r>
              <w:rPr>
                <w:noProof/>
                <w:webHidden/>
              </w:rPr>
              <w:instrText xml:space="preserve"> PAGEREF _Toc230180891 \h </w:instrText>
            </w:r>
            <w:r>
              <w:rPr>
                <w:noProof/>
                <w:webHidden/>
              </w:rPr>
            </w:r>
            <w:r>
              <w:rPr>
                <w:noProof/>
                <w:webHidden/>
              </w:rPr>
              <w:fldChar w:fldCharType="separate"/>
            </w:r>
            <w:r>
              <w:rPr>
                <w:noProof/>
                <w:webHidden/>
              </w:rPr>
              <w:t>8</w:t>
            </w:r>
            <w:r>
              <w:rPr>
                <w:noProof/>
                <w:webHidden/>
              </w:rPr>
              <w:fldChar w:fldCharType="end"/>
            </w:r>
          </w:hyperlink>
        </w:p>
        <w:p w14:paraId="226376F1" w14:textId="71D93A7C" w:rsidR="002E5F35" w:rsidRDefault="002E5F35">
          <w:pPr>
            <w:pStyle w:val="INNH1"/>
            <w:rPr>
              <w:rFonts w:asciiTheme="minorHAnsi" w:eastAsiaTheme="minorEastAsia" w:hAnsiTheme="minorHAnsi" w:cstheme="minorBidi"/>
              <w:b w:val="0"/>
              <w:noProof/>
              <w:color w:val="auto"/>
              <w:kern w:val="2"/>
              <w:sz w:val="24"/>
              <w:szCs w:val="24"/>
              <w14:ligatures w14:val="standardContextual"/>
            </w:rPr>
          </w:pPr>
          <w:hyperlink w:anchor="_Toc230180892" w:history="1">
            <w:r w:rsidRPr="00C6380B">
              <w:rPr>
                <w:rStyle w:val="Hyperkobling"/>
                <w:noProof/>
              </w:rPr>
              <w:t>5</w:t>
            </w:r>
            <w:r>
              <w:rPr>
                <w:rFonts w:asciiTheme="minorHAnsi" w:eastAsiaTheme="minorEastAsia" w:hAnsiTheme="minorHAnsi" w:cstheme="minorBidi"/>
                <w:b w:val="0"/>
                <w:noProof/>
                <w:color w:val="auto"/>
                <w:kern w:val="2"/>
                <w:sz w:val="24"/>
                <w:szCs w:val="24"/>
                <w14:ligatures w14:val="standardContextual"/>
              </w:rPr>
              <w:tab/>
            </w:r>
            <w:r w:rsidRPr="00C6380B">
              <w:rPr>
                <w:rStyle w:val="Hyperkobling"/>
                <w:noProof/>
              </w:rPr>
              <w:t>INNLEVERING AV TILBUD, TILBUDSUTFORMING OG INNHOLD</w:t>
            </w:r>
            <w:r>
              <w:rPr>
                <w:noProof/>
                <w:webHidden/>
              </w:rPr>
              <w:tab/>
            </w:r>
            <w:r>
              <w:rPr>
                <w:noProof/>
                <w:webHidden/>
              </w:rPr>
              <w:fldChar w:fldCharType="begin"/>
            </w:r>
            <w:r>
              <w:rPr>
                <w:noProof/>
                <w:webHidden/>
              </w:rPr>
              <w:instrText xml:space="preserve"> PAGEREF _Toc230180892 \h </w:instrText>
            </w:r>
            <w:r>
              <w:rPr>
                <w:noProof/>
                <w:webHidden/>
              </w:rPr>
            </w:r>
            <w:r>
              <w:rPr>
                <w:noProof/>
                <w:webHidden/>
              </w:rPr>
              <w:fldChar w:fldCharType="separate"/>
            </w:r>
            <w:r>
              <w:rPr>
                <w:noProof/>
                <w:webHidden/>
              </w:rPr>
              <w:t>8</w:t>
            </w:r>
            <w:r>
              <w:rPr>
                <w:noProof/>
                <w:webHidden/>
              </w:rPr>
              <w:fldChar w:fldCharType="end"/>
            </w:r>
          </w:hyperlink>
        </w:p>
        <w:p w14:paraId="5CD6B58B" w14:textId="3010C85C"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93" w:history="1">
            <w:r w:rsidRPr="00C6380B">
              <w:rPr>
                <w:rStyle w:val="Hyperkobling"/>
                <w:noProof/>
              </w:rPr>
              <w:t>5.1</w:t>
            </w:r>
            <w:r>
              <w:rPr>
                <w:rFonts w:asciiTheme="minorHAnsi" w:eastAsiaTheme="minorEastAsia" w:hAnsiTheme="minorHAnsi" w:cstheme="minorBidi"/>
                <w:noProof/>
                <w:kern w:val="2"/>
                <w:sz w:val="24"/>
                <w:szCs w:val="24"/>
                <w14:ligatures w14:val="standardContextual"/>
              </w:rPr>
              <w:tab/>
            </w:r>
            <w:r w:rsidRPr="00C6380B">
              <w:rPr>
                <w:rStyle w:val="Hyperkobling"/>
                <w:noProof/>
              </w:rPr>
              <w:t>Tilbudets utforming</w:t>
            </w:r>
            <w:r>
              <w:rPr>
                <w:noProof/>
                <w:webHidden/>
              </w:rPr>
              <w:tab/>
            </w:r>
            <w:r>
              <w:rPr>
                <w:noProof/>
                <w:webHidden/>
              </w:rPr>
              <w:fldChar w:fldCharType="begin"/>
            </w:r>
            <w:r>
              <w:rPr>
                <w:noProof/>
                <w:webHidden/>
              </w:rPr>
              <w:instrText xml:space="preserve"> PAGEREF _Toc230180893 \h </w:instrText>
            </w:r>
            <w:r>
              <w:rPr>
                <w:noProof/>
                <w:webHidden/>
              </w:rPr>
            </w:r>
            <w:r>
              <w:rPr>
                <w:noProof/>
                <w:webHidden/>
              </w:rPr>
              <w:fldChar w:fldCharType="separate"/>
            </w:r>
            <w:r>
              <w:rPr>
                <w:noProof/>
                <w:webHidden/>
              </w:rPr>
              <w:t>9</w:t>
            </w:r>
            <w:r>
              <w:rPr>
                <w:noProof/>
                <w:webHidden/>
              </w:rPr>
              <w:fldChar w:fldCharType="end"/>
            </w:r>
          </w:hyperlink>
        </w:p>
        <w:p w14:paraId="33FF85F7" w14:textId="3DEE1BFD"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94" w:history="1">
            <w:r w:rsidRPr="00C6380B">
              <w:rPr>
                <w:rStyle w:val="Hyperkobling"/>
                <w:noProof/>
              </w:rPr>
              <w:t>5.2</w:t>
            </w:r>
            <w:r>
              <w:rPr>
                <w:rFonts w:asciiTheme="minorHAnsi" w:eastAsiaTheme="minorEastAsia" w:hAnsiTheme="minorHAnsi" w:cstheme="minorBidi"/>
                <w:noProof/>
                <w:kern w:val="2"/>
                <w:sz w:val="24"/>
                <w:szCs w:val="24"/>
                <w14:ligatures w14:val="standardContextual"/>
              </w:rPr>
              <w:tab/>
            </w:r>
            <w:r w:rsidRPr="00C6380B">
              <w:rPr>
                <w:rStyle w:val="Hyperkobling"/>
                <w:noProof/>
              </w:rPr>
              <w:t>Elektronisk tilbud</w:t>
            </w:r>
            <w:r>
              <w:rPr>
                <w:noProof/>
                <w:webHidden/>
              </w:rPr>
              <w:tab/>
            </w:r>
            <w:r>
              <w:rPr>
                <w:noProof/>
                <w:webHidden/>
              </w:rPr>
              <w:fldChar w:fldCharType="begin"/>
            </w:r>
            <w:r>
              <w:rPr>
                <w:noProof/>
                <w:webHidden/>
              </w:rPr>
              <w:instrText xml:space="preserve"> PAGEREF _Toc230180894 \h </w:instrText>
            </w:r>
            <w:r>
              <w:rPr>
                <w:noProof/>
                <w:webHidden/>
              </w:rPr>
            </w:r>
            <w:r>
              <w:rPr>
                <w:noProof/>
                <w:webHidden/>
              </w:rPr>
              <w:fldChar w:fldCharType="separate"/>
            </w:r>
            <w:r>
              <w:rPr>
                <w:noProof/>
                <w:webHidden/>
              </w:rPr>
              <w:t>9</w:t>
            </w:r>
            <w:r>
              <w:rPr>
                <w:noProof/>
                <w:webHidden/>
              </w:rPr>
              <w:fldChar w:fldCharType="end"/>
            </w:r>
          </w:hyperlink>
        </w:p>
        <w:p w14:paraId="6CC320DB" w14:textId="169F2835"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95" w:history="1">
            <w:r w:rsidRPr="00C6380B">
              <w:rPr>
                <w:rStyle w:val="Hyperkobling"/>
                <w:rFonts w:cs="Calibri"/>
                <w:noProof/>
              </w:rPr>
              <w:t>5.3</w:t>
            </w:r>
            <w:r>
              <w:rPr>
                <w:rFonts w:asciiTheme="minorHAnsi" w:eastAsiaTheme="minorEastAsia" w:hAnsiTheme="minorHAnsi" w:cstheme="minorBidi"/>
                <w:noProof/>
                <w:kern w:val="2"/>
                <w:sz w:val="24"/>
                <w:szCs w:val="24"/>
                <w14:ligatures w14:val="standardContextual"/>
              </w:rPr>
              <w:tab/>
            </w:r>
            <w:r w:rsidRPr="00C6380B">
              <w:rPr>
                <w:rStyle w:val="Hyperkobling"/>
                <w:noProof/>
              </w:rPr>
              <w:t>Elektronisk signatur</w:t>
            </w:r>
            <w:r>
              <w:rPr>
                <w:noProof/>
                <w:webHidden/>
              </w:rPr>
              <w:tab/>
            </w:r>
            <w:r>
              <w:rPr>
                <w:noProof/>
                <w:webHidden/>
              </w:rPr>
              <w:fldChar w:fldCharType="begin"/>
            </w:r>
            <w:r>
              <w:rPr>
                <w:noProof/>
                <w:webHidden/>
              </w:rPr>
              <w:instrText xml:space="preserve"> PAGEREF _Toc230180895 \h </w:instrText>
            </w:r>
            <w:r>
              <w:rPr>
                <w:noProof/>
                <w:webHidden/>
              </w:rPr>
            </w:r>
            <w:r>
              <w:rPr>
                <w:noProof/>
                <w:webHidden/>
              </w:rPr>
              <w:fldChar w:fldCharType="separate"/>
            </w:r>
            <w:r>
              <w:rPr>
                <w:noProof/>
                <w:webHidden/>
              </w:rPr>
              <w:t>9</w:t>
            </w:r>
            <w:r>
              <w:rPr>
                <w:noProof/>
                <w:webHidden/>
              </w:rPr>
              <w:fldChar w:fldCharType="end"/>
            </w:r>
          </w:hyperlink>
        </w:p>
        <w:p w14:paraId="14D06061" w14:textId="1DBE10C3"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96" w:history="1">
            <w:r w:rsidRPr="00C6380B">
              <w:rPr>
                <w:rStyle w:val="Hyperkobling"/>
                <w:noProof/>
              </w:rPr>
              <w:t>5.4</w:t>
            </w:r>
            <w:r>
              <w:rPr>
                <w:rFonts w:asciiTheme="minorHAnsi" w:eastAsiaTheme="minorEastAsia" w:hAnsiTheme="minorHAnsi" w:cstheme="minorBidi"/>
                <w:noProof/>
                <w:kern w:val="2"/>
                <w:sz w:val="24"/>
                <w:szCs w:val="24"/>
                <w14:ligatures w14:val="standardContextual"/>
              </w:rPr>
              <w:tab/>
            </w:r>
            <w:r w:rsidRPr="00C6380B">
              <w:rPr>
                <w:rStyle w:val="Hyperkobling"/>
                <w:noProof/>
              </w:rPr>
              <w:t>Tilbudets utforming</w:t>
            </w:r>
            <w:r>
              <w:rPr>
                <w:noProof/>
                <w:webHidden/>
              </w:rPr>
              <w:tab/>
            </w:r>
            <w:r>
              <w:rPr>
                <w:noProof/>
                <w:webHidden/>
              </w:rPr>
              <w:fldChar w:fldCharType="begin"/>
            </w:r>
            <w:r>
              <w:rPr>
                <w:noProof/>
                <w:webHidden/>
              </w:rPr>
              <w:instrText xml:space="preserve"> PAGEREF _Toc230180896 \h </w:instrText>
            </w:r>
            <w:r>
              <w:rPr>
                <w:noProof/>
                <w:webHidden/>
              </w:rPr>
            </w:r>
            <w:r>
              <w:rPr>
                <w:noProof/>
                <w:webHidden/>
              </w:rPr>
              <w:fldChar w:fldCharType="separate"/>
            </w:r>
            <w:r>
              <w:rPr>
                <w:noProof/>
                <w:webHidden/>
              </w:rPr>
              <w:t>9</w:t>
            </w:r>
            <w:r>
              <w:rPr>
                <w:noProof/>
                <w:webHidden/>
              </w:rPr>
              <w:fldChar w:fldCharType="end"/>
            </w:r>
          </w:hyperlink>
        </w:p>
        <w:p w14:paraId="190E3598" w14:textId="51FE17B6" w:rsidR="002E5F35" w:rsidRDefault="002E5F3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180897" w:history="1">
            <w:r w:rsidRPr="00C6380B">
              <w:rPr>
                <w:rStyle w:val="Hyperkobling"/>
                <w:noProof/>
              </w:rPr>
              <w:t>5.5</w:t>
            </w:r>
            <w:r>
              <w:rPr>
                <w:rFonts w:asciiTheme="minorHAnsi" w:eastAsiaTheme="minorEastAsia" w:hAnsiTheme="minorHAnsi" w:cstheme="minorBidi"/>
                <w:noProof/>
                <w:kern w:val="2"/>
                <w:sz w:val="24"/>
                <w:szCs w:val="24"/>
                <w14:ligatures w14:val="standardContextual"/>
              </w:rPr>
              <w:tab/>
            </w:r>
            <w:r w:rsidRPr="00C6380B">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_Toc230180897 \h </w:instrText>
            </w:r>
            <w:r>
              <w:rPr>
                <w:noProof/>
                <w:webHidden/>
              </w:rPr>
            </w:r>
            <w:r>
              <w:rPr>
                <w:noProof/>
                <w:webHidden/>
              </w:rPr>
              <w:fldChar w:fldCharType="separate"/>
            </w:r>
            <w:r>
              <w:rPr>
                <w:noProof/>
                <w:webHidden/>
              </w:rPr>
              <w:t>10</w:t>
            </w:r>
            <w:r>
              <w:rPr>
                <w:noProof/>
                <w:webHidden/>
              </w:rPr>
              <w:fldChar w:fldCharType="end"/>
            </w:r>
          </w:hyperlink>
        </w:p>
        <w:p w14:paraId="4E02E360" w14:textId="512ABF37" w:rsidR="00686DEB" w:rsidRDefault="00A76C9F">
          <w:r>
            <w:rPr>
              <w:rFonts w:ascii="Fira Sans" w:hAnsi="Fira Sans"/>
              <w:color w:val="0F4761" w:themeColor="accent1" w:themeShade="BF"/>
            </w:rPr>
            <w:fldChar w:fldCharType="end"/>
          </w:r>
        </w:p>
      </w:sdtContent>
    </w:sdt>
    <w:p w14:paraId="1AA730C4" w14:textId="77777777" w:rsidR="00263C62" w:rsidRDefault="00263C62">
      <w:pPr>
        <w:spacing w:after="160" w:line="278" w:lineRule="auto"/>
        <w:rPr>
          <w:rFonts w:ascii="Fira Sans" w:eastAsiaTheme="majorEastAsia" w:hAnsi="Fira Sans" w:cstheme="majorBidi"/>
          <w:color w:val="0F4761" w:themeColor="accent1" w:themeShade="BF"/>
          <w:sz w:val="40"/>
          <w:szCs w:val="40"/>
        </w:rPr>
      </w:pPr>
      <w:bookmarkStart w:id="0" w:name="_Toc470000366"/>
      <w:bookmarkStart w:id="1" w:name="_Toc174093068"/>
      <w:bookmarkStart w:id="2" w:name="_Toc174093399"/>
      <w:bookmarkStart w:id="3" w:name="_Toc174093415"/>
      <w:bookmarkStart w:id="4" w:name="_Toc174093505"/>
      <w:bookmarkStart w:id="5" w:name="_Toc205197253"/>
      <w:r>
        <w:br w:type="page"/>
      </w:r>
    </w:p>
    <w:p w14:paraId="30890FA9" w14:textId="2B7DF831" w:rsidR="00400709" w:rsidRDefault="005F3E24" w:rsidP="008D10FB">
      <w:pPr>
        <w:pStyle w:val="Overskrift1"/>
        <w:numPr>
          <w:ilvl w:val="0"/>
          <w:numId w:val="1"/>
        </w:numPr>
      </w:pPr>
      <w:bookmarkStart w:id="6" w:name="_Toc230180865"/>
      <w:r w:rsidRPr="00442A95">
        <w:lastRenderedPageBreak/>
        <w:t xml:space="preserve">GENERELL </w:t>
      </w:r>
      <w:r w:rsidRPr="00CF72EE">
        <w:t>BESKRIVELSE</w:t>
      </w:r>
      <w:bookmarkStart w:id="7" w:name="_Toc470000367"/>
      <w:bookmarkStart w:id="8" w:name="_Toc174093069"/>
      <w:bookmarkStart w:id="9" w:name="_Toc174093400"/>
      <w:bookmarkStart w:id="10" w:name="_Toc174093416"/>
      <w:bookmarkStart w:id="11" w:name="_Toc174093506"/>
      <w:bookmarkStart w:id="12" w:name="_Toc205197254"/>
      <w:bookmarkEnd w:id="0"/>
      <w:bookmarkEnd w:id="1"/>
      <w:bookmarkEnd w:id="2"/>
      <w:bookmarkEnd w:id="3"/>
      <w:bookmarkEnd w:id="4"/>
      <w:bookmarkEnd w:id="5"/>
      <w:bookmarkEnd w:id="6"/>
    </w:p>
    <w:p w14:paraId="61ACB9ED" w14:textId="10552109" w:rsidR="00FB68A7" w:rsidRDefault="00FB68A7" w:rsidP="00FB68A7">
      <w:pPr>
        <w:pStyle w:val="Overskrift2"/>
      </w:pPr>
      <w:bookmarkStart w:id="13" w:name="_Toc230180866"/>
      <w:r>
        <w:t>Tilbudsinnbydelse</w:t>
      </w:r>
      <w:bookmarkEnd w:id="13"/>
    </w:p>
    <w:p w14:paraId="747C4BFA" w14:textId="09961FCD" w:rsidR="0041710B" w:rsidRDefault="00FB68A7" w:rsidP="00FB68A7">
      <w:r>
        <w:t>Melhus kommune</w:t>
      </w:r>
      <w:r w:rsidR="0041710B">
        <w:t xml:space="preserve"> </w:t>
      </w:r>
      <w:r>
        <w:t xml:space="preserve">inviterer til </w:t>
      </w:r>
      <w:r w:rsidRPr="00FA5967">
        <w:t xml:space="preserve">åpen </w:t>
      </w:r>
      <w:r w:rsidR="00FA5967" w:rsidRPr="00FA5967">
        <w:t>tilbuds</w:t>
      </w:r>
      <w:r w:rsidRPr="00FA5967">
        <w:t>konkurranse i</w:t>
      </w:r>
      <w:r>
        <w:t xml:space="preserve"> forbindelse med inngåelse av </w:t>
      </w:r>
    </w:p>
    <w:p w14:paraId="25FD6D35" w14:textId="4FF3F662" w:rsidR="0041710B" w:rsidRDefault="0041710B" w:rsidP="0041710B">
      <w:r w:rsidRPr="0041710B">
        <w:t xml:space="preserve">rammeavtale for </w:t>
      </w:r>
      <w:r w:rsidR="002F2A46">
        <w:t>skadedyrbekjempelse og kontroll for alle kommunens eiendommer og bygg</w:t>
      </w:r>
      <w:r w:rsidRPr="0041710B">
        <w:t xml:space="preserve">. </w:t>
      </w:r>
      <w:r w:rsidR="002F2A46">
        <w:t xml:space="preserve">Eiendomsporteføljen omfatter blant annet barnehager, skoler, helsebygg med videre og vil kunne være dynamisk i avtaleperioden. </w:t>
      </w:r>
    </w:p>
    <w:p w14:paraId="18ED4F80" w14:textId="77777777" w:rsidR="0041710B" w:rsidRDefault="0041710B" w:rsidP="0041710B"/>
    <w:p w14:paraId="5D012CC2" w14:textId="76EF9ED1" w:rsidR="00FB68A7" w:rsidRPr="00FB68A7" w:rsidRDefault="005F3E24" w:rsidP="00FB68A7">
      <w:pPr>
        <w:pStyle w:val="Overskrift2"/>
      </w:pPr>
      <w:bookmarkStart w:id="14" w:name="_Toc230180867"/>
      <w:r w:rsidRPr="00442A95">
        <w:t>Om oppdragsgiver</w:t>
      </w:r>
      <w:bookmarkEnd w:id="7"/>
      <w:bookmarkEnd w:id="8"/>
      <w:bookmarkEnd w:id="9"/>
      <w:bookmarkEnd w:id="10"/>
      <w:bookmarkEnd w:id="11"/>
      <w:bookmarkEnd w:id="12"/>
      <w:bookmarkEnd w:id="14"/>
    </w:p>
    <w:p w14:paraId="1453B137" w14:textId="74F0D9F7" w:rsidR="005F3E24" w:rsidRDefault="0041710B" w:rsidP="005F3E24">
      <w:pPr>
        <w:rPr>
          <w:rFonts w:cs="Calibri"/>
          <w:szCs w:val="22"/>
        </w:rPr>
      </w:pPr>
      <w:r w:rsidRPr="004165BC">
        <w:rPr>
          <w:rFonts w:cs="Calibri"/>
          <w:szCs w:val="22"/>
        </w:rPr>
        <w:t>Melhus kommune, heretter kalt oppdragsgiver, ligger i Trøndelag. Kommunen er den sjette største i Trøndelag og opplever stadig befolkningsvekst. Vår sentrale beliggenhet, gode kommunikasjonsforbindelser og umiddelbare nærhet til Trondheim gjør oss til en attraktiv jobb- og bostedskommune for hele regionen.</w:t>
      </w:r>
    </w:p>
    <w:p w14:paraId="6F6DEDF8" w14:textId="77777777" w:rsidR="0041710B" w:rsidRPr="0041710B" w:rsidRDefault="0041710B" w:rsidP="005F3E24">
      <w:pPr>
        <w:rPr>
          <w:rFonts w:cs="Calibri"/>
          <w:szCs w:val="22"/>
        </w:rPr>
      </w:pPr>
    </w:p>
    <w:p w14:paraId="69C2487F" w14:textId="40C11664" w:rsidR="005F3E24" w:rsidRPr="004165BC" w:rsidRDefault="005F3E24" w:rsidP="005F3E24">
      <w:pPr>
        <w:rPr>
          <w:rFonts w:cs="Calibri"/>
          <w:szCs w:val="22"/>
        </w:rPr>
      </w:pPr>
      <w:r w:rsidRPr="004165BC">
        <w:rPr>
          <w:rFonts w:cs="Calibri"/>
          <w:szCs w:val="22"/>
        </w:rPr>
        <w:t>Oppdragsgivers kontaktperson</w:t>
      </w:r>
      <w:r w:rsidR="0028486D">
        <w:rPr>
          <w:rFonts w:cs="Calibri"/>
          <w:szCs w:val="22"/>
        </w:rPr>
        <w:t xml:space="preserve"> under anskaffelsen</w:t>
      </w:r>
      <w:r w:rsidRPr="004165BC">
        <w:rPr>
          <w:rFonts w:cs="Calibri"/>
          <w:szCs w:val="22"/>
        </w:rPr>
        <w:t xml:space="preserve"> er:</w:t>
      </w:r>
    </w:p>
    <w:p w14:paraId="5D640ED8" w14:textId="77777777" w:rsidR="005F3E24" w:rsidRPr="004165BC" w:rsidRDefault="005F3E24" w:rsidP="005F3E24">
      <w:pPr>
        <w:rPr>
          <w:rFonts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7180"/>
      </w:tblGrid>
      <w:tr w:rsidR="005F3E24" w:rsidRPr="004165BC" w14:paraId="185B1AAA" w14:textId="77777777" w:rsidTr="00D860C7">
        <w:tc>
          <w:tcPr>
            <w:tcW w:w="1937" w:type="dxa"/>
          </w:tcPr>
          <w:p w14:paraId="629A6516" w14:textId="77777777" w:rsidR="005F3E24" w:rsidRPr="004165BC" w:rsidRDefault="005F3E24" w:rsidP="003B258F">
            <w:pPr>
              <w:rPr>
                <w:rFonts w:cs="Calibri"/>
                <w:szCs w:val="22"/>
              </w:rPr>
            </w:pPr>
            <w:r w:rsidRPr="004165BC">
              <w:rPr>
                <w:rFonts w:cs="Calibri"/>
                <w:szCs w:val="22"/>
              </w:rPr>
              <w:t>Navn:</w:t>
            </w:r>
          </w:p>
        </w:tc>
        <w:tc>
          <w:tcPr>
            <w:tcW w:w="7320" w:type="dxa"/>
          </w:tcPr>
          <w:p w14:paraId="5824D70E" w14:textId="29763BEF" w:rsidR="005F3E24" w:rsidRPr="004165BC" w:rsidRDefault="009D6692" w:rsidP="003B258F">
            <w:pPr>
              <w:rPr>
                <w:rFonts w:cs="Calibri"/>
                <w:szCs w:val="22"/>
              </w:rPr>
            </w:pPr>
            <w:r w:rsidRPr="009D6692">
              <w:rPr>
                <w:rFonts w:cs="Calibri"/>
                <w:szCs w:val="22"/>
              </w:rPr>
              <w:t>André Van Wijk Kjelstad</w:t>
            </w:r>
          </w:p>
        </w:tc>
      </w:tr>
      <w:tr w:rsidR="005F3E24" w:rsidRPr="004165BC" w14:paraId="39D9EBC6" w14:textId="77777777" w:rsidTr="00D860C7">
        <w:tc>
          <w:tcPr>
            <w:tcW w:w="1937" w:type="dxa"/>
          </w:tcPr>
          <w:p w14:paraId="7A1AB8C8" w14:textId="407C716B" w:rsidR="005F3E24" w:rsidRPr="004165BC" w:rsidRDefault="00E32346" w:rsidP="003B258F">
            <w:pPr>
              <w:rPr>
                <w:rFonts w:cs="Calibri"/>
                <w:szCs w:val="22"/>
              </w:rPr>
            </w:pPr>
            <w:r w:rsidRPr="004165BC">
              <w:rPr>
                <w:rFonts w:cs="Calibri"/>
                <w:szCs w:val="22"/>
              </w:rPr>
              <w:t>E</w:t>
            </w:r>
            <w:r w:rsidR="005F3E24" w:rsidRPr="004165BC">
              <w:rPr>
                <w:rFonts w:cs="Calibri"/>
                <w:szCs w:val="22"/>
              </w:rPr>
              <w:t>-post</w:t>
            </w:r>
          </w:p>
        </w:tc>
        <w:tc>
          <w:tcPr>
            <w:tcW w:w="7320" w:type="dxa"/>
          </w:tcPr>
          <w:p w14:paraId="6E2FC65E" w14:textId="0AC2DFFE" w:rsidR="00E32346" w:rsidRPr="004165BC" w:rsidRDefault="009D6692" w:rsidP="003B258F">
            <w:pPr>
              <w:rPr>
                <w:rFonts w:cs="Calibri"/>
                <w:szCs w:val="22"/>
              </w:rPr>
            </w:pPr>
            <w:r>
              <w:rPr>
                <w:rFonts w:cs="Calibri"/>
                <w:szCs w:val="22"/>
              </w:rPr>
              <w:t>Andre.van.wijk.kjelstad@skaun.kommune.no</w:t>
            </w:r>
          </w:p>
        </w:tc>
      </w:tr>
    </w:tbl>
    <w:p w14:paraId="7836ECDC" w14:textId="77777777" w:rsidR="005F3E24" w:rsidRPr="004165BC" w:rsidRDefault="005F3E24" w:rsidP="005F3E24">
      <w:pPr>
        <w:tabs>
          <w:tab w:val="left" w:pos="1579"/>
        </w:tabs>
        <w:rPr>
          <w:rFonts w:cs="Calibri"/>
          <w:i/>
          <w:szCs w:val="22"/>
        </w:rPr>
      </w:pPr>
      <w:bookmarkStart w:id="15" w:name="_Toc164247379"/>
      <w:bookmarkEnd w:id="15"/>
    </w:p>
    <w:p w14:paraId="42A7A1B4" w14:textId="276C2C1F" w:rsidR="009313AB" w:rsidRPr="001B7A04" w:rsidRDefault="009313AB" w:rsidP="005F3E24">
      <w:pPr>
        <w:rPr>
          <w:rFonts w:cs="Calibri"/>
          <w:szCs w:val="22"/>
        </w:rPr>
      </w:pPr>
      <w:r w:rsidRPr="004165BC">
        <w:rPr>
          <w:rFonts w:cs="Calibri"/>
          <w:szCs w:val="22"/>
        </w:rPr>
        <w:t xml:space="preserve">Det skal ikke være kontakt/kommunikasjon med andre personer hos oppdragsgiver hva gjelder anskaffelsen og konkurransen enn oppdragsgivers kontaktperson. Spørsmål skal skje skriftlig gjennom Mercell. </w:t>
      </w:r>
    </w:p>
    <w:p w14:paraId="62B69BBE" w14:textId="1489F1AC" w:rsidR="0041710B" w:rsidRDefault="0041710B" w:rsidP="0081787D">
      <w:pPr>
        <w:pStyle w:val="Overskrift2"/>
      </w:pPr>
      <w:bookmarkStart w:id="16" w:name="_Toc205197256"/>
      <w:bookmarkStart w:id="17" w:name="_Toc230180868"/>
      <w:r>
        <w:t>Beskrivelse av oppdragsgivers behov</w:t>
      </w:r>
      <w:bookmarkEnd w:id="17"/>
    </w:p>
    <w:p w14:paraId="5C8AAA70" w14:textId="4421032F" w:rsidR="002F2A46" w:rsidRDefault="002F2A46" w:rsidP="002F2A46">
      <w:pPr>
        <w:rPr>
          <w:rFonts w:cs="Calibri"/>
          <w:szCs w:val="22"/>
        </w:rPr>
      </w:pPr>
      <w:r w:rsidRPr="00DF4CE3">
        <w:rPr>
          <w:rFonts w:cs="Calibri"/>
          <w:szCs w:val="22"/>
        </w:rPr>
        <w:t>Avtalen skal sikre profesjonell håndtering både forebyggende og ved akutte tilfeller. Som eier av byggene har kommunen ansvar for å iverksette nødvendige tiltak for å forebygge og oppdage skadedyr.</w:t>
      </w:r>
    </w:p>
    <w:p w14:paraId="155ABA40" w14:textId="77777777" w:rsidR="002F2A46" w:rsidRDefault="002F2A46" w:rsidP="002F2A46">
      <w:pPr>
        <w:rPr>
          <w:rFonts w:cs="Calibri"/>
          <w:szCs w:val="22"/>
        </w:rPr>
      </w:pPr>
    </w:p>
    <w:p w14:paraId="4EB971B7" w14:textId="77777777" w:rsidR="002F2A46" w:rsidRPr="009637A3" w:rsidRDefault="002F2A46" w:rsidP="002F2A46">
      <w:bookmarkStart w:id="18" w:name="_Hlk207259508"/>
      <w:r w:rsidRPr="009637A3">
        <w:t>Oppdraget omfatter:</w:t>
      </w:r>
    </w:p>
    <w:p w14:paraId="4841B3D5" w14:textId="3924E6C1" w:rsidR="00796517" w:rsidRDefault="002F2A46" w:rsidP="0034506B">
      <w:pPr>
        <w:pStyle w:val="Listeavsnitt"/>
        <w:numPr>
          <w:ilvl w:val="0"/>
          <w:numId w:val="6"/>
        </w:numPr>
        <w:spacing w:after="160" w:line="278" w:lineRule="auto"/>
      </w:pPr>
      <w:r w:rsidRPr="00796517">
        <w:rPr>
          <w:b/>
          <w:bCs/>
        </w:rPr>
        <w:t>Forebyggende avtaler</w:t>
      </w:r>
      <w:r w:rsidRPr="009637A3">
        <w:t xml:space="preserve">: Lovpålagte </w:t>
      </w:r>
      <w:r w:rsidR="00FA509D">
        <w:t>og/eller anbefalte</w:t>
      </w:r>
      <w:r w:rsidRPr="009637A3">
        <w:t xml:space="preserve"> servicebesøk med kontroll av eksisterende skadedyrsystemer, samt forslag/iverksettelse av nødvendige tiltak.</w:t>
      </w:r>
    </w:p>
    <w:p w14:paraId="618B478E" w14:textId="77777777" w:rsidR="00796517" w:rsidRDefault="002F2A46" w:rsidP="006A587A">
      <w:pPr>
        <w:pStyle w:val="Listeavsnitt"/>
        <w:numPr>
          <w:ilvl w:val="0"/>
          <w:numId w:val="6"/>
        </w:numPr>
        <w:spacing w:after="160" w:line="278" w:lineRule="auto"/>
      </w:pPr>
      <w:r w:rsidRPr="00796517">
        <w:rPr>
          <w:b/>
          <w:bCs/>
        </w:rPr>
        <w:t>Tiltak ved forekomst</w:t>
      </w:r>
      <w:r w:rsidRPr="009637A3">
        <w:t xml:space="preserve">: Akutt eller vedvarende bekjempelse av skadedyr. </w:t>
      </w:r>
    </w:p>
    <w:p w14:paraId="2A11CDED" w14:textId="77E6FE42" w:rsidR="002F2A46" w:rsidRPr="009637A3" w:rsidRDefault="002F2A46" w:rsidP="006A587A">
      <w:pPr>
        <w:pStyle w:val="Listeavsnitt"/>
        <w:numPr>
          <w:ilvl w:val="0"/>
          <w:numId w:val="6"/>
        </w:numPr>
        <w:spacing w:after="160" w:line="278" w:lineRule="auto"/>
      </w:pPr>
      <w:r w:rsidRPr="00796517">
        <w:rPr>
          <w:b/>
          <w:bCs/>
        </w:rPr>
        <w:t>Aktuelle skadedyr</w:t>
      </w:r>
      <w:r w:rsidRPr="009637A3">
        <w:t xml:space="preserve">: Maur, rotter, mus, kakerlakker, skjeggkre, </w:t>
      </w:r>
      <w:r w:rsidR="00FA509D">
        <w:t xml:space="preserve">veggdyr </w:t>
      </w:r>
      <w:r w:rsidRPr="009637A3">
        <w:t>samt øvrige insekter og skadegjørere.</w:t>
      </w:r>
    </w:p>
    <w:bookmarkEnd w:id="18"/>
    <w:p w14:paraId="45E12985" w14:textId="35270AFD" w:rsidR="002F2A46" w:rsidRDefault="002F2A46" w:rsidP="002F2A46">
      <w:r w:rsidRPr="009637A3">
        <w:t>Formålet er å sikre varig effekt og forebygge tilbakefall.</w:t>
      </w:r>
    </w:p>
    <w:p w14:paraId="09A687A6" w14:textId="77777777" w:rsidR="002F2A46" w:rsidRDefault="002F2A46" w:rsidP="002F2A46"/>
    <w:p w14:paraId="2C88D2E5" w14:textId="4AC03B19" w:rsidR="0041710B" w:rsidRDefault="0034239C" w:rsidP="0041710B">
      <w:r w:rsidRPr="0034239C">
        <w:t>Leverandøren skal sikre at skadedyrbekjempelse blir foretatt av personer som kan utføre den fagmessig korrekt og effektivt, og påse at det ikke oppstår helse- eller miljøskade, jf. Forskrift om skadedyrbekjempelse § 1-1.</w:t>
      </w:r>
    </w:p>
    <w:p w14:paraId="6960E22F" w14:textId="77777777" w:rsidR="00796517" w:rsidRDefault="00796517" w:rsidP="0041710B"/>
    <w:p w14:paraId="4B2DC172" w14:textId="02D1C299" w:rsidR="00796517" w:rsidRDefault="00796517" w:rsidP="0041710B">
      <w:r>
        <w:t xml:space="preserve">Vedlegg 1 – Prisskjema gir en oversikt over tjenester og produkter som kan kjøpes via rammeavtalen og vil vøre et sammenligningsgrunnlag mellom tilbydere. Denne listen er ikke </w:t>
      </w:r>
      <w:proofErr w:type="gramStart"/>
      <w:r>
        <w:t>uttømmende</w:t>
      </w:r>
      <w:proofErr w:type="gramEnd"/>
      <w:r>
        <w:t xml:space="preserve"> og oppdragsgiver skal i avtaleperioden kunne benytte seg av alle leverandørs tjenester og varer.   </w:t>
      </w:r>
    </w:p>
    <w:p w14:paraId="0FACD8D4" w14:textId="2906D93B" w:rsidR="00796517" w:rsidRPr="0041710B" w:rsidRDefault="00796517" w:rsidP="0041710B">
      <w:r>
        <w:lastRenderedPageBreak/>
        <w:t xml:space="preserve">Denne oversikt, både i antall og type tjenester medfører ingen rettigheter ovenfor leverandør og heller ingen plikter ovenfor oppdragsgiver. </w:t>
      </w:r>
    </w:p>
    <w:p w14:paraId="46BBAAFE" w14:textId="674F27CC" w:rsidR="0081787D" w:rsidRDefault="0081787D" w:rsidP="0081787D">
      <w:pPr>
        <w:pStyle w:val="Overskrift2"/>
      </w:pPr>
      <w:bookmarkStart w:id="19" w:name="_Toc230180869"/>
      <w:r w:rsidRPr="00173435">
        <w:t xml:space="preserve">Anskaffelsens omfang </w:t>
      </w:r>
      <w:r>
        <w:t>og avtalens varighet</w:t>
      </w:r>
      <w:bookmarkEnd w:id="16"/>
      <w:bookmarkEnd w:id="19"/>
    </w:p>
    <w:p w14:paraId="289B9E67" w14:textId="5729C77C" w:rsidR="0081787D" w:rsidRPr="004165BC" w:rsidRDefault="0081787D" w:rsidP="0081787D">
      <w:pPr>
        <w:rPr>
          <w:rFonts w:cs="Calibri"/>
          <w:szCs w:val="22"/>
        </w:rPr>
      </w:pPr>
      <w:r w:rsidRPr="004165BC">
        <w:rPr>
          <w:rFonts w:cs="Calibri"/>
          <w:szCs w:val="22"/>
        </w:rPr>
        <w:t>Anskaffelsens omfang er definert av de oppgitte produkter, krav og beskrivelse som fremgår av anskaffelsesdokumentene</w:t>
      </w:r>
      <w:r w:rsidR="00221AAA">
        <w:rPr>
          <w:rFonts w:cs="Calibri"/>
          <w:szCs w:val="22"/>
        </w:rPr>
        <w:t xml:space="preserve">, samt opplysninger i Mercell. </w:t>
      </w:r>
    </w:p>
    <w:p w14:paraId="1C07EB36" w14:textId="77777777" w:rsidR="0081787D" w:rsidRDefault="0081787D" w:rsidP="0081787D">
      <w:pPr>
        <w:rPr>
          <w:rFonts w:cs="Calibri"/>
          <w:szCs w:val="22"/>
        </w:rPr>
      </w:pPr>
    </w:p>
    <w:p w14:paraId="3F6B7756" w14:textId="404E74FD" w:rsidR="00271270" w:rsidRDefault="00646DBA" w:rsidP="00271270">
      <w:r w:rsidRPr="004B0F4F">
        <w:rPr>
          <w:rFonts w:cs="Calibri"/>
          <w:szCs w:val="22"/>
        </w:rPr>
        <w:t>Avtalen gjelder for perioden 01.0</w:t>
      </w:r>
      <w:r w:rsidR="002F2A46">
        <w:rPr>
          <w:rFonts w:cs="Calibri"/>
          <w:szCs w:val="22"/>
        </w:rPr>
        <w:t>7</w:t>
      </w:r>
      <w:r w:rsidRPr="004B0F4F">
        <w:rPr>
          <w:rFonts w:cs="Calibri"/>
          <w:szCs w:val="22"/>
        </w:rPr>
        <w:t>.2026 -</w:t>
      </w:r>
      <w:r w:rsidR="002F2A46">
        <w:rPr>
          <w:rFonts w:cs="Calibri"/>
          <w:szCs w:val="22"/>
        </w:rPr>
        <w:t>30.06</w:t>
      </w:r>
      <w:r w:rsidRPr="004B0F4F">
        <w:rPr>
          <w:rFonts w:cs="Calibri"/>
          <w:szCs w:val="22"/>
        </w:rPr>
        <w:t>.2028.</w:t>
      </w:r>
      <w:r w:rsidRPr="0024063F">
        <w:rPr>
          <w:rFonts w:cs="Calibri"/>
          <w:szCs w:val="22"/>
        </w:rPr>
        <w:t xml:space="preserve"> </w:t>
      </w:r>
    </w:p>
    <w:p w14:paraId="201623AD" w14:textId="77777777" w:rsidR="00614345" w:rsidRDefault="00614345" w:rsidP="00271270"/>
    <w:p w14:paraId="30B2AB4B" w14:textId="3CAAB9C6" w:rsidR="0081787D" w:rsidRDefault="00AE06FE" w:rsidP="002F2A46">
      <w:r>
        <w:t xml:space="preserve">Oppdragsgiver ønsker å inngå en kontrakt på 2 år, med mulighet for forlengelse i 1 + 1 år. Det skal inngås avtale med én (1) leverandører. </w:t>
      </w:r>
      <w:r w:rsidRPr="00FA5967">
        <w:t xml:space="preserve">Total ramme er </w:t>
      </w:r>
      <w:r w:rsidR="00FA5967" w:rsidRPr="00FA5967">
        <w:t>2 400 000</w:t>
      </w:r>
      <w:r w:rsidR="002F2A46" w:rsidRPr="00FA5967">
        <w:t xml:space="preserve"> </w:t>
      </w:r>
      <w:r w:rsidRPr="00FA5967">
        <w:t>NOK</w:t>
      </w:r>
      <w:r w:rsidR="00FA5967" w:rsidRPr="00FA5967">
        <w:t xml:space="preserve">, eks. </w:t>
      </w:r>
      <w:proofErr w:type="gramStart"/>
      <w:r w:rsidR="00FA5967" w:rsidRPr="00FA5967">
        <w:t>mva.</w:t>
      </w:r>
      <w:r w:rsidRPr="00FA5967">
        <w:t>.</w:t>
      </w:r>
      <w:proofErr w:type="gramEnd"/>
      <w:r>
        <w:t xml:space="preserve"> </w:t>
      </w:r>
    </w:p>
    <w:p w14:paraId="62787E41" w14:textId="77777777" w:rsidR="004C15B4" w:rsidRDefault="004C15B4" w:rsidP="002F2A46"/>
    <w:p w14:paraId="1543F278" w14:textId="77F2E530" w:rsidR="004C15B4" w:rsidRPr="002F2A46" w:rsidRDefault="004C15B4" w:rsidP="002F2A46">
      <w:r>
        <w:t xml:space="preserve">Kontrakten gjelder både arbeid og materiale. Total ramme medfører ingen forpliktelser for Oppdragsgiver eller rettigheter for Leverandør. </w:t>
      </w:r>
    </w:p>
    <w:p w14:paraId="12A37DA1" w14:textId="77777777" w:rsidR="00AE06FE" w:rsidRDefault="00AE06FE" w:rsidP="00AE06FE">
      <w:pPr>
        <w:pStyle w:val="Overskrift2"/>
      </w:pPr>
      <w:bookmarkStart w:id="20" w:name="_Toc230180870"/>
      <w:r>
        <w:t>Deltilbud</w:t>
      </w:r>
      <w:bookmarkEnd w:id="20"/>
    </w:p>
    <w:p w14:paraId="7D372038" w14:textId="04F1F788" w:rsidR="00AE06FE" w:rsidRPr="00AE06FE" w:rsidRDefault="00AE06FE" w:rsidP="00AE06FE">
      <w:pPr>
        <w:rPr>
          <w:rFonts w:cs="Calibri"/>
          <w:szCs w:val="22"/>
        </w:rPr>
      </w:pPr>
      <w:r>
        <w:rPr>
          <w:rFonts w:cs="Calibri"/>
          <w:szCs w:val="22"/>
        </w:rPr>
        <w:t xml:space="preserve">Det gis ikke anledning til deltilbud i denne konkurransen. </w:t>
      </w:r>
    </w:p>
    <w:p w14:paraId="37A83C59" w14:textId="33CDE781" w:rsidR="0081787D" w:rsidRPr="00B33B0A" w:rsidRDefault="0081787D" w:rsidP="0081787D">
      <w:pPr>
        <w:pStyle w:val="Overskrift2"/>
      </w:pPr>
      <w:bookmarkStart w:id="21" w:name="_Toc230180871"/>
      <w:r>
        <w:t>Alternative tilbud</w:t>
      </w:r>
      <w:bookmarkEnd w:id="21"/>
    </w:p>
    <w:p w14:paraId="7CBCF158" w14:textId="4F1AB4F9" w:rsidR="00271270" w:rsidRPr="00271270" w:rsidRDefault="0081787D" w:rsidP="0081787D">
      <w:pPr>
        <w:rPr>
          <w:rFonts w:cs="Calibri"/>
          <w:szCs w:val="22"/>
        </w:rPr>
      </w:pPr>
      <w:r>
        <w:rPr>
          <w:rFonts w:cs="Calibri"/>
          <w:szCs w:val="22"/>
        </w:rPr>
        <w:t>Det er ikke anledning å levere alternative tilbud.</w:t>
      </w:r>
    </w:p>
    <w:p w14:paraId="5CD533AA" w14:textId="77777777" w:rsidR="00AE06FE" w:rsidRPr="001D774A" w:rsidRDefault="00AE06FE" w:rsidP="00AE06FE">
      <w:pPr>
        <w:pStyle w:val="Overskrift2"/>
      </w:pPr>
      <w:bookmarkStart w:id="22" w:name="_Toc205197258"/>
      <w:bookmarkStart w:id="23" w:name="_Toc470000369"/>
      <w:bookmarkStart w:id="24" w:name="_Toc174093071"/>
      <w:bookmarkStart w:id="25" w:name="_Toc174093402"/>
      <w:bookmarkStart w:id="26" w:name="_Toc174093418"/>
      <w:bookmarkStart w:id="27" w:name="_Toc174093508"/>
      <w:bookmarkStart w:id="28" w:name="_Toc205197260"/>
      <w:bookmarkStart w:id="29" w:name="_Toc230180872"/>
      <w:r w:rsidRPr="001D774A">
        <w:t>Kontrakt</w:t>
      </w:r>
      <w:bookmarkEnd w:id="22"/>
      <w:bookmarkEnd w:id="29"/>
    </w:p>
    <w:p w14:paraId="701A0F1D" w14:textId="61275D46" w:rsidR="001D774A" w:rsidRDefault="001D774A" w:rsidP="00AE06FE">
      <w:pPr>
        <w:rPr>
          <w:rFonts w:cs="Calibri"/>
        </w:rPr>
      </w:pPr>
      <w:r>
        <w:rPr>
          <w:rFonts w:cs="Calibri"/>
        </w:rPr>
        <w:t xml:space="preserve">Oppdragsgiver vil inngå en kontrakt med én (1) leverandør. </w:t>
      </w:r>
    </w:p>
    <w:p w14:paraId="3FF4F6DF" w14:textId="77777777" w:rsidR="00771166" w:rsidRPr="00771166" w:rsidRDefault="00771166" w:rsidP="00771166">
      <w:pPr>
        <w:rPr>
          <w:rFonts w:cs="Calibri"/>
        </w:rPr>
      </w:pPr>
      <w:r w:rsidRPr="00771166">
        <w:rPr>
          <w:rFonts w:cs="Calibri"/>
        </w:rPr>
        <w:t xml:space="preserve">Avtaleforholdene mellom partene vil reguleres av: </w:t>
      </w:r>
    </w:p>
    <w:p w14:paraId="13D57B7F" w14:textId="18CAA74A" w:rsidR="00771166" w:rsidRPr="00771166" w:rsidRDefault="00771166" w:rsidP="00AE06FE">
      <w:pPr>
        <w:numPr>
          <w:ilvl w:val="0"/>
          <w:numId w:val="8"/>
        </w:numPr>
        <w:rPr>
          <w:rFonts w:cs="Calibri"/>
        </w:rPr>
      </w:pPr>
      <w:r w:rsidRPr="00771166">
        <w:rPr>
          <w:rFonts w:cs="Calibri"/>
        </w:rPr>
        <w:t xml:space="preserve">Vedlagt kontraktsvilkår, inkludert bilag og vedlegg. </w:t>
      </w:r>
    </w:p>
    <w:p w14:paraId="08FAF725" w14:textId="77777777" w:rsidR="00AE06FE" w:rsidRDefault="00AE06FE" w:rsidP="00AE06FE">
      <w:pPr>
        <w:pStyle w:val="Overskrift3"/>
      </w:pPr>
      <w:r>
        <w:t>Kontraktsvilkår</w:t>
      </w:r>
    </w:p>
    <w:p w14:paraId="3BE52AD8" w14:textId="2ABDFE17" w:rsidR="00AE06FE" w:rsidRPr="004165BC" w:rsidRDefault="00AE06FE" w:rsidP="00AE06FE">
      <w:pPr>
        <w:rPr>
          <w:rFonts w:cs="Calibri"/>
          <w:szCs w:val="22"/>
        </w:rPr>
      </w:pPr>
      <w:r w:rsidRPr="004165BC">
        <w:rPr>
          <w:rFonts w:cs="Calibri"/>
          <w:szCs w:val="22"/>
        </w:rPr>
        <w:t xml:space="preserve">Det legges til grunn at leverandøren har satt seg inn i og ved innlevering av tilbud aksepterer kontraktsvilkårene. </w:t>
      </w:r>
    </w:p>
    <w:p w14:paraId="3F1EEADA" w14:textId="318086BE" w:rsidR="00AE06FE" w:rsidRPr="004165BC" w:rsidRDefault="00AE06FE" w:rsidP="00AE06FE">
      <w:pPr>
        <w:rPr>
          <w:rFonts w:cs="Calibri"/>
          <w:szCs w:val="22"/>
        </w:rPr>
      </w:pPr>
      <w:r w:rsidRPr="004165BC">
        <w:rPr>
          <w:rFonts w:cs="Calibri"/>
          <w:szCs w:val="22"/>
        </w:rPr>
        <w:t xml:space="preserve">Oppdragsgiver gjør oppmerksom på følgende særskilte vilkår i kontrakten: </w:t>
      </w:r>
    </w:p>
    <w:p w14:paraId="20248AC8" w14:textId="77777777" w:rsidR="00AE06FE" w:rsidRPr="001F53D4" w:rsidRDefault="00AE06FE" w:rsidP="008D10FB">
      <w:pPr>
        <w:pStyle w:val="Listeavsnitt"/>
        <w:numPr>
          <w:ilvl w:val="0"/>
          <w:numId w:val="5"/>
        </w:numPr>
        <w:rPr>
          <w:rFonts w:cs="Calibri"/>
          <w:szCs w:val="22"/>
        </w:rPr>
      </w:pPr>
      <w:r w:rsidRPr="001F53D4">
        <w:rPr>
          <w:rFonts w:cs="Calibri"/>
          <w:szCs w:val="22"/>
        </w:rPr>
        <w:t>Krav om lønns- og arbeidsvilkår i henhold til gjeldende lover og forskrifter.</w:t>
      </w:r>
    </w:p>
    <w:p w14:paraId="49D56CDF" w14:textId="7C21B669" w:rsidR="0081787D" w:rsidRPr="00FA5967" w:rsidRDefault="0081787D" w:rsidP="0081787D">
      <w:pPr>
        <w:pStyle w:val="Overskrift2"/>
      </w:pPr>
      <w:bookmarkStart w:id="30" w:name="_Toc230180873"/>
      <w:r w:rsidRPr="00FA5967">
        <w:t>Tidsfrister</w:t>
      </w:r>
      <w:bookmarkEnd w:id="23"/>
      <w:bookmarkEnd w:id="24"/>
      <w:bookmarkEnd w:id="25"/>
      <w:bookmarkEnd w:id="26"/>
      <w:bookmarkEnd w:id="27"/>
      <w:bookmarkEnd w:id="28"/>
      <w:bookmarkEnd w:id="30"/>
    </w:p>
    <w:p w14:paraId="1BBE83C7" w14:textId="77777777" w:rsidR="0081787D" w:rsidRPr="004165BC" w:rsidRDefault="0081787D" w:rsidP="0081787D">
      <w:pPr>
        <w:rPr>
          <w:rFonts w:cs="Calibri"/>
          <w:szCs w:val="22"/>
        </w:rPr>
      </w:pPr>
      <w:r w:rsidRPr="004165BC">
        <w:rPr>
          <w:rFonts w:cs="Calibri"/>
          <w:szCs w:val="22"/>
        </w:rPr>
        <w:t xml:space="preserve">Oppdragsgiver har lagt opp til følgende tidsrammer for prosessen: </w:t>
      </w:r>
    </w:p>
    <w:p w14:paraId="76D217D2" w14:textId="77777777" w:rsidR="0081787D" w:rsidRPr="008E07D3" w:rsidRDefault="0081787D" w:rsidP="0081787D">
      <w:pPr>
        <w:ind w:firstLine="708"/>
        <w:rPr>
          <w:rFonts w:cs="Calibr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81787D" w:rsidRPr="004165BC" w14:paraId="67740623" w14:textId="77777777" w:rsidTr="002860F9">
        <w:tc>
          <w:tcPr>
            <w:tcW w:w="5778" w:type="dxa"/>
            <w:shd w:val="clear" w:color="auto" w:fill="C0C0C0"/>
          </w:tcPr>
          <w:p w14:paraId="74E8CBC5" w14:textId="77777777" w:rsidR="0081787D" w:rsidRPr="004165BC" w:rsidRDefault="0081787D" w:rsidP="002860F9">
            <w:pPr>
              <w:rPr>
                <w:rFonts w:cs="Calibri"/>
                <w:szCs w:val="22"/>
              </w:rPr>
            </w:pPr>
            <w:r w:rsidRPr="004165BC">
              <w:rPr>
                <w:rFonts w:cs="Calibri"/>
                <w:szCs w:val="22"/>
              </w:rPr>
              <w:t>Aktivitet</w:t>
            </w:r>
          </w:p>
        </w:tc>
        <w:tc>
          <w:tcPr>
            <w:tcW w:w="2835" w:type="dxa"/>
            <w:shd w:val="clear" w:color="auto" w:fill="C0C0C0"/>
          </w:tcPr>
          <w:p w14:paraId="21DE47C5" w14:textId="77777777" w:rsidR="0081787D" w:rsidRPr="004165BC" w:rsidRDefault="0081787D" w:rsidP="002860F9">
            <w:pPr>
              <w:rPr>
                <w:rFonts w:cs="Calibri"/>
                <w:szCs w:val="22"/>
              </w:rPr>
            </w:pPr>
            <w:r w:rsidRPr="004165BC">
              <w:rPr>
                <w:rFonts w:cs="Calibri"/>
                <w:szCs w:val="22"/>
              </w:rPr>
              <w:t>Tidspunkt</w:t>
            </w:r>
          </w:p>
        </w:tc>
      </w:tr>
      <w:tr w:rsidR="0081787D" w:rsidRPr="004165BC" w14:paraId="3403AD7E" w14:textId="77777777" w:rsidTr="002860F9">
        <w:tc>
          <w:tcPr>
            <w:tcW w:w="5778" w:type="dxa"/>
          </w:tcPr>
          <w:p w14:paraId="691C680B" w14:textId="77777777" w:rsidR="0081787D" w:rsidRPr="004165BC" w:rsidRDefault="0081787D" w:rsidP="002860F9">
            <w:pPr>
              <w:rPr>
                <w:rFonts w:cs="Calibri"/>
                <w:i/>
                <w:szCs w:val="22"/>
              </w:rPr>
            </w:pPr>
            <w:r w:rsidRPr="004165BC">
              <w:rPr>
                <w:rFonts w:cs="Calibri"/>
                <w:szCs w:val="22"/>
              </w:rPr>
              <w:t>Frist for å stille spørsmål til konkurransegrunnlaget</w:t>
            </w:r>
          </w:p>
        </w:tc>
        <w:tc>
          <w:tcPr>
            <w:tcW w:w="2835" w:type="dxa"/>
          </w:tcPr>
          <w:p w14:paraId="01D06D74" w14:textId="5C718ACB" w:rsidR="0081787D" w:rsidRPr="00077823" w:rsidRDefault="00FA5967" w:rsidP="002860F9">
            <w:pPr>
              <w:rPr>
                <w:rFonts w:cs="Calibri"/>
                <w:szCs w:val="22"/>
              </w:rPr>
            </w:pPr>
            <w:r>
              <w:rPr>
                <w:rFonts w:cs="Calibri"/>
                <w:szCs w:val="22"/>
              </w:rPr>
              <w:t>01.06.2026</w:t>
            </w:r>
          </w:p>
        </w:tc>
      </w:tr>
      <w:tr w:rsidR="0081787D" w:rsidRPr="004165BC" w14:paraId="60DED9F1" w14:textId="77777777" w:rsidTr="002860F9">
        <w:tc>
          <w:tcPr>
            <w:tcW w:w="5778" w:type="dxa"/>
          </w:tcPr>
          <w:p w14:paraId="0C239704" w14:textId="77777777" w:rsidR="0081787D" w:rsidRPr="004165BC" w:rsidRDefault="0081787D" w:rsidP="002860F9">
            <w:pPr>
              <w:rPr>
                <w:rFonts w:cs="Calibri"/>
                <w:szCs w:val="22"/>
              </w:rPr>
            </w:pPr>
            <w:r w:rsidRPr="004165BC">
              <w:rPr>
                <w:rFonts w:cs="Calibri"/>
                <w:szCs w:val="22"/>
              </w:rPr>
              <w:t>Tilbudsfrist</w:t>
            </w:r>
          </w:p>
        </w:tc>
        <w:tc>
          <w:tcPr>
            <w:tcW w:w="2835" w:type="dxa"/>
          </w:tcPr>
          <w:p w14:paraId="4C652F92" w14:textId="449ECA58" w:rsidR="0081787D" w:rsidRPr="00077823" w:rsidRDefault="00FA5967" w:rsidP="002860F9">
            <w:pPr>
              <w:rPr>
                <w:rFonts w:cs="Calibri"/>
                <w:szCs w:val="22"/>
              </w:rPr>
            </w:pPr>
            <w:r>
              <w:rPr>
                <w:rFonts w:cs="Calibri"/>
                <w:szCs w:val="22"/>
              </w:rPr>
              <w:t>05.06.2026; kl. 12:00</w:t>
            </w:r>
          </w:p>
        </w:tc>
      </w:tr>
      <w:tr w:rsidR="0081787D" w:rsidRPr="004165BC" w14:paraId="1AD079A5" w14:textId="77777777" w:rsidTr="002860F9">
        <w:tc>
          <w:tcPr>
            <w:tcW w:w="5778" w:type="dxa"/>
          </w:tcPr>
          <w:p w14:paraId="605BCD96" w14:textId="77777777" w:rsidR="0081787D" w:rsidRPr="004165BC" w:rsidRDefault="0081787D" w:rsidP="002860F9">
            <w:pPr>
              <w:rPr>
                <w:rFonts w:cs="Calibri"/>
                <w:szCs w:val="22"/>
              </w:rPr>
            </w:pPr>
            <w:r w:rsidRPr="004165BC">
              <w:rPr>
                <w:rFonts w:cs="Calibri"/>
                <w:szCs w:val="22"/>
              </w:rPr>
              <w:t>Tilbudsåpning</w:t>
            </w:r>
          </w:p>
        </w:tc>
        <w:tc>
          <w:tcPr>
            <w:tcW w:w="2835" w:type="dxa"/>
          </w:tcPr>
          <w:p w14:paraId="3CEAE7EE" w14:textId="3C8D1DB9" w:rsidR="0081787D" w:rsidRPr="00077823" w:rsidRDefault="00FA5967" w:rsidP="002860F9">
            <w:pPr>
              <w:rPr>
                <w:rFonts w:cs="Calibri"/>
                <w:szCs w:val="22"/>
              </w:rPr>
            </w:pPr>
            <w:r>
              <w:rPr>
                <w:rFonts w:cs="Calibri"/>
                <w:szCs w:val="22"/>
              </w:rPr>
              <w:t>05.06.2026; kl. 12:00</w:t>
            </w:r>
          </w:p>
        </w:tc>
      </w:tr>
      <w:tr w:rsidR="0081787D" w:rsidRPr="004165BC" w14:paraId="52CDCC16" w14:textId="77777777" w:rsidTr="002860F9">
        <w:tc>
          <w:tcPr>
            <w:tcW w:w="5778" w:type="dxa"/>
          </w:tcPr>
          <w:p w14:paraId="4AD75CCC" w14:textId="77777777" w:rsidR="0081787D" w:rsidRPr="004165BC" w:rsidRDefault="0081787D" w:rsidP="002860F9">
            <w:pPr>
              <w:rPr>
                <w:rFonts w:cs="Calibri"/>
                <w:szCs w:val="22"/>
              </w:rPr>
            </w:pPr>
            <w:r w:rsidRPr="004165BC">
              <w:rPr>
                <w:rFonts w:cs="Calibri"/>
                <w:szCs w:val="22"/>
              </w:rPr>
              <w:t>Evaluering og eventuelle forhandlinger</w:t>
            </w:r>
          </w:p>
        </w:tc>
        <w:tc>
          <w:tcPr>
            <w:tcW w:w="2835" w:type="dxa"/>
          </w:tcPr>
          <w:p w14:paraId="430FDE3E" w14:textId="79E3C1A7" w:rsidR="00AC58B5" w:rsidRPr="00077823" w:rsidRDefault="00FA5967" w:rsidP="002860F9">
            <w:pPr>
              <w:rPr>
                <w:rFonts w:cs="Calibri"/>
                <w:szCs w:val="22"/>
              </w:rPr>
            </w:pPr>
            <w:r>
              <w:rPr>
                <w:rFonts w:cs="Calibri"/>
                <w:szCs w:val="22"/>
              </w:rPr>
              <w:t>Uke 24-25</w:t>
            </w:r>
          </w:p>
        </w:tc>
      </w:tr>
      <w:tr w:rsidR="0081787D" w:rsidRPr="004165BC" w14:paraId="2CCD0C15" w14:textId="77777777" w:rsidTr="002860F9">
        <w:tc>
          <w:tcPr>
            <w:tcW w:w="5778" w:type="dxa"/>
          </w:tcPr>
          <w:p w14:paraId="3C1B407C" w14:textId="77777777" w:rsidR="0081787D" w:rsidRPr="004165BC" w:rsidRDefault="0081787D" w:rsidP="002860F9">
            <w:pPr>
              <w:rPr>
                <w:rFonts w:cs="Calibri"/>
                <w:szCs w:val="22"/>
              </w:rPr>
            </w:pPr>
            <w:r w:rsidRPr="004165BC">
              <w:rPr>
                <w:rFonts w:cs="Calibri"/>
                <w:szCs w:val="22"/>
              </w:rPr>
              <w:t>Valg av leverandør og meddelelse til leverandører</w:t>
            </w:r>
          </w:p>
        </w:tc>
        <w:tc>
          <w:tcPr>
            <w:tcW w:w="2835" w:type="dxa"/>
          </w:tcPr>
          <w:p w14:paraId="7C859C60" w14:textId="61619BEE" w:rsidR="0081787D" w:rsidRPr="00077823" w:rsidRDefault="00FA5967" w:rsidP="002860F9">
            <w:pPr>
              <w:rPr>
                <w:rFonts w:cs="Calibri"/>
                <w:szCs w:val="22"/>
              </w:rPr>
            </w:pPr>
            <w:r>
              <w:rPr>
                <w:rFonts w:cs="Calibri"/>
                <w:szCs w:val="22"/>
              </w:rPr>
              <w:t>Uke 24-25</w:t>
            </w:r>
          </w:p>
        </w:tc>
      </w:tr>
      <w:tr w:rsidR="0081787D" w:rsidRPr="004165BC" w14:paraId="31CC08C6" w14:textId="77777777" w:rsidTr="002860F9">
        <w:tc>
          <w:tcPr>
            <w:tcW w:w="5778" w:type="dxa"/>
          </w:tcPr>
          <w:p w14:paraId="5155492F" w14:textId="77777777" w:rsidR="0081787D" w:rsidRPr="004165BC" w:rsidRDefault="0081787D" w:rsidP="002860F9">
            <w:pPr>
              <w:rPr>
                <w:rFonts w:cs="Calibri"/>
                <w:szCs w:val="22"/>
              </w:rPr>
            </w:pPr>
            <w:r w:rsidRPr="004165BC">
              <w:rPr>
                <w:rFonts w:cs="Calibri"/>
                <w:szCs w:val="22"/>
              </w:rPr>
              <w:t>Kontraktsinngåelse</w:t>
            </w:r>
          </w:p>
        </w:tc>
        <w:tc>
          <w:tcPr>
            <w:tcW w:w="2835" w:type="dxa"/>
          </w:tcPr>
          <w:p w14:paraId="4FE57BD2" w14:textId="077809BB" w:rsidR="0081787D" w:rsidRPr="00077823" w:rsidRDefault="00FA5967" w:rsidP="002860F9">
            <w:pPr>
              <w:rPr>
                <w:rFonts w:cs="Calibri"/>
                <w:szCs w:val="22"/>
              </w:rPr>
            </w:pPr>
            <w:r>
              <w:rPr>
                <w:rFonts w:cs="Calibri"/>
                <w:szCs w:val="22"/>
              </w:rPr>
              <w:t>Uke 25-26</w:t>
            </w:r>
          </w:p>
        </w:tc>
      </w:tr>
      <w:tr w:rsidR="0081787D" w:rsidRPr="004165BC" w14:paraId="7AA5FE00" w14:textId="77777777" w:rsidTr="002860F9">
        <w:tc>
          <w:tcPr>
            <w:tcW w:w="5778" w:type="dxa"/>
          </w:tcPr>
          <w:p w14:paraId="7B795377" w14:textId="77777777" w:rsidR="0081787D" w:rsidRPr="004165BC" w:rsidRDefault="0081787D" w:rsidP="002860F9">
            <w:pPr>
              <w:rPr>
                <w:rFonts w:cs="Calibri"/>
                <w:szCs w:val="22"/>
              </w:rPr>
            </w:pPr>
            <w:r w:rsidRPr="004165BC">
              <w:rPr>
                <w:rFonts w:cs="Calibri"/>
                <w:szCs w:val="22"/>
              </w:rPr>
              <w:t>Tilbudets vedståelsesfrist</w:t>
            </w:r>
          </w:p>
        </w:tc>
        <w:tc>
          <w:tcPr>
            <w:tcW w:w="2835" w:type="dxa"/>
          </w:tcPr>
          <w:p w14:paraId="7883FDA1" w14:textId="399EEFE1" w:rsidR="0081787D" w:rsidRPr="00077823" w:rsidRDefault="00AC58B5" w:rsidP="00AC58B5">
            <w:pPr>
              <w:rPr>
                <w:rFonts w:cs="Calibri"/>
                <w:szCs w:val="22"/>
              </w:rPr>
            </w:pPr>
            <w:r w:rsidRPr="00077823">
              <w:rPr>
                <w:rFonts w:cs="Calibri"/>
                <w:szCs w:val="22"/>
              </w:rPr>
              <w:t>3 måneder etter tilbudsfrist</w:t>
            </w:r>
          </w:p>
        </w:tc>
      </w:tr>
      <w:tr w:rsidR="0081787D" w:rsidRPr="004165BC" w14:paraId="27A91E30" w14:textId="77777777" w:rsidTr="002860F9">
        <w:tc>
          <w:tcPr>
            <w:tcW w:w="5778" w:type="dxa"/>
          </w:tcPr>
          <w:p w14:paraId="4D0E3139" w14:textId="1B8EFF26" w:rsidR="0081787D" w:rsidRPr="004165BC" w:rsidRDefault="004C15B4" w:rsidP="002860F9">
            <w:pPr>
              <w:rPr>
                <w:rFonts w:cs="Calibri"/>
                <w:szCs w:val="22"/>
              </w:rPr>
            </w:pPr>
            <w:r>
              <w:rPr>
                <w:rFonts w:cs="Calibri"/>
                <w:szCs w:val="22"/>
              </w:rPr>
              <w:t>Kontraktstart</w:t>
            </w:r>
          </w:p>
        </w:tc>
        <w:tc>
          <w:tcPr>
            <w:tcW w:w="2835" w:type="dxa"/>
          </w:tcPr>
          <w:p w14:paraId="34832EDA" w14:textId="460E687B" w:rsidR="0081787D" w:rsidRPr="00077823" w:rsidRDefault="00FA5967" w:rsidP="002860F9">
            <w:pPr>
              <w:rPr>
                <w:rFonts w:cs="Calibri"/>
                <w:szCs w:val="22"/>
              </w:rPr>
            </w:pPr>
            <w:r>
              <w:rPr>
                <w:rFonts w:cs="Calibri"/>
                <w:szCs w:val="22"/>
              </w:rPr>
              <w:t xml:space="preserve">Senest </w:t>
            </w:r>
            <w:r w:rsidR="00576E39" w:rsidRPr="00077823">
              <w:rPr>
                <w:rFonts w:cs="Calibri"/>
                <w:szCs w:val="22"/>
              </w:rPr>
              <w:t>01</w:t>
            </w:r>
            <w:r w:rsidR="00AC58B5" w:rsidRPr="00077823">
              <w:rPr>
                <w:rFonts w:cs="Calibri"/>
                <w:szCs w:val="22"/>
              </w:rPr>
              <w:t>.0</w:t>
            </w:r>
            <w:r w:rsidR="004C15B4">
              <w:rPr>
                <w:rFonts w:cs="Calibri"/>
                <w:szCs w:val="22"/>
              </w:rPr>
              <w:t>7</w:t>
            </w:r>
            <w:r w:rsidR="00AC58B5" w:rsidRPr="00077823">
              <w:rPr>
                <w:rFonts w:cs="Calibri"/>
                <w:szCs w:val="22"/>
              </w:rPr>
              <w:t>.2026</w:t>
            </w:r>
          </w:p>
        </w:tc>
      </w:tr>
    </w:tbl>
    <w:p w14:paraId="1DF7EBBC" w14:textId="77777777" w:rsidR="0081787D" w:rsidRPr="004165BC" w:rsidRDefault="0081787D" w:rsidP="0081787D">
      <w:pPr>
        <w:rPr>
          <w:rFonts w:cs="Calibri"/>
          <w:szCs w:val="22"/>
        </w:rPr>
      </w:pPr>
    </w:p>
    <w:p w14:paraId="7140CCB5" w14:textId="2CADB1C2" w:rsidR="0081787D" w:rsidRPr="001B7A04" w:rsidRDefault="0081787D" w:rsidP="0081787D">
      <w:pPr>
        <w:rPr>
          <w:rFonts w:cs="Calibri"/>
          <w:szCs w:val="22"/>
        </w:rPr>
      </w:pPr>
      <w:r w:rsidRPr="004165BC">
        <w:rPr>
          <w:rFonts w:cs="Calibri"/>
          <w:szCs w:val="22"/>
        </w:rPr>
        <w:lastRenderedPageBreak/>
        <w:t xml:space="preserve">Det gjøres oppmerksom på at tidspunktene etter tilbudsfrist er foreløpige og kan bli gjenstand for justeringer. En eventuell forlengelse av tilbudets vedståelsesfrist kan bare skje dersom leverandøren godkjenner dette. </w:t>
      </w:r>
    </w:p>
    <w:p w14:paraId="5DFA3AFB" w14:textId="77777777" w:rsidR="0081787D" w:rsidRPr="00522FC8" w:rsidRDefault="0081787D" w:rsidP="0081787D">
      <w:pPr>
        <w:pStyle w:val="Overskrift3"/>
      </w:pPr>
      <w:bookmarkStart w:id="31" w:name="_Toc470000373"/>
      <w:bookmarkStart w:id="32" w:name="_Toc174093075"/>
      <w:bookmarkStart w:id="33" w:name="_Toc174093406"/>
      <w:bookmarkStart w:id="34" w:name="_Toc174093422"/>
      <w:bookmarkStart w:id="35" w:name="_Toc174093512"/>
      <w:bookmarkStart w:id="36" w:name="_Toc205197261"/>
      <w:r w:rsidRPr="00522FC8">
        <w:t>Vedståelsesfrist</w:t>
      </w:r>
      <w:bookmarkEnd w:id="31"/>
      <w:bookmarkEnd w:id="32"/>
      <w:bookmarkEnd w:id="33"/>
      <w:bookmarkEnd w:id="34"/>
      <w:bookmarkEnd w:id="35"/>
      <w:bookmarkEnd w:id="36"/>
    </w:p>
    <w:p w14:paraId="48CEE066" w14:textId="5E4B5839" w:rsidR="0081787D" w:rsidRPr="001B7A04" w:rsidRDefault="0081787D" w:rsidP="0081787D">
      <w:pPr>
        <w:rPr>
          <w:rFonts w:cs="Calibri"/>
          <w:szCs w:val="22"/>
        </w:rPr>
      </w:pPr>
      <w:r w:rsidRPr="004165BC">
        <w:rPr>
          <w:rFonts w:cs="Calibri"/>
          <w:szCs w:val="22"/>
        </w:rPr>
        <w:t>Leverandøren vedstår seg sitt tilbud til det tidspunktet som er angitt i pkt. 1</w:t>
      </w:r>
      <w:r w:rsidR="00E755FD">
        <w:rPr>
          <w:rFonts w:cs="Calibri"/>
          <w:szCs w:val="22"/>
        </w:rPr>
        <w:t>.</w:t>
      </w:r>
      <w:r w:rsidR="004C15B4">
        <w:rPr>
          <w:rFonts w:cs="Calibri"/>
          <w:szCs w:val="22"/>
        </w:rPr>
        <w:t>8</w:t>
      </w:r>
      <w:r w:rsidRPr="004165BC">
        <w:rPr>
          <w:rFonts w:cs="Calibri"/>
          <w:szCs w:val="22"/>
        </w:rPr>
        <w:t xml:space="preserve"> ovenfor når den har levert sitt tilbud i konkurransen</w:t>
      </w:r>
    </w:p>
    <w:p w14:paraId="43839088" w14:textId="77777777" w:rsidR="0081787D" w:rsidRDefault="0081787D" w:rsidP="0081787D">
      <w:pPr>
        <w:pStyle w:val="Overskrift2"/>
      </w:pPr>
      <w:bookmarkStart w:id="37" w:name="_Toc205197263"/>
      <w:bookmarkStart w:id="38" w:name="_Toc230180874"/>
      <w:r>
        <w:t>Henvendelser, rettelser, suppleringer eller endringer</w:t>
      </w:r>
      <w:bookmarkStart w:id="39" w:name="_Hlk174095020"/>
      <w:bookmarkEnd w:id="37"/>
      <w:bookmarkEnd w:id="38"/>
    </w:p>
    <w:p w14:paraId="294C8554" w14:textId="77777777" w:rsidR="0081787D" w:rsidRPr="004165BC" w:rsidRDefault="0081787D" w:rsidP="0081787D">
      <w:pPr>
        <w:rPr>
          <w:rFonts w:cs="Calibri"/>
          <w:szCs w:val="22"/>
        </w:rPr>
      </w:pPr>
      <w:r w:rsidRPr="004165BC">
        <w:rPr>
          <w:rFonts w:cs="Calibri"/>
          <w:szCs w:val="22"/>
        </w:rPr>
        <w:t>Dersom leverandør har spørsmål, oppdager feil eller uklarheter i anskaffelsesdokumentene, skal disse sendes til oppdragsgiver så tidlig som mulig. Dersom leverandøren finner at konkurransegrunnlaget ikke gir tilstrekkelig veiledning, kan hen skriftlig be om tilleggsopplysninger hos oppdragsgiver. Kommunikasjon skal foregå via Mercell.</w:t>
      </w:r>
    </w:p>
    <w:p w14:paraId="77A3ABC6" w14:textId="77777777" w:rsidR="0081787D" w:rsidRDefault="0081787D" w:rsidP="0081787D">
      <w:pPr>
        <w:rPr>
          <w:rFonts w:cs="Calibri"/>
          <w:sz w:val="24"/>
          <w:szCs w:val="24"/>
        </w:rPr>
      </w:pPr>
    </w:p>
    <w:p w14:paraId="5D01B6FA" w14:textId="77777777" w:rsidR="0081787D" w:rsidRPr="004165BC" w:rsidRDefault="0081787D" w:rsidP="0081787D">
      <w:pPr>
        <w:rPr>
          <w:rFonts w:cs="Calibri"/>
          <w:szCs w:val="22"/>
        </w:rPr>
      </w:pPr>
      <w:r w:rsidRPr="004165BC">
        <w:rPr>
          <w:rFonts w:cs="Calibri"/>
          <w:szCs w:val="22"/>
        </w:rPr>
        <w:t xml:space="preserve">Dersom Oppdragsgiver mottar spørsmål som angår alle leverandørene, vil disse bli anonymisert, besvart og gjort tilgjengelig for alle som har meldt sin interesse i konkurransen. </w:t>
      </w:r>
    </w:p>
    <w:p w14:paraId="25D56BF7" w14:textId="77777777" w:rsidR="0081787D" w:rsidRPr="004165BC" w:rsidRDefault="0081787D" w:rsidP="0081787D">
      <w:pPr>
        <w:rPr>
          <w:rFonts w:cs="Calibri"/>
          <w:szCs w:val="22"/>
        </w:rPr>
      </w:pPr>
    </w:p>
    <w:p w14:paraId="079B9FBA" w14:textId="77777777" w:rsidR="0081787D" w:rsidRPr="004165BC" w:rsidRDefault="0081787D" w:rsidP="0081787D">
      <w:pPr>
        <w:rPr>
          <w:rFonts w:cs="Calibri"/>
          <w:szCs w:val="22"/>
        </w:rPr>
      </w:pPr>
      <w:r w:rsidRPr="004165BC">
        <w:rPr>
          <w:rFonts w:cs="Calibri"/>
          <w:szCs w:val="22"/>
        </w:rPr>
        <w:t xml:space="preserve">Oppdragsgiver kan gjøre rettelser, suppleringer eller endringer i konkurransegrunnlaget som ikke er vesentlige, og dette vil gjøres kjent via Mercell. </w:t>
      </w:r>
    </w:p>
    <w:p w14:paraId="784B5080" w14:textId="77777777" w:rsidR="0081787D" w:rsidRPr="004165BC" w:rsidRDefault="0081787D" w:rsidP="0081787D">
      <w:pPr>
        <w:rPr>
          <w:rFonts w:cs="Calibri"/>
          <w:szCs w:val="22"/>
        </w:rPr>
      </w:pPr>
    </w:p>
    <w:p w14:paraId="7C5C2599" w14:textId="77777777" w:rsidR="0081787D" w:rsidRPr="004165BC" w:rsidRDefault="0081787D" w:rsidP="0081787D">
      <w:pPr>
        <w:rPr>
          <w:rFonts w:cs="Calibri"/>
          <w:szCs w:val="22"/>
        </w:rPr>
      </w:pPr>
      <w:r w:rsidRPr="004165BC">
        <w:rPr>
          <w:rFonts w:cs="Calibri"/>
          <w:szCs w:val="22"/>
        </w:rPr>
        <w:t xml:space="preserve">Oppdragsgiver kan avlyse konkurransen dersom det foreligger saklig grunn, ved en eventuell avlysning vil leverandører informeres skriftlig. </w:t>
      </w:r>
    </w:p>
    <w:p w14:paraId="738F27E3" w14:textId="04332300" w:rsidR="005F3E24" w:rsidRPr="00442A95" w:rsidRDefault="005F3E24" w:rsidP="0081787D">
      <w:pPr>
        <w:pStyle w:val="Overskrift1"/>
        <w:rPr>
          <w:sz w:val="22"/>
          <w:szCs w:val="22"/>
        </w:rPr>
      </w:pPr>
      <w:bookmarkStart w:id="40" w:name="_bookmark21"/>
      <w:bookmarkStart w:id="41" w:name="_Toc470000370"/>
      <w:bookmarkStart w:id="42" w:name="_Toc174093072"/>
      <w:bookmarkStart w:id="43" w:name="_Toc174093403"/>
      <w:bookmarkStart w:id="44" w:name="_Toc174093419"/>
      <w:bookmarkStart w:id="45" w:name="_Toc174093509"/>
      <w:bookmarkStart w:id="46" w:name="_Toc205197264"/>
      <w:bookmarkStart w:id="47" w:name="_Toc230180875"/>
      <w:bookmarkEnd w:id="39"/>
      <w:bookmarkEnd w:id="40"/>
      <w:r w:rsidRPr="00442A95">
        <w:t>G</w:t>
      </w:r>
      <w:r w:rsidR="00C45A9D">
        <w:t>jennomføring av konkurransen</w:t>
      </w:r>
      <w:bookmarkEnd w:id="41"/>
      <w:bookmarkEnd w:id="42"/>
      <w:bookmarkEnd w:id="43"/>
      <w:bookmarkEnd w:id="44"/>
      <w:bookmarkEnd w:id="45"/>
      <w:bookmarkEnd w:id="46"/>
      <w:bookmarkEnd w:id="47"/>
    </w:p>
    <w:p w14:paraId="470FE5E0" w14:textId="745564D9" w:rsidR="00A604D0" w:rsidRDefault="005F3E24" w:rsidP="008D10FB">
      <w:pPr>
        <w:pStyle w:val="Overskrift2"/>
        <w:numPr>
          <w:ilvl w:val="1"/>
          <w:numId w:val="4"/>
        </w:numPr>
      </w:pPr>
      <w:bookmarkStart w:id="48" w:name="_Toc470000371"/>
      <w:bookmarkStart w:id="49" w:name="_Toc174093073"/>
      <w:bookmarkStart w:id="50" w:name="_Toc174093404"/>
      <w:bookmarkStart w:id="51" w:name="_Toc174093420"/>
      <w:bookmarkStart w:id="52" w:name="_Toc174093510"/>
      <w:bookmarkStart w:id="53" w:name="_Toc205197265"/>
      <w:bookmarkStart w:id="54" w:name="_Toc230180876"/>
      <w:r w:rsidRPr="00442A95">
        <w:t>Anskaffelsesprosedyre</w:t>
      </w:r>
      <w:bookmarkStart w:id="55" w:name="_Toc181105587"/>
      <w:bookmarkEnd w:id="48"/>
      <w:bookmarkEnd w:id="49"/>
      <w:bookmarkEnd w:id="50"/>
      <w:bookmarkEnd w:id="51"/>
      <w:bookmarkEnd w:id="52"/>
      <w:bookmarkEnd w:id="53"/>
      <w:bookmarkEnd w:id="54"/>
    </w:p>
    <w:bookmarkEnd w:id="55"/>
    <w:p w14:paraId="005B7D24" w14:textId="77777777" w:rsidR="002468DE" w:rsidRDefault="002468DE" w:rsidP="002468DE">
      <w:pPr>
        <w:rPr>
          <w:rFonts w:eastAsiaTheme="minorHAnsi"/>
          <w:lang w:eastAsia="en-US"/>
        </w:rPr>
      </w:pPr>
      <w:r>
        <w:rPr>
          <w:rFonts w:eastAsiaTheme="minorHAnsi"/>
          <w:lang w:eastAsia="en-US"/>
        </w:rPr>
        <w:t>Anskaffelsen gjennomføres i henhold til lov om offentlige anskaffelser av 17. juni 2016,</w:t>
      </w:r>
    </w:p>
    <w:p w14:paraId="50DC8048" w14:textId="77777777" w:rsidR="002468DE" w:rsidRDefault="002468DE" w:rsidP="002468DE">
      <w:pPr>
        <w:rPr>
          <w:rFonts w:eastAsiaTheme="minorHAnsi"/>
          <w:lang w:eastAsia="en-US"/>
        </w:rPr>
      </w:pPr>
      <w:r>
        <w:rPr>
          <w:rFonts w:eastAsiaTheme="minorHAnsi"/>
          <w:lang w:eastAsia="en-US"/>
        </w:rPr>
        <w:t>sist endret 16. juni 2023(LOA) og forskrift om offentlige anskaffelser (FOA) FOR 2016-</w:t>
      </w:r>
    </w:p>
    <w:p w14:paraId="39D9BFF1" w14:textId="37ABD1EE" w:rsidR="00A46B0D" w:rsidRDefault="002468DE" w:rsidP="002468DE">
      <w:pPr>
        <w:rPr>
          <w:rFonts w:eastAsiaTheme="minorHAnsi"/>
          <w:lang w:eastAsia="en-US"/>
        </w:rPr>
      </w:pPr>
      <w:r>
        <w:rPr>
          <w:rFonts w:eastAsiaTheme="minorHAnsi"/>
          <w:lang w:eastAsia="en-US"/>
        </w:rPr>
        <w:t>08-12-97</w:t>
      </w:r>
      <w:r w:rsidRPr="00AF177F">
        <w:rPr>
          <w:rFonts w:eastAsiaTheme="minorHAnsi"/>
          <w:lang w:eastAsia="en-US"/>
        </w:rPr>
        <w:t>4. del I</w:t>
      </w:r>
      <w:r w:rsidR="00F70BA6">
        <w:rPr>
          <w:rFonts w:eastAsiaTheme="minorHAnsi"/>
          <w:lang w:eastAsia="en-US"/>
        </w:rPr>
        <w:t>I</w:t>
      </w:r>
      <w:r w:rsidRPr="00AF177F">
        <w:rPr>
          <w:rFonts w:eastAsiaTheme="minorHAnsi"/>
          <w:lang w:eastAsia="en-US"/>
        </w:rPr>
        <w:t xml:space="preserve">. Kontraktstildeling vil bli foretatt etter prosedyren </w:t>
      </w:r>
      <w:r w:rsidR="00F70BA6">
        <w:rPr>
          <w:rFonts w:eastAsiaTheme="minorHAnsi"/>
          <w:lang w:eastAsia="en-US"/>
        </w:rPr>
        <w:t xml:space="preserve">åpen </w:t>
      </w:r>
      <w:r w:rsidRPr="00AF177F">
        <w:rPr>
          <w:rFonts w:eastAsiaTheme="minorHAnsi"/>
          <w:lang w:eastAsia="en-US"/>
        </w:rPr>
        <w:t>tilbudskonkurranse, jfr. FOA § 8-3.</w:t>
      </w:r>
      <w:r>
        <w:rPr>
          <w:rFonts w:eastAsiaTheme="minorHAnsi"/>
          <w:lang w:eastAsia="en-US"/>
        </w:rPr>
        <w:t xml:space="preserve"> </w:t>
      </w:r>
    </w:p>
    <w:p w14:paraId="745A7DEA" w14:textId="77777777" w:rsidR="002468DE" w:rsidRDefault="002468DE" w:rsidP="002468DE">
      <w:pPr>
        <w:rPr>
          <w:rFonts w:cs="Calibri"/>
          <w:color w:val="FF0000"/>
          <w:sz w:val="24"/>
          <w:szCs w:val="24"/>
        </w:rPr>
      </w:pPr>
    </w:p>
    <w:p w14:paraId="71A559DD" w14:textId="77777777" w:rsidR="00A46B0D" w:rsidRPr="004165BC" w:rsidRDefault="00A46B0D" w:rsidP="00A46B0D">
      <w:pPr>
        <w:rPr>
          <w:rFonts w:cs="Calibri"/>
        </w:rPr>
      </w:pPr>
      <w:r w:rsidRPr="29C4A67E">
        <w:rPr>
          <w:rFonts w:cs="Calibri"/>
        </w:rPr>
        <w:t xml:space="preserve">Oppdragsgiver planlegger å tildele kontrakt uten å ha kontakt med leverandørene utover å foreta eventuelle mindre avklaringer/korrigeringer av tilbudene. </w:t>
      </w:r>
    </w:p>
    <w:p w14:paraId="3D9B4F62" w14:textId="77777777" w:rsidR="0034239C" w:rsidRDefault="0034239C" w:rsidP="00A46B0D">
      <w:pPr>
        <w:rPr>
          <w:rFonts w:cs="Calibri"/>
        </w:rPr>
      </w:pPr>
    </w:p>
    <w:p w14:paraId="6F7560E7" w14:textId="51978A23" w:rsidR="00A46B0D" w:rsidRPr="004165BC" w:rsidRDefault="00A46B0D" w:rsidP="00A46B0D">
      <w:pPr>
        <w:rPr>
          <w:rFonts w:cs="Calibri"/>
          <w:color w:val="FF0000"/>
        </w:rPr>
      </w:pPr>
      <w:r w:rsidRPr="29C4A67E">
        <w:rPr>
          <w:rFonts w:cs="Calibri"/>
        </w:rPr>
        <w:t xml:space="preserve">Forhandlinger kan likevel bli gjennomført dersom oppdragsgiver, etter at tilbudene er mottatt, </w:t>
      </w:r>
      <w:r w:rsidR="0034239C">
        <w:rPr>
          <w:rFonts w:cs="Calibri"/>
        </w:rPr>
        <w:t xml:space="preserve">dersom oppdragsgiver </w:t>
      </w:r>
      <w:r w:rsidRPr="29C4A67E">
        <w:rPr>
          <w:rFonts w:cs="Calibri"/>
        </w:rPr>
        <w:t>vurdere</w:t>
      </w:r>
      <w:r>
        <w:rPr>
          <w:rFonts w:cs="Calibri"/>
        </w:rPr>
        <w:t>r</w:t>
      </w:r>
      <w:r w:rsidRPr="29C4A67E">
        <w:rPr>
          <w:rFonts w:cs="Calibri"/>
        </w:rPr>
        <w:t xml:space="preserve"> det som hensiktsmessig. Utvelgelsen vil i så fall bli gjort etter en vurdering av tildelingskriteriene. Det presiseres at ingen leverandører kan forvente dialog om sitt tilbud og derfor må levere sitt beste tilbud. </w:t>
      </w:r>
    </w:p>
    <w:p w14:paraId="0513743C" w14:textId="77777777" w:rsidR="00A46B0D" w:rsidRPr="004165BC" w:rsidRDefault="00A46B0D" w:rsidP="00A46B0D">
      <w:pPr>
        <w:rPr>
          <w:rFonts w:cs="Calibri"/>
          <w:sz w:val="24"/>
          <w:szCs w:val="24"/>
        </w:rPr>
      </w:pPr>
    </w:p>
    <w:p w14:paraId="0E14BC85" w14:textId="72051779" w:rsidR="00A46B0D" w:rsidRPr="00A46B0D" w:rsidRDefault="00A46B0D" w:rsidP="00A46B0D">
      <w:pPr>
        <w:rPr>
          <w:rFonts w:cs="Calibri"/>
          <w:color w:val="FF0000"/>
        </w:rPr>
      </w:pPr>
      <w:r w:rsidRPr="29C4A67E">
        <w:rPr>
          <w:rFonts w:cs="Calibri"/>
        </w:rPr>
        <w:t>Forhandlinger blir ikke gjennomført dersom oppdragsgiver, etter at tilbudene er mottatt, vurderer at forhandlinger ikke er hensiktsmessig. Dialog i form av rettinger/avklaringer gjennomføres ved behov.</w:t>
      </w:r>
    </w:p>
    <w:p w14:paraId="4C90F955" w14:textId="77777777" w:rsidR="00A46B0D" w:rsidRPr="004165BC" w:rsidRDefault="00A46B0D" w:rsidP="00A46B0D">
      <w:pPr>
        <w:rPr>
          <w:rFonts w:cs="Calibri"/>
          <w:szCs w:val="22"/>
        </w:rPr>
      </w:pPr>
    </w:p>
    <w:p w14:paraId="41A314A8" w14:textId="70BA0280" w:rsidR="005F3E24" w:rsidRPr="004165BC" w:rsidRDefault="00A46B0D" w:rsidP="00A46B0D">
      <w:pPr>
        <w:rPr>
          <w:rFonts w:cs="Calibri"/>
          <w:szCs w:val="22"/>
        </w:rPr>
      </w:pPr>
      <w:r w:rsidRPr="004165BC">
        <w:rPr>
          <w:rFonts w:cs="Calibri"/>
          <w:szCs w:val="22"/>
        </w:rPr>
        <w:t>Leverandøren oppfordres på det sterkeste til å følge de anvisninger som gis i dette konkurransegrunnlaget med vedlegg og eventuelt stille spørsmål ved uklarheter via Mercell</w:t>
      </w:r>
    </w:p>
    <w:p w14:paraId="7D3CC32C" w14:textId="5CC97134" w:rsidR="005F3E24" w:rsidRDefault="00694DD1" w:rsidP="002E0D0D">
      <w:pPr>
        <w:pStyle w:val="Overskrift2"/>
      </w:pPr>
      <w:bookmarkStart w:id="56" w:name="_Toc205197266"/>
      <w:bookmarkStart w:id="57" w:name="_Toc230180877"/>
      <w:r>
        <w:lastRenderedPageBreak/>
        <w:t>Konkurransegrunnlag og vedlegg</w:t>
      </w:r>
      <w:bookmarkEnd w:id="56"/>
      <w:bookmarkEnd w:id="57"/>
    </w:p>
    <w:p w14:paraId="156FED47" w14:textId="217DF315" w:rsidR="00694DD1" w:rsidRPr="008E07D3" w:rsidRDefault="00694DD1" w:rsidP="005F3E24">
      <w:pPr>
        <w:rPr>
          <w:rFonts w:cs="Calibri"/>
          <w:sz w:val="24"/>
          <w:szCs w:val="24"/>
        </w:rPr>
      </w:pPr>
      <w:r w:rsidRPr="004165BC">
        <w:rPr>
          <w:rFonts w:cs="Calibri"/>
          <w:szCs w:val="22"/>
        </w:rPr>
        <w:t>I tillegg til dette dokumentet består konkurransegrunnlaget av de strukturerte dokumente</w:t>
      </w:r>
      <w:r w:rsidR="00E97943">
        <w:rPr>
          <w:rFonts w:cs="Calibri"/>
          <w:szCs w:val="22"/>
        </w:rPr>
        <w:t>r</w:t>
      </w:r>
      <w:r w:rsidRPr="004165BC">
        <w:rPr>
          <w:rFonts w:cs="Calibri"/>
          <w:szCs w:val="22"/>
        </w:rPr>
        <w:t>,</w:t>
      </w:r>
      <w:r>
        <w:rPr>
          <w:rFonts w:cs="Calibri"/>
          <w:sz w:val="24"/>
          <w:szCs w:val="24"/>
        </w:rPr>
        <w:t xml:space="preserve"> </w:t>
      </w:r>
      <w:r w:rsidRPr="004165BC">
        <w:rPr>
          <w:rFonts w:cs="Calibri"/>
          <w:szCs w:val="22"/>
        </w:rPr>
        <w:t>bilag og vedlegg som er tilgjengeliggjort i Mercell.</w:t>
      </w:r>
      <w:r>
        <w:rPr>
          <w:rFonts w:cs="Calibri"/>
          <w:sz w:val="24"/>
          <w:szCs w:val="24"/>
        </w:rPr>
        <w:t xml:space="preserve"> </w:t>
      </w:r>
    </w:p>
    <w:p w14:paraId="1F185963" w14:textId="2B593F50" w:rsidR="005F3E24" w:rsidRPr="00694DD1" w:rsidRDefault="005F3E24" w:rsidP="002E0D0D">
      <w:pPr>
        <w:pStyle w:val="Overskrift2"/>
      </w:pPr>
      <w:bookmarkStart w:id="58" w:name="_Toc470000372"/>
      <w:bookmarkStart w:id="59" w:name="_Toc174093074"/>
      <w:bookmarkStart w:id="60" w:name="_Toc174093405"/>
      <w:bookmarkStart w:id="61" w:name="_Toc174093421"/>
      <w:bookmarkStart w:id="62" w:name="_Toc174093511"/>
      <w:bookmarkStart w:id="63" w:name="_Toc205197267"/>
      <w:bookmarkStart w:id="64" w:name="_Toc230180878"/>
      <w:r w:rsidRPr="00442A95">
        <w:t>Offentlighet og taushetsplikt</w:t>
      </w:r>
      <w:bookmarkEnd w:id="58"/>
      <w:bookmarkEnd w:id="59"/>
      <w:bookmarkEnd w:id="60"/>
      <w:bookmarkEnd w:id="61"/>
      <w:bookmarkEnd w:id="62"/>
      <w:bookmarkEnd w:id="63"/>
      <w:bookmarkEnd w:id="64"/>
    </w:p>
    <w:p w14:paraId="0429DBBF" w14:textId="0783AE7A" w:rsidR="005F3E24" w:rsidRPr="004165BC" w:rsidRDefault="00E55C24" w:rsidP="005F3E24">
      <w:pPr>
        <w:pStyle w:val="Brdtekst"/>
        <w:rPr>
          <w:rFonts w:ascii="Calibri" w:hAnsi="Calibri" w:cs="Calibri"/>
          <w:szCs w:val="22"/>
        </w:rPr>
      </w:pPr>
      <w:r w:rsidRPr="004165BC">
        <w:rPr>
          <w:rFonts w:ascii="Calibri" w:hAnsi="Calibri" w:cs="Calibri"/>
          <w:szCs w:val="22"/>
        </w:rPr>
        <w:t xml:space="preserve">Oppdragsgiver og dens ansatte plikter å hindre at andre får </w:t>
      </w:r>
      <w:r w:rsidR="00605AA0" w:rsidRPr="004165BC">
        <w:rPr>
          <w:rFonts w:ascii="Calibri" w:hAnsi="Calibri" w:cs="Calibri"/>
          <w:szCs w:val="22"/>
        </w:rPr>
        <w:t>adgang</w:t>
      </w:r>
      <w:r w:rsidRPr="004165BC">
        <w:rPr>
          <w:rFonts w:ascii="Calibri" w:hAnsi="Calibri" w:cs="Calibri"/>
          <w:szCs w:val="22"/>
        </w:rPr>
        <w:t xml:space="preserve"> eller kjennskap til opplysninger om tekniske innretninger og fremgangsmåter, eller drifts- og forretningsforhold det vil være av </w:t>
      </w:r>
      <w:r w:rsidR="00605AA0" w:rsidRPr="004165BC">
        <w:rPr>
          <w:rFonts w:ascii="Calibri" w:hAnsi="Calibri" w:cs="Calibri"/>
          <w:szCs w:val="22"/>
        </w:rPr>
        <w:t>konkurransemessig</w:t>
      </w:r>
      <w:r w:rsidRPr="004165BC">
        <w:rPr>
          <w:rFonts w:ascii="Calibri" w:hAnsi="Calibri" w:cs="Calibri"/>
          <w:szCs w:val="22"/>
        </w:rPr>
        <w:t xml:space="preserve"> betydning å </w:t>
      </w:r>
      <w:r w:rsidR="00605AA0" w:rsidRPr="004165BC">
        <w:rPr>
          <w:rFonts w:ascii="Calibri" w:hAnsi="Calibri" w:cs="Calibri"/>
          <w:szCs w:val="22"/>
        </w:rPr>
        <w:t>hemmeligholde</w:t>
      </w:r>
      <w:r w:rsidRPr="004165BC">
        <w:rPr>
          <w:rFonts w:ascii="Calibri" w:hAnsi="Calibri" w:cs="Calibri"/>
          <w:szCs w:val="22"/>
        </w:rPr>
        <w:t>, jamfør FOA §</w:t>
      </w:r>
      <w:r w:rsidR="008B2A88" w:rsidRPr="004165BC">
        <w:rPr>
          <w:rFonts w:ascii="Calibri" w:hAnsi="Calibri" w:cs="Calibri"/>
          <w:szCs w:val="22"/>
        </w:rPr>
        <w:t xml:space="preserve"> </w:t>
      </w:r>
      <w:r w:rsidRPr="004165BC">
        <w:rPr>
          <w:rFonts w:ascii="Calibri" w:hAnsi="Calibri" w:cs="Calibri"/>
          <w:szCs w:val="22"/>
        </w:rPr>
        <w:t>7-4, jf. Forvaltningsloven §</w:t>
      </w:r>
      <w:r w:rsidR="008B2A88" w:rsidRPr="004165BC">
        <w:rPr>
          <w:rFonts w:ascii="Calibri" w:hAnsi="Calibri" w:cs="Calibri"/>
          <w:szCs w:val="22"/>
        </w:rPr>
        <w:t xml:space="preserve"> </w:t>
      </w:r>
      <w:r w:rsidRPr="004165BC">
        <w:rPr>
          <w:rFonts w:ascii="Calibri" w:hAnsi="Calibri" w:cs="Calibri"/>
          <w:szCs w:val="22"/>
        </w:rPr>
        <w:t xml:space="preserve">13. </w:t>
      </w:r>
    </w:p>
    <w:p w14:paraId="69C661BD" w14:textId="77777777" w:rsidR="008B2A88" w:rsidRPr="004165BC" w:rsidRDefault="008B2A88" w:rsidP="005F3E24">
      <w:pPr>
        <w:pStyle w:val="Brdtekst"/>
        <w:rPr>
          <w:rFonts w:ascii="Calibri" w:hAnsi="Calibri" w:cs="Calibri"/>
          <w:szCs w:val="22"/>
        </w:rPr>
      </w:pPr>
    </w:p>
    <w:p w14:paraId="0C8970B0" w14:textId="77E327BF" w:rsidR="00553D24" w:rsidRDefault="008B2A88" w:rsidP="005F3E24">
      <w:pPr>
        <w:pStyle w:val="Brdtekst"/>
        <w:rPr>
          <w:rFonts w:ascii="Calibri" w:hAnsi="Calibri" w:cs="Calibri"/>
          <w:szCs w:val="22"/>
        </w:rPr>
      </w:pPr>
      <w:r w:rsidRPr="004165BC">
        <w:rPr>
          <w:rFonts w:ascii="Calibri" w:hAnsi="Calibri" w:cs="Calibri"/>
          <w:szCs w:val="22"/>
        </w:rPr>
        <w:t xml:space="preserve">I henhold til Offentleglova § 23 er anskaffelsesprotokollen og tilbud skjermet for innsyn frem til leverandør er valgt, etter den tid vil dokumentene være tilgjengelig for innsyn. Dersom leverandøren anser at tilbudet inneholder </w:t>
      </w:r>
      <w:r w:rsidR="00605AA0" w:rsidRPr="004165BC">
        <w:rPr>
          <w:rFonts w:ascii="Calibri" w:hAnsi="Calibri" w:cs="Calibri"/>
          <w:szCs w:val="22"/>
        </w:rPr>
        <w:t>opplysninger</w:t>
      </w:r>
      <w:r w:rsidRPr="004165BC">
        <w:rPr>
          <w:rFonts w:ascii="Calibri" w:hAnsi="Calibri" w:cs="Calibri"/>
          <w:szCs w:val="22"/>
        </w:rPr>
        <w:t xml:space="preserve"> som er underlagt lovbestemt taushetsplikt, skal dette angis og begrunnes. I slike tilfeller bes det om at det vedlegges en sladdet </w:t>
      </w:r>
      <w:r w:rsidR="00605AA0" w:rsidRPr="004165BC">
        <w:rPr>
          <w:rFonts w:ascii="Calibri" w:hAnsi="Calibri" w:cs="Calibri"/>
          <w:szCs w:val="22"/>
        </w:rPr>
        <w:t>versjon</w:t>
      </w:r>
      <w:r w:rsidRPr="004165BC">
        <w:rPr>
          <w:rFonts w:ascii="Calibri" w:hAnsi="Calibri" w:cs="Calibri"/>
          <w:szCs w:val="22"/>
        </w:rPr>
        <w:t xml:space="preserve"> av tilbudet. </w:t>
      </w:r>
    </w:p>
    <w:p w14:paraId="3A812138" w14:textId="77777777" w:rsidR="00553D24" w:rsidRDefault="00553D24" w:rsidP="00553D24">
      <w:pPr>
        <w:pStyle w:val="Overskrift2"/>
      </w:pPr>
      <w:bookmarkStart w:id="65" w:name="_Toc154126652"/>
      <w:bookmarkStart w:id="66" w:name="_Toc210215678"/>
      <w:bookmarkStart w:id="67" w:name="_Toc230180879"/>
      <w:r>
        <w:t>Tilleggsopplysninger</w:t>
      </w:r>
      <w:bookmarkEnd w:id="65"/>
      <w:bookmarkEnd w:id="66"/>
      <w:bookmarkEnd w:id="67"/>
    </w:p>
    <w:p w14:paraId="06E4375E" w14:textId="77777777" w:rsidR="00553D24" w:rsidRDefault="00553D24" w:rsidP="00553D24">
      <w:r w:rsidRPr="008401D0">
        <w:t>All kommunikasjon skal foregå på norsk.</w:t>
      </w:r>
      <w:r>
        <w:t xml:space="preserve"> </w:t>
      </w:r>
      <w:r w:rsidRPr="008401D0">
        <w:t xml:space="preserve">Dersom leverandøren finner at konkurransegrunnlaget ikke gir tilstrekkelig veiledning, kan </w:t>
      </w:r>
      <w:r>
        <w:t>en</w:t>
      </w:r>
      <w:r w:rsidRPr="008401D0">
        <w:t xml:space="preserve"> skriftlig be om tilleggsopplysninger hos oppdragsgiver</w:t>
      </w:r>
      <w:r>
        <w:t xml:space="preserve"> via Mercell.</w:t>
      </w:r>
    </w:p>
    <w:p w14:paraId="54DFEB61" w14:textId="6078B04A" w:rsidR="005F3E24" w:rsidRPr="002E31D7" w:rsidRDefault="00553D24" w:rsidP="002E31D7">
      <w:r w:rsidRPr="008401D0">
        <w:t>Dersom det oppdages feil i konkurransegrunnlaget, bes det om at dette formidles skriftlig til oppdragsgiver</w:t>
      </w:r>
      <w:r>
        <w:t xml:space="preserve"> via Mercell.</w:t>
      </w:r>
      <w:bookmarkStart w:id="68" w:name="_Toc181781882"/>
      <w:bookmarkStart w:id="69" w:name="_Toc181781941"/>
      <w:bookmarkStart w:id="70" w:name="_Toc181782249"/>
      <w:bookmarkStart w:id="71" w:name="_Toc181782308"/>
      <w:bookmarkStart w:id="72" w:name="_Toc181782373"/>
      <w:bookmarkStart w:id="73" w:name="_Toc181781883"/>
      <w:bookmarkStart w:id="74" w:name="_Toc181781942"/>
      <w:bookmarkStart w:id="75" w:name="_Toc181782250"/>
      <w:bookmarkStart w:id="76" w:name="_Toc181782309"/>
      <w:bookmarkStart w:id="77" w:name="_Toc181782374"/>
      <w:bookmarkEnd w:id="68"/>
      <w:bookmarkEnd w:id="69"/>
      <w:bookmarkEnd w:id="70"/>
      <w:bookmarkEnd w:id="71"/>
      <w:bookmarkEnd w:id="72"/>
      <w:bookmarkEnd w:id="73"/>
      <w:bookmarkEnd w:id="74"/>
      <w:bookmarkEnd w:id="75"/>
      <w:bookmarkEnd w:id="76"/>
      <w:bookmarkEnd w:id="77"/>
    </w:p>
    <w:p w14:paraId="1A749DEB" w14:textId="6CC0F584" w:rsidR="00202D5D" w:rsidRDefault="005F3E24" w:rsidP="002E0D0D">
      <w:pPr>
        <w:pStyle w:val="Overskrift2"/>
      </w:pPr>
      <w:r w:rsidRPr="008E07D3">
        <w:rPr>
          <w:rFonts w:cs="Calibri"/>
          <w:sz w:val="24"/>
          <w:szCs w:val="24"/>
        </w:rPr>
        <w:t xml:space="preserve"> </w:t>
      </w:r>
      <w:bookmarkStart w:id="78" w:name="_Toc205197268"/>
      <w:bookmarkStart w:id="79" w:name="_Toc230180880"/>
      <w:r w:rsidR="00202D5D">
        <w:t>Forbehold og avvik</w:t>
      </w:r>
      <w:bookmarkEnd w:id="78"/>
      <w:bookmarkEnd w:id="79"/>
    </w:p>
    <w:p w14:paraId="73861BEC" w14:textId="0A41474F" w:rsidR="00202D5D" w:rsidRDefault="00202D5D" w:rsidP="00202D5D">
      <w:pPr>
        <w:rPr>
          <w:rFonts w:cs="Calibri"/>
          <w:szCs w:val="22"/>
        </w:rPr>
      </w:pPr>
      <w:r w:rsidRPr="004165BC">
        <w:rPr>
          <w:rFonts w:cs="Calibri"/>
          <w:szCs w:val="22"/>
        </w:rPr>
        <w:t xml:space="preserve">Det er adgang til å ta forbehold eller ha avvik dersom de ikke er vesentlige. Tilbud som inneholder vesentlige forbehold og/eller avvik vil bli avvist. </w:t>
      </w:r>
    </w:p>
    <w:p w14:paraId="4FDD68BE" w14:textId="77777777" w:rsidR="0034239C" w:rsidRPr="004165BC" w:rsidRDefault="0034239C" w:rsidP="00202D5D">
      <w:pPr>
        <w:rPr>
          <w:rFonts w:cs="Calibri"/>
          <w:szCs w:val="22"/>
        </w:rPr>
      </w:pPr>
    </w:p>
    <w:p w14:paraId="18416510" w14:textId="317C3D8F" w:rsidR="00202D5D" w:rsidRPr="004165BC" w:rsidRDefault="00202D5D" w:rsidP="00202D5D">
      <w:pPr>
        <w:rPr>
          <w:rFonts w:cs="Calibri"/>
          <w:szCs w:val="22"/>
        </w:rPr>
      </w:pPr>
      <w:r w:rsidRPr="004165BC">
        <w:rPr>
          <w:rFonts w:cs="Calibri"/>
          <w:szCs w:val="22"/>
        </w:rPr>
        <w:t xml:space="preserve">Eventuelle forbehold og avvik til oppdragsgivers krav, kravspesifikasjon og/eller kontrakt med bilag og vedlegg, må fremgå av </w:t>
      </w:r>
      <w:r w:rsidR="007D250D">
        <w:rPr>
          <w:rFonts w:cs="Calibri"/>
          <w:szCs w:val="22"/>
        </w:rPr>
        <w:t xml:space="preserve">Vedlegg </w:t>
      </w:r>
      <w:r w:rsidR="003C7913">
        <w:rPr>
          <w:rFonts w:cs="Calibri"/>
          <w:szCs w:val="22"/>
        </w:rPr>
        <w:t>2</w:t>
      </w:r>
      <w:r w:rsidR="007D250D">
        <w:rPr>
          <w:rFonts w:cs="Calibri"/>
          <w:szCs w:val="22"/>
        </w:rPr>
        <w:t xml:space="preserve"> – Tilbudsskjema. </w:t>
      </w:r>
    </w:p>
    <w:p w14:paraId="6C033D43" w14:textId="77777777" w:rsidR="00202D5D" w:rsidRPr="004165BC" w:rsidRDefault="00202D5D" w:rsidP="00202D5D">
      <w:pPr>
        <w:rPr>
          <w:rFonts w:cs="Calibri"/>
          <w:szCs w:val="22"/>
        </w:rPr>
      </w:pPr>
    </w:p>
    <w:p w14:paraId="3292C037" w14:textId="1F38634A" w:rsidR="00362ADB" w:rsidRPr="004165BC" w:rsidRDefault="00202D5D" w:rsidP="00362ADB">
      <w:pPr>
        <w:rPr>
          <w:rFonts w:cs="Calibri"/>
          <w:szCs w:val="22"/>
        </w:rPr>
      </w:pPr>
      <w:r w:rsidRPr="004165BC">
        <w:rPr>
          <w:rFonts w:cs="Calibri"/>
          <w:szCs w:val="22"/>
        </w:rPr>
        <w:t xml:space="preserve">Forbehold og avvik skal være klart og entydig angitt slik at </w:t>
      </w:r>
      <w:r w:rsidR="00252C59" w:rsidRPr="004165BC">
        <w:rPr>
          <w:rFonts w:cs="Calibri"/>
          <w:szCs w:val="22"/>
        </w:rPr>
        <w:t>oppdragsgiver</w:t>
      </w:r>
      <w:r w:rsidRPr="004165BC">
        <w:rPr>
          <w:rFonts w:cs="Calibri"/>
          <w:szCs w:val="22"/>
        </w:rPr>
        <w:t xml:space="preserve"> kan vurdere disse uten kontakt med leverandø</w:t>
      </w:r>
      <w:r w:rsidR="00362ADB" w:rsidRPr="004165BC">
        <w:rPr>
          <w:rFonts w:cs="Calibri"/>
          <w:szCs w:val="22"/>
        </w:rPr>
        <w:t>r.</w:t>
      </w:r>
    </w:p>
    <w:p w14:paraId="23F1074D" w14:textId="77777777" w:rsidR="00362ADB" w:rsidRPr="004165BC" w:rsidRDefault="00362ADB" w:rsidP="00362ADB">
      <w:pPr>
        <w:rPr>
          <w:rFonts w:cs="Calibri"/>
          <w:szCs w:val="22"/>
        </w:rPr>
      </w:pPr>
    </w:p>
    <w:p w14:paraId="2AE676FD" w14:textId="0EF8EE9C" w:rsidR="005F3E24" w:rsidRPr="001B7A04" w:rsidRDefault="00843D4B" w:rsidP="005F3E24">
      <w:pPr>
        <w:rPr>
          <w:rFonts w:cs="Calibri"/>
          <w:szCs w:val="22"/>
        </w:rPr>
      </w:pPr>
      <w:bookmarkStart w:id="80" w:name="_Hlk174095754"/>
      <w:r w:rsidRPr="004165BC">
        <w:rPr>
          <w:rFonts w:cs="Calibri"/>
          <w:szCs w:val="22"/>
        </w:rPr>
        <w:t>Oppdragsgiver har adgang til å avvise tilbud som inneholder avvik fra anskaffelsesdokumentene, uklarheter eller lignende, som ikke kan ansees som ubetydelige. F</w:t>
      </w:r>
      <w:r w:rsidR="00362ADB" w:rsidRPr="004165BC">
        <w:rPr>
          <w:rFonts w:cs="Calibri"/>
          <w:szCs w:val="22"/>
        </w:rPr>
        <w:t xml:space="preserve">orbehold som ikke lar seg kostnadsberegne, vil anses som vesentlige og medfører at tilbudet blir avvist. </w:t>
      </w:r>
      <w:bookmarkEnd w:id="80"/>
    </w:p>
    <w:p w14:paraId="16463002" w14:textId="2B797A18" w:rsidR="00211087" w:rsidRPr="001C40AA" w:rsidRDefault="00211087" w:rsidP="002E0D0D">
      <w:pPr>
        <w:pStyle w:val="Overskrift2"/>
      </w:pPr>
      <w:bookmarkStart w:id="81" w:name="_Toc205197269"/>
      <w:bookmarkStart w:id="82" w:name="_Toc230180881"/>
      <w:r w:rsidRPr="001C40AA">
        <w:t>Språk</w:t>
      </w:r>
      <w:bookmarkEnd w:id="81"/>
      <w:bookmarkEnd w:id="82"/>
    </w:p>
    <w:p w14:paraId="7A4A0BCF" w14:textId="2E2543CD" w:rsidR="00FD276E" w:rsidRDefault="00586B83" w:rsidP="00586B83">
      <w:pPr>
        <w:rPr>
          <w:rFonts w:cs="Calibri"/>
          <w:szCs w:val="22"/>
        </w:rPr>
      </w:pPr>
      <w:r w:rsidRPr="001C40AA">
        <w:rPr>
          <w:rFonts w:cs="Calibri"/>
          <w:szCs w:val="22"/>
        </w:rPr>
        <w:t>Tilbudet og all kommunikasjon, både i konkurransen og avtalefasen, skal være på norsk</w:t>
      </w:r>
      <w:r w:rsidR="001C40AA" w:rsidRPr="001C40AA">
        <w:rPr>
          <w:rFonts w:cs="Calibri"/>
          <w:szCs w:val="22"/>
        </w:rPr>
        <w:t>.</w:t>
      </w:r>
    </w:p>
    <w:p w14:paraId="5BEABB08" w14:textId="248A3F83" w:rsidR="00FD276E" w:rsidRPr="00586B83" w:rsidRDefault="00FD276E" w:rsidP="00FD276E">
      <w:pPr>
        <w:pStyle w:val="Overskrift2"/>
      </w:pPr>
      <w:bookmarkStart w:id="83" w:name="_Toc178760800"/>
      <w:bookmarkStart w:id="84" w:name="_Toc205197270"/>
      <w:bookmarkStart w:id="85" w:name="_Toc230180882"/>
      <w:r>
        <w:t>Habilitet</w:t>
      </w:r>
      <w:bookmarkEnd w:id="83"/>
      <w:bookmarkEnd w:id="84"/>
      <w:bookmarkEnd w:id="85"/>
    </w:p>
    <w:p w14:paraId="03E5C35A" w14:textId="66A6C8A4" w:rsidR="00FD276E" w:rsidRPr="001B7A04" w:rsidRDefault="00FD276E" w:rsidP="00FD276E">
      <w:pPr>
        <w:rPr>
          <w:rFonts w:cs="Calibri"/>
          <w:szCs w:val="22"/>
        </w:rPr>
      </w:pPr>
      <w:r w:rsidRPr="00603F6A">
        <w:rPr>
          <w:rFonts w:cs="Calibri"/>
          <w:szCs w:val="22"/>
        </w:rPr>
        <w:t xml:space="preserve">Ved behandling av saker som omfattes av forskrift om offentlige anskaffelser gjelder reglene om habilitet i forvaltningsloven kapittel 2 og kommuneloven § 40 nr. 3. </w:t>
      </w:r>
    </w:p>
    <w:p w14:paraId="20840C91" w14:textId="401890B0" w:rsidR="00FD276E" w:rsidRDefault="00FD276E" w:rsidP="00FD276E">
      <w:pPr>
        <w:pStyle w:val="Overskrift2"/>
      </w:pPr>
      <w:bookmarkStart w:id="86" w:name="_Toc178760801"/>
      <w:bookmarkStart w:id="87" w:name="_Toc205197271"/>
      <w:bookmarkStart w:id="88" w:name="_Toc230180883"/>
      <w:r>
        <w:t>Avvik</w:t>
      </w:r>
      <w:bookmarkEnd w:id="86"/>
      <w:bookmarkEnd w:id="87"/>
      <w:bookmarkEnd w:id="88"/>
    </w:p>
    <w:p w14:paraId="106B728D" w14:textId="5E8982A2" w:rsidR="00FD276E" w:rsidRDefault="00FD276E" w:rsidP="00FD276E">
      <w:r>
        <w:t>Dersom leverandørens tilbud avviker fra deler av anskaffelsesdokumentene, skal dette gå frem av tilbudsskjemaet.</w:t>
      </w:r>
    </w:p>
    <w:p w14:paraId="05164E10" w14:textId="4E1EA8EE" w:rsidR="00FD276E" w:rsidRDefault="00FD276E" w:rsidP="00FD276E">
      <w:pPr>
        <w:pStyle w:val="Overskrift2"/>
      </w:pPr>
      <w:bookmarkStart w:id="89" w:name="_Toc178760802"/>
      <w:bookmarkStart w:id="90" w:name="_Toc205197272"/>
      <w:bookmarkStart w:id="91" w:name="_Toc230180884"/>
      <w:r>
        <w:lastRenderedPageBreak/>
        <w:t>Vederlag</w:t>
      </w:r>
      <w:bookmarkEnd w:id="89"/>
      <w:bookmarkEnd w:id="90"/>
      <w:bookmarkEnd w:id="91"/>
    </w:p>
    <w:p w14:paraId="51027656" w14:textId="110FE1ED" w:rsidR="007151D9" w:rsidRDefault="00FD276E" w:rsidP="00FD276E">
      <w:r>
        <w:t xml:space="preserve">Leverandør har ikke krav på noen form for godtgjørelse for deltagelse i utarbeidelse av tilbud eller ved deltagelse i eventuelle informasjonsmøter. </w:t>
      </w:r>
    </w:p>
    <w:p w14:paraId="5585BA00" w14:textId="67568F55" w:rsidR="00FD276E" w:rsidRDefault="00FD276E" w:rsidP="00A76C9F">
      <w:pPr>
        <w:pStyle w:val="Overskrift2"/>
      </w:pPr>
      <w:bookmarkStart w:id="92" w:name="_Toc178760803"/>
      <w:bookmarkStart w:id="93" w:name="_Toc205197273"/>
      <w:bookmarkStart w:id="94" w:name="_Toc230180885"/>
      <w:r>
        <w:t>Avlysning</w:t>
      </w:r>
      <w:bookmarkEnd w:id="92"/>
      <w:bookmarkEnd w:id="93"/>
      <w:bookmarkEnd w:id="94"/>
    </w:p>
    <w:p w14:paraId="660B55E2" w14:textId="11328194" w:rsidR="00FD276E" w:rsidRPr="00E318AE" w:rsidRDefault="00FD276E" w:rsidP="00586B83">
      <w:r>
        <w:t xml:space="preserve">Oppdragsgiver kan avlyse konkurransen dersom det foreligger saklig grunn. Oppdragsgiver kan forkaste alle tilbudene dersom resultatet av konkurransen gir saklig grunn til det. </w:t>
      </w:r>
    </w:p>
    <w:p w14:paraId="0B6476F8" w14:textId="6ACF9144" w:rsidR="00523BE7" w:rsidRPr="00523BE7" w:rsidRDefault="005F3E24" w:rsidP="00523BE7">
      <w:pPr>
        <w:pStyle w:val="Overskrift1"/>
      </w:pPr>
      <w:bookmarkStart w:id="95" w:name="_Toc470000375"/>
      <w:bookmarkStart w:id="96" w:name="_Toc174093076"/>
      <w:bookmarkStart w:id="97" w:name="_Toc174093407"/>
      <w:bookmarkStart w:id="98" w:name="_Toc174093423"/>
      <w:bookmarkStart w:id="99" w:name="_Toc174093513"/>
      <w:bookmarkStart w:id="100" w:name="_Toc205197274"/>
      <w:bookmarkStart w:id="101" w:name="_Toc230180886"/>
      <w:r w:rsidRPr="00B35111">
        <w:t>KVALIFIKASJONSKRAV</w:t>
      </w:r>
      <w:bookmarkStart w:id="102" w:name="_Hlk174101428"/>
      <w:bookmarkStart w:id="103" w:name="_Hlk174101412"/>
      <w:bookmarkEnd w:id="95"/>
      <w:bookmarkEnd w:id="96"/>
      <w:bookmarkEnd w:id="97"/>
      <w:bookmarkEnd w:id="98"/>
      <w:bookmarkEnd w:id="99"/>
      <w:bookmarkEnd w:id="100"/>
      <w:bookmarkEnd w:id="101"/>
    </w:p>
    <w:p w14:paraId="213326CF" w14:textId="6AEF2FFF" w:rsidR="00EB6DE9" w:rsidRDefault="00EB6DE9" w:rsidP="00EB6DE9">
      <w:pPr>
        <w:rPr>
          <w:rFonts w:cs="Calibri"/>
          <w:sz w:val="24"/>
          <w:szCs w:val="24"/>
        </w:rPr>
      </w:pPr>
      <w:r w:rsidRPr="004165BC">
        <w:rPr>
          <w:rFonts w:cs="Calibri"/>
          <w:szCs w:val="22"/>
        </w:rPr>
        <w:t>Kvalifikasjonskravene knytter seg til leverandørens egenhet til å levere den aktuelle anskaffelsen og dermed oppfylle kontraktsforpliktelsene</w:t>
      </w:r>
      <w:r>
        <w:rPr>
          <w:rFonts w:cs="Calibri"/>
          <w:sz w:val="24"/>
          <w:szCs w:val="24"/>
        </w:rPr>
        <w:t xml:space="preserve">. </w:t>
      </w:r>
    </w:p>
    <w:p w14:paraId="32B235C8" w14:textId="77777777" w:rsidR="00EB6DE9" w:rsidRDefault="00EB6DE9" w:rsidP="00EB6DE9">
      <w:pPr>
        <w:rPr>
          <w:rFonts w:cs="Calibri"/>
          <w:sz w:val="24"/>
          <w:szCs w:val="24"/>
        </w:rPr>
      </w:pPr>
    </w:p>
    <w:p w14:paraId="157DA41C" w14:textId="0815D0B2" w:rsidR="00D905CB" w:rsidRDefault="00EB6DE9" w:rsidP="005F3E24">
      <w:pPr>
        <w:rPr>
          <w:rFonts w:cs="Calibri"/>
          <w:szCs w:val="22"/>
        </w:rPr>
      </w:pPr>
      <w:r w:rsidRPr="004165BC">
        <w:rPr>
          <w:rFonts w:cs="Calibri"/>
          <w:szCs w:val="22"/>
        </w:rPr>
        <w:t xml:space="preserve">Leverandøren er ansvarlig for å levere dokumentasjonen som etterspørres for å dokumentere oppfyllelse av de krav som er stilt. Manglende og/eller avvikende dokumentasjon vil kunne medføre avvisning. </w:t>
      </w:r>
      <w:bookmarkEnd w:id="102"/>
      <w:bookmarkEnd w:id="103"/>
    </w:p>
    <w:p w14:paraId="755128B0" w14:textId="77777777" w:rsidR="00523BE7" w:rsidRPr="00B255F0" w:rsidRDefault="00523BE7" w:rsidP="00523BE7">
      <w:pPr>
        <w:rPr>
          <w:rFonts w:eastAsiaTheme="minorHAnsi"/>
          <w:lang w:eastAsia="en-US"/>
        </w:rPr>
      </w:pPr>
      <w:r w:rsidRPr="00B255F0">
        <w:rPr>
          <w:rFonts w:eastAsiaTheme="minorHAnsi"/>
          <w:lang w:eastAsia="en-US"/>
        </w:rPr>
        <w:t>Kvalifikasjonskravene er absolutte krav. Manglende oppfylling av kvalifikasjonskrav vil</w:t>
      </w:r>
    </w:p>
    <w:p w14:paraId="4592F0D5" w14:textId="33881C06" w:rsidR="00523BE7" w:rsidRPr="00B255F0" w:rsidRDefault="00523BE7" w:rsidP="00523BE7">
      <w:pPr>
        <w:rPr>
          <w:rFonts w:eastAsiaTheme="minorHAnsi"/>
          <w:lang w:eastAsia="en-US"/>
        </w:rPr>
      </w:pPr>
      <w:r w:rsidRPr="00B255F0">
        <w:rPr>
          <w:rFonts w:eastAsiaTheme="minorHAnsi"/>
          <w:lang w:eastAsia="en-US"/>
        </w:rPr>
        <w:t xml:space="preserve">medføre avvisning fra konkurransen, jf. FOA § </w:t>
      </w:r>
      <w:r w:rsidR="00AF177F">
        <w:rPr>
          <w:rFonts w:eastAsiaTheme="minorHAnsi"/>
          <w:lang w:eastAsia="en-US"/>
        </w:rPr>
        <w:t>9-5</w:t>
      </w:r>
      <w:r w:rsidRPr="00B255F0">
        <w:rPr>
          <w:rFonts w:eastAsiaTheme="minorHAnsi"/>
          <w:lang w:eastAsia="en-US"/>
        </w:rPr>
        <w:t>. Kvalifikasjonskravene med</w:t>
      </w:r>
    </w:p>
    <w:p w14:paraId="312DEFD3" w14:textId="77777777" w:rsidR="00523BE7" w:rsidRDefault="00523BE7" w:rsidP="00523BE7">
      <w:pPr>
        <w:rPr>
          <w:rFonts w:eastAsiaTheme="minorHAnsi"/>
          <w:lang w:eastAsia="en-US"/>
        </w:rPr>
      </w:pPr>
      <w:r w:rsidRPr="00B255F0">
        <w:rPr>
          <w:rFonts w:eastAsiaTheme="minorHAnsi"/>
          <w:lang w:eastAsia="en-US"/>
        </w:rPr>
        <w:t>dokumentasjonskrav fremkommer under</w:t>
      </w:r>
      <w:r>
        <w:rPr>
          <w:rFonts w:eastAsiaTheme="minorHAnsi"/>
          <w:lang w:eastAsia="en-US"/>
        </w:rPr>
        <w:t>.</w:t>
      </w:r>
    </w:p>
    <w:p w14:paraId="21791684" w14:textId="77777777" w:rsidR="00523BE7" w:rsidRDefault="00523BE7" w:rsidP="00523BE7">
      <w:pPr>
        <w:pStyle w:val="Overskrift2"/>
        <w:rPr>
          <w:rFonts w:eastAsia="Times New Roman"/>
        </w:rPr>
      </w:pPr>
      <w:bookmarkStart w:id="104" w:name="_Toc215311386"/>
      <w:bookmarkStart w:id="105" w:name="_Toc215311562"/>
      <w:bookmarkStart w:id="106" w:name="_Toc230180887"/>
      <w:r w:rsidRPr="006B4C1E">
        <w:rPr>
          <w:rFonts w:eastAsia="Times New Roman"/>
        </w:rPr>
        <w:t>Krav knyttet til leverandørens økonomiske/finansielle kapasitet</w:t>
      </w:r>
      <w:bookmarkEnd w:id="104"/>
      <w:bookmarkEnd w:id="105"/>
      <w:bookmarkEnd w:id="106"/>
    </w:p>
    <w:tbl>
      <w:tblPr>
        <w:tblStyle w:val="Tabellrutenett"/>
        <w:tblW w:w="0" w:type="auto"/>
        <w:tblLook w:val="04A0" w:firstRow="1" w:lastRow="0" w:firstColumn="1" w:lastColumn="0" w:noHBand="0" w:noVBand="1"/>
      </w:tblPr>
      <w:tblGrid>
        <w:gridCol w:w="4531"/>
        <w:gridCol w:w="4531"/>
      </w:tblGrid>
      <w:tr w:rsidR="00523BE7" w14:paraId="50D4B185" w14:textId="77777777" w:rsidTr="00D947B5">
        <w:tc>
          <w:tcPr>
            <w:tcW w:w="4531" w:type="dxa"/>
            <w:shd w:val="clear" w:color="auto" w:fill="D1D1D1" w:themeFill="background2" w:themeFillShade="E6"/>
          </w:tcPr>
          <w:p w14:paraId="3D61772E" w14:textId="77777777" w:rsidR="00523BE7" w:rsidRDefault="00523BE7" w:rsidP="00D947B5">
            <w:r>
              <w:t>Krav</w:t>
            </w:r>
          </w:p>
        </w:tc>
        <w:tc>
          <w:tcPr>
            <w:tcW w:w="4531" w:type="dxa"/>
            <w:shd w:val="clear" w:color="auto" w:fill="D1D1D1" w:themeFill="background2" w:themeFillShade="E6"/>
          </w:tcPr>
          <w:p w14:paraId="5F260683" w14:textId="77777777" w:rsidR="00523BE7" w:rsidRDefault="00523BE7" w:rsidP="00D947B5">
            <w:r>
              <w:t>Dokumentasjonskrav</w:t>
            </w:r>
          </w:p>
        </w:tc>
      </w:tr>
      <w:tr w:rsidR="00523BE7" w14:paraId="1CF08F36" w14:textId="77777777" w:rsidTr="00D947B5">
        <w:tc>
          <w:tcPr>
            <w:tcW w:w="4531" w:type="dxa"/>
          </w:tcPr>
          <w:p w14:paraId="18DA61F5" w14:textId="77777777" w:rsidR="00523BE7" w:rsidRPr="006B4C1E" w:rsidRDefault="00523BE7" w:rsidP="00D947B5">
            <w:r>
              <w:t>Skatteattest</w:t>
            </w:r>
          </w:p>
        </w:tc>
        <w:tc>
          <w:tcPr>
            <w:tcW w:w="4531" w:type="dxa"/>
          </w:tcPr>
          <w:p w14:paraId="0CECAF0D" w14:textId="77777777" w:rsidR="00523BE7" w:rsidRPr="002B5EF4" w:rsidRDefault="00523BE7" w:rsidP="00D947B5">
            <w:r>
              <w:t>L</w:t>
            </w:r>
            <w:r w:rsidRPr="002B5EF4">
              <w:t>everandør</w:t>
            </w:r>
            <w:r>
              <w:t>er</w:t>
            </w:r>
            <w:r w:rsidRPr="002B5EF4">
              <w:t xml:space="preserve"> skal </w:t>
            </w:r>
            <w:r>
              <w:t>vedlegge skatteattest fo</w:t>
            </w:r>
            <w:r w:rsidRPr="002B5EF4">
              <w:t>r merverdiavgift og skatteattest</w:t>
            </w:r>
          </w:p>
          <w:p w14:paraId="6F043E4A" w14:textId="77777777" w:rsidR="00523BE7" w:rsidRPr="002B5EF4" w:rsidRDefault="00523BE7" w:rsidP="00D947B5">
            <w:r w:rsidRPr="002B5EF4">
              <w:t>for skatt. Dette gjelder bare dersom valgte leverandør er norsk, jf. FOA § 7-2.</w:t>
            </w:r>
          </w:p>
          <w:p w14:paraId="10D6A269" w14:textId="77777777" w:rsidR="00523BE7" w:rsidRDefault="00523BE7" w:rsidP="00D947B5"/>
          <w:p w14:paraId="15213DA2" w14:textId="77777777" w:rsidR="00523BE7" w:rsidRPr="002B5EF4" w:rsidRDefault="00523BE7" w:rsidP="00D947B5">
            <w:r w:rsidRPr="002B5EF4">
              <w:t>Skatteattesten skal ikke være eldre enn 6 måneder regnet fra tilbudsfristen. Skatteattest</w:t>
            </w:r>
          </w:p>
          <w:p w14:paraId="37463F20" w14:textId="77777777" w:rsidR="00523BE7" w:rsidRPr="006B4C1E" w:rsidRDefault="00523BE7" w:rsidP="00D947B5">
            <w:r w:rsidRPr="002B5EF4">
              <w:t>skal ikke ha restanser av betydning.</w:t>
            </w:r>
          </w:p>
        </w:tc>
      </w:tr>
    </w:tbl>
    <w:p w14:paraId="49165721" w14:textId="77777777" w:rsidR="00523BE7" w:rsidRDefault="00523BE7" w:rsidP="00523BE7"/>
    <w:p w14:paraId="79196853" w14:textId="77777777" w:rsidR="00523BE7" w:rsidRPr="00387EAD" w:rsidRDefault="00523BE7" w:rsidP="00523BE7">
      <w:pPr>
        <w:pStyle w:val="Overskrift2"/>
      </w:pPr>
      <w:bookmarkStart w:id="107" w:name="_Toc215311387"/>
      <w:bookmarkStart w:id="108" w:name="_Toc215311563"/>
      <w:bookmarkStart w:id="109" w:name="_Toc230180888"/>
      <w:r w:rsidRPr="00387EAD">
        <w:rPr>
          <w:rFonts w:eastAsia="Times New Roman"/>
        </w:rPr>
        <w:t>Krav til tekniske og faglige kvalifikasjoner</w:t>
      </w:r>
      <w:bookmarkEnd w:id="107"/>
      <w:bookmarkEnd w:id="108"/>
      <w:bookmarkEnd w:id="109"/>
    </w:p>
    <w:tbl>
      <w:tblPr>
        <w:tblStyle w:val="Tabellrutenett"/>
        <w:tblW w:w="0" w:type="auto"/>
        <w:tblLook w:val="04A0" w:firstRow="1" w:lastRow="0" w:firstColumn="1" w:lastColumn="0" w:noHBand="0" w:noVBand="1"/>
      </w:tblPr>
      <w:tblGrid>
        <w:gridCol w:w="4531"/>
        <w:gridCol w:w="4531"/>
      </w:tblGrid>
      <w:tr w:rsidR="00523BE7" w14:paraId="7EB9E189" w14:textId="77777777" w:rsidTr="00D947B5">
        <w:tc>
          <w:tcPr>
            <w:tcW w:w="4531" w:type="dxa"/>
            <w:shd w:val="clear" w:color="auto" w:fill="D1D1D1" w:themeFill="background2" w:themeFillShade="E6"/>
          </w:tcPr>
          <w:p w14:paraId="5EC42219" w14:textId="77777777" w:rsidR="00523BE7" w:rsidRDefault="00523BE7" w:rsidP="00D947B5">
            <w:r>
              <w:t>Krav</w:t>
            </w:r>
          </w:p>
        </w:tc>
        <w:tc>
          <w:tcPr>
            <w:tcW w:w="4531" w:type="dxa"/>
            <w:shd w:val="clear" w:color="auto" w:fill="D1D1D1" w:themeFill="background2" w:themeFillShade="E6"/>
          </w:tcPr>
          <w:p w14:paraId="255D134B" w14:textId="77777777" w:rsidR="00523BE7" w:rsidRDefault="00523BE7" w:rsidP="00D947B5">
            <w:r>
              <w:t>Dokumentasjonskrav</w:t>
            </w:r>
          </w:p>
        </w:tc>
      </w:tr>
      <w:tr w:rsidR="00523BE7" w14:paraId="62437C7A" w14:textId="77777777" w:rsidTr="00D947B5">
        <w:tc>
          <w:tcPr>
            <w:tcW w:w="4531" w:type="dxa"/>
          </w:tcPr>
          <w:p w14:paraId="3C0E34F0" w14:textId="77777777" w:rsidR="00523BE7" w:rsidRPr="00387EAD" w:rsidRDefault="00523BE7" w:rsidP="00D947B5">
            <w:r w:rsidRPr="00387EAD">
              <w:t>Tilbyder skal ha god erfaring fra</w:t>
            </w:r>
          </w:p>
          <w:p w14:paraId="0811B1E2" w14:textId="77777777" w:rsidR="00523BE7" w:rsidRPr="00387EAD" w:rsidRDefault="00523BE7" w:rsidP="00D947B5">
            <w:r w:rsidRPr="00387EAD">
              <w:t>gjennomføring av tilsvarende</w:t>
            </w:r>
          </w:p>
          <w:p w14:paraId="29E1E4A6" w14:textId="77777777" w:rsidR="00523BE7" w:rsidRDefault="00523BE7" w:rsidP="00D947B5">
            <w:r w:rsidRPr="00387EAD">
              <w:t>leveranser/sammenlignbare oppdrag</w:t>
            </w:r>
          </w:p>
        </w:tc>
        <w:tc>
          <w:tcPr>
            <w:tcW w:w="4531" w:type="dxa"/>
          </w:tcPr>
          <w:p w14:paraId="5A0D7AF6" w14:textId="77777777" w:rsidR="00523BE7" w:rsidRPr="00387EAD" w:rsidRDefault="00523BE7" w:rsidP="00D947B5">
            <w:r w:rsidRPr="00387EAD">
              <w:t>Liste med oversikt og beskrivelse over</w:t>
            </w:r>
          </w:p>
          <w:p w14:paraId="52331438" w14:textId="77777777" w:rsidR="00523BE7" w:rsidRPr="00387EAD" w:rsidRDefault="00523BE7" w:rsidP="00D947B5">
            <w:r w:rsidRPr="00387EAD">
              <w:t>leverandørens mest relevante oppdrag de</w:t>
            </w:r>
          </w:p>
          <w:p w14:paraId="0C9B94EB" w14:textId="77777777" w:rsidR="00523BE7" w:rsidRPr="00387EAD" w:rsidRDefault="00523BE7" w:rsidP="00D947B5">
            <w:r w:rsidRPr="00387EAD">
              <w:t>3 siste årene.</w:t>
            </w:r>
          </w:p>
          <w:p w14:paraId="47ACB66A" w14:textId="77777777" w:rsidR="00523BE7" w:rsidRDefault="00523BE7" w:rsidP="00D947B5"/>
          <w:p w14:paraId="47DEDF71" w14:textId="77777777" w:rsidR="00523BE7" w:rsidRPr="00387EAD" w:rsidRDefault="00523BE7" w:rsidP="00D947B5">
            <w:r w:rsidRPr="00387EAD">
              <w:t>Listen/beskrivelsen skal som minimum</w:t>
            </w:r>
          </w:p>
          <w:p w14:paraId="4C2ED136" w14:textId="77777777" w:rsidR="00523BE7" w:rsidRPr="00387EAD" w:rsidRDefault="00523BE7" w:rsidP="00D947B5">
            <w:r w:rsidRPr="00387EAD">
              <w:t>inneholde:</w:t>
            </w:r>
          </w:p>
          <w:p w14:paraId="3B1CD252" w14:textId="77777777" w:rsidR="00523BE7" w:rsidRPr="00387EAD" w:rsidRDefault="00523BE7" w:rsidP="00D947B5">
            <w:r w:rsidRPr="00387EAD">
              <w:t>- Navn oppdragsgiver/mottaker</w:t>
            </w:r>
          </w:p>
          <w:p w14:paraId="5BBD5520" w14:textId="77777777" w:rsidR="00523BE7" w:rsidRPr="00387EAD" w:rsidRDefault="00523BE7" w:rsidP="00D947B5">
            <w:r w:rsidRPr="00387EAD">
              <w:t>- Kontaktperson</w:t>
            </w:r>
          </w:p>
          <w:p w14:paraId="09779574" w14:textId="77777777" w:rsidR="00523BE7" w:rsidRPr="00387EAD" w:rsidRDefault="00523BE7" w:rsidP="00D947B5">
            <w:r w:rsidRPr="00387EAD">
              <w:t>- Oppdragets verdi/omfang</w:t>
            </w:r>
          </w:p>
          <w:p w14:paraId="4BAD3B09" w14:textId="77777777" w:rsidR="00523BE7" w:rsidRPr="00387EAD" w:rsidRDefault="00523BE7" w:rsidP="00D947B5">
            <w:r w:rsidRPr="00387EAD">
              <w:t>- Tidspunkt for leveransen</w:t>
            </w:r>
          </w:p>
          <w:p w14:paraId="6DF47656" w14:textId="77777777" w:rsidR="00523BE7" w:rsidRDefault="00523BE7" w:rsidP="00D947B5">
            <w:r w:rsidRPr="00387EAD">
              <w:t>- Kort beskrivelse av leveransen</w:t>
            </w:r>
          </w:p>
          <w:p w14:paraId="4FBEB570" w14:textId="77777777" w:rsidR="00913064" w:rsidRDefault="00913064" w:rsidP="00D947B5"/>
        </w:tc>
      </w:tr>
    </w:tbl>
    <w:p w14:paraId="519863CA" w14:textId="1BDC2A59" w:rsidR="00CD203F" w:rsidRPr="00E56A1C" w:rsidRDefault="00CD203F" w:rsidP="00CD203F">
      <w:pPr>
        <w:pStyle w:val="Overskrift1"/>
      </w:pPr>
      <w:bookmarkStart w:id="110" w:name="_Toc230180889"/>
      <w:r w:rsidRPr="00E56A1C">
        <w:lastRenderedPageBreak/>
        <w:t>Tildeling</w:t>
      </w:r>
      <w:bookmarkEnd w:id="110"/>
    </w:p>
    <w:p w14:paraId="5271E9C2" w14:textId="28930DD1" w:rsidR="00D46FAD" w:rsidRPr="00E56A1C" w:rsidRDefault="00D46FAD" w:rsidP="00D46FAD">
      <w:r w:rsidRPr="00E56A1C">
        <w:t xml:space="preserve">Tildelingen skjer på basis av følgende tildelingskriterier </w:t>
      </w:r>
    </w:p>
    <w:p w14:paraId="6E63F560" w14:textId="77777777" w:rsidR="00D46FAD" w:rsidRPr="00E56A1C" w:rsidRDefault="00D46FAD" w:rsidP="00D46FAD"/>
    <w:tbl>
      <w:tblPr>
        <w:tblStyle w:val="Tabellrutenett"/>
        <w:tblW w:w="0" w:type="auto"/>
        <w:tblLook w:val="04A0" w:firstRow="1" w:lastRow="0" w:firstColumn="1" w:lastColumn="0" w:noHBand="0" w:noVBand="1"/>
      </w:tblPr>
      <w:tblGrid>
        <w:gridCol w:w="3539"/>
        <w:gridCol w:w="3827"/>
        <w:gridCol w:w="1696"/>
      </w:tblGrid>
      <w:tr w:rsidR="00D46FAD" w:rsidRPr="00E56A1C" w14:paraId="4BF4B69B" w14:textId="77777777" w:rsidTr="003D1375">
        <w:tc>
          <w:tcPr>
            <w:tcW w:w="3539" w:type="dxa"/>
            <w:shd w:val="clear" w:color="auto" w:fill="E8E8E8" w:themeFill="background2"/>
          </w:tcPr>
          <w:p w14:paraId="7721A7A4" w14:textId="77777777" w:rsidR="00D46FAD" w:rsidRPr="00E56A1C" w:rsidRDefault="00D46FAD" w:rsidP="00982CCF">
            <w:r w:rsidRPr="00E56A1C">
              <w:t>Tildelingskriterier</w:t>
            </w:r>
          </w:p>
        </w:tc>
        <w:tc>
          <w:tcPr>
            <w:tcW w:w="3827" w:type="dxa"/>
            <w:shd w:val="clear" w:color="auto" w:fill="E8E8E8" w:themeFill="background2"/>
          </w:tcPr>
          <w:p w14:paraId="61293B8F" w14:textId="77777777" w:rsidR="00D46FAD" w:rsidRPr="00E56A1C" w:rsidRDefault="00D46FAD" w:rsidP="00982CCF">
            <w:r w:rsidRPr="00E56A1C">
              <w:t>Dokumentasjonskrav</w:t>
            </w:r>
          </w:p>
        </w:tc>
        <w:tc>
          <w:tcPr>
            <w:tcW w:w="1696" w:type="dxa"/>
            <w:shd w:val="clear" w:color="auto" w:fill="E8E8E8" w:themeFill="background2"/>
          </w:tcPr>
          <w:p w14:paraId="05DEB5E5" w14:textId="77777777" w:rsidR="00D46FAD" w:rsidRPr="00E56A1C" w:rsidRDefault="00D46FAD" w:rsidP="00982CCF">
            <w:r w:rsidRPr="00E56A1C">
              <w:t>Vekting</w:t>
            </w:r>
          </w:p>
        </w:tc>
      </w:tr>
      <w:tr w:rsidR="00CC00CC" w:rsidRPr="0003062C" w14:paraId="48A743A3" w14:textId="77777777" w:rsidTr="00E56A1C">
        <w:trPr>
          <w:trHeight w:val="407"/>
        </w:trPr>
        <w:tc>
          <w:tcPr>
            <w:tcW w:w="3539" w:type="dxa"/>
            <w:vAlign w:val="center"/>
          </w:tcPr>
          <w:p w14:paraId="0AA38522" w14:textId="2AED32A4" w:rsidR="00CC00CC" w:rsidRPr="00E56A1C" w:rsidRDefault="00B519A8" w:rsidP="00982CCF">
            <w:r w:rsidRPr="00E56A1C">
              <w:t>Pris</w:t>
            </w:r>
          </w:p>
        </w:tc>
        <w:tc>
          <w:tcPr>
            <w:tcW w:w="3827" w:type="dxa"/>
            <w:vAlign w:val="center"/>
          </w:tcPr>
          <w:p w14:paraId="62EFBC8B" w14:textId="77777777" w:rsidR="00796517" w:rsidRDefault="00796517" w:rsidP="00982CCF"/>
          <w:p w14:paraId="6AB31D51" w14:textId="416F3923" w:rsidR="00CC00CC" w:rsidRDefault="00B519A8" w:rsidP="00982CCF">
            <w:r w:rsidRPr="00E56A1C">
              <w:t xml:space="preserve">Ferdig utfylt </w:t>
            </w:r>
            <w:r w:rsidR="00E56A1C" w:rsidRPr="00E56A1C">
              <w:t xml:space="preserve">Vedlegg 1 </w:t>
            </w:r>
            <w:r w:rsidR="00796517">
              <w:t>–</w:t>
            </w:r>
            <w:r w:rsidR="00E56A1C" w:rsidRPr="00E56A1C">
              <w:t xml:space="preserve"> Prisskjema</w:t>
            </w:r>
          </w:p>
          <w:p w14:paraId="3E371722" w14:textId="175FB422" w:rsidR="00796517" w:rsidRPr="00E56A1C" w:rsidRDefault="00796517" w:rsidP="00982CCF"/>
        </w:tc>
        <w:tc>
          <w:tcPr>
            <w:tcW w:w="1696" w:type="dxa"/>
            <w:vAlign w:val="center"/>
          </w:tcPr>
          <w:p w14:paraId="627F4C84" w14:textId="0107A53D" w:rsidR="00CC00CC" w:rsidRPr="00E56A1C" w:rsidRDefault="006D1633" w:rsidP="00982CCF">
            <w:r w:rsidRPr="00E56A1C">
              <w:t>100</w:t>
            </w:r>
            <w:r w:rsidR="00B519A8" w:rsidRPr="00E56A1C">
              <w:t xml:space="preserve"> %</w:t>
            </w:r>
          </w:p>
        </w:tc>
      </w:tr>
    </w:tbl>
    <w:p w14:paraId="0212759F" w14:textId="5F2BACA6" w:rsidR="00B519A8" w:rsidRDefault="00B519A8" w:rsidP="00B519A8">
      <w:pPr>
        <w:pStyle w:val="Overskrift2"/>
        <w:rPr>
          <w:rFonts w:eastAsia="Times New Roman"/>
        </w:rPr>
      </w:pPr>
      <w:bookmarkStart w:id="111" w:name="_Toc230180890"/>
      <w:r>
        <w:rPr>
          <w:rFonts w:eastAsia="Times New Roman"/>
        </w:rPr>
        <w:t>Evaluering av pris</w:t>
      </w:r>
      <w:bookmarkEnd w:id="111"/>
    </w:p>
    <w:p w14:paraId="083C2C4C" w14:textId="71A164D3" w:rsidR="00B519A8" w:rsidRPr="00B519A8" w:rsidRDefault="00B519A8" w:rsidP="00B519A8">
      <w:r w:rsidRPr="00B519A8">
        <w:t>Priser skal oppg</w:t>
      </w:r>
      <w:r w:rsidRPr="00E56A1C">
        <w:t xml:space="preserve">is i </w:t>
      </w:r>
      <w:r w:rsidR="00244EEB" w:rsidRPr="00E56A1C">
        <w:t xml:space="preserve">Vedlegg 1 - </w:t>
      </w:r>
      <w:r w:rsidRPr="00E56A1C">
        <w:t>Prisskjema.</w:t>
      </w:r>
      <w:r w:rsidRPr="00B519A8">
        <w:t xml:space="preserve"> Alle priser skal være eksklusiv mva. Alle poster må besvares og manglende besvarelse kan medføre avvisning</w:t>
      </w:r>
      <w:r>
        <w:t>.</w:t>
      </w:r>
    </w:p>
    <w:p w14:paraId="4827E4B1" w14:textId="0A80964B" w:rsidR="00853AF2" w:rsidRPr="00CC00CC" w:rsidRDefault="00853AF2" w:rsidP="00B519A8">
      <w:pPr>
        <w:pStyle w:val="Overskrift2"/>
      </w:pPr>
      <w:bookmarkStart w:id="112" w:name="_Toc230180891"/>
      <w:r w:rsidRPr="00CC00CC">
        <w:t>Miljøkrav i konkurransen</w:t>
      </w:r>
      <w:bookmarkEnd w:id="112"/>
    </w:p>
    <w:p w14:paraId="6B4BC884" w14:textId="77777777" w:rsidR="00CC00CC" w:rsidRDefault="00CC00CC" w:rsidP="00CC00CC">
      <w:r w:rsidRPr="00CC00CC">
        <w:t xml:space="preserve">Oppdragsgiver har identifisert de vesentligste klimadriverne i denne kontrakten, som er transport, og bruk av utstyr til å utføre kontrakten. Videre er markedet modent til å stille krav til fossilfri transport. </w:t>
      </w:r>
    </w:p>
    <w:p w14:paraId="3A9D39D5" w14:textId="77777777" w:rsidR="00CC00CC" w:rsidRDefault="00CC00CC" w:rsidP="00CC00CC"/>
    <w:p w14:paraId="3C51C838" w14:textId="77777777" w:rsidR="00CC00CC" w:rsidRDefault="00CC00CC" w:rsidP="00CC00CC">
      <w:r w:rsidRPr="00CC00CC">
        <w:t xml:space="preserve">Markedsundersøkelser viser til at det er etablert å kunne utføre transporten med blant annet elbiler. Dette medfører at det er klart høyere andel som vil benytte miljøvennligere transport gjennom krav, enn om det skulle blitt konkurrert gjennom tildelingskriterium, da det som kan konkurreres på er noe som markedsundersøkelser viser allerede leverandørene har investert i. </w:t>
      </w:r>
    </w:p>
    <w:p w14:paraId="0C595C35" w14:textId="77777777" w:rsidR="00CC00CC" w:rsidRDefault="00CC00CC" w:rsidP="00CC00CC"/>
    <w:p w14:paraId="53E72725" w14:textId="14B45F1B" w:rsidR="00CC00CC" w:rsidRDefault="00CC00CC" w:rsidP="00CC00CC">
      <w:r w:rsidRPr="00CC00CC">
        <w:t>Kravene som er oppstilt, reduserer den mest vesentlige klima-</w:t>
      </w:r>
      <w:r>
        <w:t xml:space="preserve"> </w:t>
      </w:r>
      <w:r w:rsidRPr="00CC00CC">
        <w:t xml:space="preserve">og miljøbelastningen, og er i øvre sjikt av hva markedet kan levere. Dersom kravene om transport og løsninger gjøres om til tildelingskriterier er det sannsynlig at det vil bli benyttet løsninger med større klima- og miljøbelastning. </w:t>
      </w:r>
    </w:p>
    <w:p w14:paraId="4D324A25" w14:textId="77777777" w:rsidR="00CC00CC" w:rsidRDefault="00CC00CC" w:rsidP="00CC00CC"/>
    <w:p w14:paraId="22495FA5" w14:textId="77777777" w:rsidR="00CC00CC" w:rsidRDefault="00CC00CC" w:rsidP="00CC00CC">
      <w:r w:rsidRPr="00CC00CC">
        <w:t>Det vurderes at det gir en klart bedre klima- og miljøeffekt å innta krav i kravspesifikasjonen enn tildelingskriterier. (Kriterier er i sin karakter relative, mens krav er absolutte. Dermed vil det å stille krav være den eneste måten å sikre at et gitt klima- og miljøhensyn oppnås, forutsatt at markedet kan levere.) Dette gjennomføres ved en henvisning fra kravspesifikasjonen til relevante bestemmelser i kontrakten.</w:t>
      </w:r>
    </w:p>
    <w:p w14:paraId="0028CD73" w14:textId="77777777" w:rsidR="00CC00CC" w:rsidRDefault="00CC00CC" w:rsidP="00CC00CC"/>
    <w:p w14:paraId="7DC62162" w14:textId="287903BF" w:rsidR="00CC00CC" w:rsidRDefault="00CC00CC" w:rsidP="00CC00CC">
      <w:r w:rsidRPr="00CC00CC">
        <w:t xml:space="preserve"> Vi finner på ovennevnte bakgrunn at det klart gir en bedre miljøeffekt å oppstille miljøkrav i kravspesifikasjonen, enn å benytte miljø som et tildelingskriterium. </w:t>
      </w:r>
    </w:p>
    <w:p w14:paraId="25752A77" w14:textId="08864101" w:rsidR="005F3E24" w:rsidRPr="00A061F0" w:rsidRDefault="00C10CBA" w:rsidP="00CD203F">
      <w:pPr>
        <w:pStyle w:val="Overskrift1"/>
      </w:pPr>
      <w:bookmarkStart w:id="113" w:name="_Toc205197285"/>
      <w:bookmarkStart w:id="114" w:name="_Toc230180892"/>
      <w:r>
        <w:t>INNLEVERING AV TILBUD, TILBUDSUTFORMING OG INNHOLD</w:t>
      </w:r>
      <w:bookmarkEnd w:id="113"/>
      <w:bookmarkEnd w:id="114"/>
      <w:r w:rsidR="00A061F0" w:rsidRPr="00A061F0">
        <w:t xml:space="preserve"> </w:t>
      </w:r>
    </w:p>
    <w:p w14:paraId="266221B5" w14:textId="7FD71503" w:rsidR="005F3E24" w:rsidRPr="004165BC" w:rsidRDefault="008609F2" w:rsidP="005F3E24">
      <w:pPr>
        <w:rPr>
          <w:rFonts w:cs="Calibri"/>
          <w:szCs w:val="22"/>
        </w:rPr>
      </w:pPr>
      <w:bookmarkStart w:id="115" w:name="_Hlk174102657"/>
      <w:r w:rsidRPr="004165BC">
        <w:rPr>
          <w:rFonts w:cs="Calibri"/>
          <w:szCs w:val="22"/>
        </w:rPr>
        <w:t>Tilbud skal leveres elektronisk via Mercell. Det er leverandørens ansvar at lagret profil hos Mercell inneholder korrekte opplysninger.</w:t>
      </w:r>
    </w:p>
    <w:p w14:paraId="6F548559" w14:textId="77777777" w:rsidR="00A061F0" w:rsidRPr="004165BC" w:rsidRDefault="00A061F0" w:rsidP="005F3E24">
      <w:pPr>
        <w:rPr>
          <w:rFonts w:cs="Calibri"/>
          <w:szCs w:val="22"/>
        </w:rPr>
      </w:pPr>
    </w:p>
    <w:p w14:paraId="65159AC2" w14:textId="2EA68BA5" w:rsidR="00A061F0" w:rsidRPr="004165BC" w:rsidRDefault="00A061F0" w:rsidP="005F3E24">
      <w:pPr>
        <w:rPr>
          <w:rFonts w:cs="Calibri"/>
          <w:szCs w:val="22"/>
        </w:rPr>
      </w:pPr>
      <w:r w:rsidRPr="004165BC">
        <w:rPr>
          <w:rFonts w:cs="Calibri"/>
          <w:szCs w:val="22"/>
        </w:rPr>
        <w:t>Leverandør oppfordres til å sette seg inn i Mercell og tilbudsutforming i god tid før tilbudsfristens utløp.</w:t>
      </w:r>
    </w:p>
    <w:p w14:paraId="0153282F" w14:textId="5646F1FB" w:rsidR="00A061F0" w:rsidRPr="00B35111" w:rsidRDefault="00A061F0" w:rsidP="00CD203F">
      <w:pPr>
        <w:pStyle w:val="Overskrift2"/>
      </w:pPr>
      <w:bookmarkStart w:id="116" w:name="_Toc205197286"/>
      <w:bookmarkStart w:id="117" w:name="_Toc230180893"/>
      <w:r>
        <w:lastRenderedPageBreak/>
        <w:t>Tilbudets utforming</w:t>
      </w:r>
      <w:bookmarkEnd w:id="116"/>
      <w:bookmarkEnd w:id="117"/>
      <w:r>
        <w:t xml:space="preserve"> </w:t>
      </w:r>
    </w:p>
    <w:p w14:paraId="5716975B" w14:textId="19942887" w:rsidR="00A061F0" w:rsidRPr="005642F9" w:rsidRDefault="00A061F0" w:rsidP="005F3E24">
      <w:pPr>
        <w:rPr>
          <w:rFonts w:cs="Calibri"/>
          <w:szCs w:val="22"/>
        </w:rPr>
      </w:pPr>
      <w:r w:rsidRPr="004165BC">
        <w:rPr>
          <w:rFonts w:cs="Calibri"/>
          <w:szCs w:val="22"/>
        </w:rPr>
        <w:t>Tilbudet skal i sin helhet leveres etter den utforming det elektroniske systemet for innlevering angir, innen tidsfristen.  Alle dokumenter skal angis med dokumentnavn og leverandørens navn.</w:t>
      </w:r>
    </w:p>
    <w:p w14:paraId="6787BD39" w14:textId="2282ECD6" w:rsidR="00A061F0" w:rsidRPr="00B35111" w:rsidRDefault="00A061F0" w:rsidP="002E0D0D">
      <w:pPr>
        <w:pStyle w:val="Overskrift2"/>
      </w:pPr>
      <w:bookmarkStart w:id="118" w:name="_Toc205197287"/>
      <w:bookmarkStart w:id="119" w:name="_Toc230180894"/>
      <w:r>
        <w:t>Elektronisk tilbud</w:t>
      </w:r>
      <w:bookmarkEnd w:id="118"/>
      <w:bookmarkEnd w:id="119"/>
      <w:r>
        <w:t xml:space="preserve"> </w:t>
      </w:r>
    </w:p>
    <w:p w14:paraId="65A1D22C" w14:textId="63E38414" w:rsidR="00A061F0" w:rsidRPr="005642F9" w:rsidRDefault="00A061F0" w:rsidP="005F3E24">
      <w:pPr>
        <w:rPr>
          <w:rFonts w:cs="Calibri"/>
          <w:szCs w:val="22"/>
        </w:rPr>
      </w:pPr>
      <w:r w:rsidRPr="004165BC">
        <w:rPr>
          <w:rFonts w:cs="Calibri"/>
          <w:szCs w:val="22"/>
        </w:rPr>
        <w:t xml:space="preserve">De personer som leverer elektronisk tilbud skal ha myndighet til å inngå tilbud på vegne av leverandøren. </w:t>
      </w:r>
    </w:p>
    <w:p w14:paraId="787104E3" w14:textId="2A2F45DD" w:rsidR="008609F2" w:rsidRDefault="00A061F0" w:rsidP="002E0D0D">
      <w:pPr>
        <w:pStyle w:val="Overskrift2"/>
        <w:rPr>
          <w:rFonts w:cs="Calibri"/>
          <w:sz w:val="24"/>
          <w:szCs w:val="24"/>
        </w:rPr>
      </w:pPr>
      <w:bookmarkStart w:id="120" w:name="_Toc205197288"/>
      <w:bookmarkStart w:id="121" w:name="_Toc230180895"/>
      <w:r>
        <w:t>Elektronisk signatur</w:t>
      </w:r>
      <w:bookmarkEnd w:id="120"/>
      <w:bookmarkEnd w:id="121"/>
    </w:p>
    <w:p w14:paraId="719194BB" w14:textId="4F552BE9" w:rsidR="008609F2" w:rsidRPr="004165BC" w:rsidRDefault="008609F2" w:rsidP="005F3E24">
      <w:pPr>
        <w:rPr>
          <w:rFonts w:cs="Calibri"/>
          <w:szCs w:val="22"/>
        </w:rPr>
      </w:pPr>
      <w:r w:rsidRPr="004165BC">
        <w:rPr>
          <w:rFonts w:cs="Calibri"/>
          <w:szCs w:val="22"/>
        </w:rPr>
        <w:t xml:space="preserve">Tilbudet krever elektronisk signatur ved levering. Elektronisk signatur kan eksempelvis skaffes på commfides.com, buypass.com eller bankid.no. </w:t>
      </w:r>
    </w:p>
    <w:p w14:paraId="544BC568" w14:textId="77777777" w:rsidR="008609F2" w:rsidRPr="004165BC" w:rsidRDefault="008609F2" w:rsidP="005F3E24">
      <w:pPr>
        <w:rPr>
          <w:rFonts w:cs="Calibri"/>
          <w:szCs w:val="22"/>
        </w:rPr>
      </w:pPr>
    </w:p>
    <w:p w14:paraId="6C1C4A11" w14:textId="5016A4D7" w:rsidR="00EB724B" w:rsidRPr="004165BC" w:rsidRDefault="008300D5" w:rsidP="005F3E24">
      <w:pPr>
        <w:rPr>
          <w:rFonts w:cs="Calibri"/>
          <w:szCs w:val="22"/>
        </w:rPr>
      </w:pPr>
      <w:r w:rsidRPr="004165BC">
        <w:rPr>
          <w:rFonts w:cs="Calibri"/>
          <w:szCs w:val="22"/>
        </w:rPr>
        <w:t>Ved tildeling av kontrakt, skal kontraktene signeres av person som er signaturberettiget. Oppdragsgiver benytter elektronisk signering av sine kontrakter.</w:t>
      </w:r>
    </w:p>
    <w:bookmarkEnd w:id="115"/>
    <w:p w14:paraId="1DB3EBF5" w14:textId="77777777" w:rsidR="005F3E24" w:rsidRPr="008609F2" w:rsidRDefault="005F3E24" w:rsidP="005F3E24">
      <w:pPr>
        <w:rPr>
          <w:rFonts w:cs="Calibri"/>
          <w:sz w:val="24"/>
          <w:szCs w:val="24"/>
          <w:highlight w:val="yellow"/>
        </w:rPr>
      </w:pPr>
    </w:p>
    <w:p w14:paraId="1A6FC942" w14:textId="55ABD9B5" w:rsidR="005F3E24" w:rsidRPr="008056C3" w:rsidRDefault="005F3E24" w:rsidP="002E0D0D">
      <w:pPr>
        <w:pStyle w:val="Overskrift2"/>
      </w:pPr>
      <w:bookmarkStart w:id="122" w:name="_Ref466981366"/>
      <w:bookmarkStart w:id="123" w:name="_Ref466981378"/>
      <w:bookmarkStart w:id="124" w:name="_Toc470000381"/>
      <w:bookmarkStart w:id="125" w:name="_Toc174093082"/>
      <w:bookmarkStart w:id="126" w:name="_Toc174093413"/>
      <w:bookmarkStart w:id="127" w:name="_Toc174093429"/>
      <w:bookmarkStart w:id="128" w:name="_Toc174093519"/>
      <w:bookmarkStart w:id="129" w:name="_Toc205197289"/>
      <w:bookmarkStart w:id="130" w:name="_Toc230180896"/>
      <w:r w:rsidRPr="008056C3">
        <w:t>Tilbudets utforming</w:t>
      </w:r>
      <w:bookmarkEnd w:id="122"/>
      <w:bookmarkEnd w:id="123"/>
      <w:bookmarkEnd w:id="124"/>
      <w:bookmarkEnd w:id="125"/>
      <w:bookmarkEnd w:id="126"/>
      <w:bookmarkEnd w:id="127"/>
      <w:bookmarkEnd w:id="128"/>
      <w:bookmarkEnd w:id="129"/>
      <w:bookmarkEnd w:id="130"/>
    </w:p>
    <w:p w14:paraId="2D5AFF1C" w14:textId="77777777" w:rsidR="008300D5" w:rsidRPr="008056C3" w:rsidRDefault="008300D5" w:rsidP="008300D5">
      <w:pPr>
        <w:rPr>
          <w:rFonts w:cs="Calibri"/>
          <w:szCs w:val="22"/>
        </w:rPr>
      </w:pPr>
      <w:r w:rsidRPr="008056C3">
        <w:rPr>
          <w:rFonts w:cs="Calibri"/>
          <w:szCs w:val="22"/>
        </w:rPr>
        <w:t>Det bes om at tilbudet utformes i henhold til den disposisjon som følger av dette konkurransegrunnlaget. Leverandør er selv ansvarlig for at alle spørsmål, krav og avklaringspunkter besvares/belyses og dokumenteres i tilbudet.</w:t>
      </w:r>
    </w:p>
    <w:p w14:paraId="5428EAFF" w14:textId="77777777" w:rsidR="008300D5" w:rsidRPr="008056C3" w:rsidRDefault="008300D5" w:rsidP="008300D5">
      <w:pPr>
        <w:rPr>
          <w:rFonts w:cs="Calibri"/>
          <w:szCs w:val="22"/>
        </w:rPr>
      </w:pPr>
    </w:p>
    <w:p w14:paraId="6EA032FE" w14:textId="007B1B20" w:rsidR="008300D5" w:rsidRPr="008056C3" w:rsidRDefault="008300D5" w:rsidP="008300D5">
      <w:pPr>
        <w:rPr>
          <w:rFonts w:cs="Calibri"/>
          <w:szCs w:val="22"/>
        </w:rPr>
      </w:pPr>
      <w:r w:rsidRPr="008056C3">
        <w:rPr>
          <w:rFonts w:cs="Calibri"/>
          <w:szCs w:val="22"/>
        </w:rPr>
        <w:t>Besvarelse og innsendt dokumentasjon vil danne grunnlaget for oppdragsgiverens vurdering av om tilbudet oppfyller oppdragsgivers krav og evaluering av tildelingskriterier.</w:t>
      </w:r>
    </w:p>
    <w:p w14:paraId="72476855" w14:textId="77777777" w:rsidR="008300D5" w:rsidRPr="0003062C" w:rsidRDefault="008300D5" w:rsidP="008300D5">
      <w:pPr>
        <w:rPr>
          <w:rFonts w:cs="Calibri"/>
          <w:szCs w:val="22"/>
          <w:highlight w:val="yellow"/>
        </w:rPr>
      </w:pPr>
    </w:p>
    <w:p w14:paraId="4B5DE5CC" w14:textId="57A15505" w:rsidR="008300D5" w:rsidRPr="008056C3" w:rsidRDefault="008300D5" w:rsidP="008300D5">
      <w:pPr>
        <w:rPr>
          <w:rFonts w:cs="Calibri"/>
          <w:szCs w:val="22"/>
        </w:rPr>
      </w:pPr>
      <w:r w:rsidRPr="008056C3">
        <w:rPr>
          <w:rFonts w:cs="Calibri"/>
          <w:szCs w:val="22"/>
        </w:rPr>
        <w:t xml:space="preserve">Hvis leverandøren anser at besvarelsen krever dokumenter utover det som er etterspurt, kan disse lastes opp før innsendelse av tilbudet. I slike tilfeller skal det i besvarelsen gis presis henvisning til navn/nummer på dokumentet og med en presis anvisning til hvor i dokumentet informasjonen finnes. </w:t>
      </w:r>
    </w:p>
    <w:p w14:paraId="3DB25A23" w14:textId="77777777" w:rsidR="008300D5" w:rsidRPr="0003062C" w:rsidRDefault="008300D5" w:rsidP="008300D5">
      <w:pPr>
        <w:rPr>
          <w:rFonts w:cs="Calibri"/>
          <w:sz w:val="24"/>
          <w:szCs w:val="24"/>
          <w:highlight w:val="yellow"/>
        </w:rPr>
      </w:pPr>
    </w:p>
    <w:p w14:paraId="6094DFBA" w14:textId="154EE8DD" w:rsidR="008300D5" w:rsidRPr="008056C3" w:rsidRDefault="008300D5" w:rsidP="008300D5">
      <w:pPr>
        <w:rPr>
          <w:rFonts w:cs="Calibri"/>
          <w:szCs w:val="22"/>
        </w:rPr>
      </w:pPr>
      <w:r w:rsidRPr="008056C3">
        <w:rPr>
          <w:rFonts w:cs="Calibri"/>
          <w:szCs w:val="22"/>
        </w:rPr>
        <w:t xml:space="preserve">Leverandøren oppfordres til å begrense antall dokumenter og ikke vedlegge overflødig dokumentasjon. </w:t>
      </w:r>
    </w:p>
    <w:p w14:paraId="0B275184" w14:textId="77777777" w:rsidR="00DB1326" w:rsidRPr="0003062C" w:rsidRDefault="00DB1326" w:rsidP="008300D5">
      <w:pPr>
        <w:rPr>
          <w:rFonts w:cs="Calibri"/>
          <w:szCs w:val="22"/>
          <w:highlight w:val="yellow"/>
        </w:rPr>
      </w:pPr>
    </w:p>
    <w:p w14:paraId="7FAF5771" w14:textId="6D6A6144" w:rsidR="00DB1326" w:rsidRPr="008056C3" w:rsidRDefault="00DB1326" w:rsidP="008300D5">
      <w:pPr>
        <w:rPr>
          <w:rFonts w:cs="Calibri"/>
          <w:szCs w:val="22"/>
        </w:rPr>
      </w:pPr>
      <w:r w:rsidRPr="008056C3">
        <w:rPr>
          <w:rFonts w:cs="Calibri"/>
          <w:szCs w:val="22"/>
        </w:rPr>
        <w:t xml:space="preserve">Leverandør er selv ansvarlig for at alle krav, </w:t>
      </w:r>
      <w:r w:rsidR="00006ECE" w:rsidRPr="008056C3">
        <w:rPr>
          <w:rFonts w:cs="Calibri"/>
          <w:szCs w:val="22"/>
        </w:rPr>
        <w:t>spørsmål</w:t>
      </w:r>
      <w:r w:rsidRPr="008056C3">
        <w:rPr>
          <w:rFonts w:cs="Calibri"/>
          <w:szCs w:val="22"/>
        </w:rPr>
        <w:t xml:space="preserve"> og avklaringspunkter besvares og dokumenteres i tilbudet. Leverandøren er ansvarlig for eventuelle feil, mangler og uklarheter i innlevert tilbud. </w:t>
      </w:r>
    </w:p>
    <w:p w14:paraId="006B52FD" w14:textId="77777777" w:rsidR="00DB1326" w:rsidRPr="008056C3" w:rsidRDefault="00DB1326" w:rsidP="008300D5">
      <w:pPr>
        <w:rPr>
          <w:rFonts w:cs="Calibri"/>
          <w:szCs w:val="22"/>
        </w:rPr>
      </w:pPr>
    </w:p>
    <w:p w14:paraId="5F5DC614" w14:textId="7E6EE760" w:rsidR="008300D5" w:rsidRPr="008056C3" w:rsidRDefault="008300D5" w:rsidP="008300D5">
      <w:pPr>
        <w:rPr>
          <w:rFonts w:cs="Calibri"/>
          <w:szCs w:val="22"/>
        </w:rPr>
      </w:pPr>
      <w:r w:rsidRPr="008056C3">
        <w:rPr>
          <w:rFonts w:cs="Calibri"/>
          <w:szCs w:val="22"/>
        </w:rPr>
        <w:t xml:space="preserve">Leverandør bærer selv alle kostnader relatert til utforming av tilbudet og deltagelsen i konkurransen. </w:t>
      </w:r>
    </w:p>
    <w:p w14:paraId="4A092F75" w14:textId="77777777" w:rsidR="005F3E24" w:rsidRPr="008056C3" w:rsidRDefault="005F3E24" w:rsidP="005F3E24">
      <w:pPr>
        <w:rPr>
          <w:rFonts w:cs="Calibri"/>
          <w:szCs w:val="22"/>
        </w:rPr>
      </w:pPr>
    </w:p>
    <w:p w14:paraId="525D0A06" w14:textId="77777777" w:rsidR="003E6956" w:rsidRPr="00A16B02" w:rsidRDefault="003E6956" w:rsidP="003E6956">
      <w:r w:rsidRPr="00A16B02">
        <w:t>Tilbudet utformes med denne disposisjonen:</w:t>
      </w:r>
    </w:p>
    <w:p w14:paraId="4B17EA32" w14:textId="77777777" w:rsidR="003E6956" w:rsidRPr="00A16B02" w:rsidRDefault="003E6956" w:rsidP="003E6956"/>
    <w:p w14:paraId="3CE5CFD7" w14:textId="476B148D" w:rsidR="00950796" w:rsidRPr="00A16B02" w:rsidRDefault="00950796" w:rsidP="008D10FB">
      <w:pPr>
        <w:pStyle w:val="Listeavsnitt"/>
        <w:numPr>
          <w:ilvl w:val="0"/>
          <w:numId w:val="2"/>
        </w:numPr>
      </w:pPr>
      <w:r w:rsidRPr="00A16B02">
        <w:t xml:space="preserve">Leverandørens svar på oppdragsgivers kravspesifikasjon med etterspurt dokumentasjon. Se </w:t>
      </w:r>
      <w:r w:rsidR="00E87EFB" w:rsidRPr="00A16B02">
        <w:rPr>
          <w:i/>
          <w:iCs/>
        </w:rPr>
        <w:t xml:space="preserve">Bilag 1 – </w:t>
      </w:r>
      <w:r w:rsidR="00A16B02" w:rsidRPr="00A16B02">
        <w:rPr>
          <w:i/>
          <w:iCs/>
        </w:rPr>
        <w:t>4</w:t>
      </w:r>
    </w:p>
    <w:p w14:paraId="6F8056B4" w14:textId="7BBCE872" w:rsidR="003E6956" w:rsidRPr="00A16B02" w:rsidRDefault="00E87EFB" w:rsidP="008D10FB">
      <w:pPr>
        <w:pStyle w:val="Listeavsnitt"/>
        <w:numPr>
          <w:ilvl w:val="0"/>
          <w:numId w:val="2"/>
        </w:numPr>
      </w:pPr>
      <w:r w:rsidRPr="00A16B02">
        <w:t>Ferdig</w:t>
      </w:r>
      <w:r w:rsidR="003E6956" w:rsidRPr="00A16B02">
        <w:t xml:space="preserve"> utfylt </w:t>
      </w:r>
      <w:r w:rsidR="00E26342" w:rsidRPr="00A16B02">
        <w:t xml:space="preserve">Vedlegg </w:t>
      </w:r>
      <w:r w:rsidRPr="00A16B02">
        <w:t>1</w:t>
      </w:r>
      <w:r w:rsidR="00E26342" w:rsidRPr="00A16B02">
        <w:t xml:space="preserve"> </w:t>
      </w:r>
      <w:r w:rsidR="00BD04B6" w:rsidRPr="00A16B02">
        <w:t xml:space="preserve">- </w:t>
      </w:r>
      <w:r w:rsidRPr="00A16B02">
        <w:t>Prisskjema</w:t>
      </w:r>
    </w:p>
    <w:p w14:paraId="3CA867B6" w14:textId="124BCE43" w:rsidR="00E87EFB" w:rsidRPr="00A16B02" w:rsidRDefault="00E87EFB" w:rsidP="008D10FB">
      <w:pPr>
        <w:pStyle w:val="Listeavsnitt"/>
        <w:numPr>
          <w:ilvl w:val="0"/>
          <w:numId w:val="2"/>
        </w:numPr>
      </w:pPr>
      <w:r w:rsidRPr="00A16B02">
        <w:t xml:space="preserve">Ferdig utfylt Vedlegg </w:t>
      </w:r>
      <w:r w:rsidR="00704110" w:rsidRPr="00A16B02">
        <w:t>2</w:t>
      </w:r>
      <w:r w:rsidRPr="00A16B02">
        <w:t xml:space="preserve"> </w:t>
      </w:r>
      <w:r w:rsidR="00BD04B6" w:rsidRPr="00A16B02">
        <w:t xml:space="preserve">- </w:t>
      </w:r>
      <w:r w:rsidRPr="00A16B02">
        <w:t>Tilbudsskjema</w:t>
      </w:r>
    </w:p>
    <w:p w14:paraId="5BB2C19E" w14:textId="75D3F7E3" w:rsidR="003E6956" w:rsidRPr="00A16B02" w:rsidRDefault="003E6956" w:rsidP="008D10FB">
      <w:pPr>
        <w:pStyle w:val="Listeavsnitt"/>
        <w:numPr>
          <w:ilvl w:val="0"/>
          <w:numId w:val="2"/>
        </w:numPr>
      </w:pPr>
      <w:r w:rsidRPr="00A16B02">
        <w:t>Eventuelt andre kvalifikasjonskrav</w:t>
      </w:r>
      <w:r w:rsidR="00E26342" w:rsidRPr="00A16B02">
        <w:t>, se Mercell</w:t>
      </w:r>
    </w:p>
    <w:p w14:paraId="413B21F3" w14:textId="77777777" w:rsidR="00E26342" w:rsidRPr="00E26342" w:rsidRDefault="00E26342" w:rsidP="00BB5EEB">
      <w:pPr>
        <w:pStyle w:val="Listeavsnitt"/>
      </w:pPr>
    </w:p>
    <w:p w14:paraId="0C8B8877" w14:textId="351D7C9C" w:rsidR="003E6956" w:rsidRDefault="003E6956" w:rsidP="003E6956">
      <w:pPr>
        <w:pStyle w:val="Overskrift2"/>
      </w:pPr>
      <w:bookmarkStart w:id="131" w:name="_Toc178760821"/>
      <w:bookmarkStart w:id="132" w:name="_Toc205197290"/>
      <w:bookmarkStart w:id="133" w:name="_Toc230180897"/>
      <w:r>
        <w:lastRenderedPageBreak/>
        <w:t>Meddelelse om valg av leverandør og karensperiode</w:t>
      </w:r>
      <w:bookmarkEnd w:id="131"/>
      <w:bookmarkEnd w:id="132"/>
      <w:bookmarkEnd w:id="133"/>
    </w:p>
    <w:p w14:paraId="5FFEEB76" w14:textId="6D514B12" w:rsidR="003E6956" w:rsidRDefault="003E6956" w:rsidP="003E6956">
      <w:r>
        <w:t xml:space="preserve">Oppdragsgiver informerer alle leverandører skriftlig og samtidig om hvem </w:t>
      </w:r>
      <w:r w:rsidR="00BB5EEB">
        <w:t>o</w:t>
      </w:r>
      <w:r>
        <w:t xml:space="preserve">ppdragsgiveren har til hensikt å tildele kontrakt til så snart valg av leverandør er gjort. </w:t>
      </w:r>
    </w:p>
    <w:p w14:paraId="519BEA7A" w14:textId="77777777" w:rsidR="003E6956" w:rsidRDefault="003E6956" w:rsidP="003E6956"/>
    <w:p w14:paraId="4E8C9231" w14:textId="54914DC1" w:rsidR="00E2060C" w:rsidRPr="00DB2498" w:rsidRDefault="003E6956" w:rsidP="003F09F8">
      <w:r>
        <w:t xml:space="preserve">Meddelelsen vil inneholde en begrunnelse for valget og angi en karensperiode fra tildelingen gjøres kjent til avtalesignering er planlagt gjennomført. </w:t>
      </w:r>
    </w:p>
    <w:p w14:paraId="56200644" w14:textId="77777777" w:rsidR="00E2060C" w:rsidRDefault="00E2060C" w:rsidP="003F09F8">
      <w:pPr>
        <w:rPr>
          <w:rFonts w:cs="Calibri"/>
          <w:sz w:val="24"/>
          <w:szCs w:val="24"/>
        </w:rPr>
      </w:pPr>
    </w:p>
    <w:sectPr w:rsidR="00E2060C" w:rsidSect="00E9795E">
      <w:headerReference w:type="default" r:id="rId13"/>
      <w:footerReference w:type="even" r:id="rId14"/>
      <w:footerReference w:type="default" r:id="rId15"/>
      <w:pgSz w:w="11906" w:h="16838"/>
      <w:pgMar w:top="899" w:right="1417" w:bottom="1417" w:left="1417"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84F13" w14:textId="77777777" w:rsidR="00726E8D" w:rsidRDefault="00726E8D">
      <w:pPr>
        <w:spacing w:line="240" w:lineRule="auto"/>
      </w:pPr>
      <w:r>
        <w:separator/>
      </w:r>
    </w:p>
  </w:endnote>
  <w:endnote w:type="continuationSeparator" w:id="0">
    <w:p w14:paraId="0796A193" w14:textId="77777777" w:rsidR="00726E8D" w:rsidRDefault="00726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Fira Sans">
    <w:panose1 w:val="020B0503050000020004"/>
    <w:charset w:val="00"/>
    <w:family w:val="swiss"/>
    <w:pitch w:val="variable"/>
    <w:sig w:usb0="600002FF" w:usb1="00000001"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Fira Sans Light">
    <w:altName w:val="Fira Sans Light"/>
    <w:panose1 w:val="020B0403050000020004"/>
    <w:charset w:val="00"/>
    <w:family w:val="swiss"/>
    <w:pitch w:val="variable"/>
    <w:sig w:usb0="600002FF" w:usb1="00000001" w:usb2="00000000" w:usb3="00000000" w:csb0="0000019F" w:csb1="00000000"/>
  </w:font>
  <w:font w:name="Fira Sans SemiBold">
    <w:altName w:val="Fira Sans SemiBold"/>
    <w:panose1 w:val="020B06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5396" w14:textId="77777777" w:rsidR="00302CE6" w:rsidRDefault="00A43459" w:rsidP="00DA2773">
    <w:pPr>
      <w:pStyle w:val="Bunntekst"/>
      <w:framePr w:wrap="around" w:vAnchor="text" w:hAnchor="margin" w:xAlign="center" w:y="1"/>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20</w:t>
    </w:r>
    <w:r>
      <w:rPr>
        <w:rStyle w:val="Sidetall"/>
        <w:rFonts w:eastAsiaTheme="majorEastAsia"/>
      </w:rPr>
      <w:fldChar w:fldCharType="end"/>
    </w:r>
  </w:p>
  <w:p w14:paraId="26898646" w14:textId="77777777" w:rsidR="00302CE6" w:rsidRDefault="00302CE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700714"/>
      <w:docPartObj>
        <w:docPartGallery w:val="Page Numbers (Bottom of Page)"/>
        <w:docPartUnique/>
      </w:docPartObj>
    </w:sdtPr>
    <w:sdtContent>
      <w:p w14:paraId="59C90742" w14:textId="0EB21A12" w:rsidR="00E9795E" w:rsidRDefault="00E9795E">
        <w:pPr>
          <w:pStyle w:val="Bunntekst"/>
          <w:jc w:val="right"/>
        </w:pPr>
        <w:r>
          <w:fldChar w:fldCharType="begin"/>
        </w:r>
        <w:r>
          <w:instrText>PAGE   \* MERGEFORMAT</w:instrText>
        </w:r>
        <w:r>
          <w:fldChar w:fldCharType="separate"/>
        </w:r>
        <w:r>
          <w:t>2</w:t>
        </w:r>
        <w:r>
          <w:fldChar w:fldCharType="end"/>
        </w:r>
      </w:p>
    </w:sdtContent>
  </w:sdt>
  <w:p w14:paraId="63A86270" w14:textId="77777777" w:rsidR="00280D66" w:rsidRDefault="00280D6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F5D8" w14:textId="77777777" w:rsidR="00726E8D" w:rsidRDefault="00726E8D">
      <w:pPr>
        <w:spacing w:line="240" w:lineRule="auto"/>
      </w:pPr>
      <w:r>
        <w:separator/>
      </w:r>
    </w:p>
  </w:footnote>
  <w:footnote w:type="continuationSeparator" w:id="0">
    <w:p w14:paraId="3AB013FD" w14:textId="77777777" w:rsidR="00726E8D" w:rsidRDefault="00726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6FE2" w14:textId="7DCE594F" w:rsidR="0082404C" w:rsidRDefault="00F03282" w:rsidP="0082404C">
    <w:pPr>
      <w:pStyle w:val="Topptekst"/>
    </w:pPr>
    <w:r>
      <w:rPr>
        <w:rFonts w:ascii="Calibri Light" w:hAnsi="Calibri Light" w:cs="Calibri Light"/>
        <w:noProof/>
        <w:sz w:val="96"/>
        <w:szCs w:val="96"/>
      </w:rPr>
      <w:drawing>
        <wp:anchor distT="0" distB="0" distL="114300" distR="114300" simplePos="0" relativeHeight="251659264" behindDoc="0" locked="0" layoutInCell="1" allowOverlap="1" wp14:anchorId="15FD308E" wp14:editId="18346E5A">
          <wp:simplePos x="0" y="0"/>
          <wp:positionH relativeFrom="margin">
            <wp:posOffset>4352925</wp:posOffset>
          </wp:positionH>
          <wp:positionV relativeFrom="margin">
            <wp:posOffset>-733425</wp:posOffset>
          </wp:positionV>
          <wp:extent cx="1495425" cy="725805"/>
          <wp:effectExtent l="0" t="0" r="0" b="0"/>
          <wp:wrapSquare wrapText="bothSides"/>
          <wp:docPr id="1962240940" name="Bilde 1962240940" descr="Et bilde som inneholder kommunelogoe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lhus kommune logo liggende f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725805"/>
                  </a:xfrm>
                  <a:prstGeom prst="rect">
                    <a:avLst/>
                  </a:prstGeom>
                </pic:spPr>
              </pic:pic>
            </a:graphicData>
          </a:graphic>
          <wp14:sizeRelH relativeFrom="page">
            <wp14:pctWidth>0</wp14:pctWidth>
          </wp14:sizeRelH>
          <wp14:sizeRelV relativeFrom="page">
            <wp14:pctHeight>0</wp14:pctHeight>
          </wp14:sizeRelV>
        </wp:anchor>
      </w:drawing>
    </w:r>
  </w:p>
  <w:p w14:paraId="248DF9FB" w14:textId="4DDE5500" w:rsidR="0082404C" w:rsidRDefault="0082404C" w:rsidP="00417E32">
    <w:pPr>
      <w:pStyle w:val="Topptekst"/>
      <w:jc w:val="right"/>
    </w:pPr>
  </w:p>
  <w:p w14:paraId="2268080B" w14:textId="5A64663F" w:rsidR="00302CE6" w:rsidRDefault="00302CE6" w:rsidP="0082404C">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18F5D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5565B55"/>
    <w:multiLevelType w:val="hybridMultilevel"/>
    <w:tmpl w:val="2868A11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3BDD5DFB"/>
    <w:multiLevelType w:val="multilevel"/>
    <w:tmpl w:val="51C457B0"/>
    <w:lvl w:ilvl="0">
      <w:start w:val="1"/>
      <w:numFmt w:val="decimal"/>
      <w:pStyle w:val="Overskrift1"/>
      <w:lvlText w:val="%1"/>
      <w:lvlJc w:val="left"/>
      <w:pPr>
        <w:ind w:left="432" w:hanging="432"/>
      </w:pPr>
      <w:rPr>
        <w:sz w:val="40"/>
        <w:szCs w:val="40"/>
      </w:rPr>
    </w:lvl>
    <w:lvl w:ilvl="1">
      <w:start w:val="1"/>
      <w:numFmt w:val="decimal"/>
      <w:pStyle w:val="Overskrift2"/>
      <w:lvlText w:val="%1.%2"/>
      <w:lvlJc w:val="left"/>
      <w:pPr>
        <w:ind w:left="576" w:hanging="576"/>
      </w:pPr>
      <w:rPr>
        <w:sz w:val="32"/>
        <w:szCs w:val="3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49C26ADF"/>
    <w:multiLevelType w:val="multilevel"/>
    <w:tmpl w:val="74204ECA"/>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552389"/>
    <w:multiLevelType w:val="hybridMultilevel"/>
    <w:tmpl w:val="0722EE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2BC3812"/>
    <w:multiLevelType w:val="hybridMultilevel"/>
    <w:tmpl w:val="6C4047B6"/>
    <w:lvl w:ilvl="0" w:tplc="1FBA8006">
      <w:start w:val="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C81341B"/>
    <w:multiLevelType w:val="hybridMultilevel"/>
    <w:tmpl w:val="30464828"/>
    <w:lvl w:ilvl="0" w:tplc="C59C9160">
      <w:start w:val="1"/>
      <w:numFmt w:val="decimal"/>
      <w:lvlText w:val="%1."/>
      <w:lvlJc w:val="left"/>
      <w:pPr>
        <w:ind w:left="720" w:hanging="360"/>
      </w:pPr>
      <w:rPr>
        <w:sz w:val="36"/>
        <w:szCs w:val="3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11270079">
    <w:abstractNumId w:val="6"/>
  </w:num>
  <w:num w:numId="2" w16cid:durableId="558175443">
    <w:abstractNumId w:val="5"/>
  </w:num>
  <w:num w:numId="3" w16cid:durableId="670715339">
    <w:abstractNumId w:val="2"/>
  </w:num>
  <w:num w:numId="4" w16cid:durableId="15460192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3733504">
    <w:abstractNumId w:val="4"/>
  </w:num>
  <w:num w:numId="6" w16cid:durableId="2057270990">
    <w:abstractNumId w:val="3"/>
  </w:num>
  <w:num w:numId="7" w16cid:durableId="2045667508">
    <w:abstractNumId w:val="0"/>
  </w:num>
  <w:num w:numId="8" w16cid:durableId="210051436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B20"/>
    <w:rsid w:val="00006ECE"/>
    <w:rsid w:val="00007249"/>
    <w:rsid w:val="000116F0"/>
    <w:rsid w:val="00012932"/>
    <w:rsid w:val="00014A2F"/>
    <w:rsid w:val="0003062C"/>
    <w:rsid w:val="0003500E"/>
    <w:rsid w:val="00037904"/>
    <w:rsid w:val="00041210"/>
    <w:rsid w:val="00046BC6"/>
    <w:rsid w:val="00057AE0"/>
    <w:rsid w:val="00057B91"/>
    <w:rsid w:val="000647EE"/>
    <w:rsid w:val="000652DF"/>
    <w:rsid w:val="0006553C"/>
    <w:rsid w:val="00077823"/>
    <w:rsid w:val="00081F6C"/>
    <w:rsid w:val="00090D32"/>
    <w:rsid w:val="000A75A0"/>
    <w:rsid w:val="000C00E0"/>
    <w:rsid w:val="000E38C2"/>
    <w:rsid w:val="000F27BE"/>
    <w:rsid w:val="000F2D59"/>
    <w:rsid w:val="00102835"/>
    <w:rsid w:val="001206B4"/>
    <w:rsid w:val="0012070E"/>
    <w:rsid w:val="00133D66"/>
    <w:rsid w:val="001402C7"/>
    <w:rsid w:val="00141780"/>
    <w:rsid w:val="001438A6"/>
    <w:rsid w:val="0014602F"/>
    <w:rsid w:val="00146B96"/>
    <w:rsid w:val="00150BC6"/>
    <w:rsid w:val="00156DEF"/>
    <w:rsid w:val="001643B7"/>
    <w:rsid w:val="00173E50"/>
    <w:rsid w:val="001B13A2"/>
    <w:rsid w:val="001B7A04"/>
    <w:rsid w:val="001C40AA"/>
    <w:rsid w:val="001D3437"/>
    <w:rsid w:val="001D4D39"/>
    <w:rsid w:val="001D774A"/>
    <w:rsid w:val="001E56A3"/>
    <w:rsid w:val="001E7DAB"/>
    <w:rsid w:val="001F6EC4"/>
    <w:rsid w:val="00202D5D"/>
    <w:rsid w:val="00210359"/>
    <w:rsid w:val="00211087"/>
    <w:rsid w:val="002138A8"/>
    <w:rsid w:val="002170E3"/>
    <w:rsid w:val="00217F00"/>
    <w:rsid w:val="002217FD"/>
    <w:rsid w:val="00221AAA"/>
    <w:rsid w:val="00236E61"/>
    <w:rsid w:val="0024063F"/>
    <w:rsid w:val="00240EE0"/>
    <w:rsid w:val="00244EEB"/>
    <w:rsid w:val="002468DE"/>
    <w:rsid w:val="00252C59"/>
    <w:rsid w:val="00263C62"/>
    <w:rsid w:val="00264F0D"/>
    <w:rsid w:val="00271270"/>
    <w:rsid w:val="00272DC4"/>
    <w:rsid w:val="00274215"/>
    <w:rsid w:val="00280D66"/>
    <w:rsid w:val="002833D5"/>
    <w:rsid w:val="0028486D"/>
    <w:rsid w:val="00294BD8"/>
    <w:rsid w:val="002A37FA"/>
    <w:rsid w:val="002B41AC"/>
    <w:rsid w:val="002C10DA"/>
    <w:rsid w:val="002C4025"/>
    <w:rsid w:val="002D0DEC"/>
    <w:rsid w:val="002D0EFB"/>
    <w:rsid w:val="002D3CD5"/>
    <w:rsid w:val="002E0D0D"/>
    <w:rsid w:val="002E31D7"/>
    <w:rsid w:val="002E5EE3"/>
    <w:rsid w:val="002E5F35"/>
    <w:rsid w:val="002F0540"/>
    <w:rsid w:val="002F12F4"/>
    <w:rsid w:val="002F2A46"/>
    <w:rsid w:val="00302CE6"/>
    <w:rsid w:val="003064D9"/>
    <w:rsid w:val="0030669F"/>
    <w:rsid w:val="00313F00"/>
    <w:rsid w:val="00337443"/>
    <w:rsid w:val="0034239C"/>
    <w:rsid w:val="00357D51"/>
    <w:rsid w:val="00362ADB"/>
    <w:rsid w:val="00366576"/>
    <w:rsid w:val="00372914"/>
    <w:rsid w:val="003820C6"/>
    <w:rsid w:val="00383743"/>
    <w:rsid w:val="00391A39"/>
    <w:rsid w:val="003A18FE"/>
    <w:rsid w:val="003A2D97"/>
    <w:rsid w:val="003B664B"/>
    <w:rsid w:val="003C26DB"/>
    <w:rsid w:val="003C55AC"/>
    <w:rsid w:val="003C70F9"/>
    <w:rsid w:val="003C7913"/>
    <w:rsid w:val="003D64E6"/>
    <w:rsid w:val="003E62E4"/>
    <w:rsid w:val="003E6956"/>
    <w:rsid w:val="003F09F8"/>
    <w:rsid w:val="003F0D58"/>
    <w:rsid w:val="00400709"/>
    <w:rsid w:val="00406320"/>
    <w:rsid w:val="004114F8"/>
    <w:rsid w:val="004165BC"/>
    <w:rsid w:val="0041710B"/>
    <w:rsid w:val="00417D7E"/>
    <w:rsid w:val="00417E32"/>
    <w:rsid w:val="004236C0"/>
    <w:rsid w:val="0043007E"/>
    <w:rsid w:val="004405D2"/>
    <w:rsid w:val="00442A95"/>
    <w:rsid w:val="00447FD1"/>
    <w:rsid w:val="00450C62"/>
    <w:rsid w:val="00456186"/>
    <w:rsid w:val="0045707A"/>
    <w:rsid w:val="004572FB"/>
    <w:rsid w:val="004600C7"/>
    <w:rsid w:val="004632AF"/>
    <w:rsid w:val="00491697"/>
    <w:rsid w:val="00491B05"/>
    <w:rsid w:val="00492878"/>
    <w:rsid w:val="004C15B4"/>
    <w:rsid w:val="004C3106"/>
    <w:rsid w:val="004D741F"/>
    <w:rsid w:val="004E20FD"/>
    <w:rsid w:val="004E5200"/>
    <w:rsid w:val="004E7EEA"/>
    <w:rsid w:val="004F47E6"/>
    <w:rsid w:val="004F4CAD"/>
    <w:rsid w:val="005025A2"/>
    <w:rsid w:val="00502FE7"/>
    <w:rsid w:val="005173C1"/>
    <w:rsid w:val="00522FC8"/>
    <w:rsid w:val="00523BE7"/>
    <w:rsid w:val="00527DEF"/>
    <w:rsid w:val="00530DBB"/>
    <w:rsid w:val="005317E8"/>
    <w:rsid w:val="005467E7"/>
    <w:rsid w:val="00553D24"/>
    <w:rsid w:val="00561B20"/>
    <w:rsid w:val="00562DAD"/>
    <w:rsid w:val="005642F9"/>
    <w:rsid w:val="00564C3E"/>
    <w:rsid w:val="0056565E"/>
    <w:rsid w:val="00565B4D"/>
    <w:rsid w:val="0056730E"/>
    <w:rsid w:val="0057200A"/>
    <w:rsid w:val="00576E39"/>
    <w:rsid w:val="00585CB9"/>
    <w:rsid w:val="00586B83"/>
    <w:rsid w:val="00591331"/>
    <w:rsid w:val="00594A7A"/>
    <w:rsid w:val="005A6921"/>
    <w:rsid w:val="005B445D"/>
    <w:rsid w:val="005B602F"/>
    <w:rsid w:val="005C4C95"/>
    <w:rsid w:val="005C5E6E"/>
    <w:rsid w:val="005C7551"/>
    <w:rsid w:val="005D4945"/>
    <w:rsid w:val="005D6BED"/>
    <w:rsid w:val="005F2D8C"/>
    <w:rsid w:val="005F3E24"/>
    <w:rsid w:val="005F736B"/>
    <w:rsid w:val="00602F5C"/>
    <w:rsid w:val="00603F6A"/>
    <w:rsid w:val="00605AA0"/>
    <w:rsid w:val="00610B62"/>
    <w:rsid w:val="00614345"/>
    <w:rsid w:val="00621BDB"/>
    <w:rsid w:val="006239F1"/>
    <w:rsid w:val="00630F01"/>
    <w:rsid w:val="00636457"/>
    <w:rsid w:val="00646DBA"/>
    <w:rsid w:val="00652CDF"/>
    <w:rsid w:val="00662522"/>
    <w:rsid w:val="00663874"/>
    <w:rsid w:val="00665EF3"/>
    <w:rsid w:val="00670C26"/>
    <w:rsid w:val="00676BF8"/>
    <w:rsid w:val="00686DEB"/>
    <w:rsid w:val="00694DD1"/>
    <w:rsid w:val="006B584B"/>
    <w:rsid w:val="006C6C13"/>
    <w:rsid w:val="006D1633"/>
    <w:rsid w:val="006F7459"/>
    <w:rsid w:val="006F78EC"/>
    <w:rsid w:val="007013C3"/>
    <w:rsid w:val="00704110"/>
    <w:rsid w:val="00707A17"/>
    <w:rsid w:val="007151D9"/>
    <w:rsid w:val="0072465C"/>
    <w:rsid w:val="00726E8D"/>
    <w:rsid w:val="007320EF"/>
    <w:rsid w:val="007364E4"/>
    <w:rsid w:val="0075116E"/>
    <w:rsid w:val="00754EFF"/>
    <w:rsid w:val="00761CC4"/>
    <w:rsid w:val="0076326C"/>
    <w:rsid w:val="00771166"/>
    <w:rsid w:val="00771B81"/>
    <w:rsid w:val="00772B8E"/>
    <w:rsid w:val="0077391F"/>
    <w:rsid w:val="0077525B"/>
    <w:rsid w:val="00792039"/>
    <w:rsid w:val="00792379"/>
    <w:rsid w:val="00794BEC"/>
    <w:rsid w:val="00794C89"/>
    <w:rsid w:val="00796517"/>
    <w:rsid w:val="007975BF"/>
    <w:rsid w:val="00797F75"/>
    <w:rsid w:val="007A2E5F"/>
    <w:rsid w:val="007A3AE3"/>
    <w:rsid w:val="007A4900"/>
    <w:rsid w:val="007B5999"/>
    <w:rsid w:val="007B7BD9"/>
    <w:rsid w:val="007D0C96"/>
    <w:rsid w:val="007D250D"/>
    <w:rsid w:val="007D3167"/>
    <w:rsid w:val="007D586E"/>
    <w:rsid w:val="007D7A47"/>
    <w:rsid w:val="007F61A1"/>
    <w:rsid w:val="008056C3"/>
    <w:rsid w:val="00807C5A"/>
    <w:rsid w:val="00810A61"/>
    <w:rsid w:val="0081787D"/>
    <w:rsid w:val="00822B18"/>
    <w:rsid w:val="00822CF9"/>
    <w:rsid w:val="0082404C"/>
    <w:rsid w:val="0082724C"/>
    <w:rsid w:val="008300D5"/>
    <w:rsid w:val="00843D4B"/>
    <w:rsid w:val="00852451"/>
    <w:rsid w:val="00853AF2"/>
    <w:rsid w:val="00855A8E"/>
    <w:rsid w:val="00856BBD"/>
    <w:rsid w:val="008609F2"/>
    <w:rsid w:val="00883D93"/>
    <w:rsid w:val="008911EF"/>
    <w:rsid w:val="008A44FE"/>
    <w:rsid w:val="008A576A"/>
    <w:rsid w:val="008B2A88"/>
    <w:rsid w:val="008C14F4"/>
    <w:rsid w:val="008D10FB"/>
    <w:rsid w:val="008D11C9"/>
    <w:rsid w:val="008D316A"/>
    <w:rsid w:val="008E37DD"/>
    <w:rsid w:val="008F2211"/>
    <w:rsid w:val="008F6955"/>
    <w:rsid w:val="009024AA"/>
    <w:rsid w:val="00907C9E"/>
    <w:rsid w:val="00913064"/>
    <w:rsid w:val="009165BD"/>
    <w:rsid w:val="00924F6D"/>
    <w:rsid w:val="00927A88"/>
    <w:rsid w:val="00930B9C"/>
    <w:rsid w:val="00931148"/>
    <w:rsid w:val="009313AB"/>
    <w:rsid w:val="00931B28"/>
    <w:rsid w:val="00935D86"/>
    <w:rsid w:val="00942626"/>
    <w:rsid w:val="00943D5D"/>
    <w:rsid w:val="00950796"/>
    <w:rsid w:val="0095221D"/>
    <w:rsid w:val="00957C96"/>
    <w:rsid w:val="00982CCF"/>
    <w:rsid w:val="00995509"/>
    <w:rsid w:val="009C43F0"/>
    <w:rsid w:val="009D5C1D"/>
    <w:rsid w:val="009D6692"/>
    <w:rsid w:val="009E0FEF"/>
    <w:rsid w:val="009E23DE"/>
    <w:rsid w:val="009E5327"/>
    <w:rsid w:val="009E5417"/>
    <w:rsid w:val="009F0EAD"/>
    <w:rsid w:val="00A038C5"/>
    <w:rsid w:val="00A061F0"/>
    <w:rsid w:val="00A06F52"/>
    <w:rsid w:val="00A16B02"/>
    <w:rsid w:val="00A23A47"/>
    <w:rsid w:val="00A32BB7"/>
    <w:rsid w:val="00A36AF3"/>
    <w:rsid w:val="00A409EF"/>
    <w:rsid w:val="00A43248"/>
    <w:rsid w:val="00A43459"/>
    <w:rsid w:val="00A451D1"/>
    <w:rsid w:val="00A46B0D"/>
    <w:rsid w:val="00A508DF"/>
    <w:rsid w:val="00A604D0"/>
    <w:rsid w:val="00A605A3"/>
    <w:rsid w:val="00A62CC9"/>
    <w:rsid w:val="00A76C9F"/>
    <w:rsid w:val="00A82291"/>
    <w:rsid w:val="00A879EF"/>
    <w:rsid w:val="00A92EE6"/>
    <w:rsid w:val="00A968B6"/>
    <w:rsid w:val="00AC2BCF"/>
    <w:rsid w:val="00AC58B5"/>
    <w:rsid w:val="00AD459D"/>
    <w:rsid w:val="00AE06FE"/>
    <w:rsid w:val="00AE2715"/>
    <w:rsid w:val="00AF177F"/>
    <w:rsid w:val="00B03A74"/>
    <w:rsid w:val="00B13596"/>
    <w:rsid w:val="00B22858"/>
    <w:rsid w:val="00B26F82"/>
    <w:rsid w:val="00B27104"/>
    <w:rsid w:val="00B33B0A"/>
    <w:rsid w:val="00B35111"/>
    <w:rsid w:val="00B36C16"/>
    <w:rsid w:val="00B41E22"/>
    <w:rsid w:val="00B519A8"/>
    <w:rsid w:val="00B5567C"/>
    <w:rsid w:val="00B91186"/>
    <w:rsid w:val="00B93015"/>
    <w:rsid w:val="00B93F1B"/>
    <w:rsid w:val="00B944AC"/>
    <w:rsid w:val="00B95201"/>
    <w:rsid w:val="00B9532D"/>
    <w:rsid w:val="00B9769C"/>
    <w:rsid w:val="00BB5EEB"/>
    <w:rsid w:val="00BD01F6"/>
    <w:rsid w:val="00BD04B6"/>
    <w:rsid w:val="00BD2B4D"/>
    <w:rsid w:val="00BD6291"/>
    <w:rsid w:val="00BE1C7C"/>
    <w:rsid w:val="00BE54BB"/>
    <w:rsid w:val="00BF0E3B"/>
    <w:rsid w:val="00BF6F5D"/>
    <w:rsid w:val="00C02672"/>
    <w:rsid w:val="00C05EF4"/>
    <w:rsid w:val="00C1054C"/>
    <w:rsid w:val="00C10CBA"/>
    <w:rsid w:val="00C34AB4"/>
    <w:rsid w:val="00C3786D"/>
    <w:rsid w:val="00C41072"/>
    <w:rsid w:val="00C45A9D"/>
    <w:rsid w:val="00C609A1"/>
    <w:rsid w:val="00C6688F"/>
    <w:rsid w:val="00C743A4"/>
    <w:rsid w:val="00C962BD"/>
    <w:rsid w:val="00CA0EC5"/>
    <w:rsid w:val="00CB1FE6"/>
    <w:rsid w:val="00CB5663"/>
    <w:rsid w:val="00CC00CC"/>
    <w:rsid w:val="00CD203F"/>
    <w:rsid w:val="00CE4DA1"/>
    <w:rsid w:val="00CE573B"/>
    <w:rsid w:val="00CF72EE"/>
    <w:rsid w:val="00D01452"/>
    <w:rsid w:val="00D07E18"/>
    <w:rsid w:val="00D1331F"/>
    <w:rsid w:val="00D16A7C"/>
    <w:rsid w:val="00D237AF"/>
    <w:rsid w:val="00D31688"/>
    <w:rsid w:val="00D46FAD"/>
    <w:rsid w:val="00D515CC"/>
    <w:rsid w:val="00D55E64"/>
    <w:rsid w:val="00D57C49"/>
    <w:rsid w:val="00D66C1B"/>
    <w:rsid w:val="00D75250"/>
    <w:rsid w:val="00D81E18"/>
    <w:rsid w:val="00D82A3A"/>
    <w:rsid w:val="00D905CB"/>
    <w:rsid w:val="00D91F0E"/>
    <w:rsid w:val="00D96111"/>
    <w:rsid w:val="00DB1326"/>
    <w:rsid w:val="00DB14C2"/>
    <w:rsid w:val="00DB15E7"/>
    <w:rsid w:val="00DB2498"/>
    <w:rsid w:val="00DB69DF"/>
    <w:rsid w:val="00DC3D97"/>
    <w:rsid w:val="00DC7FCF"/>
    <w:rsid w:val="00DD544E"/>
    <w:rsid w:val="00DE019F"/>
    <w:rsid w:val="00DE3943"/>
    <w:rsid w:val="00E2060C"/>
    <w:rsid w:val="00E2128B"/>
    <w:rsid w:val="00E26342"/>
    <w:rsid w:val="00E308CE"/>
    <w:rsid w:val="00E318AE"/>
    <w:rsid w:val="00E32346"/>
    <w:rsid w:val="00E349E1"/>
    <w:rsid w:val="00E411E9"/>
    <w:rsid w:val="00E424AC"/>
    <w:rsid w:val="00E44C8B"/>
    <w:rsid w:val="00E461FF"/>
    <w:rsid w:val="00E46F45"/>
    <w:rsid w:val="00E553AD"/>
    <w:rsid w:val="00E556BD"/>
    <w:rsid w:val="00E55C24"/>
    <w:rsid w:val="00E56A1C"/>
    <w:rsid w:val="00E654D2"/>
    <w:rsid w:val="00E713BB"/>
    <w:rsid w:val="00E755FD"/>
    <w:rsid w:val="00E84EFA"/>
    <w:rsid w:val="00E87EFB"/>
    <w:rsid w:val="00E97943"/>
    <w:rsid w:val="00E9795E"/>
    <w:rsid w:val="00E97D15"/>
    <w:rsid w:val="00EA37E2"/>
    <w:rsid w:val="00EB6DE9"/>
    <w:rsid w:val="00EB724B"/>
    <w:rsid w:val="00EC573A"/>
    <w:rsid w:val="00ED486F"/>
    <w:rsid w:val="00ED5967"/>
    <w:rsid w:val="00EE0091"/>
    <w:rsid w:val="00EE47CD"/>
    <w:rsid w:val="00EF11D0"/>
    <w:rsid w:val="00F01E86"/>
    <w:rsid w:val="00F03282"/>
    <w:rsid w:val="00F13D4D"/>
    <w:rsid w:val="00F15FEE"/>
    <w:rsid w:val="00F30762"/>
    <w:rsid w:val="00F3712F"/>
    <w:rsid w:val="00F422F9"/>
    <w:rsid w:val="00F4350C"/>
    <w:rsid w:val="00F544DB"/>
    <w:rsid w:val="00F5583E"/>
    <w:rsid w:val="00F65EF3"/>
    <w:rsid w:val="00F66607"/>
    <w:rsid w:val="00F702BB"/>
    <w:rsid w:val="00F70435"/>
    <w:rsid w:val="00F70BA6"/>
    <w:rsid w:val="00F77408"/>
    <w:rsid w:val="00F90377"/>
    <w:rsid w:val="00F90E7E"/>
    <w:rsid w:val="00FA509D"/>
    <w:rsid w:val="00FA5967"/>
    <w:rsid w:val="00FB5E62"/>
    <w:rsid w:val="00FB66F0"/>
    <w:rsid w:val="00FB68A7"/>
    <w:rsid w:val="00FD276E"/>
    <w:rsid w:val="00FD4E6C"/>
    <w:rsid w:val="00FE4EC8"/>
    <w:rsid w:val="00FE5E57"/>
    <w:rsid w:val="00FF1999"/>
    <w:rsid w:val="00FF6A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15C96"/>
  <w15:chartTrackingRefBased/>
  <w15:docId w15:val="{1F034515-D591-41E8-9091-D335D8B24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02F"/>
    <w:pPr>
      <w:spacing w:after="0" w:line="300" w:lineRule="atLeast"/>
    </w:pPr>
    <w:rPr>
      <w:rFonts w:ascii="Calibri" w:eastAsia="Times New Roman" w:hAnsi="Calibri" w:cs="Times New Roman"/>
      <w:kern w:val="0"/>
      <w:sz w:val="22"/>
      <w:szCs w:val="19"/>
      <w:lang w:eastAsia="nb-NO"/>
      <w14:ligatures w14:val="none"/>
    </w:rPr>
  </w:style>
  <w:style w:type="paragraph" w:styleId="Overskrift1">
    <w:name w:val="heading 1"/>
    <w:basedOn w:val="Normal"/>
    <w:next w:val="Normal"/>
    <w:link w:val="Overskrift1Tegn"/>
    <w:uiPriority w:val="9"/>
    <w:qFormat/>
    <w:rsid w:val="00EE0091"/>
    <w:pPr>
      <w:keepNext/>
      <w:keepLines/>
      <w:numPr>
        <w:numId w:val="3"/>
      </w:numPr>
      <w:spacing w:before="360" w:after="80"/>
      <w:outlineLvl w:val="0"/>
    </w:pPr>
    <w:rPr>
      <w:rFonts w:ascii="Fira Sans" w:eastAsiaTheme="majorEastAsia" w:hAnsi="Fira Sans"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EE0091"/>
    <w:pPr>
      <w:keepNext/>
      <w:keepLines/>
      <w:numPr>
        <w:ilvl w:val="1"/>
        <w:numId w:val="3"/>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561B20"/>
    <w:pPr>
      <w:keepNext/>
      <w:keepLines/>
      <w:numPr>
        <w:ilvl w:val="2"/>
        <w:numId w:val="3"/>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EE0091"/>
    <w:pPr>
      <w:keepNext/>
      <w:keepLines/>
      <w:numPr>
        <w:ilvl w:val="3"/>
        <w:numId w:val="3"/>
      </w:numPr>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561B20"/>
    <w:pPr>
      <w:keepNext/>
      <w:keepLines/>
      <w:numPr>
        <w:ilvl w:val="4"/>
        <w:numId w:val="3"/>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561B20"/>
    <w:pPr>
      <w:keepNext/>
      <w:keepLines/>
      <w:numPr>
        <w:ilvl w:val="5"/>
        <w:numId w:val="3"/>
      </w:numPr>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561B20"/>
    <w:pPr>
      <w:keepNext/>
      <w:keepLines/>
      <w:numPr>
        <w:ilvl w:val="6"/>
        <w:numId w:val="3"/>
      </w:numPr>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561B20"/>
    <w:pPr>
      <w:keepNext/>
      <w:keepLines/>
      <w:numPr>
        <w:ilvl w:val="7"/>
        <w:numId w:val="3"/>
      </w:numPr>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561B20"/>
    <w:pPr>
      <w:keepNext/>
      <w:keepLines/>
      <w:numPr>
        <w:ilvl w:val="8"/>
        <w:numId w:val="3"/>
      </w:numPr>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E0091"/>
    <w:rPr>
      <w:rFonts w:ascii="Fira Sans" w:eastAsiaTheme="majorEastAsia" w:hAnsi="Fira Sans" w:cstheme="majorBidi"/>
      <w:color w:val="0F4761" w:themeColor="accent1" w:themeShade="BF"/>
      <w:kern w:val="0"/>
      <w:sz w:val="40"/>
      <w:szCs w:val="40"/>
      <w:lang w:eastAsia="nb-NO"/>
      <w14:ligatures w14:val="none"/>
    </w:rPr>
  </w:style>
  <w:style w:type="character" w:customStyle="1" w:styleId="Overskrift2Tegn">
    <w:name w:val="Overskrift 2 Tegn"/>
    <w:basedOn w:val="Standardskriftforavsnitt"/>
    <w:link w:val="Overskrift2"/>
    <w:uiPriority w:val="9"/>
    <w:rsid w:val="00EE0091"/>
    <w:rPr>
      <w:rFonts w:asciiTheme="majorHAnsi" w:eastAsiaTheme="majorEastAsia" w:hAnsiTheme="majorHAnsi" w:cstheme="majorBidi"/>
      <w:color w:val="0F4761" w:themeColor="accent1" w:themeShade="BF"/>
      <w:kern w:val="0"/>
      <w:sz w:val="32"/>
      <w:szCs w:val="32"/>
      <w:lang w:eastAsia="nb-NO"/>
      <w14:ligatures w14:val="none"/>
    </w:rPr>
  </w:style>
  <w:style w:type="character" w:customStyle="1" w:styleId="Overskrift3Tegn">
    <w:name w:val="Overskrift 3 Tegn"/>
    <w:basedOn w:val="Standardskriftforavsnitt"/>
    <w:link w:val="Overskrift3"/>
    <w:uiPriority w:val="9"/>
    <w:rsid w:val="00561B20"/>
    <w:rPr>
      <w:rFonts w:ascii="Calibri" w:eastAsiaTheme="majorEastAsia" w:hAnsi="Calibri" w:cstheme="majorBidi"/>
      <w:color w:val="0F4761" w:themeColor="accent1" w:themeShade="BF"/>
      <w:kern w:val="0"/>
      <w:sz w:val="28"/>
      <w:szCs w:val="28"/>
      <w:lang w:eastAsia="nb-NO"/>
      <w14:ligatures w14:val="none"/>
    </w:rPr>
  </w:style>
  <w:style w:type="character" w:customStyle="1" w:styleId="Overskrift4Tegn">
    <w:name w:val="Overskrift 4 Tegn"/>
    <w:basedOn w:val="Standardskriftforavsnitt"/>
    <w:link w:val="Overskrift4"/>
    <w:uiPriority w:val="9"/>
    <w:rsid w:val="00EE0091"/>
    <w:rPr>
      <w:rFonts w:ascii="Calibri" w:eastAsiaTheme="majorEastAsia" w:hAnsi="Calibri" w:cstheme="majorBidi"/>
      <w:i/>
      <w:iCs/>
      <w:color w:val="0F4761" w:themeColor="accent1" w:themeShade="BF"/>
      <w:kern w:val="0"/>
      <w:sz w:val="22"/>
      <w:szCs w:val="19"/>
      <w:lang w:eastAsia="nb-NO"/>
      <w14:ligatures w14:val="none"/>
    </w:rPr>
  </w:style>
  <w:style w:type="character" w:customStyle="1" w:styleId="Overskrift5Tegn">
    <w:name w:val="Overskrift 5 Tegn"/>
    <w:basedOn w:val="Standardskriftforavsnitt"/>
    <w:link w:val="Overskrift5"/>
    <w:rsid w:val="00561B20"/>
    <w:rPr>
      <w:rFonts w:ascii="Calibri" w:eastAsiaTheme="majorEastAsia" w:hAnsi="Calibri" w:cstheme="majorBidi"/>
      <w:color w:val="0F4761" w:themeColor="accent1" w:themeShade="BF"/>
      <w:kern w:val="0"/>
      <w:sz w:val="22"/>
      <w:szCs w:val="19"/>
      <w:lang w:eastAsia="nb-NO"/>
      <w14:ligatures w14:val="none"/>
    </w:rPr>
  </w:style>
  <w:style w:type="character" w:customStyle="1" w:styleId="Overskrift6Tegn">
    <w:name w:val="Overskrift 6 Tegn"/>
    <w:basedOn w:val="Standardskriftforavsnitt"/>
    <w:link w:val="Overskrift6"/>
    <w:rsid w:val="00561B20"/>
    <w:rPr>
      <w:rFonts w:ascii="Calibri" w:eastAsiaTheme="majorEastAsia" w:hAnsi="Calibri" w:cstheme="majorBidi"/>
      <w:i/>
      <w:iCs/>
      <w:color w:val="595959" w:themeColor="text1" w:themeTint="A6"/>
      <w:kern w:val="0"/>
      <w:sz w:val="22"/>
      <w:szCs w:val="19"/>
      <w:lang w:eastAsia="nb-NO"/>
      <w14:ligatures w14:val="none"/>
    </w:rPr>
  </w:style>
  <w:style w:type="character" w:customStyle="1" w:styleId="Overskrift7Tegn">
    <w:name w:val="Overskrift 7 Tegn"/>
    <w:basedOn w:val="Standardskriftforavsnitt"/>
    <w:link w:val="Overskrift7"/>
    <w:rsid w:val="00561B20"/>
    <w:rPr>
      <w:rFonts w:ascii="Calibri" w:eastAsiaTheme="majorEastAsia" w:hAnsi="Calibri" w:cstheme="majorBidi"/>
      <w:color w:val="595959" w:themeColor="text1" w:themeTint="A6"/>
      <w:kern w:val="0"/>
      <w:sz w:val="22"/>
      <w:szCs w:val="19"/>
      <w:lang w:eastAsia="nb-NO"/>
      <w14:ligatures w14:val="none"/>
    </w:rPr>
  </w:style>
  <w:style w:type="character" w:customStyle="1" w:styleId="Overskrift8Tegn">
    <w:name w:val="Overskrift 8 Tegn"/>
    <w:basedOn w:val="Standardskriftforavsnitt"/>
    <w:link w:val="Overskrift8"/>
    <w:rsid w:val="00561B20"/>
    <w:rPr>
      <w:rFonts w:ascii="Calibri" w:eastAsiaTheme="majorEastAsia" w:hAnsi="Calibri" w:cstheme="majorBidi"/>
      <w:i/>
      <w:iCs/>
      <w:color w:val="272727" w:themeColor="text1" w:themeTint="D8"/>
      <w:kern w:val="0"/>
      <w:sz w:val="22"/>
      <w:szCs w:val="19"/>
      <w:lang w:eastAsia="nb-NO"/>
      <w14:ligatures w14:val="none"/>
    </w:rPr>
  </w:style>
  <w:style w:type="character" w:customStyle="1" w:styleId="Overskrift9Tegn">
    <w:name w:val="Overskrift 9 Tegn"/>
    <w:basedOn w:val="Standardskriftforavsnitt"/>
    <w:link w:val="Overskrift9"/>
    <w:rsid w:val="00561B20"/>
    <w:rPr>
      <w:rFonts w:ascii="Calibri" w:eastAsiaTheme="majorEastAsia" w:hAnsi="Calibri" w:cstheme="majorBidi"/>
      <w:color w:val="272727" w:themeColor="text1" w:themeTint="D8"/>
      <w:kern w:val="0"/>
      <w:sz w:val="22"/>
      <w:szCs w:val="19"/>
      <w:lang w:eastAsia="nb-NO"/>
      <w14:ligatures w14:val="none"/>
    </w:rPr>
  </w:style>
  <w:style w:type="paragraph" w:styleId="Tittel">
    <w:name w:val="Title"/>
    <w:basedOn w:val="Normal"/>
    <w:next w:val="Normal"/>
    <w:link w:val="TittelTegn"/>
    <w:uiPriority w:val="10"/>
    <w:qFormat/>
    <w:rsid w:val="00561B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61B2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61B2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61B2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61B2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561B20"/>
    <w:rPr>
      <w:i/>
      <w:iCs/>
      <w:color w:val="404040" w:themeColor="text1" w:themeTint="BF"/>
    </w:rPr>
  </w:style>
  <w:style w:type="paragraph" w:styleId="Listeavsnitt">
    <w:name w:val="List Paragraph"/>
    <w:basedOn w:val="Normal"/>
    <w:uiPriority w:val="34"/>
    <w:qFormat/>
    <w:rsid w:val="00561B20"/>
    <w:pPr>
      <w:ind w:left="720"/>
      <w:contextualSpacing/>
    </w:pPr>
  </w:style>
  <w:style w:type="character" w:styleId="Sterkutheving">
    <w:name w:val="Intense Emphasis"/>
    <w:basedOn w:val="Standardskriftforavsnitt"/>
    <w:uiPriority w:val="21"/>
    <w:qFormat/>
    <w:rsid w:val="00561B20"/>
    <w:rPr>
      <w:i/>
      <w:iCs/>
      <w:color w:val="0F4761" w:themeColor="accent1" w:themeShade="BF"/>
    </w:rPr>
  </w:style>
  <w:style w:type="paragraph" w:styleId="Sterktsitat">
    <w:name w:val="Intense Quote"/>
    <w:basedOn w:val="Normal"/>
    <w:next w:val="Normal"/>
    <w:link w:val="SterktsitatTegn"/>
    <w:uiPriority w:val="30"/>
    <w:qFormat/>
    <w:rsid w:val="00561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61B20"/>
    <w:rPr>
      <w:i/>
      <w:iCs/>
      <w:color w:val="0F4761" w:themeColor="accent1" w:themeShade="BF"/>
    </w:rPr>
  </w:style>
  <w:style w:type="character" w:styleId="Sterkreferanse">
    <w:name w:val="Intense Reference"/>
    <w:basedOn w:val="Standardskriftforavsnitt"/>
    <w:uiPriority w:val="32"/>
    <w:qFormat/>
    <w:rsid w:val="00561B20"/>
    <w:rPr>
      <w:b/>
      <w:bCs/>
      <w:smallCaps/>
      <w:color w:val="0F4761" w:themeColor="accent1" w:themeShade="BF"/>
      <w:spacing w:val="5"/>
    </w:rPr>
  </w:style>
  <w:style w:type="paragraph" w:styleId="Topptekst">
    <w:name w:val="header"/>
    <w:basedOn w:val="Normal"/>
    <w:link w:val="TopptekstTegn"/>
    <w:uiPriority w:val="99"/>
    <w:rsid w:val="00561B20"/>
    <w:pPr>
      <w:tabs>
        <w:tab w:val="center" w:pos="4536"/>
        <w:tab w:val="right" w:pos="9072"/>
      </w:tabs>
    </w:pPr>
  </w:style>
  <w:style w:type="character" w:customStyle="1" w:styleId="TopptekstTegn">
    <w:name w:val="Topptekst Tegn"/>
    <w:basedOn w:val="Standardskriftforavsnitt"/>
    <w:link w:val="Topptekst"/>
    <w:uiPriority w:val="99"/>
    <w:rsid w:val="00561B20"/>
    <w:rPr>
      <w:rFonts w:ascii="Arial" w:eastAsia="Times New Roman" w:hAnsi="Arial" w:cs="Times New Roman"/>
      <w:kern w:val="0"/>
      <w:sz w:val="19"/>
      <w:szCs w:val="19"/>
      <w:lang w:eastAsia="nb-NO"/>
      <w14:ligatures w14:val="none"/>
    </w:rPr>
  </w:style>
  <w:style w:type="paragraph" w:styleId="Brdtekst">
    <w:name w:val="Body Text"/>
    <w:basedOn w:val="Normal"/>
    <w:link w:val="BrdtekstTegn"/>
    <w:uiPriority w:val="1"/>
    <w:qFormat/>
    <w:rsid w:val="00561B20"/>
    <w:rPr>
      <w:rFonts w:ascii="DepCentury Old Style" w:hAnsi="DepCentury Old Style"/>
      <w:szCs w:val="20"/>
    </w:rPr>
  </w:style>
  <w:style w:type="character" w:customStyle="1" w:styleId="BrdtekstTegn">
    <w:name w:val="Brødtekst Tegn"/>
    <w:basedOn w:val="Standardskriftforavsnitt"/>
    <w:link w:val="Brdtekst"/>
    <w:uiPriority w:val="1"/>
    <w:rsid w:val="00561B20"/>
    <w:rPr>
      <w:rFonts w:ascii="DepCentury Old Style" w:eastAsia="Times New Roman" w:hAnsi="DepCentury Old Style" w:cs="Times New Roman"/>
      <w:kern w:val="0"/>
      <w:sz w:val="22"/>
      <w:szCs w:val="20"/>
      <w:lang w:eastAsia="nb-NO"/>
      <w14:ligatures w14:val="none"/>
    </w:rPr>
  </w:style>
  <w:style w:type="character" w:styleId="Hyperkobling">
    <w:name w:val="Hyperlink"/>
    <w:uiPriority w:val="99"/>
    <w:rsid w:val="00561B20"/>
    <w:rPr>
      <w:dstrike w:val="0"/>
      <w:color w:val="666699"/>
      <w:u w:val="none"/>
      <w:effect w:val="none"/>
    </w:rPr>
  </w:style>
  <w:style w:type="paragraph" w:styleId="INNH1">
    <w:name w:val="toc 1"/>
    <w:basedOn w:val="Normal"/>
    <w:next w:val="Normal"/>
    <w:autoRedefine/>
    <w:uiPriority w:val="39"/>
    <w:rsid w:val="00686DEB"/>
    <w:pPr>
      <w:tabs>
        <w:tab w:val="left" w:pos="720"/>
        <w:tab w:val="right" w:leader="dot" w:pos="9062"/>
      </w:tabs>
      <w:ind w:left="180" w:hanging="180"/>
    </w:pPr>
    <w:rPr>
      <w:rFonts w:ascii="Fira Sans" w:hAnsi="Fira Sans"/>
      <w:b/>
      <w:color w:val="0F4761" w:themeColor="accent1" w:themeShade="BF"/>
    </w:rPr>
  </w:style>
  <w:style w:type="paragraph" w:styleId="INNH2">
    <w:name w:val="toc 2"/>
    <w:basedOn w:val="Normal"/>
    <w:next w:val="Normal"/>
    <w:autoRedefine/>
    <w:uiPriority w:val="39"/>
    <w:rsid w:val="00561B20"/>
    <w:pPr>
      <w:ind w:left="190"/>
    </w:pPr>
  </w:style>
  <w:style w:type="paragraph" w:styleId="Merknadstekst">
    <w:name w:val="annotation text"/>
    <w:basedOn w:val="Normal"/>
    <w:link w:val="MerknadstekstTegn"/>
    <w:uiPriority w:val="99"/>
    <w:rsid w:val="00561B20"/>
    <w:rPr>
      <w:sz w:val="20"/>
      <w:szCs w:val="20"/>
    </w:rPr>
  </w:style>
  <w:style w:type="character" w:customStyle="1" w:styleId="MerknadstekstTegn">
    <w:name w:val="Merknadstekst Tegn"/>
    <w:basedOn w:val="Standardskriftforavsnitt"/>
    <w:link w:val="Merknadstekst"/>
    <w:uiPriority w:val="99"/>
    <w:rsid w:val="00561B20"/>
    <w:rPr>
      <w:rFonts w:ascii="Arial" w:eastAsia="Times New Roman" w:hAnsi="Arial" w:cs="Times New Roman"/>
      <w:kern w:val="0"/>
      <w:sz w:val="20"/>
      <w:szCs w:val="20"/>
      <w:lang w:eastAsia="nb-NO"/>
      <w14:ligatures w14:val="none"/>
    </w:rPr>
  </w:style>
  <w:style w:type="paragraph" w:styleId="Bunntekst">
    <w:name w:val="footer"/>
    <w:basedOn w:val="Normal"/>
    <w:link w:val="BunntekstTegn"/>
    <w:uiPriority w:val="99"/>
    <w:rsid w:val="00561B20"/>
    <w:pPr>
      <w:tabs>
        <w:tab w:val="center" w:pos="4536"/>
        <w:tab w:val="right" w:pos="9072"/>
      </w:tabs>
    </w:pPr>
  </w:style>
  <w:style w:type="character" w:customStyle="1" w:styleId="BunntekstTegn">
    <w:name w:val="Bunntekst Tegn"/>
    <w:basedOn w:val="Standardskriftforavsnitt"/>
    <w:link w:val="Bunntekst"/>
    <w:uiPriority w:val="99"/>
    <w:rsid w:val="00561B20"/>
    <w:rPr>
      <w:rFonts w:ascii="Arial" w:eastAsia="Times New Roman" w:hAnsi="Arial" w:cs="Times New Roman"/>
      <w:kern w:val="0"/>
      <w:sz w:val="19"/>
      <w:szCs w:val="19"/>
      <w:lang w:eastAsia="nb-NO"/>
      <w14:ligatures w14:val="none"/>
    </w:rPr>
  </w:style>
  <w:style w:type="character" w:styleId="Sidetall">
    <w:name w:val="page number"/>
    <w:basedOn w:val="Standardskriftforavsnitt"/>
    <w:rsid w:val="00561B20"/>
  </w:style>
  <w:style w:type="character" w:styleId="Merknadsreferanse">
    <w:name w:val="annotation reference"/>
    <w:uiPriority w:val="99"/>
    <w:semiHidden/>
    <w:rsid w:val="00561B20"/>
    <w:rPr>
      <w:sz w:val="16"/>
      <w:szCs w:val="16"/>
    </w:rPr>
  </w:style>
  <w:style w:type="paragraph" w:customStyle="1" w:styleId="Enkel">
    <w:name w:val="Enkel"/>
    <w:basedOn w:val="Normal"/>
    <w:rsid w:val="00561B20"/>
    <w:pPr>
      <w:autoSpaceDE w:val="0"/>
      <w:autoSpaceDN w:val="0"/>
      <w:spacing w:line="240" w:lineRule="auto"/>
    </w:pPr>
    <w:rPr>
      <w:rFonts w:cs="Arial"/>
      <w:sz w:val="24"/>
      <w:szCs w:val="24"/>
    </w:rPr>
  </w:style>
  <w:style w:type="paragraph" w:styleId="Overskriftforinnholdsfortegnelse">
    <w:name w:val="TOC Heading"/>
    <w:basedOn w:val="Overskrift1"/>
    <w:next w:val="Normal"/>
    <w:uiPriority w:val="39"/>
    <w:unhideWhenUsed/>
    <w:qFormat/>
    <w:rsid w:val="005F3E24"/>
    <w:pPr>
      <w:spacing w:before="240" w:after="0" w:line="259" w:lineRule="auto"/>
      <w:outlineLvl w:val="9"/>
    </w:pPr>
    <w:rPr>
      <w:sz w:val="32"/>
      <w:szCs w:val="32"/>
    </w:rPr>
  </w:style>
  <w:style w:type="paragraph" w:styleId="Kommentaremne">
    <w:name w:val="annotation subject"/>
    <w:basedOn w:val="Merknadstekst"/>
    <w:next w:val="Merknadstekst"/>
    <w:link w:val="KommentaremneTegn"/>
    <w:uiPriority w:val="99"/>
    <w:semiHidden/>
    <w:unhideWhenUsed/>
    <w:rsid w:val="00D515CC"/>
    <w:pPr>
      <w:spacing w:line="240" w:lineRule="auto"/>
    </w:pPr>
    <w:rPr>
      <w:b/>
      <w:bCs/>
    </w:rPr>
  </w:style>
  <w:style w:type="character" w:customStyle="1" w:styleId="KommentaremneTegn">
    <w:name w:val="Kommentaremne Tegn"/>
    <w:basedOn w:val="MerknadstekstTegn"/>
    <w:link w:val="Kommentaremne"/>
    <w:uiPriority w:val="99"/>
    <w:semiHidden/>
    <w:rsid w:val="00D515CC"/>
    <w:rPr>
      <w:rFonts w:ascii="Arial" w:eastAsia="Times New Roman" w:hAnsi="Arial" w:cs="Times New Roman"/>
      <w:b/>
      <w:bCs/>
      <w:kern w:val="0"/>
      <w:sz w:val="20"/>
      <w:szCs w:val="20"/>
      <w:lang w:eastAsia="nb-NO"/>
      <w14:ligatures w14:val="none"/>
    </w:rPr>
  </w:style>
  <w:style w:type="table" w:styleId="Tabellrutenett">
    <w:name w:val="Table Grid"/>
    <w:basedOn w:val="Vanligtabell"/>
    <w:uiPriority w:val="39"/>
    <w:rsid w:val="00761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82404C"/>
    <w:rPr>
      <w:color w:val="605E5C"/>
      <w:shd w:val="clear" w:color="auto" w:fill="E1DFDD"/>
    </w:rPr>
  </w:style>
  <w:style w:type="paragraph" w:styleId="NormalWeb">
    <w:name w:val="Normal (Web)"/>
    <w:basedOn w:val="Normal"/>
    <w:uiPriority w:val="99"/>
    <w:semiHidden/>
    <w:unhideWhenUsed/>
    <w:rsid w:val="00102835"/>
    <w:rPr>
      <w:rFonts w:ascii="Times New Roman" w:hAnsi="Times New Roman"/>
      <w:sz w:val="24"/>
      <w:szCs w:val="24"/>
    </w:rPr>
  </w:style>
  <w:style w:type="paragraph" w:styleId="INNH3">
    <w:name w:val="toc 3"/>
    <w:basedOn w:val="Normal"/>
    <w:next w:val="Normal"/>
    <w:autoRedefine/>
    <w:uiPriority w:val="39"/>
    <w:unhideWhenUsed/>
    <w:rsid w:val="00C1054C"/>
    <w:pPr>
      <w:spacing w:after="100" w:line="259" w:lineRule="auto"/>
      <w:ind w:left="440"/>
    </w:pPr>
    <w:rPr>
      <w:rFonts w:asciiTheme="minorHAnsi" w:eastAsiaTheme="minorEastAsia" w:hAnsiTheme="minorHAnsi"/>
      <w:szCs w:val="22"/>
    </w:rPr>
  </w:style>
  <w:style w:type="character" w:styleId="Utheving">
    <w:name w:val="Emphasis"/>
    <w:basedOn w:val="Standardskriftforavsnitt"/>
    <w:uiPriority w:val="20"/>
    <w:qFormat/>
    <w:rsid w:val="00A62CC9"/>
    <w:rPr>
      <w:i/>
      <w:iCs/>
    </w:rPr>
  </w:style>
  <w:style w:type="paragraph" w:customStyle="1" w:styleId="Default">
    <w:name w:val="Default"/>
    <w:rsid w:val="007975BF"/>
    <w:pPr>
      <w:autoSpaceDE w:val="0"/>
      <w:autoSpaceDN w:val="0"/>
      <w:adjustRightInd w:val="0"/>
      <w:spacing w:after="0" w:line="240" w:lineRule="auto"/>
    </w:pPr>
    <w:rPr>
      <w:rFonts w:ascii="Calibri" w:hAnsi="Calibri" w:cs="Calibri"/>
      <w:color w:val="000000"/>
      <w:kern w:val="0"/>
    </w:rPr>
  </w:style>
  <w:style w:type="character" w:styleId="Fulgthyperkobling">
    <w:name w:val="FollowedHyperlink"/>
    <w:basedOn w:val="Standardskriftforavsnitt"/>
    <w:uiPriority w:val="99"/>
    <w:semiHidden/>
    <w:unhideWhenUsed/>
    <w:rsid w:val="002A37F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390415">
      <w:bodyDiv w:val="1"/>
      <w:marLeft w:val="0"/>
      <w:marRight w:val="0"/>
      <w:marTop w:val="0"/>
      <w:marBottom w:val="0"/>
      <w:divBdr>
        <w:top w:val="none" w:sz="0" w:space="0" w:color="auto"/>
        <w:left w:val="none" w:sz="0" w:space="0" w:color="auto"/>
        <w:bottom w:val="none" w:sz="0" w:space="0" w:color="auto"/>
        <w:right w:val="none" w:sz="0" w:space="0" w:color="auto"/>
      </w:divBdr>
    </w:div>
    <w:div w:id="1422264743">
      <w:bodyDiv w:val="1"/>
      <w:marLeft w:val="0"/>
      <w:marRight w:val="0"/>
      <w:marTop w:val="0"/>
      <w:marBottom w:val="0"/>
      <w:divBdr>
        <w:top w:val="none" w:sz="0" w:space="0" w:color="auto"/>
        <w:left w:val="none" w:sz="0" w:space="0" w:color="auto"/>
        <w:bottom w:val="none" w:sz="0" w:space="0" w:color="auto"/>
        <w:right w:val="none" w:sz="0" w:space="0" w:color="auto"/>
      </w:divBdr>
      <w:divsChild>
        <w:div w:id="595140335">
          <w:marLeft w:val="0"/>
          <w:marRight w:val="0"/>
          <w:marTop w:val="0"/>
          <w:marBottom w:val="0"/>
          <w:divBdr>
            <w:top w:val="none" w:sz="0" w:space="0" w:color="auto"/>
            <w:left w:val="none" w:sz="0" w:space="0" w:color="auto"/>
            <w:bottom w:val="none" w:sz="0" w:space="0" w:color="auto"/>
            <w:right w:val="none" w:sz="0" w:space="0" w:color="auto"/>
          </w:divBdr>
        </w:div>
        <w:div w:id="1310330350">
          <w:marLeft w:val="0"/>
          <w:marRight w:val="0"/>
          <w:marTop w:val="0"/>
          <w:marBottom w:val="0"/>
          <w:divBdr>
            <w:top w:val="none" w:sz="0" w:space="0" w:color="auto"/>
            <w:left w:val="none" w:sz="0" w:space="0" w:color="auto"/>
            <w:bottom w:val="none" w:sz="0" w:space="0" w:color="auto"/>
            <w:right w:val="none" w:sz="0" w:space="0" w:color="auto"/>
          </w:divBdr>
        </w:div>
        <w:div w:id="1595043683">
          <w:marLeft w:val="0"/>
          <w:marRight w:val="0"/>
          <w:marTop w:val="0"/>
          <w:marBottom w:val="0"/>
          <w:divBdr>
            <w:top w:val="none" w:sz="0" w:space="0" w:color="auto"/>
            <w:left w:val="none" w:sz="0" w:space="0" w:color="auto"/>
            <w:bottom w:val="none" w:sz="0" w:space="0" w:color="auto"/>
            <w:right w:val="none" w:sz="0" w:space="0" w:color="auto"/>
          </w:divBdr>
        </w:div>
        <w:div w:id="1310675260">
          <w:marLeft w:val="0"/>
          <w:marRight w:val="0"/>
          <w:marTop w:val="0"/>
          <w:marBottom w:val="0"/>
          <w:divBdr>
            <w:top w:val="none" w:sz="0" w:space="0" w:color="auto"/>
            <w:left w:val="none" w:sz="0" w:space="0" w:color="auto"/>
            <w:bottom w:val="none" w:sz="0" w:space="0" w:color="auto"/>
            <w:right w:val="none" w:sz="0" w:space="0" w:color="auto"/>
          </w:divBdr>
        </w:div>
        <w:div w:id="138228820">
          <w:marLeft w:val="0"/>
          <w:marRight w:val="0"/>
          <w:marTop w:val="0"/>
          <w:marBottom w:val="0"/>
          <w:divBdr>
            <w:top w:val="none" w:sz="0" w:space="0" w:color="auto"/>
            <w:left w:val="none" w:sz="0" w:space="0" w:color="auto"/>
            <w:bottom w:val="none" w:sz="0" w:space="0" w:color="auto"/>
            <w:right w:val="none" w:sz="0" w:space="0" w:color="auto"/>
          </w:divBdr>
        </w:div>
        <w:div w:id="418797921">
          <w:marLeft w:val="0"/>
          <w:marRight w:val="0"/>
          <w:marTop w:val="0"/>
          <w:marBottom w:val="0"/>
          <w:divBdr>
            <w:top w:val="none" w:sz="0" w:space="0" w:color="auto"/>
            <w:left w:val="none" w:sz="0" w:space="0" w:color="auto"/>
            <w:bottom w:val="none" w:sz="0" w:space="0" w:color="auto"/>
            <w:right w:val="none" w:sz="0" w:space="0" w:color="auto"/>
          </w:divBdr>
        </w:div>
        <w:div w:id="2038114221">
          <w:marLeft w:val="0"/>
          <w:marRight w:val="0"/>
          <w:marTop w:val="0"/>
          <w:marBottom w:val="0"/>
          <w:divBdr>
            <w:top w:val="none" w:sz="0" w:space="0" w:color="auto"/>
            <w:left w:val="none" w:sz="0" w:space="0" w:color="auto"/>
            <w:bottom w:val="none" w:sz="0" w:space="0" w:color="auto"/>
            <w:right w:val="none" w:sz="0" w:space="0" w:color="auto"/>
          </w:divBdr>
        </w:div>
        <w:div w:id="900293257">
          <w:marLeft w:val="0"/>
          <w:marRight w:val="0"/>
          <w:marTop w:val="0"/>
          <w:marBottom w:val="0"/>
          <w:divBdr>
            <w:top w:val="none" w:sz="0" w:space="0" w:color="auto"/>
            <w:left w:val="none" w:sz="0" w:space="0" w:color="auto"/>
            <w:bottom w:val="none" w:sz="0" w:space="0" w:color="auto"/>
            <w:right w:val="none" w:sz="0" w:space="0" w:color="auto"/>
          </w:divBdr>
        </w:div>
        <w:div w:id="1364986833">
          <w:marLeft w:val="0"/>
          <w:marRight w:val="0"/>
          <w:marTop w:val="0"/>
          <w:marBottom w:val="0"/>
          <w:divBdr>
            <w:top w:val="none" w:sz="0" w:space="0" w:color="auto"/>
            <w:left w:val="none" w:sz="0" w:space="0" w:color="auto"/>
            <w:bottom w:val="none" w:sz="0" w:space="0" w:color="auto"/>
            <w:right w:val="none" w:sz="0" w:space="0" w:color="auto"/>
          </w:divBdr>
        </w:div>
        <w:div w:id="1782259377">
          <w:marLeft w:val="0"/>
          <w:marRight w:val="0"/>
          <w:marTop w:val="0"/>
          <w:marBottom w:val="0"/>
          <w:divBdr>
            <w:top w:val="none" w:sz="0" w:space="0" w:color="auto"/>
            <w:left w:val="none" w:sz="0" w:space="0" w:color="auto"/>
            <w:bottom w:val="none" w:sz="0" w:space="0" w:color="auto"/>
            <w:right w:val="none" w:sz="0" w:space="0" w:color="auto"/>
          </w:divBdr>
        </w:div>
        <w:div w:id="273827403">
          <w:marLeft w:val="0"/>
          <w:marRight w:val="0"/>
          <w:marTop w:val="0"/>
          <w:marBottom w:val="0"/>
          <w:divBdr>
            <w:top w:val="none" w:sz="0" w:space="0" w:color="auto"/>
            <w:left w:val="none" w:sz="0" w:space="0" w:color="auto"/>
            <w:bottom w:val="none" w:sz="0" w:space="0" w:color="auto"/>
            <w:right w:val="none" w:sz="0" w:space="0" w:color="auto"/>
          </w:divBdr>
        </w:div>
        <w:div w:id="981422794">
          <w:marLeft w:val="0"/>
          <w:marRight w:val="0"/>
          <w:marTop w:val="0"/>
          <w:marBottom w:val="0"/>
          <w:divBdr>
            <w:top w:val="none" w:sz="0" w:space="0" w:color="auto"/>
            <w:left w:val="none" w:sz="0" w:space="0" w:color="auto"/>
            <w:bottom w:val="none" w:sz="0" w:space="0" w:color="auto"/>
            <w:right w:val="none" w:sz="0" w:space="0" w:color="auto"/>
          </w:divBdr>
        </w:div>
        <w:div w:id="720178236">
          <w:marLeft w:val="0"/>
          <w:marRight w:val="0"/>
          <w:marTop w:val="0"/>
          <w:marBottom w:val="0"/>
          <w:divBdr>
            <w:top w:val="none" w:sz="0" w:space="0" w:color="auto"/>
            <w:left w:val="none" w:sz="0" w:space="0" w:color="auto"/>
            <w:bottom w:val="none" w:sz="0" w:space="0" w:color="auto"/>
            <w:right w:val="none" w:sz="0" w:space="0" w:color="auto"/>
          </w:divBdr>
        </w:div>
        <w:div w:id="1605730155">
          <w:marLeft w:val="0"/>
          <w:marRight w:val="0"/>
          <w:marTop w:val="0"/>
          <w:marBottom w:val="0"/>
          <w:divBdr>
            <w:top w:val="none" w:sz="0" w:space="0" w:color="auto"/>
            <w:left w:val="none" w:sz="0" w:space="0" w:color="auto"/>
            <w:bottom w:val="none" w:sz="0" w:space="0" w:color="auto"/>
            <w:right w:val="none" w:sz="0" w:space="0" w:color="auto"/>
          </w:divBdr>
        </w:div>
        <w:div w:id="1670867146">
          <w:marLeft w:val="0"/>
          <w:marRight w:val="0"/>
          <w:marTop w:val="0"/>
          <w:marBottom w:val="0"/>
          <w:divBdr>
            <w:top w:val="none" w:sz="0" w:space="0" w:color="auto"/>
            <w:left w:val="none" w:sz="0" w:space="0" w:color="auto"/>
            <w:bottom w:val="none" w:sz="0" w:space="0" w:color="auto"/>
            <w:right w:val="none" w:sz="0" w:space="0" w:color="auto"/>
          </w:divBdr>
        </w:div>
        <w:div w:id="587810607">
          <w:marLeft w:val="0"/>
          <w:marRight w:val="0"/>
          <w:marTop w:val="0"/>
          <w:marBottom w:val="0"/>
          <w:divBdr>
            <w:top w:val="none" w:sz="0" w:space="0" w:color="auto"/>
            <w:left w:val="none" w:sz="0" w:space="0" w:color="auto"/>
            <w:bottom w:val="none" w:sz="0" w:space="0" w:color="auto"/>
            <w:right w:val="none" w:sz="0" w:space="0" w:color="auto"/>
          </w:divBdr>
        </w:div>
        <w:div w:id="1614626749">
          <w:marLeft w:val="0"/>
          <w:marRight w:val="0"/>
          <w:marTop w:val="0"/>
          <w:marBottom w:val="0"/>
          <w:divBdr>
            <w:top w:val="none" w:sz="0" w:space="0" w:color="auto"/>
            <w:left w:val="none" w:sz="0" w:space="0" w:color="auto"/>
            <w:bottom w:val="none" w:sz="0" w:space="0" w:color="auto"/>
            <w:right w:val="none" w:sz="0" w:space="0" w:color="auto"/>
          </w:divBdr>
        </w:div>
        <w:div w:id="1516311121">
          <w:marLeft w:val="0"/>
          <w:marRight w:val="0"/>
          <w:marTop w:val="0"/>
          <w:marBottom w:val="0"/>
          <w:divBdr>
            <w:top w:val="none" w:sz="0" w:space="0" w:color="auto"/>
            <w:left w:val="none" w:sz="0" w:space="0" w:color="auto"/>
            <w:bottom w:val="none" w:sz="0" w:space="0" w:color="auto"/>
            <w:right w:val="none" w:sz="0" w:space="0" w:color="auto"/>
          </w:divBdr>
        </w:div>
        <w:div w:id="861239694">
          <w:marLeft w:val="0"/>
          <w:marRight w:val="0"/>
          <w:marTop w:val="0"/>
          <w:marBottom w:val="0"/>
          <w:divBdr>
            <w:top w:val="none" w:sz="0" w:space="0" w:color="auto"/>
            <w:left w:val="none" w:sz="0" w:space="0" w:color="auto"/>
            <w:bottom w:val="none" w:sz="0" w:space="0" w:color="auto"/>
            <w:right w:val="none" w:sz="0" w:space="0" w:color="auto"/>
          </w:divBdr>
        </w:div>
        <w:div w:id="1697190485">
          <w:marLeft w:val="0"/>
          <w:marRight w:val="0"/>
          <w:marTop w:val="0"/>
          <w:marBottom w:val="0"/>
          <w:divBdr>
            <w:top w:val="none" w:sz="0" w:space="0" w:color="auto"/>
            <w:left w:val="none" w:sz="0" w:space="0" w:color="auto"/>
            <w:bottom w:val="none" w:sz="0" w:space="0" w:color="auto"/>
            <w:right w:val="none" w:sz="0" w:space="0" w:color="auto"/>
          </w:divBdr>
        </w:div>
        <w:div w:id="1379088663">
          <w:marLeft w:val="0"/>
          <w:marRight w:val="0"/>
          <w:marTop w:val="0"/>
          <w:marBottom w:val="0"/>
          <w:divBdr>
            <w:top w:val="none" w:sz="0" w:space="0" w:color="auto"/>
            <w:left w:val="none" w:sz="0" w:space="0" w:color="auto"/>
            <w:bottom w:val="none" w:sz="0" w:space="0" w:color="auto"/>
            <w:right w:val="none" w:sz="0" w:space="0" w:color="auto"/>
          </w:divBdr>
        </w:div>
        <w:div w:id="910383997">
          <w:marLeft w:val="0"/>
          <w:marRight w:val="0"/>
          <w:marTop w:val="0"/>
          <w:marBottom w:val="0"/>
          <w:divBdr>
            <w:top w:val="none" w:sz="0" w:space="0" w:color="auto"/>
            <w:left w:val="none" w:sz="0" w:space="0" w:color="auto"/>
            <w:bottom w:val="none" w:sz="0" w:space="0" w:color="auto"/>
            <w:right w:val="none" w:sz="0" w:space="0" w:color="auto"/>
          </w:divBdr>
        </w:div>
        <w:div w:id="1717047048">
          <w:marLeft w:val="0"/>
          <w:marRight w:val="0"/>
          <w:marTop w:val="0"/>
          <w:marBottom w:val="0"/>
          <w:divBdr>
            <w:top w:val="none" w:sz="0" w:space="0" w:color="auto"/>
            <w:left w:val="none" w:sz="0" w:space="0" w:color="auto"/>
            <w:bottom w:val="none" w:sz="0" w:space="0" w:color="auto"/>
            <w:right w:val="none" w:sz="0" w:space="0" w:color="auto"/>
          </w:divBdr>
        </w:div>
        <w:div w:id="596136971">
          <w:marLeft w:val="0"/>
          <w:marRight w:val="0"/>
          <w:marTop w:val="0"/>
          <w:marBottom w:val="0"/>
          <w:divBdr>
            <w:top w:val="none" w:sz="0" w:space="0" w:color="auto"/>
            <w:left w:val="none" w:sz="0" w:space="0" w:color="auto"/>
            <w:bottom w:val="none" w:sz="0" w:space="0" w:color="auto"/>
            <w:right w:val="none" w:sz="0" w:space="0" w:color="auto"/>
          </w:divBdr>
        </w:div>
        <w:div w:id="1122655719">
          <w:marLeft w:val="0"/>
          <w:marRight w:val="0"/>
          <w:marTop w:val="0"/>
          <w:marBottom w:val="0"/>
          <w:divBdr>
            <w:top w:val="none" w:sz="0" w:space="0" w:color="auto"/>
            <w:left w:val="none" w:sz="0" w:space="0" w:color="auto"/>
            <w:bottom w:val="none" w:sz="0" w:space="0" w:color="auto"/>
            <w:right w:val="none" w:sz="0" w:space="0" w:color="auto"/>
          </w:divBdr>
        </w:div>
        <w:div w:id="109514933">
          <w:marLeft w:val="0"/>
          <w:marRight w:val="0"/>
          <w:marTop w:val="0"/>
          <w:marBottom w:val="0"/>
          <w:divBdr>
            <w:top w:val="none" w:sz="0" w:space="0" w:color="auto"/>
            <w:left w:val="none" w:sz="0" w:space="0" w:color="auto"/>
            <w:bottom w:val="none" w:sz="0" w:space="0" w:color="auto"/>
            <w:right w:val="none" w:sz="0" w:space="0" w:color="auto"/>
          </w:divBdr>
        </w:div>
        <w:div w:id="1803498338">
          <w:marLeft w:val="0"/>
          <w:marRight w:val="0"/>
          <w:marTop w:val="0"/>
          <w:marBottom w:val="0"/>
          <w:divBdr>
            <w:top w:val="none" w:sz="0" w:space="0" w:color="auto"/>
            <w:left w:val="none" w:sz="0" w:space="0" w:color="auto"/>
            <w:bottom w:val="none" w:sz="0" w:space="0" w:color="auto"/>
            <w:right w:val="none" w:sz="0" w:space="0" w:color="auto"/>
          </w:divBdr>
        </w:div>
        <w:div w:id="1612469413">
          <w:marLeft w:val="0"/>
          <w:marRight w:val="0"/>
          <w:marTop w:val="0"/>
          <w:marBottom w:val="0"/>
          <w:divBdr>
            <w:top w:val="none" w:sz="0" w:space="0" w:color="auto"/>
            <w:left w:val="none" w:sz="0" w:space="0" w:color="auto"/>
            <w:bottom w:val="none" w:sz="0" w:space="0" w:color="auto"/>
            <w:right w:val="none" w:sz="0" w:space="0" w:color="auto"/>
          </w:divBdr>
        </w:div>
        <w:div w:id="1287465007">
          <w:marLeft w:val="0"/>
          <w:marRight w:val="0"/>
          <w:marTop w:val="0"/>
          <w:marBottom w:val="0"/>
          <w:divBdr>
            <w:top w:val="none" w:sz="0" w:space="0" w:color="auto"/>
            <w:left w:val="none" w:sz="0" w:space="0" w:color="auto"/>
            <w:bottom w:val="none" w:sz="0" w:space="0" w:color="auto"/>
            <w:right w:val="none" w:sz="0" w:space="0" w:color="auto"/>
          </w:divBdr>
        </w:div>
        <w:div w:id="895551657">
          <w:marLeft w:val="0"/>
          <w:marRight w:val="0"/>
          <w:marTop w:val="0"/>
          <w:marBottom w:val="0"/>
          <w:divBdr>
            <w:top w:val="none" w:sz="0" w:space="0" w:color="auto"/>
            <w:left w:val="none" w:sz="0" w:space="0" w:color="auto"/>
            <w:bottom w:val="none" w:sz="0" w:space="0" w:color="auto"/>
            <w:right w:val="none" w:sz="0" w:space="0" w:color="auto"/>
          </w:divBdr>
        </w:div>
        <w:div w:id="869955997">
          <w:marLeft w:val="0"/>
          <w:marRight w:val="0"/>
          <w:marTop w:val="0"/>
          <w:marBottom w:val="0"/>
          <w:divBdr>
            <w:top w:val="none" w:sz="0" w:space="0" w:color="auto"/>
            <w:left w:val="none" w:sz="0" w:space="0" w:color="auto"/>
            <w:bottom w:val="none" w:sz="0" w:space="0" w:color="auto"/>
            <w:right w:val="none" w:sz="0" w:space="0" w:color="auto"/>
          </w:divBdr>
        </w:div>
        <w:div w:id="407457842">
          <w:marLeft w:val="0"/>
          <w:marRight w:val="0"/>
          <w:marTop w:val="0"/>
          <w:marBottom w:val="0"/>
          <w:divBdr>
            <w:top w:val="none" w:sz="0" w:space="0" w:color="auto"/>
            <w:left w:val="none" w:sz="0" w:space="0" w:color="auto"/>
            <w:bottom w:val="none" w:sz="0" w:space="0" w:color="auto"/>
            <w:right w:val="none" w:sz="0" w:space="0" w:color="auto"/>
          </w:divBdr>
        </w:div>
        <w:div w:id="636492289">
          <w:marLeft w:val="0"/>
          <w:marRight w:val="0"/>
          <w:marTop w:val="0"/>
          <w:marBottom w:val="0"/>
          <w:divBdr>
            <w:top w:val="none" w:sz="0" w:space="0" w:color="auto"/>
            <w:left w:val="none" w:sz="0" w:space="0" w:color="auto"/>
            <w:bottom w:val="none" w:sz="0" w:space="0" w:color="auto"/>
            <w:right w:val="none" w:sz="0" w:space="0" w:color="auto"/>
          </w:divBdr>
        </w:div>
        <w:div w:id="588202335">
          <w:marLeft w:val="0"/>
          <w:marRight w:val="0"/>
          <w:marTop w:val="0"/>
          <w:marBottom w:val="0"/>
          <w:divBdr>
            <w:top w:val="none" w:sz="0" w:space="0" w:color="auto"/>
            <w:left w:val="none" w:sz="0" w:space="0" w:color="auto"/>
            <w:bottom w:val="none" w:sz="0" w:space="0" w:color="auto"/>
            <w:right w:val="none" w:sz="0" w:space="0" w:color="auto"/>
          </w:divBdr>
        </w:div>
        <w:div w:id="1843859188">
          <w:marLeft w:val="0"/>
          <w:marRight w:val="0"/>
          <w:marTop w:val="0"/>
          <w:marBottom w:val="0"/>
          <w:divBdr>
            <w:top w:val="none" w:sz="0" w:space="0" w:color="auto"/>
            <w:left w:val="none" w:sz="0" w:space="0" w:color="auto"/>
            <w:bottom w:val="none" w:sz="0" w:space="0" w:color="auto"/>
            <w:right w:val="none" w:sz="0" w:space="0" w:color="auto"/>
          </w:divBdr>
        </w:div>
        <w:div w:id="999235919">
          <w:marLeft w:val="0"/>
          <w:marRight w:val="0"/>
          <w:marTop w:val="0"/>
          <w:marBottom w:val="0"/>
          <w:divBdr>
            <w:top w:val="none" w:sz="0" w:space="0" w:color="auto"/>
            <w:left w:val="none" w:sz="0" w:space="0" w:color="auto"/>
            <w:bottom w:val="none" w:sz="0" w:space="0" w:color="auto"/>
            <w:right w:val="none" w:sz="0" w:space="0" w:color="auto"/>
          </w:divBdr>
          <w:divsChild>
            <w:div w:id="1144659272">
              <w:marLeft w:val="0"/>
              <w:marRight w:val="0"/>
              <w:marTop w:val="0"/>
              <w:marBottom w:val="0"/>
              <w:divBdr>
                <w:top w:val="none" w:sz="0" w:space="0" w:color="auto"/>
                <w:left w:val="none" w:sz="0" w:space="0" w:color="auto"/>
                <w:bottom w:val="none" w:sz="0" w:space="0" w:color="auto"/>
                <w:right w:val="none" w:sz="0" w:space="0" w:color="auto"/>
              </w:divBdr>
            </w:div>
            <w:div w:id="1932544881">
              <w:marLeft w:val="0"/>
              <w:marRight w:val="0"/>
              <w:marTop w:val="0"/>
              <w:marBottom w:val="0"/>
              <w:divBdr>
                <w:top w:val="none" w:sz="0" w:space="0" w:color="auto"/>
                <w:left w:val="none" w:sz="0" w:space="0" w:color="auto"/>
                <w:bottom w:val="none" w:sz="0" w:space="0" w:color="auto"/>
                <w:right w:val="none" w:sz="0" w:space="0" w:color="auto"/>
              </w:divBdr>
            </w:div>
            <w:div w:id="1962689784">
              <w:marLeft w:val="0"/>
              <w:marRight w:val="0"/>
              <w:marTop w:val="0"/>
              <w:marBottom w:val="0"/>
              <w:divBdr>
                <w:top w:val="none" w:sz="0" w:space="0" w:color="auto"/>
                <w:left w:val="none" w:sz="0" w:space="0" w:color="auto"/>
                <w:bottom w:val="none" w:sz="0" w:space="0" w:color="auto"/>
                <w:right w:val="none" w:sz="0" w:space="0" w:color="auto"/>
              </w:divBdr>
            </w:div>
            <w:div w:id="1112092434">
              <w:marLeft w:val="0"/>
              <w:marRight w:val="0"/>
              <w:marTop w:val="0"/>
              <w:marBottom w:val="0"/>
              <w:divBdr>
                <w:top w:val="none" w:sz="0" w:space="0" w:color="auto"/>
                <w:left w:val="none" w:sz="0" w:space="0" w:color="auto"/>
                <w:bottom w:val="none" w:sz="0" w:space="0" w:color="auto"/>
                <w:right w:val="none" w:sz="0" w:space="0" w:color="auto"/>
              </w:divBdr>
            </w:div>
            <w:div w:id="1243028366">
              <w:marLeft w:val="0"/>
              <w:marRight w:val="0"/>
              <w:marTop w:val="0"/>
              <w:marBottom w:val="0"/>
              <w:divBdr>
                <w:top w:val="none" w:sz="0" w:space="0" w:color="auto"/>
                <w:left w:val="none" w:sz="0" w:space="0" w:color="auto"/>
                <w:bottom w:val="none" w:sz="0" w:space="0" w:color="auto"/>
                <w:right w:val="none" w:sz="0" w:space="0" w:color="auto"/>
              </w:divBdr>
            </w:div>
            <w:div w:id="501120491">
              <w:marLeft w:val="0"/>
              <w:marRight w:val="0"/>
              <w:marTop w:val="0"/>
              <w:marBottom w:val="0"/>
              <w:divBdr>
                <w:top w:val="none" w:sz="0" w:space="0" w:color="auto"/>
                <w:left w:val="none" w:sz="0" w:space="0" w:color="auto"/>
                <w:bottom w:val="none" w:sz="0" w:space="0" w:color="auto"/>
                <w:right w:val="none" w:sz="0" w:space="0" w:color="auto"/>
              </w:divBdr>
            </w:div>
            <w:div w:id="1508792621">
              <w:marLeft w:val="0"/>
              <w:marRight w:val="0"/>
              <w:marTop w:val="0"/>
              <w:marBottom w:val="0"/>
              <w:divBdr>
                <w:top w:val="none" w:sz="0" w:space="0" w:color="auto"/>
                <w:left w:val="none" w:sz="0" w:space="0" w:color="auto"/>
                <w:bottom w:val="none" w:sz="0" w:space="0" w:color="auto"/>
                <w:right w:val="none" w:sz="0" w:space="0" w:color="auto"/>
              </w:divBdr>
            </w:div>
            <w:div w:id="1033073233">
              <w:marLeft w:val="0"/>
              <w:marRight w:val="0"/>
              <w:marTop w:val="0"/>
              <w:marBottom w:val="0"/>
              <w:divBdr>
                <w:top w:val="none" w:sz="0" w:space="0" w:color="auto"/>
                <w:left w:val="none" w:sz="0" w:space="0" w:color="auto"/>
                <w:bottom w:val="none" w:sz="0" w:space="0" w:color="auto"/>
                <w:right w:val="none" w:sz="0" w:space="0" w:color="auto"/>
              </w:divBdr>
            </w:div>
          </w:divsChild>
        </w:div>
        <w:div w:id="1244952389">
          <w:marLeft w:val="0"/>
          <w:marRight w:val="0"/>
          <w:marTop w:val="0"/>
          <w:marBottom w:val="0"/>
          <w:divBdr>
            <w:top w:val="none" w:sz="0" w:space="0" w:color="auto"/>
            <w:left w:val="none" w:sz="0" w:space="0" w:color="auto"/>
            <w:bottom w:val="none" w:sz="0" w:space="0" w:color="auto"/>
            <w:right w:val="none" w:sz="0" w:space="0" w:color="auto"/>
          </w:divBdr>
          <w:divsChild>
            <w:div w:id="1187906365">
              <w:marLeft w:val="-75"/>
              <w:marRight w:val="0"/>
              <w:marTop w:val="30"/>
              <w:marBottom w:val="30"/>
              <w:divBdr>
                <w:top w:val="none" w:sz="0" w:space="0" w:color="auto"/>
                <w:left w:val="none" w:sz="0" w:space="0" w:color="auto"/>
                <w:bottom w:val="none" w:sz="0" w:space="0" w:color="auto"/>
                <w:right w:val="none" w:sz="0" w:space="0" w:color="auto"/>
              </w:divBdr>
              <w:divsChild>
                <w:div w:id="173998145">
                  <w:marLeft w:val="0"/>
                  <w:marRight w:val="0"/>
                  <w:marTop w:val="0"/>
                  <w:marBottom w:val="0"/>
                  <w:divBdr>
                    <w:top w:val="none" w:sz="0" w:space="0" w:color="auto"/>
                    <w:left w:val="none" w:sz="0" w:space="0" w:color="auto"/>
                    <w:bottom w:val="none" w:sz="0" w:space="0" w:color="auto"/>
                    <w:right w:val="none" w:sz="0" w:space="0" w:color="auto"/>
                  </w:divBdr>
                  <w:divsChild>
                    <w:div w:id="1949576969">
                      <w:marLeft w:val="0"/>
                      <w:marRight w:val="0"/>
                      <w:marTop w:val="0"/>
                      <w:marBottom w:val="0"/>
                      <w:divBdr>
                        <w:top w:val="none" w:sz="0" w:space="0" w:color="auto"/>
                        <w:left w:val="none" w:sz="0" w:space="0" w:color="auto"/>
                        <w:bottom w:val="none" w:sz="0" w:space="0" w:color="auto"/>
                        <w:right w:val="none" w:sz="0" w:space="0" w:color="auto"/>
                      </w:divBdr>
                    </w:div>
                  </w:divsChild>
                </w:div>
                <w:div w:id="310788005">
                  <w:marLeft w:val="0"/>
                  <w:marRight w:val="0"/>
                  <w:marTop w:val="0"/>
                  <w:marBottom w:val="0"/>
                  <w:divBdr>
                    <w:top w:val="none" w:sz="0" w:space="0" w:color="auto"/>
                    <w:left w:val="none" w:sz="0" w:space="0" w:color="auto"/>
                    <w:bottom w:val="none" w:sz="0" w:space="0" w:color="auto"/>
                    <w:right w:val="none" w:sz="0" w:space="0" w:color="auto"/>
                  </w:divBdr>
                  <w:divsChild>
                    <w:div w:id="1204051191">
                      <w:marLeft w:val="0"/>
                      <w:marRight w:val="0"/>
                      <w:marTop w:val="0"/>
                      <w:marBottom w:val="0"/>
                      <w:divBdr>
                        <w:top w:val="none" w:sz="0" w:space="0" w:color="auto"/>
                        <w:left w:val="none" w:sz="0" w:space="0" w:color="auto"/>
                        <w:bottom w:val="none" w:sz="0" w:space="0" w:color="auto"/>
                        <w:right w:val="none" w:sz="0" w:space="0" w:color="auto"/>
                      </w:divBdr>
                    </w:div>
                  </w:divsChild>
                </w:div>
                <w:div w:id="583952038">
                  <w:marLeft w:val="0"/>
                  <w:marRight w:val="0"/>
                  <w:marTop w:val="0"/>
                  <w:marBottom w:val="0"/>
                  <w:divBdr>
                    <w:top w:val="none" w:sz="0" w:space="0" w:color="auto"/>
                    <w:left w:val="none" w:sz="0" w:space="0" w:color="auto"/>
                    <w:bottom w:val="none" w:sz="0" w:space="0" w:color="auto"/>
                    <w:right w:val="none" w:sz="0" w:space="0" w:color="auto"/>
                  </w:divBdr>
                  <w:divsChild>
                    <w:div w:id="1051415942">
                      <w:marLeft w:val="0"/>
                      <w:marRight w:val="0"/>
                      <w:marTop w:val="0"/>
                      <w:marBottom w:val="0"/>
                      <w:divBdr>
                        <w:top w:val="none" w:sz="0" w:space="0" w:color="auto"/>
                        <w:left w:val="none" w:sz="0" w:space="0" w:color="auto"/>
                        <w:bottom w:val="none" w:sz="0" w:space="0" w:color="auto"/>
                        <w:right w:val="none" w:sz="0" w:space="0" w:color="auto"/>
                      </w:divBdr>
                    </w:div>
                  </w:divsChild>
                </w:div>
                <w:div w:id="791368321">
                  <w:marLeft w:val="0"/>
                  <w:marRight w:val="0"/>
                  <w:marTop w:val="0"/>
                  <w:marBottom w:val="0"/>
                  <w:divBdr>
                    <w:top w:val="none" w:sz="0" w:space="0" w:color="auto"/>
                    <w:left w:val="none" w:sz="0" w:space="0" w:color="auto"/>
                    <w:bottom w:val="none" w:sz="0" w:space="0" w:color="auto"/>
                    <w:right w:val="none" w:sz="0" w:space="0" w:color="auto"/>
                  </w:divBdr>
                  <w:divsChild>
                    <w:div w:id="5297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814875">
          <w:marLeft w:val="0"/>
          <w:marRight w:val="0"/>
          <w:marTop w:val="0"/>
          <w:marBottom w:val="0"/>
          <w:divBdr>
            <w:top w:val="none" w:sz="0" w:space="0" w:color="auto"/>
            <w:left w:val="none" w:sz="0" w:space="0" w:color="auto"/>
            <w:bottom w:val="none" w:sz="0" w:space="0" w:color="auto"/>
            <w:right w:val="none" w:sz="0" w:space="0" w:color="auto"/>
          </w:divBdr>
          <w:divsChild>
            <w:div w:id="961618744">
              <w:marLeft w:val="0"/>
              <w:marRight w:val="0"/>
              <w:marTop w:val="0"/>
              <w:marBottom w:val="0"/>
              <w:divBdr>
                <w:top w:val="none" w:sz="0" w:space="0" w:color="auto"/>
                <w:left w:val="none" w:sz="0" w:space="0" w:color="auto"/>
                <w:bottom w:val="none" w:sz="0" w:space="0" w:color="auto"/>
                <w:right w:val="none" w:sz="0" w:space="0" w:color="auto"/>
              </w:divBdr>
            </w:div>
            <w:div w:id="707802793">
              <w:marLeft w:val="0"/>
              <w:marRight w:val="0"/>
              <w:marTop w:val="0"/>
              <w:marBottom w:val="0"/>
              <w:divBdr>
                <w:top w:val="none" w:sz="0" w:space="0" w:color="auto"/>
                <w:left w:val="none" w:sz="0" w:space="0" w:color="auto"/>
                <w:bottom w:val="none" w:sz="0" w:space="0" w:color="auto"/>
                <w:right w:val="none" w:sz="0" w:space="0" w:color="auto"/>
              </w:divBdr>
            </w:div>
            <w:div w:id="315500539">
              <w:marLeft w:val="0"/>
              <w:marRight w:val="0"/>
              <w:marTop w:val="0"/>
              <w:marBottom w:val="0"/>
              <w:divBdr>
                <w:top w:val="none" w:sz="0" w:space="0" w:color="auto"/>
                <w:left w:val="none" w:sz="0" w:space="0" w:color="auto"/>
                <w:bottom w:val="none" w:sz="0" w:space="0" w:color="auto"/>
                <w:right w:val="none" w:sz="0" w:space="0" w:color="auto"/>
              </w:divBdr>
            </w:div>
            <w:div w:id="297958399">
              <w:marLeft w:val="0"/>
              <w:marRight w:val="0"/>
              <w:marTop w:val="0"/>
              <w:marBottom w:val="0"/>
              <w:divBdr>
                <w:top w:val="none" w:sz="0" w:space="0" w:color="auto"/>
                <w:left w:val="none" w:sz="0" w:space="0" w:color="auto"/>
                <w:bottom w:val="none" w:sz="0" w:space="0" w:color="auto"/>
                <w:right w:val="none" w:sz="0" w:space="0" w:color="auto"/>
              </w:divBdr>
            </w:div>
            <w:div w:id="225335330">
              <w:marLeft w:val="0"/>
              <w:marRight w:val="0"/>
              <w:marTop w:val="0"/>
              <w:marBottom w:val="0"/>
              <w:divBdr>
                <w:top w:val="none" w:sz="0" w:space="0" w:color="auto"/>
                <w:left w:val="none" w:sz="0" w:space="0" w:color="auto"/>
                <w:bottom w:val="none" w:sz="0" w:space="0" w:color="auto"/>
                <w:right w:val="none" w:sz="0" w:space="0" w:color="auto"/>
              </w:divBdr>
            </w:div>
            <w:div w:id="841626957">
              <w:marLeft w:val="0"/>
              <w:marRight w:val="0"/>
              <w:marTop w:val="0"/>
              <w:marBottom w:val="0"/>
              <w:divBdr>
                <w:top w:val="none" w:sz="0" w:space="0" w:color="auto"/>
                <w:left w:val="none" w:sz="0" w:space="0" w:color="auto"/>
                <w:bottom w:val="none" w:sz="0" w:space="0" w:color="auto"/>
                <w:right w:val="none" w:sz="0" w:space="0" w:color="auto"/>
              </w:divBdr>
            </w:div>
            <w:div w:id="1631593748">
              <w:marLeft w:val="0"/>
              <w:marRight w:val="0"/>
              <w:marTop w:val="0"/>
              <w:marBottom w:val="0"/>
              <w:divBdr>
                <w:top w:val="none" w:sz="0" w:space="0" w:color="auto"/>
                <w:left w:val="none" w:sz="0" w:space="0" w:color="auto"/>
                <w:bottom w:val="none" w:sz="0" w:space="0" w:color="auto"/>
                <w:right w:val="none" w:sz="0" w:space="0" w:color="auto"/>
              </w:divBdr>
            </w:div>
            <w:div w:id="177542536">
              <w:marLeft w:val="0"/>
              <w:marRight w:val="0"/>
              <w:marTop w:val="0"/>
              <w:marBottom w:val="0"/>
              <w:divBdr>
                <w:top w:val="none" w:sz="0" w:space="0" w:color="auto"/>
                <w:left w:val="none" w:sz="0" w:space="0" w:color="auto"/>
                <w:bottom w:val="none" w:sz="0" w:space="0" w:color="auto"/>
                <w:right w:val="none" w:sz="0" w:space="0" w:color="auto"/>
              </w:divBdr>
            </w:div>
            <w:div w:id="146627557">
              <w:marLeft w:val="0"/>
              <w:marRight w:val="0"/>
              <w:marTop w:val="0"/>
              <w:marBottom w:val="0"/>
              <w:divBdr>
                <w:top w:val="none" w:sz="0" w:space="0" w:color="auto"/>
                <w:left w:val="none" w:sz="0" w:space="0" w:color="auto"/>
                <w:bottom w:val="none" w:sz="0" w:space="0" w:color="auto"/>
                <w:right w:val="none" w:sz="0" w:space="0" w:color="auto"/>
              </w:divBdr>
            </w:div>
            <w:div w:id="250819166">
              <w:marLeft w:val="0"/>
              <w:marRight w:val="0"/>
              <w:marTop w:val="0"/>
              <w:marBottom w:val="0"/>
              <w:divBdr>
                <w:top w:val="none" w:sz="0" w:space="0" w:color="auto"/>
                <w:left w:val="none" w:sz="0" w:space="0" w:color="auto"/>
                <w:bottom w:val="none" w:sz="0" w:space="0" w:color="auto"/>
                <w:right w:val="none" w:sz="0" w:space="0" w:color="auto"/>
              </w:divBdr>
            </w:div>
          </w:divsChild>
        </w:div>
        <w:div w:id="1234580510">
          <w:marLeft w:val="0"/>
          <w:marRight w:val="0"/>
          <w:marTop w:val="0"/>
          <w:marBottom w:val="0"/>
          <w:divBdr>
            <w:top w:val="none" w:sz="0" w:space="0" w:color="auto"/>
            <w:left w:val="none" w:sz="0" w:space="0" w:color="auto"/>
            <w:bottom w:val="none" w:sz="0" w:space="0" w:color="auto"/>
            <w:right w:val="none" w:sz="0" w:space="0" w:color="auto"/>
          </w:divBdr>
          <w:divsChild>
            <w:div w:id="1272055867">
              <w:marLeft w:val="-75"/>
              <w:marRight w:val="0"/>
              <w:marTop w:val="30"/>
              <w:marBottom w:val="30"/>
              <w:divBdr>
                <w:top w:val="none" w:sz="0" w:space="0" w:color="auto"/>
                <w:left w:val="none" w:sz="0" w:space="0" w:color="auto"/>
                <w:bottom w:val="none" w:sz="0" w:space="0" w:color="auto"/>
                <w:right w:val="none" w:sz="0" w:space="0" w:color="auto"/>
              </w:divBdr>
              <w:divsChild>
                <w:div w:id="672298022">
                  <w:marLeft w:val="0"/>
                  <w:marRight w:val="0"/>
                  <w:marTop w:val="0"/>
                  <w:marBottom w:val="0"/>
                  <w:divBdr>
                    <w:top w:val="none" w:sz="0" w:space="0" w:color="auto"/>
                    <w:left w:val="none" w:sz="0" w:space="0" w:color="auto"/>
                    <w:bottom w:val="none" w:sz="0" w:space="0" w:color="auto"/>
                    <w:right w:val="none" w:sz="0" w:space="0" w:color="auto"/>
                  </w:divBdr>
                  <w:divsChild>
                    <w:div w:id="949971996">
                      <w:marLeft w:val="0"/>
                      <w:marRight w:val="0"/>
                      <w:marTop w:val="0"/>
                      <w:marBottom w:val="0"/>
                      <w:divBdr>
                        <w:top w:val="none" w:sz="0" w:space="0" w:color="auto"/>
                        <w:left w:val="none" w:sz="0" w:space="0" w:color="auto"/>
                        <w:bottom w:val="none" w:sz="0" w:space="0" w:color="auto"/>
                        <w:right w:val="none" w:sz="0" w:space="0" w:color="auto"/>
                      </w:divBdr>
                    </w:div>
                  </w:divsChild>
                </w:div>
                <w:div w:id="1538469013">
                  <w:marLeft w:val="0"/>
                  <w:marRight w:val="0"/>
                  <w:marTop w:val="0"/>
                  <w:marBottom w:val="0"/>
                  <w:divBdr>
                    <w:top w:val="none" w:sz="0" w:space="0" w:color="auto"/>
                    <w:left w:val="none" w:sz="0" w:space="0" w:color="auto"/>
                    <w:bottom w:val="none" w:sz="0" w:space="0" w:color="auto"/>
                    <w:right w:val="none" w:sz="0" w:space="0" w:color="auto"/>
                  </w:divBdr>
                  <w:divsChild>
                    <w:div w:id="101994460">
                      <w:marLeft w:val="0"/>
                      <w:marRight w:val="0"/>
                      <w:marTop w:val="0"/>
                      <w:marBottom w:val="0"/>
                      <w:divBdr>
                        <w:top w:val="none" w:sz="0" w:space="0" w:color="auto"/>
                        <w:left w:val="none" w:sz="0" w:space="0" w:color="auto"/>
                        <w:bottom w:val="none" w:sz="0" w:space="0" w:color="auto"/>
                        <w:right w:val="none" w:sz="0" w:space="0" w:color="auto"/>
                      </w:divBdr>
                    </w:div>
                  </w:divsChild>
                </w:div>
                <w:div w:id="417487309">
                  <w:marLeft w:val="0"/>
                  <w:marRight w:val="0"/>
                  <w:marTop w:val="0"/>
                  <w:marBottom w:val="0"/>
                  <w:divBdr>
                    <w:top w:val="none" w:sz="0" w:space="0" w:color="auto"/>
                    <w:left w:val="none" w:sz="0" w:space="0" w:color="auto"/>
                    <w:bottom w:val="none" w:sz="0" w:space="0" w:color="auto"/>
                    <w:right w:val="none" w:sz="0" w:space="0" w:color="auto"/>
                  </w:divBdr>
                  <w:divsChild>
                    <w:div w:id="1550150377">
                      <w:marLeft w:val="0"/>
                      <w:marRight w:val="0"/>
                      <w:marTop w:val="0"/>
                      <w:marBottom w:val="0"/>
                      <w:divBdr>
                        <w:top w:val="none" w:sz="0" w:space="0" w:color="auto"/>
                        <w:left w:val="none" w:sz="0" w:space="0" w:color="auto"/>
                        <w:bottom w:val="none" w:sz="0" w:space="0" w:color="auto"/>
                        <w:right w:val="none" w:sz="0" w:space="0" w:color="auto"/>
                      </w:divBdr>
                    </w:div>
                  </w:divsChild>
                </w:div>
                <w:div w:id="1580820944">
                  <w:marLeft w:val="0"/>
                  <w:marRight w:val="0"/>
                  <w:marTop w:val="0"/>
                  <w:marBottom w:val="0"/>
                  <w:divBdr>
                    <w:top w:val="none" w:sz="0" w:space="0" w:color="auto"/>
                    <w:left w:val="none" w:sz="0" w:space="0" w:color="auto"/>
                    <w:bottom w:val="none" w:sz="0" w:space="0" w:color="auto"/>
                    <w:right w:val="none" w:sz="0" w:space="0" w:color="auto"/>
                  </w:divBdr>
                  <w:divsChild>
                    <w:div w:id="699352878">
                      <w:marLeft w:val="0"/>
                      <w:marRight w:val="0"/>
                      <w:marTop w:val="0"/>
                      <w:marBottom w:val="0"/>
                      <w:divBdr>
                        <w:top w:val="none" w:sz="0" w:space="0" w:color="auto"/>
                        <w:left w:val="none" w:sz="0" w:space="0" w:color="auto"/>
                        <w:bottom w:val="none" w:sz="0" w:space="0" w:color="auto"/>
                        <w:right w:val="none" w:sz="0" w:space="0" w:color="auto"/>
                      </w:divBdr>
                    </w:div>
                  </w:divsChild>
                </w:div>
                <w:div w:id="1036462615">
                  <w:marLeft w:val="0"/>
                  <w:marRight w:val="0"/>
                  <w:marTop w:val="0"/>
                  <w:marBottom w:val="0"/>
                  <w:divBdr>
                    <w:top w:val="none" w:sz="0" w:space="0" w:color="auto"/>
                    <w:left w:val="none" w:sz="0" w:space="0" w:color="auto"/>
                    <w:bottom w:val="none" w:sz="0" w:space="0" w:color="auto"/>
                    <w:right w:val="none" w:sz="0" w:space="0" w:color="auto"/>
                  </w:divBdr>
                  <w:divsChild>
                    <w:div w:id="1951471793">
                      <w:marLeft w:val="0"/>
                      <w:marRight w:val="0"/>
                      <w:marTop w:val="0"/>
                      <w:marBottom w:val="0"/>
                      <w:divBdr>
                        <w:top w:val="none" w:sz="0" w:space="0" w:color="auto"/>
                        <w:left w:val="none" w:sz="0" w:space="0" w:color="auto"/>
                        <w:bottom w:val="none" w:sz="0" w:space="0" w:color="auto"/>
                        <w:right w:val="none" w:sz="0" w:space="0" w:color="auto"/>
                      </w:divBdr>
                    </w:div>
                  </w:divsChild>
                </w:div>
                <w:div w:id="1432121277">
                  <w:marLeft w:val="0"/>
                  <w:marRight w:val="0"/>
                  <w:marTop w:val="0"/>
                  <w:marBottom w:val="0"/>
                  <w:divBdr>
                    <w:top w:val="none" w:sz="0" w:space="0" w:color="auto"/>
                    <w:left w:val="none" w:sz="0" w:space="0" w:color="auto"/>
                    <w:bottom w:val="none" w:sz="0" w:space="0" w:color="auto"/>
                    <w:right w:val="none" w:sz="0" w:space="0" w:color="auto"/>
                  </w:divBdr>
                  <w:divsChild>
                    <w:div w:id="1187672988">
                      <w:marLeft w:val="0"/>
                      <w:marRight w:val="0"/>
                      <w:marTop w:val="0"/>
                      <w:marBottom w:val="0"/>
                      <w:divBdr>
                        <w:top w:val="none" w:sz="0" w:space="0" w:color="auto"/>
                        <w:left w:val="none" w:sz="0" w:space="0" w:color="auto"/>
                        <w:bottom w:val="none" w:sz="0" w:space="0" w:color="auto"/>
                        <w:right w:val="none" w:sz="0" w:space="0" w:color="auto"/>
                      </w:divBdr>
                    </w:div>
                  </w:divsChild>
                </w:div>
                <w:div w:id="1728528203">
                  <w:marLeft w:val="0"/>
                  <w:marRight w:val="0"/>
                  <w:marTop w:val="0"/>
                  <w:marBottom w:val="0"/>
                  <w:divBdr>
                    <w:top w:val="none" w:sz="0" w:space="0" w:color="auto"/>
                    <w:left w:val="none" w:sz="0" w:space="0" w:color="auto"/>
                    <w:bottom w:val="none" w:sz="0" w:space="0" w:color="auto"/>
                    <w:right w:val="none" w:sz="0" w:space="0" w:color="auto"/>
                  </w:divBdr>
                  <w:divsChild>
                    <w:div w:id="1560480201">
                      <w:marLeft w:val="0"/>
                      <w:marRight w:val="0"/>
                      <w:marTop w:val="0"/>
                      <w:marBottom w:val="0"/>
                      <w:divBdr>
                        <w:top w:val="none" w:sz="0" w:space="0" w:color="auto"/>
                        <w:left w:val="none" w:sz="0" w:space="0" w:color="auto"/>
                        <w:bottom w:val="none" w:sz="0" w:space="0" w:color="auto"/>
                        <w:right w:val="none" w:sz="0" w:space="0" w:color="auto"/>
                      </w:divBdr>
                    </w:div>
                  </w:divsChild>
                </w:div>
                <w:div w:id="469828795">
                  <w:marLeft w:val="0"/>
                  <w:marRight w:val="0"/>
                  <w:marTop w:val="0"/>
                  <w:marBottom w:val="0"/>
                  <w:divBdr>
                    <w:top w:val="none" w:sz="0" w:space="0" w:color="auto"/>
                    <w:left w:val="none" w:sz="0" w:space="0" w:color="auto"/>
                    <w:bottom w:val="none" w:sz="0" w:space="0" w:color="auto"/>
                    <w:right w:val="none" w:sz="0" w:space="0" w:color="auto"/>
                  </w:divBdr>
                  <w:divsChild>
                    <w:div w:id="819737501">
                      <w:marLeft w:val="0"/>
                      <w:marRight w:val="0"/>
                      <w:marTop w:val="0"/>
                      <w:marBottom w:val="0"/>
                      <w:divBdr>
                        <w:top w:val="none" w:sz="0" w:space="0" w:color="auto"/>
                        <w:left w:val="none" w:sz="0" w:space="0" w:color="auto"/>
                        <w:bottom w:val="none" w:sz="0" w:space="0" w:color="auto"/>
                        <w:right w:val="none" w:sz="0" w:space="0" w:color="auto"/>
                      </w:divBdr>
                    </w:div>
                  </w:divsChild>
                </w:div>
                <w:div w:id="1491755436">
                  <w:marLeft w:val="0"/>
                  <w:marRight w:val="0"/>
                  <w:marTop w:val="0"/>
                  <w:marBottom w:val="0"/>
                  <w:divBdr>
                    <w:top w:val="none" w:sz="0" w:space="0" w:color="auto"/>
                    <w:left w:val="none" w:sz="0" w:space="0" w:color="auto"/>
                    <w:bottom w:val="none" w:sz="0" w:space="0" w:color="auto"/>
                    <w:right w:val="none" w:sz="0" w:space="0" w:color="auto"/>
                  </w:divBdr>
                  <w:divsChild>
                    <w:div w:id="1886328145">
                      <w:marLeft w:val="0"/>
                      <w:marRight w:val="0"/>
                      <w:marTop w:val="0"/>
                      <w:marBottom w:val="0"/>
                      <w:divBdr>
                        <w:top w:val="none" w:sz="0" w:space="0" w:color="auto"/>
                        <w:left w:val="none" w:sz="0" w:space="0" w:color="auto"/>
                        <w:bottom w:val="none" w:sz="0" w:space="0" w:color="auto"/>
                        <w:right w:val="none" w:sz="0" w:space="0" w:color="auto"/>
                      </w:divBdr>
                    </w:div>
                  </w:divsChild>
                </w:div>
                <w:div w:id="1916088547">
                  <w:marLeft w:val="0"/>
                  <w:marRight w:val="0"/>
                  <w:marTop w:val="0"/>
                  <w:marBottom w:val="0"/>
                  <w:divBdr>
                    <w:top w:val="none" w:sz="0" w:space="0" w:color="auto"/>
                    <w:left w:val="none" w:sz="0" w:space="0" w:color="auto"/>
                    <w:bottom w:val="none" w:sz="0" w:space="0" w:color="auto"/>
                    <w:right w:val="none" w:sz="0" w:space="0" w:color="auto"/>
                  </w:divBdr>
                  <w:divsChild>
                    <w:div w:id="520628133">
                      <w:marLeft w:val="0"/>
                      <w:marRight w:val="0"/>
                      <w:marTop w:val="0"/>
                      <w:marBottom w:val="0"/>
                      <w:divBdr>
                        <w:top w:val="none" w:sz="0" w:space="0" w:color="auto"/>
                        <w:left w:val="none" w:sz="0" w:space="0" w:color="auto"/>
                        <w:bottom w:val="none" w:sz="0" w:space="0" w:color="auto"/>
                        <w:right w:val="none" w:sz="0" w:space="0" w:color="auto"/>
                      </w:divBdr>
                    </w:div>
                  </w:divsChild>
                </w:div>
                <w:div w:id="936250780">
                  <w:marLeft w:val="0"/>
                  <w:marRight w:val="0"/>
                  <w:marTop w:val="0"/>
                  <w:marBottom w:val="0"/>
                  <w:divBdr>
                    <w:top w:val="none" w:sz="0" w:space="0" w:color="auto"/>
                    <w:left w:val="none" w:sz="0" w:space="0" w:color="auto"/>
                    <w:bottom w:val="none" w:sz="0" w:space="0" w:color="auto"/>
                    <w:right w:val="none" w:sz="0" w:space="0" w:color="auto"/>
                  </w:divBdr>
                  <w:divsChild>
                    <w:div w:id="269777923">
                      <w:marLeft w:val="0"/>
                      <w:marRight w:val="0"/>
                      <w:marTop w:val="0"/>
                      <w:marBottom w:val="0"/>
                      <w:divBdr>
                        <w:top w:val="none" w:sz="0" w:space="0" w:color="auto"/>
                        <w:left w:val="none" w:sz="0" w:space="0" w:color="auto"/>
                        <w:bottom w:val="none" w:sz="0" w:space="0" w:color="auto"/>
                        <w:right w:val="none" w:sz="0" w:space="0" w:color="auto"/>
                      </w:divBdr>
                    </w:div>
                  </w:divsChild>
                </w:div>
                <w:div w:id="1493643914">
                  <w:marLeft w:val="0"/>
                  <w:marRight w:val="0"/>
                  <w:marTop w:val="0"/>
                  <w:marBottom w:val="0"/>
                  <w:divBdr>
                    <w:top w:val="none" w:sz="0" w:space="0" w:color="auto"/>
                    <w:left w:val="none" w:sz="0" w:space="0" w:color="auto"/>
                    <w:bottom w:val="none" w:sz="0" w:space="0" w:color="auto"/>
                    <w:right w:val="none" w:sz="0" w:space="0" w:color="auto"/>
                  </w:divBdr>
                  <w:divsChild>
                    <w:div w:id="590116511">
                      <w:marLeft w:val="0"/>
                      <w:marRight w:val="0"/>
                      <w:marTop w:val="0"/>
                      <w:marBottom w:val="0"/>
                      <w:divBdr>
                        <w:top w:val="none" w:sz="0" w:space="0" w:color="auto"/>
                        <w:left w:val="none" w:sz="0" w:space="0" w:color="auto"/>
                        <w:bottom w:val="none" w:sz="0" w:space="0" w:color="auto"/>
                        <w:right w:val="none" w:sz="0" w:space="0" w:color="auto"/>
                      </w:divBdr>
                    </w:div>
                  </w:divsChild>
                </w:div>
                <w:div w:id="1007093327">
                  <w:marLeft w:val="0"/>
                  <w:marRight w:val="0"/>
                  <w:marTop w:val="0"/>
                  <w:marBottom w:val="0"/>
                  <w:divBdr>
                    <w:top w:val="none" w:sz="0" w:space="0" w:color="auto"/>
                    <w:left w:val="none" w:sz="0" w:space="0" w:color="auto"/>
                    <w:bottom w:val="none" w:sz="0" w:space="0" w:color="auto"/>
                    <w:right w:val="none" w:sz="0" w:space="0" w:color="auto"/>
                  </w:divBdr>
                  <w:divsChild>
                    <w:div w:id="2012218133">
                      <w:marLeft w:val="0"/>
                      <w:marRight w:val="0"/>
                      <w:marTop w:val="0"/>
                      <w:marBottom w:val="0"/>
                      <w:divBdr>
                        <w:top w:val="none" w:sz="0" w:space="0" w:color="auto"/>
                        <w:left w:val="none" w:sz="0" w:space="0" w:color="auto"/>
                        <w:bottom w:val="none" w:sz="0" w:space="0" w:color="auto"/>
                        <w:right w:val="none" w:sz="0" w:space="0" w:color="auto"/>
                      </w:divBdr>
                    </w:div>
                  </w:divsChild>
                </w:div>
                <w:div w:id="1686438780">
                  <w:marLeft w:val="0"/>
                  <w:marRight w:val="0"/>
                  <w:marTop w:val="0"/>
                  <w:marBottom w:val="0"/>
                  <w:divBdr>
                    <w:top w:val="none" w:sz="0" w:space="0" w:color="auto"/>
                    <w:left w:val="none" w:sz="0" w:space="0" w:color="auto"/>
                    <w:bottom w:val="none" w:sz="0" w:space="0" w:color="auto"/>
                    <w:right w:val="none" w:sz="0" w:space="0" w:color="auto"/>
                  </w:divBdr>
                  <w:divsChild>
                    <w:div w:id="109054359">
                      <w:marLeft w:val="0"/>
                      <w:marRight w:val="0"/>
                      <w:marTop w:val="0"/>
                      <w:marBottom w:val="0"/>
                      <w:divBdr>
                        <w:top w:val="none" w:sz="0" w:space="0" w:color="auto"/>
                        <w:left w:val="none" w:sz="0" w:space="0" w:color="auto"/>
                        <w:bottom w:val="none" w:sz="0" w:space="0" w:color="auto"/>
                        <w:right w:val="none" w:sz="0" w:space="0" w:color="auto"/>
                      </w:divBdr>
                    </w:div>
                  </w:divsChild>
                </w:div>
                <w:div w:id="312833893">
                  <w:marLeft w:val="0"/>
                  <w:marRight w:val="0"/>
                  <w:marTop w:val="0"/>
                  <w:marBottom w:val="0"/>
                  <w:divBdr>
                    <w:top w:val="none" w:sz="0" w:space="0" w:color="auto"/>
                    <w:left w:val="none" w:sz="0" w:space="0" w:color="auto"/>
                    <w:bottom w:val="none" w:sz="0" w:space="0" w:color="auto"/>
                    <w:right w:val="none" w:sz="0" w:space="0" w:color="auto"/>
                  </w:divBdr>
                  <w:divsChild>
                    <w:div w:id="601375045">
                      <w:marLeft w:val="0"/>
                      <w:marRight w:val="0"/>
                      <w:marTop w:val="0"/>
                      <w:marBottom w:val="0"/>
                      <w:divBdr>
                        <w:top w:val="none" w:sz="0" w:space="0" w:color="auto"/>
                        <w:left w:val="none" w:sz="0" w:space="0" w:color="auto"/>
                        <w:bottom w:val="none" w:sz="0" w:space="0" w:color="auto"/>
                        <w:right w:val="none" w:sz="0" w:space="0" w:color="auto"/>
                      </w:divBdr>
                    </w:div>
                  </w:divsChild>
                </w:div>
                <w:div w:id="854808703">
                  <w:marLeft w:val="0"/>
                  <w:marRight w:val="0"/>
                  <w:marTop w:val="0"/>
                  <w:marBottom w:val="0"/>
                  <w:divBdr>
                    <w:top w:val="none" w:sz="0" w:space="0" w:color="auto"/>
                    <w:left w:val="none" w:sz="0" w:space="0" w:color="auto"/>
                    <w:bottom w:val="none" w:sz="0" w:space="0" w:color="auto"/>
                    <w:right w:val="none" w:sz="0" w:space="0" w:color="auto"/>
                  </w:divBdr>
                  <w:divsChild>
                    <w:div w:id="403456610">
                      <w:marLeft w:val="0"/>
                      <w:marRight w:val="0"/>
                      <w:marTop w:val="0"/>
                      <w:marBottom w:val="0"/>
                      <w:divBdr>
                        <w:top w:val="none" w:sz="0" w:space="0" w:color="auto"/>
                        <w:left w:val="none" w:sz="0" w:space="0" w:color="auto"/>
                        <w:bottom w:val="none" w:sz="0" w:space="0" w:color="auto"/>
                        <w:right w:val="none" w:sz="0" w:space="0" w:color="auto"/>
                      </w:divBdr>
                    </w:div>
                  </w:divsChild>
                </w:div>
                <w:div w:id="552815578">
                  <w:marLeft w:val="0"/>
                  <w:marRight w:val="0"/>
                  <w:marTop w:val="0"/>
                  <w:marBottom w:val="0"/>
                  <w:divBdr>
                    <w:top w:val="none" w:sz="0" w:space="0" w:color="auto"/>
                    <w:left w:val="none" w:sz="0" w:space="0" w:color="auto"/>
                    <w:bottom w:val="none" w:sz="0" w:space="0" w:color="auto"/>
                    <w:right w:val="none" w:sz="0" w:space="0" w:color="auto"/>
                  </w:divBdr>
                  <w:divsChild>
                    <w:div w:id="518198805">
                      <w:marLeft w:val="0"/>
                      <w:marRight w:val="0"/>
                      <w:marTop w:val="0"/>
                      <w:marBottom w:val="0"/>
                      <w:divBdr>
                        <w:top w:val="none" w:sz="0" w:space="0" w:color="auto"/>
                        <w:left w:val="none" w:sz="0" w:space="0" w:color="auto"/>
                        <w:bottom w:val="none" w:sz="0" w:space="0" w:color="auto"/>
                        <w:right w:val="none" w:sz="0" w:space="0" w:color="auto"/>
                      </w:divBdr>
                    </w:div>
                  </w:divsChild>
                </w:div>
                <w:div w:id="1187405470">
                  <w:marLeft w:val="0"/>
                  <w:marRight w:val="0"/>
                  <w:marTop w:val="0"/>
                  <w:marBottom w:val="0"/>
                  <w:divBdr>
                    <w:top w:val="none" w:sz="0" w:space="0" w:color="auto"/>
                    <w:left w:val="none" w:sz="0" w:space="0" w:color="auto"/>
                    <w:bottom w:val="none" w:sz="0" w:space="0" w:color="auto"/>
                    <w:right w:val="none" w:sz="0" w:space="0" w:color="auto"/>
                  </w:divBdr>
                  <w:divsChild>
                    <w:div w:id="12342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965790">
          <w:marLeft w:val="0"/>
          <w:marRight w:val="0"/>
          <w:marTop w:val="0"/>
          <w:marBottom w:val="0"/>
          <w:divBdr>
            <w:top w:val="none" w:sz="0" w:space="0" w:color="auto"/>
            <w:left w:val="none" w:sz="0" w:space="0" w:color="auto"/>
            <w:bottom w:val="none" w:sz="0" w:space="0" w:color="auto"/>
            <w:right w:val="none" w:sz="0" w:space="0" w:color="auto"/>
          </w:divBdr>
          <w:divsChild>
            <w:div w:id="202406419">
              <w:marLeft w:val="0"/>
              <w:marRight w:val="0"/>
              <w:marTop w:val="0"/>
              <w:marBottom w:val="0"/>
              <w:divBdr>
                <w:top w:val="none" w:sz="0" w:space="0" w:color="auto"/>
                <w:left w:val="none" w:sz="0" w:space="0" w:color="auto"/>
                <w:bottom w:val="none" w:sz="0" w:space="0" w:color="auto"/>
                <w:right w:val="none" w:sz="0" w:space="0" w:color="auto"/>
              </w:divBdr>
            </w:div>
            <w:div w:id="1352218116">
              <w:marLeft w:val="0"/>
              <w:marRight w:val="0"/>
              <w:marTop w:val="0"/>
              <w:marBottom w:val="0"/>
              <w:divBdr>
                <w:top w:val="none" w:sz="0" w:space="0" w:color="auto"/>
                <w:left w:val="none" w:sz="0" w:space="0" w:color="auto"/>
                <w:bottom w:val="none" w:sz="0" w:space="0" w:color="auto"/>
                <w:right w:val="none" w:sz="0" w:space="0" w:color="auto"/>
              </w:divBdr>
            </w:div>
            <w:div w:id="1193617566">
              <w:marLeft w:val="0"/>
              <w:marRight w:val="0"/>
              <w:marTop w:val="0"/>
              <w:marBottom w:val="0"/>
              <w:divBdr>
                <w:top w:val="none" w:sz="0" w:space="0" w:color="auto"/>
                <w:left w:val="none" w:sz="0" w:space="0" w:color="auto"/>
                <w:bottom w:val="none" w:sz="0" w:space="0" w:color="auto"/>
                <w:right w:val="none" w:sz="0" w:space="0" w:color="auto"/>
              </w:divBdr>
            </w:div>
            <w:div w:id="1023366627">
              <w:marLeft w:val="0"/>
              <w:marRight w:val="0"/>
              <w:marTop w:val="0"/>
              <w:marBottom w:val="0"/>
              <w:divBdr>
                <w:top w:val="none" w:sz="0" w:space="0" w:color="auto"/>
                <w:left w:val="none" w:sz="0" w:space="0" w:color="auto"/>
                <w:bottom w:val="none" w:sz="0" w:space="0" w:color="auto"/>
                <w:right w:val="none" w:sz="0" w:space="0" w:color="auto"/>
              </w:divBdr>
            </w:div>
            <w:div w:id="1939176374">
              <w:marLeft w:val="0"/>
              <w:marRight w:val="0"/>
              <w:marTop w:val="0"/>
              <w:marBottom w:val="0"/>
              <w:divBdr>
                <w:top w:val="none" w:sz="0" w:space="0" w:color="auto"/>
                <w:left w:val="none" w:sz="0" w:space="0" w:color="auto"/>
                <w:bottom w:val="none" w:sz="0" w:space="0" w:color="auto"/>
                <w:right w:val="none" w:sz="0" w:space="0" w:color="auto"/>
              </w:divBdr>
            </w:div>
            <w:div w:id="541795639">
              <w:marLeft w:val="0"/>
              <w:marRight w:val="0"/>
              <w:marTop w:val="0"/>
              <w:marBottom w:val="0"/>
              <w:divBdr>
                <w:top w:val="none" w:sz="0" w:space="0" w:color="auto"/>
                <w:left w:val="none" w:sz="0" w:space="0" w:color="auto"/>
                <w:bottom w:val="none" w:sz="0" w:space="0" w:color="auto"/>
                <w:right w:val="none" w:sz="0" w:space="0" w:color="auto"/>
              </w:divBdr>
            </w:div>
            <w:div w:id="1360159709">
              <w:marLeft w:val="0"/>
              <w:marRight w:val="0"/>
              <w:marTop w:val="0"/>
              <w:marBottom w:val="0"/>
              <w:divBdr>
                <w:top w:val="none" w:sz="0" w:space="0" w:color="auto"/>
                <w:left w:val="none" w:sz="0" w:space="0" w:color="auto"/>
                <w:bottom w:val="none" w:sz="0" w:space="0" w:color="auto"/>
                <w:right w:val="none" w:sz="0" w:space="0" w:color="auto"/>
              </w:divBdr>
            </w:div>
            <w:div w:id="899293262">
              <w:marLeft w:val="0"/>
              <w:marRight w:val="0"/>
              <w:marTop w:val="0"/>
              <w:marBottom w:val="0"/>
              <w:divBdr>
                <w:top w:val="none" w:sz="0" w:space="0" w:color="auto"/>
                <w:left w:val="none" w:sz="0" w:space="0" w:color="auto"/>
                <w:bottom w:val="none" w:sz="0" w:space="0" w:color="auto"/>
                <w:right w:val="none" w:sz="0" w:space="0" w:color="auto"/>
              </w:divBdr>
            </w:div>
            <w:div w:id="1912735914">
              <w:marLeft w:val="0"/>
              <w:marRight w:val="0"/>
              <w:marTop w:val="0"/>
              <w:marBottom w:val="0"/>
              <w:divBdr>
                <w:top w:val="none" w:sz="0" w:space="0" w:color="auto"/>
                <w:left w:val="none" w:sz="0" w:space="0" w:color="auto"/>
                <w:bottom w:val="none" w:sz="0" w:space="0" w:color="auto"/>
                <w:right w:val="none" w:sz="0" w:space="0" w:color="auto"/>
              </w:divBdr>
            </w:div>
            <w:div w:id="1904947872">
              <w:marLeft w:val="0"/>
              <w:marRight w:val="0"/>
              <w:marTop w:val="0"/>
              <w:marBottom w:val="0"/>
              <w:divBdr>
                <w:top w:val="none" w:sz="0" w:space="0" w:color="auto"/>
                <w:left w:val="none" w:sz="0" w:space="0" w:color="auto"/>
                <w:bottom w:val="none" w:sz="0" w:space="0" w:color="auto"/>
                <w:right w:val="none" w:sz="0" w:space="0" w:color="auto"/>
              </w:divBdr>
            </w:div>
            <w:div w:id="867063025">
              <w:marLeft w:val="0"/>
              <w:marRight w:val="0"/>
              <w:marTop w:val="0"/>
              <w:marBottom w:val="0"/>
              <w:divBdr>
                <w:top w:val="none" w:sz="0" w:space="0" w:color="auto"/>
                <w:left w:val="none" w:sz="0" w:space="0" w:color="auto"/>
                <w:bottom w:val="none" w:sz="0" w:space="0" w:color="auto"/>
                <w:right w:val="none" w:sz="0" w:space="0" w:color="auto"/>
              </w:divBdr>
            </w:div>
            <w:div w:id="1204445597">
              <w:marLeft w:val="0"/>
              <w:marRight w:val="0"/>
              <w:marTop w:val="0"/>
              <w:marBottom w:val="0"/>
              <w:divBdr>
                <w:top w:val="none" w:sz="0" w:space="0" w:color="auto"/>
                <w:left w:val="none" w:sz="0" w:space="0" w:color="auto"/>
                <w:bottom w:val="none" w:sz="0" w:space="0" w:color="auto"/>
                <w:right w:val="none" w:sz="0" w:space="0" w:color="auto"/>
              </w:divBdr>
            </w:div>
            <w:div w:id="1707606859">
              <w:marLeft w:val="0"/>
              <w:marRight w:val="0"/>
              <w:marTop w:val="0"/>
              <w:marBottom w:val="0"/>
              <w:divBdr>
                <w:top w:val="none" w:sz="0" w:space="0" w:color="auto"/>
                <w:left w:val="none" w:sz="0" w:space="0" w:color="auto"/>
                <w:bottom w:val="none" w:sz="0" w:space="0" w:color="auto"/>
                <w:right w:val="none" w:sz="0" w:space="0" w:color="auto"/>
              </w:divBdr>
            </w:div>
            <w:div w:id="1507554224">
              <w:marLeft w:val="0"/>
              <w:marRight w:val="0"/>
              <w:marTop w:val="0"/>
              <w:marBottom w:val="0"/>
              <w:divBdr>
                <w:top w:val="none" w:sz="0" w:space="0" w:color="auto"/>
                <w:left w:val="none" w:sz="0" w:space="0" w:color="auto"/>
                <w:bottom w:val="none" w:sz="0" w:space="0" w:color="auto"/>
                <w:right w:val="none" w:sz="0" w:space="0" w:color="auto"/>
              </w:divBdr>
            </w:div>
            <w:div w:id="1170213550">
              <w:marLeft w:val="0"/>
              <w:marRight w:val="0"/>
              <w:marTop w:val="0"/>
              <w:marBottom w:val="0"/>
              <w:divBdr>
                <w:top w:val="none" w:sz="0" w:space="0" w:color="auto"/>
                <w:left w:val="none" w:sz="0" w:space="0" w:color="auto"/>
                <w:bottom w:val="none" w:sz="0" w:space="0" w:color="auto"/>
                <w:right w:val="none" w:sz="0" w:space="0" w:color="auto"/>
              </w:divBdr>
            </w:div>
            <w:div w:id="1015570654">
              <w:marLeft w:val="0"/>
              <w:marRight w:val="0"/>
              <w:marTop w:val="0"/>
              <w:marBottom w:val="0"/>
              <w:divBdr>
                <w:top w:val="none" w:sz="0" w:space="0" w:color="auto"/>
                <w:left w:val="none" w:sz="0" w:space="0" w:color="auto"/>
                <w:bottom w:val="none" w:sz="0" w:space="0" w:color="auto"/>
                <w:right w:val="none" w:sz="0" w:space="0" w:color="auto"/>
              </w:divBdr>
            </w:div>
            <w:div w:id="1160005070">
              <w:marLeft w:val="0"/>
              <w:marRight w:val="0"/>
              <w:marTop w:val="0"/>
              <w:marBottom w:val="0"/>
              <w:divBdr>
                <w:top w:val="none" w:sz="0" w:space="0" w:color="auto"/>
                <w:left w:val="none" w:sz="0" w:space="0" w:color="auto"/>
                <w:bottom w:val="none" w:sz="0" w:space="0" w:color="auto"/>
                <w:right w:val="none" w:sz="0" w:space="0" w:color="auto"/>
              </w:divBdr>
            </w:div>
            <w:div w:id="379863356">
              <w:marLeft w:val="0"/>
              <w:marRight w:val="0"/>
              <w:marTop w:val="0"/>
              <w:marBottom w:val="0"/>
              <w:divBdr>
                <w:top w:val="none" w:sz="0" w:space="0" w:color="auto"/>
                <w:left w:val="none" w:sz="0" w:space="0" w:color="auto"/>
                <w:bottom w:val="none" w:sz="0" w:space="0" w:color="auto"/>
                <w:right w:val="none" w:sz="0" w:space="0" w:color="auto"/>
              </w:divBdr>
            </w:div>
            <w:div w:id="1090615969">
              <w:marLeft w:val="0"/>
              <w:marRight w:val="0"/>
              <w:marTop w:val="0"/>
              <w:marBottom w:val="0"/>
              <w:divBdr>
                <w:top w:val="none" w:sz="0" w:space="0" w:color="auto"/>
                <w:left w:val="none" w:sz="0" w:space="0" w:color="auto"/>
                <w:bottom w:val="none" w:sz="0" w:space="0" w:color="auto"/>
                <w:right w:val="none" w:sz="0" w:space="0" w:color="auto"/>
              </w:divBdr>
            </w:div>
            <w:div w:id="726412642">
              <w:marLeft w:val="0"/>
              <w:marRight w:val="0"/>
              <w:marTop w:val="0"/>
              <w:marBottom w:val="0"/>
              <w:divBdr>
                <w:top w:val="none" w:sz="0" w:space="0" w:color="auto"/>
                <w:left w:val="none" w:sz="0" w:space="0" w:color="auto"/>
                <w:bottom w:val="none" w:sz="0" w:space="0" w:color="auto"/>
                <w:right w:val="none" w:sz="0" w:space="0" w:color="auto"/>
              </w:divBdr>
            </w:div>
          </w:divsChild>
        </w:div>
        <w:div w:id="1002053390">
          <w:marLeft w:val="0"/>
          <w:marRight w:val="0"/>
          <w:marTop w:val="0"/>
          <w:marBottom w:val="0"/>
          <w:divBdr>
            <w:top w:val="none" w:sz="0" w:space="0" w:color="auto"/>
            <w:left w:val="none" w:sz="0" w:space="0" w:color="auto"/>
            <w:bottom w:val="none" w:sz="0" w:space="0" w:color="auto"/>
            <w:right w:val="none" w:sz="0" w:space="0" w:color="auto"/>
          </w:divBdr>
          <w:divsChild>
            <w:div w:id="1905217900">
              <w:marLeft w:val="0"/>
              <w:marRight w:val="0"/>
              <w:marTop w:val="0"/>
              <w:marBottom w:val="0"/>
              <w:divBdr>
                <w:top w:val="none" w:sz="0" w:space="0" w:color="auto"/>
                <w:left w:val="none" w:sz="0" w:space="0" w:color="auto"/>
                <w:bottom w:val="none" w:sz="0" w:space="0" w:color="auto"/>
                <w:right w:val="none" w:sz="0" w:space="0" w:color="auto"/>
              </w:divBdr>
            </w:div>
            <w:div w:id="531310808">
              <w:marLeft w:val="0"/>
              <w:marRight w:val="0"/>
              <w:marTop w:val="0"/>
              <w:marBottom w:val="0"/>
              <w:divBdr>
                <w:top w:val="none" w:sz="0" w:space="0" w:color="auto"/>
                <w:left w:val="none" w:sz="0" w:space="0" w:color="auto"/>
                <w:bottom w:val="none" w:sz="0" w:space="0" w:color="auto"/>
                <w:right w:val="none" w:sz="0" w:space="0" w:color="auto"/>
              </w:divBdr>
            </w:div>
            <w:div w:id="2057313507">
              <w:marLeft w:val="0"/>
              <w:marRight w:val="0"/>
              <w:marTop w:val="0"/>
              <w:marBottom w:val="0"/>
              <w:divBdr>
                <w:top w:val="none" w:sz="0" w:space="0" w:color="auto"/>
                <w:left w:val="none" w:sz="0" w:space="0" w:color="auto"/>
                <w:bottom w:val="none" w:sz="0" w:space="0" w:color="auto"/>
                <w:right w:val="none" w:sz="0" w:space="0" w:color="auto"/>
              </w:divBdr>
            </w:div>
            <w:div w:id="914975702">
              <w:marLeft w:val="0"/>
              <w:marRight w:val="0"/>
              <w:marTop w:val="0"/>
              <w:marBottom w:val="0"/>
              <w:divBdr>
                <w:top w:val="none" w:sz="0" w:space="0" w:color="auto"/>
                <w:left w:val="none" w:sz="0" w:space="0" w:color="auto"/>
                <w:bottom w:val="none" w:sz="0" w:space="0" w:color="auto"/>
                <w:right w:val="none" w:sz="0" w:space="0" w:color="auto"/>
              </w:divBdr>
            </w:div>
            <w:div w:id="518550536">
              <w:marLeft w:val="0"/>
              <w:marRight w:val="0"/>
              <w:marTop w:val="0"/>
              <w:marBottom w:val="0"/>
              <w:divBdr>
                <w:top w:val="none" w:sz="0" w:space="0" w:color="auto"/>
                <w:left w:val="none" w:sz="0" w:space="0" w:color="auto"/>
                <w:bottom w:val="none" w:sz="0" w:space="0" w:color="auto"/>
                <w:right w:val="none" w:sz="0" w:space="0" w:color="auto"/>
              </w:divBdr>
            </w:div>
            <w:div w:id="163085039">
              <w:marLeft w:val="0"/>
              <w:marRight w:val="0"/>
              <w:marTop w:val="0"/>
              <w:marBottom w:val="0"/>
              <w:divBdr>
                <w:top w:val="none" w:sz="0" w:space="0" w:color="auto"/>
                <w:left w:val="none" w:sz="0" w:space="0" w:color="auto"/>
                <w:bottom w:val="none" w:sz="0" w:space="0" w:color="auto"/>
                <w:right w:val="none" w:sz="0" w:space="0" w:color="auto"/>
              </w:divBdr>
            </w:div>
            <w:div w:id="1065760461">
              <w:marLeft w:val="0"/>
              <w:marRight w:val="0"/>
              <w:marTop w:val="0"/>
              <w:marBottom w:val="0"/>
              <w:divBdr>
                <w:top w:val="none" w:sz="0" w:space="0" w:color="auto"/>
                <w:left w:val="none" w:sz="0" w:space="0" w:color="auto"/>
                <w:bottom w:val="none" w:sz="0" w:space="0" w:color="auto"/>
                <w:right w:val="none" w:sz="0" w:space="0" w:color="auto"/>
              </w:divBdr>
            </w:div>
            <w:div w:id="1740860762">
              <w:marLeft w:val="0"/>
              <w:marRight w:val="0"/>
              <w:marTop w:val="0"/>
              <w:marBottom w:val="0"/>
              <w:divBdr>
                <w:top w:val="none" w:sz="0" w:space="0" w:color="auto"/>
                <w:left w:val="none" w:sz="0" w:space="0" w:color="auto"/>
                <w:bottom w:val="none" w:sz="0" w:space="0" w:color="auto"/>
                <w:right w:val="none" w:sz="0" w:space="0" w:color="auto"/>
              </w:divBdr>
            </w:div>
            <w:div w:id="501506533">
              <w:marLeft w:val="0"/>
              <w:marRight w:val="0"/>
              <w:marTop w:val="0"/>
              <w:marBottom w:val="0"/>
              <w:divBdr>
                <w:top w:val="none" w:sz="0" w:space="0" w:color="auto"/>
                <w:left w:val="none" w:sz="0" w:space="0" w:color="auto"/>
                <w:bottom w:val="none" w:sz="0" w:space="0" w:color="auto"/>
                <w:right w:val="none" w:sz="0" w:space="0" w:color="auto"/>
              </w:divBdr>
            </w:div>
            <w:div w:id="916717639">
              <w:marLeft w:val="0"/>
              <w:marRight w:val="0"/>
              <w:marTop w:val="0"/>
              <w:marBottom w:val="0"/>
              <w:divBdr>
                <w:top w:val="none" w:sz="0" w:space="0" w:color="auto"/>
                <w:left w:val="none" w:sz="0" w:space="0" w:color="auto"/>
                <w:bottom w:val="none" w:sz="0" w:space="0" w:color="auto"/>
                <w:right w:val="none" w:sz="0" w:space="0" w:color="auto"/>
              </w:divBdr>
            </w:div>
          </w:divsChild>
        </w:div>
        <w:div w:id="112211009">
          <w:marLeft w:val="0"/>
          <w:marRight w:val="0"/>
          <w:marTop w:val="0"/>
          <w:marBottom w:val="0"/>
          <w:divBdr>
            <w:top w:val="none" w:sz="0" w:space="0" w:color="auto"/>
            <w:left w:val="none" w:sz="0" w:space="0" w:color="auto"/>
            <w:bottom w:val="none" w:sz="0" w:space="0" w:color="auto"/>
            <w:right w:val="none" w:sz="0" w:space="0" w:color="auto"/>
          </w:divBdr>
          <w:divsChild>
            <w:div w:id="1554350006">
              <w:marLeft w:val="-75"/>
              <w:marRight w:val="0"/>
              <w:marTop w:val="30"/>
              <w:marBottom w:val="30"/>
              <w:divBdr>
                <w:top w:val="none" w:sz="0" w:space="0" w:color="auto"/>
                <w:left w:val="none" w:sz="0" w:space="0" w:color="auto"/>
                <w:bottom w:val="none" w:sz="0" w:space="0" w:color="auto"/>
                <w:right w:val="none" w:sz="0" w:space="0" w:color="auto"/>
              </w:divBdr>
              <w:divsChild>
                <w:div w:id="955908533">
                  <w:marLeft w:val="0"/>
                  <w:marRight w:val="0"/>
                  <w:marTop w:val="0"/>
                  <w:marBottom w:val="0"/>
                  <w:divBdr>
                    <w:top w:val="none" w:sz="0" w:space="0" w:color="auto"/>
                    <w:left w:val="none" w:sz="0" w:space="0" w:color="auto"/>
                    <w:bottom w:val="none" w:sz="0" w:space="0" w:color="auto"/>
                    <w:right w:val="none" w:sz="0" w:space="0" w:color="auto"/>
                  </w:divBdr>
                  <w:divsChild>
                    <w:div w:id="1952470977">
                      <w:marLeft w:val="0"/>
                      <w:marRight w:val="0"/>
                      <w:marTop w:val="0"/>
                      <w:marBottom w:val="0"/>
                      <w:divBdr>
                        <w:top w:val="none" w:sz="0" w:space="0" w:color="auto"/>
                        <w:left w:val="none" w:sz="0" w:space="0" w:color="auto"/>
                        <w:bottom w:val="none" w:sz="0" w:space="0" w:color="auto"/>
                        <w:right w:val="none" w:sz="0" w:space="0" w:color="auto"/>
                      </w:divBdr>
                    </w:div>
                  </w:divsChild>
                </w:div>
                <w:div w:id="1563366437">
                  <w:marLeft w:val="0"/>
                  <w:marRight w:val="0"/>
                  <w:marTop w:val="0"/>
                  <w:marBottom w:val="0"/>
                  <w:divBdr>
                    <w:top w:val="none" w:sz="0" w:space="0" w:color="auto"/>
                    <w:left w:val="none" w:sz="0" w:space="0" w:color="auto"/>
                    <w:bottom w:val="none" w:sz="0" w:space="0" w:color="auto"/>
                    <w:right w:val="none" w:sz="0" w:space="0" w:color="auto"/>
                  </w:divBdr>
                  <w:divsChild>
                    <w:div w:id="63340335">
                      <w:marLeft w:val="0"/>
                      <w:marRight w:val="0"/>
                      <w:marTop w:val="0"/>
                      <w:marBottom w:val="0"/>
                      <w:divBdr>
                        <w:top w:val="none" w:sz="0" w:space="0" w:color="auto"/>
                        <w:left w:val="none" w:sz="0" w:space="0" w:color="auto"/>
                        <w:bottom w:val="none" w:sz="0" w:space="0" w:color="auto"/>
                        <w:right w:val="none" w:sz="0" w:space="0" w:color="auto"/>
                      </w:divBdr>
                    </w:div>
                  </w:divsChild>
                </w:div>
                <w:div w:id="992106611">
                  <w:marLeft w:val="0"/>
                  <w:marRight w:val="0"/>
                  <w:marTop w:val="0"/>
                  <w:marBottom w:val="0"/>
                  <w:divBdr>
                    <w:top w:val="none" w:sz="0" w:space="0" w:color="auto"/>
                    <w:left w:val="none" w:sz="0" w:space="0" w:color="auto"/>
                    <w:bottom w:val="none" w:sz="0" w:space="0" w:color="auto"/>
                    <w:right w:val="none" w:sz="0" w:space="0" w:color="auto"/>
                  </w:divBdr>
                  <w:divsChild>
                    <w:div w:id="1450321991">
                      <w:marLeft w:val="0"/>
                      <w:marRight w:val="0"/>
                      <w:marTop w:val="0"/>
                      <w:marBottom w:val="0"/>
                      <w:divBdr>
                        <w:top w:val="none" w:sz="0" w:space="0" w:color="auto"/>
                        <w:left w:val="none" w:sz="0" w:space="0" w:color="auto"/>
                        <w:bottom w:val="none" w:sz="0" w:space="0" w:color="auto"/>
                        <w:right w:val="none" w:sz="0" w:space="0" w:color="auto"/>
                      </w:divBdr>
                    </w:div>
                  </w:divsChild>
                </w:div>
                <w:div w:id="1342587250">
                  <w:marLeft w:val="0"/>
                  <w:marRight w:val="0"/>
                  <w:marTop w:val="0"/>
                  <w:marBottom w:val="0"/>
                  <w:divBdr>
                    <w:top w:val="none" w:sz="0" w:space="0" w:color="auto"/>
                    <w:left w:val="none" w:sz="0" w:space="0" w:color="auto"/>
                    <w:bottom w:val="none" w:sz="0" w:space="0" w:color="auto"/>
                    <w:right w:val="none" w:sz="0" w:space="0" w:color="auto"/>
                  </w:divBdr>
                  <w:divsChild>
                    <w:div w:id="102363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378594">
          <w:marLeft w:val="0"/>
          <w:marRight w:val="0"/>
          <w:marTop w:val="0"/>
          <w:marBottom w:val="0"/>
          <w:divBdr>
            <w:top w:val="none" w:sz="0" w:space="0" w:color="auto"/>
            <w:left w:val="none" w:sz="0" w:space="0" w:color="auto"/>
            <w:bottom w:val="none" w:sz="0" w:space="0" w:color="auto"/>
            <w:right w:val="none" w:sz="0" w:space="0" w:color="auto"/>
          </w:divBdr>
          <w:divsChild>
            <w:div w:id="1236090141">
              <w:marLeft w:val="0"/>
              <w:marRight w:val="0"/>
              <w:marTop w:val="0"/>
              <w:marBottom w:val="0"/>
              <w:divBdr>
                <w:top w:val="none" w:sz="0" w:space="0" w:color="auto"/>
                <w:left w:val="none" w:sz="0" w:space="0" w:color="auto"/>
                <w:bottom w:val="none" w:sz="0" w:space="0" w:color="auto"/>
                <w:right w:val="none" w:sz="0" w:space="0" w:color="auto"/>
              </w:divBdr>
            </w:div>
            <w:div w:id="336886897">
              <w:marLeft w:val="0"/>
              <w:marRight w:val="0"/>
              <w:marTop w:val="0"/>
              <w:marBottom w:val="0"/>
              <w:divBdr>
                <w:top w:val="none" w:sz="0" w:space="0" w:color="auto"/>
                <w:left w:val="none" w:sz="0" w:space="0" w:color="auto"/>
                <w:bottom w:val="none" w:sz="0" w:space="0" w:color="auto"/>
                <w:right w:val="none" w:sz="0" w:space="0" w:color="auto"/>
              </w:divBdr>
            </w:div>
            <w:div w:id="1113211611">
              <w:marLeft w:val="0"/>
              <w:marRight w:val="0"/>
              <w:marTop w:val="0"/>
              <w:marBottom w:val="0"/>
              <w:divBdr>
                <w:top w:val="none" w:sz="0" w:space="0" w:color="auto"/>
                <w:left w:val="none" w:sz="0" w:space="0" w:color="auto"/>
                <w:bottom w:val="none" w:sz="0" w:space="0" w:color="auto"/>
                <w:right w:val="none" w:sz="0" w:space="0" w:color="auto"/>
              </w:divBdr>
            </w:div>
          </w:divsChild>
        </w:div>
        <w:div w:id="1964076834">
          <w:marLeft w:val="0"/>
          <w:marRight w:val="0"/>
          <w:marTop w:val="0"/>
          <w:marBottom w:val="0"/>
          <w:divBdr>
            <w:top w:val="none" w:sz="0" w:space="0" w:color="auto"/>
            <w:left w:val="none" w:sz="0" w:space="0" w:color="auto"/>
            <w:bottom w:val="none" w:sz="0" w:space="0" w:color="auto"/>
            <w:right w:val="none" w:sz="0" w:space="0" w:color="auto"/>
          </w:divBdr>
          <w:divsChild>
            <w:div w:id="1826045432">
              <w:marLeft w:val="-75"/>
              <w:marRight w:val="0"/>
              <w:marTop w:val="30"/>
              <w:marBottom w:val="30"/>
              <w:divBdr>
                <w:top w:val="none" w:sz="0" w:space="0" w:color="auto"/>
                <w:left w:val="none" w:sz="0" w:space="0" w:color="auto"/>
                <w:bottom w:val="none" w:sz="0" w:space="0" w:color="auto"/>
                <w:right w:val="none" w:sz="0" w:space="0" w:color="auto"/>
              </w:divBdr>
              <w:divsChild>
                <w:div w:id="873662615">
                  <w:marLeft w:val="0"/>
                  <w:marRight w:val="0"/>
                  <w:marTop w:val="0"/>
                  <w:marBottom w:val="0"/>
                  <w:divBdr>
                    <w:top w:val="none" w:sz="0" w:space="0" w:color="auto"/>
                    <w:left w:val="none" w:sz="0" w:space="0" w:color="auto"/>
                    <w:bottom w:val="none" w:sz="0" w:space="0" w:color="auto"/>
                    <w:right w:val="none" w:sz="0" w:space="0" w:color="auto"/>
                  </w:divBdr>
                  <w:divsChild>
                    <w:div w:id="1555199262">
                      <w:marLeft w:val="0"/>
                      <w:marRight w:val="0"/>
                      <w:marTop w:val="0"/>
                      <w:marBottom w:val="0"/>
                      <w:divBdr>
                        <w:top w:val="none" w:sz="0" w:space="0" w:color="auto"/>
                        <w:left w:val="none" w:sz="0" w:space="0" w:color="auto"/>
                        <w:bottom w:val="none" w:sz="0" w:space="0" w:color="auto"/>
                        <w:right w:val="none" w:sz="0" w:space="0" w:color="auto"/>
                      </w:divBdr>
                    </w:div>
                  </w:divsChild>
                </w:div>
                <w:div w:id="1681664814">
                  <w:marLeft w:val="0"/>
                  <w:marRight w:val="0"/>
                  <w:marTop w:val="0"/>
                  <w:marBottom w:val="0"/>
                  <w:divBdr>
                    <w:top w:val="none" w:sz="0" w:space="0" w:color="auto"/>
                    <w:left w:val="none" w:sz="0" w:space="0" w:color="auto"/>
                    <w:bottom w:val="none" w:sz="0" w:space="0" w:color="auto"/>
                    <w:right w:val="none" w:sz="0" w:space="0" w:color="auto"/>
                  </w:divBdr>
                  <w:divsChild>
                    <w:div w:id="5910160">
                      <w:marLeft w:val="0"/>
                      <w:marRight w:val="0"/>
                      <w:marTop w:val="0"/>
                      <w:marBottom w:val="0"/>
                      <w:divBdr>
                        <w:top w:val="none" w:sz="0" w:space="0" w:color="auto"/>
                        <w:left w:val="none" w:sz="0" w:space="0" w:color="auto"/>
                        <w:bottom w:val="none" w:sz="0" w:space="0" w:color="auto"/>
                        <w:right w:val="none" w:sz="0" w:space="0" w:color="auto"/>
                      </w:divBdr>
                    </w:div>
                  </w:divsChild>
                </w:div>
                <w:div w:id="2110929085">
                  <w:marLeft w:val="0"/>
                  <w:marRight w:val="0"/>
                  <w:marTop w:val="0"/>
                  <w:marBottom w:val="0"/>
                  <w:divBdr>
                    <w:top w:val="none" w:sz="0" w:space="0" w:color="auto"/>
                    <w:left w:val="none" w:sz="0" w:space="0" w:color="auto"/>
                    <w:bottom w:val="none" w:sz="0" w:space="0" w:color="auto"/>
                    <w:right w:val="none" w:sz="0" w:space="0" w:color="auto"/>
                  </w:divBdr>
                  <w:divsChild>
                    <w:div w:id="388918736">
                      <w:marLeft w:val="0"/>
                      <w:marRight w:val="0"/>
                      <w:marTop w:val="0"/>
                      <w:marBottom w:val="0"/>
                      <w:divBdr>
                        <w:top w:val="none" w:sz="0" w:space="0" w:color="auto"/>
                        <w:left w:val="none" w:sz="0" w:space="0" w:color="auto"/>
                        <w:bottom w:val="none" w:sz="0" w:space="0" w:color="auto"/>
                        <w:right w:val="none" w:sz="0" w:space="0" w:color="auto"/>
                      </w:divBdr>
                    </w:div>
                  </w:divsChild>
                </w:div>
                <w:div w:id="631328911">
                  <w:marLeft w:val="0"/>
                  <w:marRight w:val="0"/>
                  <w:marTop w:val="0"/>
                  <w:marBottom w:val="0"/>
                  <w:divBdr>
                    <w:top w:val="none" w:sz="0" w:space="0" w:color="auto"/>
                    <w:left w:val="none" w:sz="0" w:space="0" w:color="auto"/>
                    <w:bottom w:val="none" w:sz="0" w:space="0" w:color="auto"/>
                    <w:right w:val="none" w:sz="0" w:space="0" w:color="auto"/>
                  </w:divBdr>
                  <w:divsChild>
                    <w:div w:id="142645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555562">
          <w:marLeft w:val="0"/>
          <w:marRight w:val="0"/>
          <w:marTop w:val="0"/>
          <w:marBottom w:val="0"/>
          <w:divBdr>
            <w:top w:val="none" w:sz="0" w:space="0" w:color="auto"/>
            <w:left w:val="none" w:sz="0" w:space="0" w:color="auto"/>
            <w:bottom w:val="none" w:sz="0" w:space="0" w:color="auto"/>
            <w:right w:val="none" w:sz="0" w:space="0" w:color="auto"/>
          </w:divBdr>
          <w:divsChild>
            <w:div w:id="81099787">
              <w:marLeft w:val="0"/>
              <w:marRight w:val="0"/>
              <w:marTop w:val="0"/>
              <w:marBottom w:val="0"/>
              <w:divBdr>
                <w:top w:val="none" w:sz="0" w:space="0" w:color="auto"/>
                <w:left w:val="none" w:sz="0" w:space="0" w:color="auto"/>
                <w:bottom w:val="none" w:sz="0" w:space="0" w:color="auto"/>
                <w:right w:val="none" w:sz="0" w:space="0" w:color="auto"/>
              </w:divBdr>
            </w:div>
            <w:div w:id="1865748190">
              <w:marLeft w:val="0"/>
              <w:marRight w:val="0"/>
              <w:marTop w:val="0"/>
              <w:marBottom w:val="0"/>
              <w:divBdr>
                <w:top w:val="none" w:sz="0" w:space="0" w:color="auto"/>
                <w:left w:val="none" w:sz="0" w:space="0" w:color="auto"/>
                <w:bottom w:val="none" w:sz="0" w:space="0" w:color="auto"/>
                <w:right w:val="none" w:sz="0" w:space="0" w:color="auto"/>
              </w:divBdr>
            </w:div>
            <w:div w:id="861824913">
              <w:marLeft w:val="0"/>
              <w:marRight w:val="0"/>
              <w:marTop w:val="0"/>
              <w:marBottom w:val="0"/>
              <w:divBdr>
                <w:top w:val="none" w:sz="0" w:space="0" w:color="auto"/>
                <w:left w:val="none" w:sz="0" w:space="0" w:color="auto"/>
                <w:bottom w:val="none" w:sz="0" w:space="0" w:color="auto"/>
                <w:right w:val="none" w:sz="0" w:space="0" w:color="auto"/>
              </w:divBdr>
            </w:div>
            <w:div w:id="1371419407">
              <w:marLeft w:val="0"/>
              <w:marRight w:val="0"/>
              <w:marTop w:val="0"/>
              <w:marBottom w:val="0"/>
              <w:divBdr>
                <w:top w:val="none" w:sz="0" w:space="0" w:color="auto"/>
                <w:left w:val="none" w:sz="0" w:space="0" w:color="auto"/>
                <w:bottom w:val="none" w:sz="0" w:space="0" w:color="auto"/>
                <w:right w:val="none" w:sz="0" w:space="0" w:color="auto"/>
              </w:divBdr>
            </w:div>
            <w:div w:id="1589657937">
              <w:marLeft w:val="0"/>
              <w:marRight w:val="0"/>
              <w:marTop w:val="0"/>
              <w:marBottom w:val="0"/>
              <w:divBdr>
                <w:top w:val="none" w:sz="0" w:space="0" w:color="auto"/>
                <w:left w:val="none" w:sz="0" w:space="0" w:color="auto"/>
                <w:bottom w:val="none" w:sz="0" w:space="0" w:color="auto"/>
                <w:right w:val="none" w:sz="0" w:space="0" w:color="auto"/>
              </w:divBdr>
            </w:div>
            <w:div w:id="1425877589">
              <w:marLeft w:val="0"/>
              <w:marRight w:val="0"/>
              <w:marTop w:val="0"/>
              <w:marBottom w:val="0"/>
              <w:divBdr>
                <w:top w:val="none" w:sz="0" w:space="0" w:color="auto"/>
                <w:left w:val="none" w:sz="0" w:space="0" w:color="auto"/>
                <w:bottom w:val="none" w:sz="0" w:space="0" w:color="auto"/>
                <w:right w:val="none" w:sz="0" w:space="0" w:color="auto"/>
              </w:divBdr>
            </w:div>
            <w:div w:id="106659074">
              <w:marLeft w:val="0"/>
              <w:marRight w:val="0"/>
              <w:marTop w:val="0"/>
              <w:marBottom w:val="0"/>
              <w:divBdr>
                <w:top w:val="none" w:sz="0" w:space="0" w:color="auto"/>
                <w:left w:val="none" w:sz="0" w:space="0" w:color="auto"/>
                <w:bottom w:val="none" w:sz="0" w:space="0" w:color="auto"/>
                <w:right w:val="none" w:sz="0" w:space="0" w:color="auto"/>
              </w:divBdr>
            </w:div>
            <w:div w:id="1397119767">
              <w:marLeft w:val="0"/>
              <w:marRight w:val="0"/>
              <w:marTop w:val="0"/>
              <w:marBottom w:val="0"/>
              <w:divBdr>
                <w:top w:val="none" w:sz="0" w:space="0" w:color="auto"/>
                <w:left w:val="none" w:sz="0" w:space="0" w:color="auto"/>
                <w:bottom w:val="none" w:sz="0" w:space="0" w:color="auto"/>
                <w:right w:val="none" w:sz="0" w:space="0" w:color="auto"/>
              </w:divBdr>
            </w:div>
          </w:divsChild>
        </w:div>
        <w:div w:id="260603207">
          <w:marLeft w:val="0"/>
          <w:marRight w:val="0"/>
          <w:marTop w:val="0"/>
          <w:marBottom w:val="0"/>
          <w:divBdr>
            <w:top w:val="none" w:sz="0" w:space="0" w:color="auto"/>
            <w:left w:val="none" w:sz="0" w:space="0" w:color="auto"/>
            <w:bottom w:val="none" w:sz="0" w:space="0" w:color="auto"/>
            <w:right w:val="none" w:sz="0" w:space="0" w:color="auto"/>
          </w:divBdr>
          <w:divsChild>
            <w:div w:id="935215219">
              <w:marLeft w:val="-75"/>
              <w:marRight w:val="0"/>
              <w:marTop w:val="30"/>
              <w:marBottom w:val="30"/>
              <w:divBdr>
                <w:top w:val="none" w:sz="0" w:space="0" w:color="auto"/>
                <w:left w:val="none" w:sz="0" w:space="0" w:color="auto"/>
                <w:bottom w:val="none" w:sz="0" w:space="0" w:color="auto"/>
                <w:right w:val="none" w:sz="0" w:space="0" w:color="auto"/>
              </w:divBdr>
              <w:divsChild>
                <w:div w:id="1582060990">
                  <w:marLeft w:val="0"/>
                  <w:marRight w:val="0"/>
                  <w:marTop w:val="0"/>
                  <w:marBottom w:val="0"/>
                  <w:divBdr>
                    <w:top w:val="none" w:sz="0" w:space="0" w:color="auto"/>
                    <w:left w:val="none" w:sz="0" w:space="0" w:color="auto"/>
                    <w:bottom w:val="none" w:sz="0" w:space="0" w:color="auto"/>
                    <w:right w:val="none" w:sz="0" w:space="0" w:color="auto"/>
                  </w:divBdr>
                  <w:divsChild>
                    <w:div w:id="1314529685">
                      <w:marLeft w:val="0"/>
                      <w:marRight w:val="0"/>
                      <w:marTop w:val="0"/>
                      <w:marBottom w:val="0"/>
                      <w:divBdr>
                        <w:top w:val="none" w:sz="0" w:space="0" w:color="auto"/>
                        <w:left w:val="none" w:sz="0" w:space="0" w:color="auto"/>
                        <w:bottom w:val="none" w:sz="0" w:space="0" w:color="auto"/>
                        <w:right w:val="none" w:sz="0" w:space="0" w:color="auto"/>
                      </w:divBdr>
                    </w:div>
                  </w:divsChild>
                </w:div>
                <w:div w:id="198667719">
                  <w:marLeft w:val="0"/>
                  <w:marRight w:val="0"/>
                  <w:marTop w:val="0"/>
                  <w:marBottom w:val="0"/>
                  <w:divBdr>
                    <w:top w:val="none" w:sz="0" w:space="0" w:color="auto"/>
                    <w:left w:val="none" w:sz="0" w:space="0" w:color="auto"/>
                    <w:bottom w:val="none" w:sz="0" w:space="0" w:color="auto"/>
                    <w:right w:val="none" w:sz="0" w:space="0" w:color="auto"/>
                  </w:divBdr>
                  <w:divsChild>
                    <w:div w:id="2103723937">
                      <w:marLeft w:val="0"/>
                      <w:marRight w:val="0"/>
                      <w:marTop w:val="0"/>
                      <w:marBottom w:val="0"/>
                      <w:divBdr>
                        <w:top w:val="none" w:sz="0" w:space="0" w:color="auto"/>
                        <w:left w:val="none" w:sz="0" w:space="0" w:color="auto"/>
                        <w:bottom w:val="none" w:sz="0" w:space="0" w:color="auto"/>
                        <w:right w:val="none" w:sz="0" w:space="0" w:color="auto"/>
                      </w:divBdr>
                    </w:div>
                  </w:divsChild>
                </w:div>
                <w:div w:id="836850220">
                  <w:marLeft w:val="0"/>
                  <w:marRight w:val="0"/>
                  <w:marTop w:val="0"/>
                  <w:marBottom w:val="0"/>
                  <w:divBdr>
                    <w:top w:val="none" w:sz="0" w:space="0" w:color="auto"/>
                    <w:left w:val="none" w:sz="0" w:space="0" w:color="auto"/>
                    <w:bottom w:val="none" w:sz="0" w:space="0" w:color="auto"/>
                    <w:right w:val="none" w:sz="0" w:space="0" w:color="auto"/>
                  </w:divBdr>
                  <w:divsChild>
                    <w:div w:id="231621074">
                      <w:marLeft w:val="0"/>
                      <w:marRight w:val="0"/>
                      <w:marTop w:val="0"/>
                      <w:marBottom w:val="0"/>
                      <w:divBdr>
                        <w:top w:val="none" w:sz="0" w:space="0" w:color="auto"/>
                        <w:left w:val="none" w:sz="0" w:space="0" w:color="auto"/>
                        <w:bottom w:val="none" w:sz="0" w:space="0" w:color="auto"/>
                        <w:right w:val="none" w:sz="0" w:space="0" w:color="auto"/>
                      </w:divBdr>
                    </w:div>
                  </w:divsChild>
                </w:div>
                <w:div w:id="571744234">
                  <w:marLeft w:val="0"/>
                  <w:marRight w:val="0"/>
                  <w:marTop w:val="0"/>
                  <w:marBottom w:val="0"/>
                  <w:divBdr>
                    <w:top w:val="none" w:sz="0" w:space="0" w:color="auto"/>
                    <w:left w:val="none" w:sz="0" w:space="0" w:color="auto"/>
                    <w:bottom w:val="none" w:sz="0" w:space="0" w:color="auto"/>
                    <w:right w:val="none" w:sz="0" w:space="0" w:color="auto"/>
                  </w:divBdr>
                  <w:divsChild>
                    <w:div w:id="6541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331732">
          <w:marLeft w:val="0"/>
          <w:marRight w:val="0"/>
          <w:marTop w:val="0"/>
          <w:marBottom w:val="0"/>
          <w:divBdr>
            <w:top w:val="none" w:sz="0" w:space="0" w:color="auto"/>
            <w:left w:val="none" w:sz="0" w:space="0" w:color="auto"/>
            <w:bottom w:val="none" w:sz="0" w:space="0" w:color="auto"/>
            <w:right w:val="none" w:sz="0" w:space="0" w:color="auto"/>
          </w:divBdr>
        </w:div>
        <w:div w:id="1463572118">
          <w:marLeft w:val="0"/>
          <w:marRight w:val="0"/>
          <w:marTop w:val="0"/>
          <w:marBottom w:val="0"/>
          <w:divBdr>
            <w:top w:val="none" w:sz="0" w:space="0" w:color="auto"/>
            <w:left w:val="none" w:sz="0" w:space="0" w:color="auto"/>
            <w:bottom w:val="none" w:sz="0" w:space="0" w:color="auto"/>
            <w:right w:val="none" w:sz="0" w:space="0" w:color="auto"/>
          </w:divBdr>
        </w:div>
        <w:div w:id="1396591091">
          <w:marLeft w:val="0"/>
          <w:marRight w:val="0"/>
          <w:marTop w:val="0"/>
          <w:marBottom w:val="0"/>
          <w:divBdr>
            <w:top w:val="none" w:sz="0" w:space="0" w:color="auto"/>
            <w:left w:val="none" w:sz="0" w:space="0" w:color="auto"/>
            <w:bottom w:val="none" w:sz="0" w:space="0" w:color="auto"/>
            <w:right w:val="none" w:sz="0" w:space="0" w:color="auto"/>
          </w:divBdr>
        </w:div>
        <w:div w:id="2081440560">
          <w:marLeft w:val="0"/>
          <w:marRight w:val="0"/>
          <w:marTop w:val="0"/>
          <w:marBottom w:val="0"/>
          <w:divBdr>
            <w:top w:val="none" w:sz="0" w:space="0" w:color="auto"/>
            <w:left w:val="none" w:sz="0" w:space="0" w:color="auto"/>
            <w:bottom w:val="none" w:sz="0" w:space="0" w:color="auto"/>
            <w:right w:val="none" w:sz="0" w:space="0" w:color="auto"/>
          </w:divBdr>
        </w:div>
        <w:div w:id="678194705">
          <w:marLeft w:val="0"/>
          <w:marRight w:val="0"/>
          <w:marTop w:val="0"/>
          <w:marBottom w:val="0"/>
          <w:divBdr>
            <w:top w:val="none" w:sz="0" w:space="0" w:color="auto"/>
            <w:left w:val="none" w:sz="0" w:space="0" w:color="auto"/>
            <w:bottom w:val="none" w:sz="0" w:space="0" w:color="auto"/>
            <w:right w:val="none" w:sz="0" w:space="0" w:color="auto"/>
          </w:divBdr>
        </w:div>
        <w:div w:id="928466772">
          <w:marLeft w:val="0"/>
          <w:marRight w:val="0"/>
          <w:marTop w:val="0"/>
          <w:marBottom w:val="0"/>
          <w:divBdr>
            <w:top w:val="none" w:sz="0" w:space="0" w:color="auto"/>
            <w:left w:val="none" w:sz="0" w:space="0" w:color="auto"/>
            <w:bottom w:val="none" w:sz="0" w:space="0" w:color="auto"/>
            <w:right w:val="none" w:sz="0" w:space="0" w:color="auto"/>
          </w:divBdr>
        </w:div>
        <w:div w:id="636034037">
          <w:marLeft w:val="0"/>
          <w:marRight w:val="0"/>
          <w:marTop w:val="0"/>
          <w:marBottom w:val="0"/>
          <w:divBdr>
            <w:top w:val="none" w:sz="0" w:space="0" w:color="auto"/>
            <w:left w:val="none" w:sz="0" w:space="0" w:color="auto"/>
            <w:bottom w:val="none" w:sz="0" w:space="0" w:color="auto"/>
            <w:right w:val="none" w:sz="0" w:space="0" w:color="auto"/>
          </w:divBdr>
          <w:divsChild>
            <w:div w:id="17317686">
              <w:marLeft w:val="-75"/>
              <w:marRight w:val="0"/>
              <w:marTop w:val="30"/>
              <w:marBottom w:val="30"/>
              <w:divBdr>
                <w:top w:val="none" w:sz="0" w:space="0" w:color="auto"/>
                <w:left w:val="none" w:sz="0" w:space="0" w:color="auto"/>
                <w:bottom w:val="none" w:sz="0" w:space="0" w:color="auto"/>
                <w:right w:val="none" w:sz="0" w:space="0" w:color="auto"/>
              </w:divBdr>
              <w:divsChild>
                <w:div w:id="2054883326">
                  <w:marLeft w:val="0"/>
                  <w:marRight w:val="0"/>
                  <w:marTop w:val="0"/>
                  <w:marBottom w:val="0"/>
                  <w:divBdr>
                    <w:top w:val="none" w:sz="0" w:space="0" w:color="auto"/>
                    <w:left w:val="none" w:sz="0" w:space="0" w:color="auto"/>
                    <w:bottom w:val="none" w:sz="0" w:space="0" w:color="auto"/>
                    <w:right w:val="none" w:sz="0" w:space="0" w:color="auto"/>
                  </w:divBdr>
                  <w:divsChild>
                    <w:div w:id="296036011">
                      <w:marLeft w:val="0"/>
                      <w:marRight w:val="0"/>
                      <w:marTop w:val="0"/>
                      <w:marBottom w:val="0"/>
                      <w:divBdr>
                        <w:top w:val="none" w:sz="0" w:space="0" w:color="auto"/>
                        <w:left w:val="none" w:sz="0" w:space="0" w:color="auto"/>
                        <w:bottom w:val="none" w:sz="0" w:space="0" w:color="auto"/>
                        <w:right w:val="none" w:sz="0" w:space="0" w:color="auto"/>
                      </w:divBdr>
                    </w:div>
                  </w:divsChild>
                </w:div>
                <w:div w:id="581305620">
                  <w:marLeft w:val="0"/>
                  <w:marRight w:val="0"/>
                  <w:marTop w:val="0"/>
                  <w:marBottom w:val="0"/>
                  <w:divBdr>
                    <w:top w:val="none" w:sz="0" w:space="0" w:color="auto"/>
                    <w:left w:val="none" w:sz="0" w:space="0" w:color="auto"/>
                    <w:bottom w:val="none" w:sz="0" w:space="0" w:color="auto"/>
                    <w:right w:val="none" w:sz="0" w:space="0" w:color="auto"/>
                  </w:divBdr>
                  <w:divsChild>
                    <w:div w:id="888883256">
                      <w:marLeft w:val="0"/>
                      <w:marRight w:val="0"/>
                      <w:marTop w:val="0"/>
                      <w:marBottom w:val="0"/>
                      <w:divBdr>
                        <w:top w:val="none" w:sz="0" w:space="0" w:color="auto"/>
                        <w:left w:val="none" w:sz="0" w:space="0" w:color="auto"/>
                        <w:bottom w:val="none" w:sz="0" w:space="0" w:color="auto"/>
                        <w:right w:val="none" w:sz="0" w:space="0" w:color="auto"/>
                      </w:divBdr>
                    </w:div>
                  </w:divsChild>
                </w:div>
                <w:div w:id="856121787">
                  <w:marLeft w:val="0"/>
                  <w:marRight w:val="0"/>
                  <w:marTop w:val="0"/>
                  <w:marBottom w:val="0"/>
                  <w:divBdr>
                    <w:top w:val="none" w:sz="0" w:space="0" w:color="auto"/>
                    <w:left w:val="none" w:sz="0" w:space="0" w:color="auto"/>
                    <w:bottom w:val="none" w:sz="0" w:space="0" w:color="auto"/>
                    <w:right w:val="none" w:sz="0" w:space="0" w:color="auto"/>
                  </w:divBdr>
                  <w:divsChild>
                    <w:div w:id="353924005">
                      <w:marLeft w:val="0"/>
                      <w:marRight w:val="0"/>
                      <w:marTop w:val="0"/>
                      <w:marBottom w:val="0"/>
                      <w:divBdr>
                        <w:top w:val="none" w:sz="0" w:space="0" w:color="auto"/>
                        <w:left w:val="none" w:sz="0" w:space="0" w:color="auto"/>
                        <w:bottom w:val="none" w:sz="0" w:space="0" w:color="auto"/>
                        <w:right w:val="none" w:sz="0" w:space="0" w:color="auto"/>
                      </w:divBdr>
                    </w:div>
                    <w:div w:id="1833790261">
                      <w:marLeft w:val="0"/>
                      <w:marRight w:val="0"/>
                      <w:marTop w:val="0"/>
                      <w:marBottom w:val="0"/>
                      <w:divBdr>
                        <w:top w:val="none" w:sz="0" w:space="0" w:color="auto"/>
                        <w:left w:val="none" w:sz="0" w:space="0" w:color="auto"/>
                        <w:bottom w:val="none" w:sz="0" w:space="0" w:color="auto"/>
                        <w:right w:val="none" w:sz="0" w:space="0" w:color="auto"/>
                      </w:divBdr>
                    </w:div>
                    <w:div w:id="448356531">
                      <w:marLeft w:val="0"/>
                      <w:marRight w:val="0"/>
                      <w:marTop w:val="0"/>
                      <w:marBottom w:val="0"/>
                      <w:divBdr>
                        <w:top w:val="none" w:sz="0" w:space="0" w:color="auto"/>
                        <w:left w:val="none" w:sz="0" w:space="0" w:color="auto"/>
                        <w:bottom w:val="none" w:sz="0" w:space="0" w:color="auto"/>
                        <w:right w:val="none" w:sz="0" w:space="0" w:color="auto"/>
                      </w:divBdr>
                    </w:div>
                    <w:div w:id="1177040353">
                      <w:marLeft w:val="0"/>
                      <w:marRight w:val="0"/>
                      <w:marTop w:val="0"/>
                      <w:marBottom w:val="0"/>
                      <w:divBdr>
                        <w:top w:val="none" w:sz="0" w:space="0" w:color="auto"/>
                        <w:left w:val="none" w:sz="0" w:space="0" w:color="auto"/>
                        <w:bottom w:val="none" w:sz="0" w:space="0" w:color="auto"/>
                        <w:right w:val="none" w:sz="0" w:space="0" w:color="auto"/>
                      </w:divBdr>
                    </w:div>
                    <w:div w:id="314915438">
                      <w:marLeft w:val="0"/>
                      <w:marRight w:val="0"/>
                      <w:marTop w:val="0"/>
                      <w:marBottom w:val="0"/>
                      <w:divBdr>
                        <w:top w:val="none" w:sz="0" w:space="0" w:color="auto"/>
                        <w:left w:val="none" w:sz="0" w:space="0" w:color="auto"/>
                        <w:bottom w:val="none" w:sz="0" w:space="0" w:color="auto"/>
                        <w:right w:val="none" w:sz="0" w:space="0" w:color="auto"/>
                      </w:divBdr>
                    </w:div>
                  </w:divsChild>
                </w:div>
                <w:div w:id="2070028212">
                  <w:marLeft w:val="0"/>
                  <w:marRight w:val="0"/>
                  <w:marTop w:val="0"/>
                  <w:marBottom w:val="0"/>
                  <w:divBdr>
                    <w:top w:val="none" w:sz="0" w:space="0" w:color="auto"/>
                    <w:left w:val="none" w:sz="0" w:space="0" w:color="auto"/>
                    <w:bottom w:val="none" w:sz="0" w:space="0" w:color="auto"/>
                    <w:right w:val="none" w:sz="0" w:space="0" w:color="auto"/>
                  </w:divBdr>
                  <w:divsChild>
                    <w:div w:id="908921203">
                      <w:marLeft w:val="0"/>
                      <w:marRight w:val="0"/>
                      <w:marTop w:val="0"/>
                      <w:marBottom w:val="0"/>
                      <w:divBdr>
                        <w:top w:val="none" w:sz="0" w:space="0" w:color="auto"/>
                        <w:left w:val="none" w:sz="0" w:space="0" w:color="auto"/>
                        <w:bottom w:val="none" w:sz="0" w:space="0" w:color="auto"/>
                        <w:right w:val="none" w:sz="0" w:space="0" w:color="auto"/>
                      </w:divBdr>
                    </w:div>
                    <w:div w:id="189504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6726">
          <w:marLeft w:val="0"/>
          <w:marRight w:val="0"/>
          <w:marTop w:val="0"/>
          <w:marBottom w:val="0"/>
          <w:divBdr>
            <w:top w:val="none" w:sz="0" w:space="0" w:color="auto"/>
            <w:left w:val="none" w:sz="0" w:space="0" w:color="auto"/>
            <w:bottom w:val="none" w:sz="0" w:space="0" w:color="auto"/>
            <w:right w:val="none" w:sz="0" w:space="0" w:color="auto"/>
          </w:divBdr>
        </w:div>
        <w:div w:id="1510098576">
          <w:marLeft w:val="0"/>
          <w:marRight w:val="0"/>
          <w:marTop w:val="0"/>
          <w:marBottom w:val="0"/>
          <w:divBdr>
            <w:top w:val="none" w:sz="0" w:space="0" w:color="auto"/>
            <w:left w:val="none" w:sz="0" w:space="0" w:color="auto"/>
            <w:bottom w:val="none" w:sz="0" w:space="0" w:color="auto"/>
            <w:right w:val="none" w:sz="0" w:space="0" w:color="auto"/>
          </w:divBdr>
        </w:div>
        <w:div w:id="488788714">
          <w:marLeft w:val="0"/>
          <w:marRight w:val="0"/>
          <w:marTop w:val="0"/>
          <w:marBottom w:val="0"/>
          <w:divBdr>
            <w:top w:val="none" w:sz="0" w:space="0" w:color="auto"/>
            <w:left w:val="none" w:sz="0" w:space="0" w:color="auto"/>
            <w:bottom w:val="none" w:sz="0" w:space="0" w:color="auto"/>
            <w:right w:val="none" w:sz="0" w:space="0" w:color="auto"/>
          </w:divBdr>
        </w:div>
        <w:div w:id="192772953">
          <w:marLeft w:val="0"/>
          <w:marRight w:val="0"/>
          <w:marTop w:val="0"/>
          <w:marBottom w:val="0"/>
          <w:divBdr>
            <w:top w:val="none" w:sz="0" w:space="0" w:color="auto"/>
            <w:left w:val="none" w:sz="0" w:space="0" w:color="auto"/>
            <w:bottom w:val="none" w:sz="0" w:space="0" w:color="auto"/>
            <w:right w:val="none" w:sz="0" w:space="0" w:color="auto"/>
          </w:divBdr>
        </w:div>
        <w:div w:id="525876541">
          <w:marLeft w:val="0"/>
          <w:marRight w:val="0"/>
          <w:marTop w:val="0"/>
          <w:marBottom w:val="0"/>
          <w:divBdr>
            <w:top w:val="none" w:sz="0" w:space="0" w:color="auto"/>
            <w:left w:val="none" w:sz="0" w:space="0" w:color="auto"/>
            <w:bottom w:val="none" w:sz="0" w:space="0" w:color="auto"/>
            <w:right w:val="none" w:sz="0" w:space="0" w:color="auto"/>
          </w:divBdr>
        </w:div>
        <w:div w:id="1895575709">
          <w:marLeft w:val="0"/>
          <w:marRight w:val="0"/>
          <w:marTop w:val="0"/>
          <w:marBottom w:val="0"/>
          <w:divBdr>
            <w:top w:val="none" w:sz="0" w:space="0" w:color="auto"/>
            <w:left w:val="none" w:sz="0" w:space="0" w:color="auto"/>
            <w:bottom w:val="none" w:sz="0" w:space="0" w:color="auto"/>
            <w:right w:val="none" w:sz="0" w:space="0" w:color="auto"/>
          </w:divBdr>
        </w:div>
        <w:div w:id="1702778153">
          <w:marLeft w:val="0"/>
          <w:marRight w:val="0"/>
          <w:marTop w:val="0"/>
          <w:marBottom w:val="0"/>
          <w:divBdr>
            <w:top w:val="none" w:sz="0" w:space="0" w:color="auto"/>
            <w:left w:val="none" w:sz="0" w:space="0" w:color="auto"/>
            <w:bottom w:val="none" w:sz="0" w:space="0" w:color="auto"/>
            <w:right w:val="none" w:sz="0" w:space="0" w:color="auto"/>
          </w:divBdr>
          <w:divsChild>
            <w:div w:id="653409347">
              <w:marLeft w:val="-75"/>
              <w:marRight w:val="0"/>
              <w:marTop w:val="30"/>
              <w:marBottom w:val="30"/>
              <w:divBdr>
                <w:top w:val="none" w:sz="0" w:space="0" w:color="auto"/>
                <w:left w:val="none" w:sz="0" w:space="0" w:color="auto"/>
                <w:bottom w:val="none" w:sz="0" w:space="0" w:color="auto"/>
                <w:right w:val="none" w:sz="0" w:space="0" w:color="auto"/>
              </w:divBdr>
              <w:divsChild>
                <w:div w:id="1264873708">
                  <w:marLeft w:val="0"/>
                  <w:marRight w:val="0"/>
                  <w:marTop w:val="0"/>
                  <w:marBottom w:val="0"/>
                  <w:divBdr>
                    <w:top w:val="none" w:sz="0" w:space="0" w:color="auto"/>
                    <w:left w:val="none" w:sz="0" w:space="0" w:color="auto"/>
                    <w:bottom w:val="none" w:sz="0" w:space="0" w:color="auto"/>
                    <w:right w:val="none" w:sz="0" w:space="0" w:color="auto"/>
                  </w:divBdr>
                  <w:divsChild>
                    <w:div w:id="60178835">
                      <w:marLeft w:val="0"/>
                      <w:marRight w:val="0"/>
                      <w:marTop w:val="0"/>
                      <w:marBottom w:val="0"/>
                      <w:divBdr>
                        <w:top w:val="none" w:sz="0" w:space="0" w:color="auto"/>
                        <w:left w:val="none" w:sz="0" w:space="0" w:color="auto"/>
                        <w:bottom w:val="none" w:sz="0" w:space="0" w:color="auto"/>
                        <w:right w:val="none" w:sz="0" w:space="0" w:color="auto"/>
                      </w:divBdr>
                    </w:div>
                  </w:divsChild>
                </w:div>
                <w:div w:id="1363283518">
                  <w:marLeft w:val="0"/>
                  <w:marRight w:val="0"/>
                  <w:marTop w:val="0"/>
                  <w:marBottom w:val="0"/>
                  <w:divBdr>
                    <w:top w:val="none" w:sz="0" w:space="0" w:color="auto"/>
                    <w:left w:val="none" w:sz="0" w:space="0" w:color="auto"/>
                    <w:bottom w:val="none" w:sz="0" w:space="0" w:color="auto"/>
                    <w:right w:val="none" w:sz="0" w:space="0" w:color="auto"/>
                  </w:divBdr>
                  <w:divsChild>
                    <w:div w:id="862479069">
                      <w:marLeft w:val="0"/>
                      <w:marRight w:val="0"/>
                      <w:marTop w:val="0"/>
                      <w:marBottom w:val="0"/>
                      <w:divBdr>
                        <w:top w:val="none" w:sz="0" w:space="0" w:color="auto"/>
                        <w:left w:val="none" w:sz="0" w:space="0" w:color="auto"/>
                        <w:bottom w:val="none" w:sz="0" w:space="0" w:color="auto"/>
                        <w:right w:val="none" w:sz="0" w:space="0" w:color="auto"/>
                      </w:divBdr>
                    </w:div>
                  </w:divsChild>
                </w:div>
                <w:div w:id="695355070">
                  <w:marLeft w:val="0"/>
                  <w:marRight w:val="0"/>
                  <w:marTop w:val="0"/>
                  <w:marBottom w:val="0"/>
                  <w:divBdr>
                    <w:top w:val="none" w:sz="0" w:space="0" w:color="auto"/>
                    <w:left w:val="none" w:sz="0" w:space="0" w:color="auto"/>
                    <w:bottom w:val="none" w:sz="0" w:space="0" w:color="auto"/>
                    <w:right w:val="none" w:sz="0" w:space="0" w:color="auto"/>
                  </w:divBdr>
                  <w:divsChild>
                    <w:div w:id="1865945773">
                      <w:marLeft w:val="0"/>
                      <w:marRight w:val="0"/>
                      <w:marTop w:val="0"/>
                      <w:marBottom w:val="0"/>
                      <w:divBdr>
                        <w:top w:val="none" w:sz="0" w:space="0" w:color="auto"/>
                        <w:left w:val="none" w:sz="0" w:space="0" w:color="auto"/>
                        <w:bottom w:val="none" w:sz="0" w:space="0" w:color="auto"/>
                        <w:right w:val="none" w:sz="0" w:space="0" w:color="auto"/>
                      </w:divBdr>
                    </w:div>
                    <w:div w:id="1026174009">
                      <w:marLeft w:val="0"/>
                      <w:marRight w:val="0"/>
                      <w:marTop w:val="0"/>
                      <w:marBottom w:val="0"/>
                      <w:divBdr>
                        <w:top w:val="none" w:sz="0" w:space="0" w:color="auto"/>
                        <w:left w:val="none" w:sz="0" w:space="0" w:color="auto"/>
                        <w:bottom w:val="none" w:sz="0" w:space="0" w:color="auto"/>
                        <w:right w:val="none" w:sz="0" w:space="0" w:color="auto"/>
                      </w:divBdr>
                    </w:div>
                    <w:div w:id="269121467">
                      <w:marLeft w:val="0"/>
                      <w:marRight w:val="0"/>
                      <w:marTop w:val="0"/>
                      <w:marBottom w:val="0"/>
                      <w:divBdr>
                        <w:top w:val="none" w:sz="0" w:space="0" w:color="auto"/>
                        <w:left w:val="none" w:sz="0" w:space="0" w:color="auto"/>
                        <w:bottom w:val="none" w:sz="0" w:space="0" w:color="auto"/>
                        <w:right w:val="none" w:sz="0" w:space="0" w:color="auto"/>
                      </w:divBdr>
                    </w:div>
                    <w:div w:id="295373799">
                      <w:marLeft w:val="0"/>
                      <w:marRight w:val="0"/>
                      <w:marTop w:val="0"/>
                      <w:marBottom w:val="0"/>
                      <w:divBdr>
                        <w:top w:val="none" w:sz="0" w:space="0" w:color="auto"/>
                        <w:left w:val="none" w:sz="0" w:space="0" w:color="auto"/>
                        <w:bottom w:val="none" w:sz="0" w:space="0" w:color="auto"/>
                        <w:right w:val="none" w:sz="0" w:space="0" w:color="auto"/>
                      </w:divBdr>
                    </w:div>
                  </w:divsChild>
                </w:div>
                <w:div w:id="327444194">
                  <w:marLeft w:val="0"/>
                  <w:marRight w:val="0"/>
                  <w:marTop w:val="0"/>
                  <w:marBottom w:val="0"/>
                  <w:divBdr>
                    <w:top w:val="none" w:sz="0" w:space="0" w:color="auto"/>
                    <w:left w:val="none" w:sz="0" w:space="0" w:color="auto"/>
                    <w:bottom w:val="none" w:sz="0" w:space="0" w:color="auto"/>
                    <w:right w:val="none" w:sz="0" w:space="0" w:color="auto"/>
                  </w:divBdr>
                  <w:divsChild>
                    <w:div w:id="1895770761">
                      <w:marLeft w:val="0"/>
                      <w:marRight w:val="0"/>
                      <w:marTop w:val="0"/>
                      <w:marBottom w:val="0"/>
                      <w:divBdr>
                        <w:top w:val="none" w:sz="0" w:space="0" w:color="auto"/>
                        <w:left w:val="none" w:sz="0" w:space="0" w:color="auto"/>
                        <w:bottom w:val="none" w:sz="0" w:space="0" w:color="auto"/>
                        <w:right w:val="none" w:sz="0" w:space="0" w:color="auto"/>
                      </w:divBdr>
                    </w:div>
                    <w:div w:id="969172623">
                      <w:marLeft w:val="0"/>
                      <w:marRight w:val="0"/>
                      <w:marTop w:val="0"/>
                      <w:marBottom w:val="0"/>
                      <w:divBdr>
                        <w:top w:val="none" w:sz="0" w:space="0" w:color="auto"/>
                        <w:left w:val="none" w:sz="0" w:space="0" w:color="auto"/>
                        <w:bottom w:val="none" w:sz="0" w:space="0" w:color="auto"/>
                        <w:right w:val="none" w:sz="0" w:space="0" w:color="auto"/>
                      </w:divBdr>
                    </w:div>
                  </w:divsChild>
                </w:div>
                <w:div w:id="2120954745">
                  <w:marLeft w:val="0"/>
                  <w:marRight w:val="0"/>
                  <w:marTop w:val="0"/>
                  <w:marBottom w:val="0"/>
                  <w:divBdr>
                    <w:top w:val="none" w:sz="0" w:space="0" w:color="auto"/>
                    <w:left w:val="none" w:sz="0" w:space="0" w:color="auto"/>
                    <w:bottom w:val="none" w:sz="0" w:space="0" w:color="auto"/>
                    <w:right w:val="none" w:sz="0" w:space="0" w:color="auto"/>
                  </w:divBdr>
                  <w:divsChild>
                    <w:div w:id="539168776">
                      <w:marLeft w:val="0"/>
                      <w:marRight w:val="0"/>
                      <w:marTop w:val="0"/>
                      <w:marBottom w:val="0"/>
                      <w:divBdr>
                        <w:top w:val="none" w:sz="0" w:space="0" w:color="auto"/>
                        <w:left w:val="none" w:sz="0" w:space="0" w:color="auto"/>
                        <w:bottom w:val="none" w:sz="0" w:space="0" w:color="auto"/>
                        <w:right w:val="none" w:sz="0" w:space="0" w:color="auto"/>
                      </w:divBdr>
                    </w:div>
                    <w:div w:id="1216238199">
                      <w:marLeft w:val="0"/>
                      <w:marRight w:val="0"/>
                      <w:marTop w:val="0"/>
                      <w:marBottom w:val="0"/>
                      <w:divBdr>
                        <w:top w:val="none" w:sz="0" w:space="0" w:color="auto"/>
                        <w:left w:val="none" w:sz="0" w:space="0" w:color="auto"/>
                        <w:bottom w:val="none" w:sz="0" w:space="0" w:color="auto"/>
                        <w:right w:val="none" w:sz="0" w:space="0" w:color="auto"/>
                      </w:divBdr>
                    </w:div>
                    <w:div w:id="1081368133">
                      <w:marLeft w:val="0"/>
                      <w:marRight w:val="0"/>
                      <w:marTop w:val="0"/>
                      <w:marBottom w:val="0"/>
                      <w:divBdr>
                        <w:top w:val="none" w:sz="0" w:space="0" w:color="auto"/>
                        <w:left w:val="none" w:sz="0" w:space="0" w:color="auto"/>
                        <w:bottom w:val="none" w:sz="0" w:space="0" w:color="auto"/>
                        <w:right w:val="none" w:sz="0" w:space="0" w:color="auto"/>
                      </w:divBdr>
                    </w:div>
                    <w:div w:id="2011134749">
                      <w:marLeft w:val="0"/>
                      <w:marRight w:val="0"/>
                      <w:marTop w:val="0"/>
                      <w:marBottom w:val="0"/>
                      <w:divBdr>
                        <w:top w:val="none" w:sz="0" w:space="0" w:color="auto"/>
                        <w:left w:val="none" w:sz="0" w:space="0" w:color="auto"/>
                        <w:bottom w:val="none" w:sz="0" w:space="0" w:color="auto"/>
                        <w:right w:val="none" w:sz="0" w:space="0" w:color="auto"/>
                      </w:divBdr>
                    </w:div>
                    <w:div w:id="1780678971">
                      <w:marLeft w:val="0"/>
                      <w:marRight w:val="0"/>
                      <w:marTop w:val="0"/>
                      <w:marBottom w:val="0"/>
                      <w:divBdr>
                        <w:top w:val="none" w:sz="0" w:space="0" w:color="auto"/>
                        <w:left w:val="none" w:sz="0" w:space="0" w:color="auto"/>
                        <w:bottom w:val="none" w:sz="0" w:space="0" w:color="auto"/>
                        <w:right w:val="none" w:sz="0" w:space="0" w:color="auto"/>
                      </w:divBdr>
                    </w:div>
                    <w:div w:id="720985308">
                      <w:marLeft w:val="0"/>
                      <w:marRight w:val="0"/>
                      <w:marTop w:val="0"/>
                      <w:marBottom w:val="0"/>
                      <w:divBdr>
                        <w:top w:val="none" w:sz="0" w:space="0" w:color="auto"/>
                        <w:left w:val="none" w:sz="0" w:space="0" w:color="auto"/>
                        <w:bottom w:val="none" w:sz="0" w:space="0" w:color="auto"/>
                        <w:right w:val="none" w:sz="0" w:space="0" w:color="auto"/>
                      </w:divBdr>
                    </w:div>
                  </w:divsChild>
                </w:div>
                <w:div w:id="667367609">
                  <w:marLeft w:val="0"/>
                  <w:marRight w:val="0"/>
                  <w:marTop w:val="0"/>
                  <w:marBottom w:val="0"/>
                  <w:divBdr>
                    <w:top w:val="none" w:sz="0" w:space="0" w:color="auto"/>
                    <w:left w:val="none" w:sz="0" w:space="0" w:color="auto"/>
                    <w:bottom w:val="none" w:sz="0" w:space="0" w:color="auto"/>
                    <w:right w:val="none" w:sz="0" w:space="0" w:color="auto"/>
                  </w:divBdr>
                  <w:divsChild>
                    <w:div w:id="1079017054">
                      <w:marLeft w:val="0"/>
                      <w:marRight w:val="0"/>
                      <w:marTop w:val="0"/>
                      <w:marBottom w:val="0"/>
                      <w:divBdr>
                        <w:top w:val="none" w:sz="0" w:space="0" w:color="auto"/>
                        <w:left w:val="none" w:sz="0" w:space="0" w:color="auto"/>
                        <w:bottom w:val="none" w:sz="0" w:space="0" w:color="auto"/>
                        <w:right w:val="none" w:sz="0" w:space="0" w:color="auto"/>
                      </w:divBdr>
                    </w:div>
                    <w:div w:id="375854662">
                      <w:marLeft w:val="0"/>
                      <w:marRight w:val="0"/>
                      <w:marTop w:val="0"/>
                      <w:marBottom w:val="0"/>
                      <w:divBdr>
                        <w:top w:val="none" w:sz="0" w:space="0" w:color="auto"/>
                        <w:left w:val="none" w:sz="0" w:space="0" w:color="auto"/>
                        <w:bottom w:val="none" w:sz="0" w:space="0" w:color="auto"/>
                        <w:right w:val="none" w:sz="0" w:space="0" w:color="auto"/>
                      </w:divBdr>
                    </w:div>
                    <w:div w:id="149711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2096">
          <w:marLeft w:val="0"/>
          <w:marRight w:val="0"/>
          <w:marTop w:val="0"/>
          <w:marBottom w:val="0"/>
          <w:divBdr>
            <w:top w:val="none" w:sz="0" w:space="0" w:color="auto"/>
            <w:left w:val="none" w:sz="0" w:space="0" w:color="auto"/>
            <w:bottom w:val="none" w:sz="0" w:space="0" w:color="auto"/>
            <w:right w:val="none" w:sz="0" w:space="0" w:color="auto"/>
          </w:divBdr>
          <w:divsChild>
            <w:div w:id="697394187">
              <w:marLeft w:val="0"/>
              <w:marRight w:val="0"/>
              <w:marTop w:val="0"/>
              <w:marBottom w:val="0"/>
              <w:divBdr>
                <w:top w:val="none" w:sz="0" w:space="0" w:color="auto"/>
                <w:left w:val="none" w:sz="0" w:space="0" w:color="auto"/>
                <w:bottom w:val="none" w:sz="0" w:space="0" w:color="auto"/>
                <w:right w:val="none" w:sz="0" w:space="0" w:color="auto"/>
              </w:divBdr>
            </w:div>
            <w:div w:id="502626106">
              <w:marLeft w:val="0"/>
              <w:marRight w:val="0"/>
              <w:marTop w:val="0"/>
              <w:marBottom w:val="0"/>
              <w:divBdr>
                <w:top w:val="none" w:sz="0" w:space="0" w:color="auto"/>
                <w:left w:val="none" w:sz="0" w:space="0" w:color="auto"/>
                <w:bottom w:val="none" w:sz="0" w:space="0" w:color="auto"/>
                <w:right w:val="none" w:sz="0" w:space="0" w:color="auto"/>
              </w:divBdr>
            </w:div>
            <w:div w:id="666514607">
              <w:marLeft w:val="0"/>
              <w:marRight w:val="0"/>
              <w:marTop w:val="0"/>
              <w:marBottom w:val="0"/>
              <w:divBdr>
                <w:top w:val="none" w:sz="0" w:space="0" w:color="auto"/>
                <w:left w:val="none" w:sz="0" w:space="0" w:color="auto"/>
                <w:bottom w:val="none" w:sz="0" w:space="0" w:color="auto"/>
                <w:right w:val="none" w:sz="0" w:space="0" w:color="auto"/>
              </w:divBdr>
            </w:div>
            <w:div w:id="1144665583">
              <w:marLeft w:val="0"/>
              <w:marRight w:val="0"/>
              <w:marTop w:val="0"/>
              <w:marBottom w:val="0"/>
              <w:divBdr>
                <w:top w:val="none" w:sz="0" w:space="0" w:color="auto"/>
                <w:left w:val="none" w:sz="0" w:space="0" w:color="auto"/>
                <w:bottom w:val="none" w:sz="0" w:space="0" w:color="auto"/>
                <w:right w:val="none" w:sz="0" w:space="0" w:color="auto"/>
              </w:divBdr>
            </w:div>
            <w:div w:id="1191648888">
              <w:marLeft w:val="0"/>
              <w:marRight w:val="0"/>
              <w:marTop w:val="0"/>
              <w:marBottom w:val="0"/>
              <w:divBdr>
                <w:top w:val="none" w:sz="0" w:space="0" w:color="auto"/>
                <w:left w:val="none" w:sz="0" w:space="0" w:color="auto"/>
                <w:bottom w:val="none" w:sz="0" w:space="0" w:color="auto"/>
                <w:right w:val="none" w:sz="0" w:space="0" w:color="auto"/>
              </w:divBdr>
            </w:div>
            <w:div w:id="1711612533">
              <w:marLeft w:val="0"/>
              <w:marRight w:val="0"/>
              <w:marTop w:val="0"/>
              <w:marBottom w:val="0"/>
              <w:divBdr>
                <w:top w:val="none" w:sz="0" w:space="0" w:color="auto"/>
                <w:left w:val="none" w:sz="0" w:space="0" w:color="auto"/>
                <w:bottom w:val="none" w:sz="0" w:space="0" w:color="auto"/>
                <w:right w:val="none" w:sz="0" w:space="0" w:color="auto"/>
              </w:divBdr>
            </w:div>
            <w:div w:id="1486045862">
              <w:marLeft w:val="0"/>
              <w:marRight w:val="0"/>
              <w:marTop w:val="0"/>
              <w:marBottom w:val="0"/>
              <w:divBdr>
                <w:top w:val="none" w:sz="0" w:space="0" w:color="auto"/>
                <w:left w:val="none" w:sz="0" w:space="0" w:color="auto"/>
                <w:bottom w:val="none" w:sz="0" w:space="0" w:color="auto"/>
                <w:right w:val="none" w:sz="0" w:space="0" w:color="auto"/>
              </w:divBdr>
            </w:div>
            <w:div w:id="1729064040">
              <w:marLeft w:val="0"/>
              <w:marRight w:val="0"/>
              <w:marTop w:val="0"/>
              <w:marBottom w:val="0"/>
              <w:divBdr>
                <w:top w:val="none" w:sz="0" w:space="0" w:color="auto"/>
                <w:left w:val="none" w:sz="0" w:space="0" w:color="auto"/>
                <w:bottom w:val="none" w:sz="0" w:space="0" w:color="auto"/>
                <w:right w:val="none" w:sz="0" w:space="0" w:color="auto"/>
              </w:divBdr>
            </w:div>
            <w:div w:id="1748838905">
              <w:marLeft w:val="0"/>
              <w:marRight w:val="0"/>
              <w:marTop w:val="0"/>
              <w:marBottom w:val="0"/>
              <w:divBdr>
                <w:top w:val="none" w:sz="0" w:space="0" w:color="auto"/>
                <w:left w:val="none" w:sz="0" w:space="0" w:color="auto"/>
                <w:bottom w:val="none" w:sz="0" w:space="0" w:color="auto"/>
                <w:right w:val="none" w:sz="0" w:space="0" w:color="auto"/>
              </w:divBdr>
            </w:div>
            <w:div w:id="993492789">
              <w:marLeft w:val="0"/>
              <w:marRight w:val="0"/>
              <w:marTop w:val="0"/>
              <w:marBottom w:val="0"/>
              <w:divBdr>
                <w:top w:val="none" w:sz="0" w:space="0" w:color="auto"/>
                <w:left w:val="none" w:sz="0" w:space="0" w:color="auto"/>
                <w:bottom w:val="none" w:sz="0" w:space="0" w:color="auto"/>
                <w:right w:val="none" w:sz="0" w:space="0" w:color="auto"/>
              </w:divBdr>
            </w:div>
            <w:div w:id="1215699479">
              <w:marLeft w:val="0"/>
              <w:marRight w:val="0"/>
              <w:marTop w:val="0"/>
              <w:marBottom w:val="0"/>
              <w:divBdr>
                <w:top w:val="none" w:sz="0" w:space="0" w:color="auto"/>
                <w:left w:val="none" w:sz="0" w:space="0" w:color="auto"/>
                <w:bottom w:val="none" w:sz="0" w:space="0" w:color="auto"/>
                <w:right w:val="none" w:sz="0" w:space="0" w:color="auto"/>
              </w:divBdr>
            </w:div>
            <w:div w:id="1668098620">
              <w:marLeft w:val="0"/>
              <w:marRight w:val="0"/>
              <w:marTop w:val="0"/>
              <w:marBottom w:val="0"/>
              <w:divBdr>
                <w:top w:val="none" w:sz="0" w:space="0" w:color="auto"/>
                <w:left w:val="none" w:sz="0" w:space="0" w:color="auto"/>
                <w:bottom w:val="none" w:sz="0" w:space="0" w:color="auto"/>
                <w:right w:val="none" w:sz="0" w:space="0" w:color="auto"/>
              </w:divBdr>
            </w:div>
            <w:div w:id="1232347649">
              <w:marLeft w:val="0"/>
              <w:marRight w:val="0"/>
              <w:marTop w:val="0"/>
              <w:marBottom w:val="0"/>
              <w:divBdr>
                <w:top w:val="none" w:sz="0" w:space="0" w:color="auto"/>
                <w:left w:val="none" w:sz="0" w:space="0" w:color="auto"/>
                <w:bottom w:val="none" w:sz="0" w:space="0" w:color="auto"/>
                <w:right w:val="none" w:sz="0" w:space="0" w:color="auto"/>
              </w:divBdr>
            </w:div>
            <w:div w:id="82651874">
              <w:marLeft w:val="0"/>
              <w:marRight w:val="0"/>
              <w:marTop w:val="0"/>
              <w:marBottom w:val="0"/>
              <w:divBdr>
                <w:top w:val="none" w:sz="0" w:space="0" w:color="auto"/>
                <w:left w:val="none" w:sz="0" w:space="0" w:color="auto"/>
                <w:bottom w:val="none" w:sz="0" w:space="0" w:color="auto"/>
                <w:right w:val="none" w:sz="0" w:space="0" w:color="auto"/>
              </w:divBdr>
            </w:div>
            <w:div w:id="796601524">
              <w:marLeft w:val="0"/>
              <w:marRight w:val="0"/>
              <w:marTop w:val="0"/>
              <w:marBottom w:val="0"/>
              <w:divBdr>
                <w:top w:val="none" w:sz="0" w:space="0" w:color="auto"/>
                <w:left w:val="none" w:sz="0" w:space="0" w:color="auto"/>
                <w:bottom w:val="none" w:sz="0" w:space="0" w:color="auto"/>
                <w:right w:val="none" w:sz="0" w:space="0" w:color="auto"/>
              </w:divBdr>
            </w:div>
            <w:div w:id="2016834625">
              <w:marLeft w:val="0"/>
              <w:marRight w:val="0"/>
              <w:marTop w:val="0"/>
              <w:marBottom w:val="0"/>
              <w:divBdr>
                <w:top w:val="none" w:sz="0" w:space="0" w:color="auto"/>
                <w:left w:val="none" w:sz="0" w:space="0" w:color="auto"/>
                <w:bottom w:val="none" w:sz="0" w:space="0" w:color="auto"/>
                <w:right w:val="none" w:sz="0" w:space="0" w:color="auto"/>
              </w:divBdr>
            </w:div>
            <w:div w:id="2069455513">
              <w:marLeft w:val="0"/>
              <w:marRight w:val="0"/>
              <w:marTop w:val="0"/>
              <w:marBottom w:val="0"/>
              <w:divBdr>
                <w:top w:val="none" w:sz="0" w:space="0" w:color="auto"/>
                <w:left w:val="none" w:sz="0" w:space="0" w:color="auto"/>
                <w:bottom w:val="none" w:sz="0" w:space="0" w:color="auto"/>
                <w:right w:val="none" w:sz="0" w:space="0" w:color="auto"/>
              </w:divBdr>
            </w:div>
            <w:div w:id="448817825">
              <w:marLeft w:val="0"/>
              <w:marRight w:val="0"/>
              <w:marTop w:val="0"/>
              <w:marBottom w:val="0"/>
              <w:divBdr>
                <w:top w:val="none" w:sz="0" w:space="0" w:color="auto"/>
                <w:left w:val="none" w:sz="0" w:space="0" w:color="auto"/>
                <w:bottom w:val="none" w:sz="0" w:space="0" w:color="auto"/>
                <w:right w:val="none" w:sz="0" w:space="0" w:color="auto"/>
              </w:divBdr>
            </w:div>
            <w:div w:id="1096365197">
              <w:marLeft w:val="0"/>
              <w:marRight w:val="0"/>
              <w:marTop w:val="0"/>
              <w:marBottom w:val="0"/>
              <w:divBdr>
                <w:top w:val="none" w:sz="0" w:space="0" w:color="auto"/>
                <w:left w:val="none" w:sz="0" w:space="0" w:color="auto"/>
                <w:bottom w:val="none" w:sz="0" w:space="0" w:color="auto"/>
                <w:right w:val="none" w:sz="0" w:space="0" w:color="auto"/>
              </w:divBdr>
            </w:div>
            <w:div w:id="734595526">
              <w:marLeft w:val="0"/>
              <w:marRight w:val="0"/>
              <w:marTop w:val="0"/>
              <w:marBottom w:val="0"/>
              <w:divBdr>
                <w:top w:val="none" w:sz="0" w:space="0" w:color="auto"/>
                <w:left w:val="none" w:sz="0" w:space="0" w:color="auto"/>
                <w:bottom w:val="none" w:sz="0" w:space="0" w:color="auto"/>
                <w:right w:val="none" w:sz="0" w:space="0" w:color="auto"/>
              </w:divBdr>
            </w:div>
          </w:divsChild>
        </w:div>
        <w:div w:id="1331176501">
          <w:marLeft w:val="0"/>
          <w:marRight w:val="0"/>
          <w:marTop w:val="0"/>
          <w:marBottom w:val="0"/>
          <w:divBdr>
            <w:top w:val="none" w:sz="0" w:space="0" w:color="auto"/>
            <w:left w:val="none" w:sz="0" w:space="0" w:color="auto"/>
            <w:bottom w:val="none" w:sz="0" w:space="0" w:color="auto"/>
            <w:right w:val="none" w:sz="0" w:space="0" w:color="auto"/>
          </w:divBdr>
          <w:divsChild>
            <w:div w:id="517428378">
              <w:marLeft w:val="0"/>
              <w:marRight w:val="0"/>
              <w:marTop w:val="0"/>
              <w:marBottom w:val="0"/>
              <w:divBdr>
                <w:top w:val="none" w:sz="0" w:space="0" w:color="auto"/>
                <w:left w:val="none" w:sz="0" w:space="0" w:color="auto"/>
                <w:bottom w:val="none" w:sz="0" w:space="0" w:color="auto"/>
                <w:right w:val="none" w:sz="0" w:space="0" w:color="auto"/>
              </w:divBdr>
            </w:div>
            <w:div w:id="1241477857">
              <w:marLeft w:val="0"/>
              <w:marRight w:val="0"/>
              <w:marTop w:val="0"/>
              <w:marBottom w:val="0"/>
              <w:divBdr>
                <w:top w:val="none" w:sz="0" w:space="0" w:color="auto"/>
                <w:left w:val="none" w:sz="0" w:space="0" w:color="auto"/>
                <w:bottom w:val="none" w:sz="0" w:space="0" w:color="auto"/>
                <w:right w:val="none" w:sz="0" w:space="0" w:color="auto"/>
              </w:divBdr>
            </w:div>
            <w:div w:id="1218709841">
              <w:marLeft w:val="0"/>
              <w:marRight w:val="0"/>
              <w:marTop w:val="0"/>
              <w:marBottom w:val="0"/>
              <w:divBdr>
                <w:top w:val="none" w:sz="0" w:space="0" w:color="auto"/>
                <w:left w:val="none" w:sz="0" w:space="0" w:color="auto"/>
                <w:bottom w:val="none" w:sz="0" w:space="0" w:color="auto"/>
                <w:right w:val="none" w:sz="0" w:space="0" w:color="auto"/>
              </w:divBdr>
            </w:div>
            <w:div w:id="82533084">
              <w:marLeft w:val="0"/>
              <w:marRight w:val="0"/>
              <w:marTop w:val="0"/>
              <w:marBottom w:val="0"/>
              <w:divBdr>
                <w:top w:val="none" w:sz="0" w:space="0" w:color="auto"/>
                <w:left w:val="none" w:sz="0" w:space="0" w:color="auto"/>
                <w:bottom w:val="none" w:sz="0" w:space="0" w:color="auto"/>
                <w:right w:val="none" w:sz="0" w:space="0" w:color="auto"/>
              </w:divBdr>
            </w:div>
            <w:div w:id="1109617184">
              <w:marLeft w:val="0"/>
              <w:marRight w:val="0"/>
              <w:marTop w:val="0"/>
              <w:marBottom w:val="0"/>
              <w:divBdr>
                <w:top w:val="none" w:sz="0" w:space="0" w:color="auto"/>
                <w:left w:val="none" w:sz="0" w:space="0" w:color="auto"/>
                <w:bottom w:val="none" w:sz="0" w:space="0" w:color="auto"/>
                <w:right w:val="none" w:sz="0" w:space="0" w:color="auto"/>
              </w:divBdr>
            </w:div>
            <w:div w:id="2112965176">
              <w:marLeft w:val="0"/>
              <w:marRight w:val="0"/>
              <w:marTop w:val="0"/>
              <w:marBottom w:val="0"/>
              <w:divBdr>
                <w:top w:val="none" w:sz="0" w:space="0" w:color="auto"/>
                <w:left w:val="none" w:sz="0" w:space="0" w:color="auto"/>
                <w:bottom w:val="none" w:sz="0" w:space="0" w:color="auto"/>
                <w:right w:val="none" w:sz="0" w:space="0" w:color="auto"/>
              </w:divBdr>
            </w:div>
            <w:div w:id="1693145214">
              <w:marLeft w:val="0"/>
              <w:marRight w:val="0"/>
              <w:marTop w:val="0"/>
              <w:marBottom w:val="0"/>
              <w:divBdr>
                <w:top w:val="none" w:sz="0" w:space="0" w:color="auto"/>
                <w:left w:val="none" w:sz="0" w:space="0" w:color="auto"/>
                <w:bottom w:val="none" w:sz="0" w:space="0" w:color="auto"/>
                <w:right w:val="none" w:sz="0" w:space="0" w:color="auto"/>
              </w:divBdr>
            </w:div>
            <w:div w:id="1807041438">
              <w:marLeft w:val="0"/>
              <w:marRight w:val="0"/>
              <w:marTop w:val="0"/>
              <w:marBottom w:val="0"/>
              <w:divBdr>
                <w:top w:val="none" w:sz="0" w:space="0" w:color="auto"/>
                <w:left w:val="none" w:sz="0" w:space="0" w:color="auto"/>
                <w:bottom w:val="none" w:sz="0" w:space="0" w:color="auto"/>
                <w:right w:val="none" w:sz="0" w:space="0" w:color="auto"/>
              </w:divBdr>
            </w:div>
            <w:div w:id="659386345">
              <w:marLeft w:val="0"/>
              <w:marRight w:val="0"/>
              <w:marTop w:val="0"/>
              <w:marBottom w:val="0"/>
              <w:divBdr>
                <w:top w:val="none" w:sz="0" w:space="0" w:color="auto"/>
                <w:left w:val="none" w:sz="0" w:space="0" w:color="auto"/>
                <w:bottom w:val="none" w:sz="0" w:space="0" w:color="auto"/>
                <w:right w:val="none" w:sz="0" w:space="0" w:color="auto"/>
              </w:divBdr>
            </w:div>
            <w:div w:id="1763187197">
              <w:marLeft w:val="0"/>
              <w:marRight w:val="0"/>
              <w:marTop w:val="0"/>
              <w:marBottom w:val="0"/>
              <w:divBdr>
                <w:top w:val="none" w:sz="0" w:space="0" w:color="auto"/>
                <w:left w:val="none" w:sz="0" w:space="0" w:color="auto"/>
                <w:bottom w:val="none" w:sz="0" w:space="0" w:color="auto"/>
                <w:right w:val="none" w:sz="0" w:space="0" w:color="auto"/>
              </w:divBdr>
            </w:div>
            <w:div w:id="2046562477">
              <w:marLeft w:val="0"/>
              <w:marRight w:val="0"/>
              <w:marTop w:val="0"/>
              <w:marBottom w:val="0"/>
              <w:divBdr>
                <w:top w:val="none" w:sz="0" w:space="0" w:color="auto"/>
                <w:left w:val="none" w:sz="0" w:space="0" w:color="auto"/>
                <w:bottom w:val="none" w:sz="0" w:space="0" w:color="auto"/>
                <w:right w:val="none" w:sz="0" w:space="0" w:color="auto"/>
              </w:divBdr>
            </w:div>
            <w:div w:id="1710253285">
              <w:marLeft w:val="0"/>
              <w:marRight w:val="0"/>
              <w:marTop w:val="0"/>
              <w:marBottom w:val="0"/>
              <w:divBdr>
                <w:top w:val="none" w:sz="0" w:space="0" w:color="auto"/>
                <w:left w:val="none" w:sz="0" w:space="0" w:color="auto"/>
                <w:bottom w:val="none" w:sz="0" w:space="0" w:color="auto"/>
                <w:right w:val="none" w:sz="0" w:space="0" w:color="auto"/>
              </w:divBdr>
            </w:div>
            <w:div w:id="374276633">
              <w:marLeft w:val="0"/>
              <w:marRight w:val="0"/>
              <w:marTop w:val="0"/>
              <w:marBottom w:val="0"/>
              <w:divBdr>
                <w:top w:val="none" w:sz="0" w:space="0" w:color="auto"/>
                <w:left w:val="none" w:sz="0" w:space="0" w:color="auto"/>
                <w:bottom w:val="none" w:sz="0" w:space="0" w:color="auto"/>
                <w:right w:val="none" w:sz="0" w:space="0" w:color="auto"/>
              </w:divBdr>
            </w:div>
            <w:div w:id="849684771">
              <w:marLeft w:val="0"/>
              <w:marRight w:val="0"/>
              <w:marTop w:val="0"/>
              <w:marBottom w:val="0"/>
              <w:divBdr>
                <w:top w:val="none" w:sz="0" w:space="0" w:color="auto"/>
                <w:left w:val="none" w:sz="0" w:space="0" w:color="auto"/>
                <w:bottom w:val="none" w:sz="0" w:space="0" w:color="auto"/>
                <w:right w:val="none" w:sz="0" w:space="0" w:color="auto"/>
              </w:divBdr>
            </w:div>
            <w:div w:id="1439181154">
              <w:marLeft w:val="0"/>
              <w:marRight w:val="0"/>
              <w:marTop w:val="0"/>
              <w:marBottom w:val="0"/>
              <w:divBdr>
                <w:top w:val="none" w:sz="0" w:space="0" w:color="auto"/>
                <w:left w:val="none" w:sz="0" w:space="0" w:color="auto"/>
                <w:bottom w:val="none" w:sz="0" w:space="0" w:color="auto"/>
                <w:right w:val="none" w:sz="0" w:space="0" w:color="auto"/>
              </w:divBdr>
            </w:div>
            <w:div w:id="462426470">
              <w:marLeft w:val="0"/>
              <w:marRight w:val="0"/>
              <w:marTop w:val="0"/>
              <w:marBottom w:val="0"/>
              <w:divBdr>
                <w:top w:val="none" w:sz="0" w:space="0" w:color="auto"/>
                <w:left w:val="none" w:sz="0" w:space="0" w:color="auto"/>
                <w:bottom w:val="none" w:sz="0" w:space="0" w:color="auto"/>
                <w:right w:val="none" w:sz="0" w:space="0" w:color="auto"/>
              </w:divBdr>
            </w:div>
            <w:div w:id="1306468315">
              <w:marLeft w:val="0"/>
              <w:marRight w:val="0"/>
              <w:marTop w:val="0"/>
              <w:marBottom w:val="0"/>
              <w:divBdr>
                <w:top w:val="none" w:sz="0" w:space="0" w:color="auto"/>
                <w:left w:val="none" w:sz="0" w:space="0" w:color="auto"/>
                <w:bottom w:val="none" w:sz="0" w:space="0" w:color="auto"/>
                <w:right w:val="none" w:sz="0" w:space="0" w:color="auto"/>
              </w:divBdr>
            </w:div>
            <w:div w:id="632488867">
              <w:marLeft w:val="0"/>
              <w:marRight w:val="0"/>
              <w:marTop w:val="0"/>
              <w:marBottom w:val="0"/>
              <w:divBdr>
                <w:top w:val="none" w:sz="0" w:space="0" w:color="auto"/>
                <w:left w:val="none" w:sz="0" w:space="0" w:color="auto"/>
                <w:bottom w:val="none" w:sz="0" w:space="0" w:color="auto"/>
                <w:right w:val="none" w:sz="0" w:space="0" w:color="auto"/>
              </w:divBdr>
            </w:div>
            <w:div w:id="246689772">
              <w:marLeft w:val="0"/>
              <w:marRight w:val="0"/>
              <w:marTop w:val="0"/>
              <w:marBottom w:val="0"/>
              <w:divBdr>
                <w:top w:val="none" w:sz="0" w:space="0" w:color="auto"/>
                <w:left w:val="none" w:sz="0" w:space="0" w:color="auto"/>
                <w:bottom w:val="none" w:sz="0" w:space="0" w:color="auto"/>
                <w:right w:val="none" w:sz="0" w:space="0" w:color="auto"/>
              </w:divBdr>
            </w:div>
            <w:div w:id="253326376">
              <w:marLeft w:val="0"/>
              <w:marRight w:val="0"/>
              <w:marTop w:val="0"/>
              <w:marBottom w:val="0"/>
              <w:divBdr>
                <w:top w:val="none" w:sz="0" w:space="0" w:color="auto"/>
                <w:left w:val="none" w:sz="0" w:space="0" w:color="auto"/>
                <w:bottom w:val="none" w:sz="0" w:space="0" w:color="auto"/>
                <w:right w:val="none" w:sz="0" w:space="0" w:color="auto"/>
              </w:divBdr>
            </w:div>
          </w:divsChild>
        </w:div>
        <w:div w:id="985209061">
          <w:marLeft w:val="0"/>
          <w:marRight w:val="0"/>
          <w:marTop w:val="0"/>
          <w:marBottom w:val="0"/>
          <w:divBdr>
            <w:top w:val="none" w:sz="0" w:space="0" w:color="auto"/>
            <w:left w:val="none" w:sz="0" w:space="0" w:color="auto"/>
            <w:bottom w:val="none" w:sz="0" w:space="0" w:color="auto"/>
            <w:right w:val="none" w:sz="0" w:space="0" w:color="auto"/>
          </w:divBdr>
          <w:divsChild>
            <w:div w:id="1955794474">
              <w:marLeft w:val="0"/>
              <w:marRight w:val="0"/>
              <w:marTop w:val="0"/>
              <w:marBottom w:val="0"/>
              <w:divBdr>
                <w:top w:val="none" w:sz="0" w:space="0" w:color="auto"/>
                <w:left w:val="none" w:sz="0" w:space="0" w:color="auto"/>
                <w:bottom w:val="none" w:sz="0" w:space="0" w:color="auto"/>
                <w:right w:val="none" w:sz="0" w:space="0" w:color="auto"/>
              </w:divBdr>
            </w:div>
            <w:div w:id="525556700">
              <w:marLeft w:val="0"/>
              <w:marRight w:val="0"/>
              <w:marTop w:val="0"/>
              <w:marBottom w:val="0"/>
              <w:divBdr>
                <w:top w:val="none" w:sz="0" w:space="0" w:color="auto"/>
                <w:left w:val="none" w:sz="0" w:space="0" w:color="auto"/>
                <w:bottom w:val="none" w:sz="0" w:space="0" w:color="auto"/>
                <w:right w:val="none" w:sz="0" w:space="0" w:color="auto"/>
              </w:divBdr>
            </w:div>
            <w:div w:id="142360508">
              <w:marLeft w:val="0"/>
              <w:marRight w:val="0"/>
              <w:marTop w:val="0"/>
              <w:marBottom w:val="0"/>
              <w:divBdr>
                <w:top w:val="none" w:sz="0" w:space="0" w:color="auto"/>
                <w:left w:val="none" w:sz="0" w:space="0" w:color="auto"/>
                <w:bottom w:val="none" w:sz="0" w:space="0" w:color="auto"/>
                <w:right w:val="none" w:sz="0" w:space="0" w:color="auto"/>
              </w:divBdr>
            </w:div>
            <w:div w:id="947008946">
              <w:marLeft w:val="0"/>
              <w:marRight w:val="0"/>
              <w:marTop w:val="0"/>
              <w:marBottom w:val="0"/>
              <w:divBdr>
                <w:top w:val="none" w:sz="0" w:space="0" w:color="auto"/>
                <w:left w:val="none" w:sz="0" w:space="0" w:color="auto"/>
                <w:bottom w:val="none" w:sz="0" w:space="0" w:color="auto"/>
                <w:right w:val="none" w:sz="0" w:space="0" w:color="auto"/>
              </w:divBdr>
            </w:div>
            <w:div w:id="1946620743">
              <w:marLeft w:val="0"/>
              <w:marRight w:val="0"/>
              <w:marTop w:val="0"/>
              <w:marBottom w:val="0"/>
              <w:divBdr>
                <w:top w:val="none" w:sz="0" w:space="0" w:color="auto"/>
                <w:left w:val="none" w:sz="0" w:space="0" w:color="auto"/>
                <w:bottom w:val="none" w:sz="0" w:space="0" w:color="auto"/>
                <w:right w:val="none" w:sz="0" w:space="0" w:color="auto"/>
              </w:divBdr>
            </w:div>
            <w:div w:id="640623463">
              <w:marLeft w:val="0"/>
              <w:marRight w:val="0"/>
              <w:marTop w:val="0"/>
              <w:marBottom w:val="0"/>
              <w:divBdr>
                <w:top w:val="none" w:sz="0" w:space="0" w:color="auto"/>
                <w:left w:val="none" w:sz="0" w:space="0" w:color="auto"/>
                <w:bottom w:val="none" w:sz="0" w:space="0" w:color="auto"/>
                <w:right w:val="none" w:sz="0" w:space="0" w:color="auto"/>
              </w:divBdr>
            </w:div>
          </w:divsChild>
        </w:div>
        <w:div w:id="684289139">
          <w:marLeft w:val="0"/>
          <w:marRight w:val="0"/>
          <w:marTop w:val="0"/>
          <w:marBottom w:val="0"/>
          <w:divBdr>
            <w:top w:val="none" w:sz="0" w:space="0" w:color="auto"/>
            <w:left w:val="none" w:sz="0" w:space="0" w:color="auto"/>
            <w:bottom w:val="none" w:sz="0" w:space="0" w:color="auto"/>
            <w:right w:val="none" w:sz="0" w:space="0" w:color="auto"/>
          </w:divBdr>
          <w:divsChild>
            <w:div w:id="1122261847">
              <w:marLeft w:val="-75"/>
              <w:marRight w:val="0"/>
              <w:marTop w:val="30"/>
              <w:marBottom w:val="30"/>
              <w:divBdr>
                <w:top w:val="none" w:sz="0" w:space="0" w:color="auto"/>
                <w:left w:val="none" w:sz="0" w:space="0" w:color="auto"/>
                <w:bottom w:val="none" w:sz="0" w:space="0" w:color="auto"/>
                <w:right w:val="none" w:sz="0" w:space="0" w:color="auto"/>
              </w:divBdr>
              <w:divsChild>
                <w:div w:id="535243093">
                  <w:marLeft w:val="0"/>
                  <w:marRight w:val="0"/>
                  <w:marTop w:val="0"/>
                  <w:marBottom w:val="0"/>
                  <w:divBdr>
                    <w:top w:val="none" w:sz="0" w:space="0" w:color="auto"/>
                    <w:left w:val="none" w:sz="0" w:space="0" w:color="auto"/>
                    <w:bottom w:val="none" w:sz="0" w:space="0" w:color="auto"/>
                    <w:right w:val="none" w:sz="0" w:space="0" w:color="auto"/>
                  </w:divBdr>
                  <w:divsChild>
                    <w:div w:id="208150364">
                      <w:marLeft w:val="0"/>
                      <w:marRight w:val="0"/>
                      <w:marTop w:val="0"/>
                      <w:marBottom w:val="0"/>
                      <w:divBdr>
                        <w:top w:val="none" w:sz="0" w:space="0" w:color="auto"/>
                        <w:left w:val="none" w:sz="0" w:space="0" w:color="auto"/>
                        <w:bottom w:val="none" w:sz="0" w:space="0" w:color="auto"/>
                        <w:right w:val="none" w:sz="0" w:space="0" w:color="auto"/>
                      </w:divBdr>
                    </w:div>
                  </w:divsChild>
                </w:div>
                <w:div w:id="966350373">
                  <w:marLeft w:val="0"/>
                  <w:marRight w:val="0"/>
                  <w:marTop w:val="0"/>
                  <w:marBottom w:val="0"/>
                  <w:divBdr>
                    <w:top w:val="none" w:sz="0" w:space="0" w:color="auto"/>
                    <w:left w:val="none" w:sz="0" w:space="0" w:color="auto"/>
                    <w:bottom w:val="none" w:sz="0" w:space="0" w:color="auto"/>
                    <w:right w:val="none" w:sz="0" w:space="0" w:color="auto"/>
                  </w:divBdr>
                  <w:divsChild>
                    <w:div w:id="1215779137">
                      <w:marLeft w:val="0"/>
                      <w:marRight w:val="0"/>
                      <w:marTop w:val="0"/>
                      <w:marBottom w:val="0"/>
                      <w:divBdr>
                        <w:top w:val="none" w:sz="0" w:space="0" w:color="auto"/>
                        <w:left w:val="none" w:sz="0" w:space="0" w:color="auto"/>
                        <w:bottom w:val="none" w:sz="0" w:space="0" w:color="auto"/>
                        <w:right w:val="none" w:sz="0" w:space="0" w:color="auto"/>
                      </w:divBdr>
                    </w:div>
                  </w:divsChild>
                </w:div>
                <w:div w:id="196626109">
                  <w:marLeft w:val="0"/>
                  <w:marRight w:val="0"/>
                  <w:marTop w:val="0"/>
                  <w:marBottom w:val="0"/>
                  <w:divBdr>
                    <w:top w:val="none" w:sz="0" w:space="0" w:color="auto"/>
                    <w:left w:val="none" w:sz="0" w:space="0" w:color="auto"/>
                    <w:bottom w:val="none" w:sz="0" w:space="0" w:color="auto"/>
                    <w:right w:val="none" w:sz="0" w:space="0" w:color="auto"/>
                  </w:divBdr>
                  <w:divsChild>
                    <w:div w:id="1917353736">
                      <w:marLeft w:val="0"/>
                      <w:marRight w:val="0"/>
                      <w:marTop w:val="0"/>
                      <w:marBottom w:val="0"/>
                      <w:divBdr>
                        <w:top w:val="none" w:sz="0" w:space="0" w:color="auto"/>
                        <w:left w:val="none" w:sz="0" w:space="0" w:color="auto"/>
                        <w:bottom w:val="none" w:sz="0" w:space="0" w:color="auto"/>
                        <w:right w:val="none" w:sz="0" w:space="0" w:color="auto"/>
                      </w:divBdr>
                    </w:div>
                  </w:divsChild>
                </w:div>
                <w:div w:id="1433210679">
                  <w:marLeft w:val="0"/>
                  <w:marRight w:val="0"/>
                  <w:marTop w:val="0"/>
                  <w:marBottom w:val="0"/>
                  <w:divBdr>
                    <w:top w:val="none" w:sz="0" w:space="0" w:color="auto"/>
                    <w:left w:val="none" w:sz="0" w:space="0" w:color="auto"/>
                    <w:bottom w:val="none" w:sz="0" w:space="0" w:color="auto"/>
                    <w:right w:val="none" w:sz="0" w:space="0" w:color="auto"/>
                  </w:divBdr>
                  <w:divsChild>
                    <w:div w:id="1639336597">
                      <w:marLeft w:val="0"/>
                      <w:marRight w:val="0"/>
                      <w:marTop w:val="0"/>
                      <w:marBottom w:val="0"/>
                      <w:divBdr>
                        <w:top w:val="none" w:sz="0" w:space="0" w:color="auto"/>
                        <w:left w:val="none" w:sz="0" w:space="0" w:color="auto"/>
                        <w:bottom w:val="none" w:sz="0" w:space="0" w:color="auto"/>
                        <w:right w:val="none" w:sz="0" w:space="0" w:color="auto"/>
                      </w:divBdr>
                    </w:div>
                  </w:divsChild>
                </w:div>
                <w:div w:id="944463896">
                  <w:marLeft w:val="0"/>
                  <w:marRight w:val="0"/>
                  <w:marTop w:val="0"/>
                  <w:marBottom w:val="0"/>
                  <w:divBdr>
                    <w:top w:val="none" w:sz="0" w:space="0" w:color="auto"/>
                    <w:left w:val="none" w:sz="0" w:space="0" w:color="auto"/>
                    <w:bottom w:val="none" w:sz="0" w:space="0" w:color="auto"/>
                    <w:right w:val="none" w:sz="0" w:space="0" w:color="auto"/>
                  </w:divBdr>
                  <w:divsChild>
                    <w:div w:id="1314800743">
                      <w:marLeft w:val="0"/>
                      <w:marRight w:val="0"/>
                      <w:marTop w:val="0"/>
                      <w:marBottom w:val="0"/>
                      <w:divBdr>
                        <w:top w:val="none" w:sz="0" w:space="0" w:color="auto"/>
                        <w:left w:val="none" w:sz="0" w:space="0" w:color="auto"/>
                        <w:bottom w:val="none" w:sz="0" w:space="0" w:color="auto"/>
                        <w:right w:val="none" w:sz="0" w:space="0" w:color="auto"/>
                      </w:divBdr>
                    </w:div>
                  </w:divsChild>
                </w:div>
                <w:div w:id="205025462">
                  <w:marLeft w:val="0"/>
                  <w:marRight w:val="0"/>
                  <w:marTop w:val="0"/>
                  <w:marBottom w:val="0"/>
                  <w:divBdr>
                    <w:top w:val="none" w:sz="0" w:space="0" w:color="auto"/>
                    <w:left w:val="none" w:sz="0" w:space="0" w:color="auto"/>
                    <w:bottom w:val="none" w:sz="0" w:space="0" w:color="auto"/>
                    <w:right w:val="none" w:sz="0" w:space="0" w:color="auto"/>
                  </w:divBdr>
                  <w:divsChild>
                    <w:div w:id="419184838">
                      <w:marLeft w:val="0"/>
                      <w:marRight w:val="0"/>
                      <w:marTop w:val="0"/>
                      <w:marBottom w:val="0"/>
                      <w:divBdr>
                        <w:top w:val="none" w:sz="0" w:space="0" w:color="auto"/>
                        <w:left w:val="none" w:sz="0" w:space="0" w:color="auto"/>
                        <w:bottom w:val="none" w:sz="0" w:space="0" w:color="auto"/>
                        <w:right w:val="none" w:sz="0" w:space="0" w:color="auto"/>
                      </w:divBdr>
                    </w:div>
                  </w:divsChild>
                </w:div>
                <w:div w:id="415785004">
                  <w:marLeft w:val="0"/>
                  <w:marRight w:val="0"/>
                  <w:marTop w:val="0"/>
                  <w:marBottom w:val="0"/>
                  <w:divBdr>
                    <w:top w:val="none" w:sz="0" w:space="0" w:color="auto"/>
                    <w:left w:val="none" w:sz="0" w:space="0" w:color="auto"/>
                    <w:bottom w:val="none" w:sz="0" w:space="0" w:color="auto"/>
                    <w:right w:val="none" w:sz="0" w:space="0" w:color="auto"/>
                  </w:divBdr>
                  <w:divsChild>
                    <w:div w:id="589892589">
                      <w:marLeft w:val="0"/>
                      <w:marRight w:val="0"/>
                      <w:marTop w:val="0"/>
                      <w:marBottom w:val="0"/>
                      <w:divBdr>
                        <w:top w:val="none" w:sz="0" w:space="0" w:color="auto"/>
                        <w:left w:val="none" w:sz="0" w:space="0" w:color="auto"/>
                        <w:bottom w:val="none" w:sz="0" w:space="0" w:color="auto"/>
                        <w:right w:val="none" w:sz="0" w:space="0" w:color="auto"/>
                      </w:divBdr>
                    </w:div>
                  </w:divsChild>
                </w:div>
                <w:div w:id="951132131">
                  <w:marLeft w:val="0"/>
                  <w:marRight w:val="0"/>
                  <w:marTop w:val="0"/>
                  <w:marBottom w:val="0"/>
                  <w:divBdr>
                    <w:top w:val="none" w:sz="0" w:space="0" w:color="auto"/>
                    <w:left w:val="none" w:sz="0" w:space="0" w:color="auto"/>
                    <w:bottom w:val="none" w:sz="0" w:space="0" w:color="auto"/>
                    <w:right w:val="none" w:sz="0" w:space="0" w:color="auto"/>
                  </w:divBdr>
                  <w:divsChild>
                    <w:div w:id="213002701">
                      <w:marLeft w:val="0"/>
                      <w:marRight w:val="0"/>
                      <w:marTop w:val="0"/>
                      <w:marBottom w:val="0"/>
                      <w:divBdr>
                        <w:top w:val="none" w:sz="0" w:space="0" w:color="auto"/>
                        <w:left w:val="none" w:sz="0" w:space="0" w:color="auto"/>
                        <w:bottom w:val="none" w:sz="0" w:space="0" w:color="auto"/>
                        <w:right w:val="none" w:sz="0" w:space="0" w:color="auto"/>
                      </w:divBdr>
                    </w:div>
                  </w:divsChild>
                </w:div>
                <w:div w:id="1421869231">
                  <w:marLeft w:val="0"/>
                  <w:marRight w:val="0"/>
                  <w:marTop w:val="0"/>
                  <w:marBottom w:val="0"/>
                  <w:divBdr>
                    <w:top w:val="none" w:sz="0" w:space="0" w:color="auto"/>
                    <w:left w:val="none" w:sz="0" w:space="0" w:color="auto"/>
                    <w:bottom w:val="none" w:sz="0" w:space="0" w:color="auto"/>
                    <w:right w:val="none" w:sz="0" w:space="0" w:color="auto"/>
                  </w:divBdr>
                  <w:divsChild>
                    <w:div w:id="1515266529">
                      <w:marLeft w:val="0"/>
                      <w:marRight w:val="0"/>
                      <w:marTop w:val="0"/>
                      <w:marBottom w:val="0"/>
                      <w:divBdr>
                        <w:top w:val="none" w:sz="0" w:space="0" w:color="auto"/>
                        <w:left w:val="none" w:sz="0" w:space="0" w:color="auto"/>
                        <w:bottom w:val="none" w:sz="0" w:space="0" w:color="auto"/>
                        <w:right w:val="none" w:sz="0" w:space="0" w:color="auto"/>
                      </w:divBdr>
                    </w:div>
                  </w:divsChild>
                </w:div>
                <w:div w:id="759105136">
                  <w:marLeft w:val="0"/>
                  <w:marRight w:val="0"/>
                  <w:marTop w:val="0"/>
                  <w:marBottom w:val="0"/>
                  <w:divBdr>
                    <w:top w:val="none" w:sz="0" w:space="0" w:color="auto"/>
                    <w:left w:val="none" w:sz="0" w:space="0" w:color="auto"/>
                    <w:bottom w:val="none" w:sz="0" w:space="0" w:color="auto"/>
                    <w:right w:val="none" w:sz="0" w:space="0" w:color="auto"/>
                  </w:divBdr>
                  <w:divsChild>
                    <w:div w:id="1399982042">
                      <w:marLeft w:val="0"/>
                      <w:marRight w:val="0"/>
                      <w:marTop w:val="0"/>
                      <w:marBottom w:val="0"/>
                      <w:divBdr>
                        <w:top w:val="none" w:sz="0" w:space="0" w:color="auto"/>
                        <w:left w:val="none" w:sz="0" w:space="0" w:color="auto"/>
                        <w:bottom w:val="none" w:sz="0" w:space="0" w:color="auto"/>
                        <w:right w:val="none" w:sz="0" w:space="0" w:color="auto"/>
                      </w:divBdr>
                    </w:div>
                  </w:divsChild>
                </w:div>
                <w:div w:id="420685972">
                  <w:marLeft w:val="0"/>
                  <w:marRight w:val="0"/>
                  <w:marTop w:val="0"/>
                  <w:marBottom w:val="0"/>
                  <w:divBdr>
                    <w:top w:val="none" w:sz="0" w:space="0" w:color="auto"/>
                    <w:left w:val="none" w:sz="0" w:space="0" w:color="auto"/>
                    <w:bottom w:val="none" w:sz="0" w:space="0" w:color="auto"/>
                    <w:right w:val="none" w:sz="0" w:space="0" w:color="auto"/>
                  </w:divBdr>
                  <w:divsChild>
                    <w:div w:id="219438918">
                      <w:marLeft w:val="0"/>
                      <w:marRight w:val="0"/>
                      <w:marTop w:val="0"/>
                      <w:marBottom w:val="0"/>
                      <w:divBdr>
                        <w:top w:val="none" w:sz="0" w:space="0" w:color="auto"/>
                        <w:left w:val="none" w:sz="0" w:space="0" w:color="auto"/>
                        <w:bottom w:val="none" w:sz="0" w:space="0" w:color="auto"/>
                        <w:right w:val="none" w:sz="0" w:space="0" w:color="auto"/>
                      </w:divBdr>
                    </w:div>
                  </w:divsChild>
                </w:div>
                <w:div w:id="2041853758">
                  <w:marLeft w:val="0"/>
                  <w:marRight w:val="0"/>
                  <w:marTop w:val="0"/>
                  <w:marBottom w:val="0"/>
                  <w:divBdr>
                    <w:top w:val="none" w:sz="0" w:space="0" w:color="auto"/>
                    <w:left w:val="none" w:sz="0" w:space="0" w:color="auto"/>
                    <w:bottom w:val="none" w:sz="0" w:space="0" w:color="auto"/>
                    <w:right w:val="none" w:sz="0" w:space="0" w:color="auto"/>
                  </w:divBdr>
                  <w:divsChild>
                    <w:div w:id="129348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455962">
          <w:marLeft w:val="0"/>
          <w:marRight w:val="0"/>
          <w:marTop w:val="0"/>
          <w:marBottom w:val="0"/>
          <w:divBdr>
            <w:top w:val="none" w:sz="0" w:space="0" w:color="auto"/>
            <w:left w:val="none" w:sz="0" w:space="0" w:color="auto"/>
            <w:bottom w:val="none" w:sz="0" w:space="0" w:color="auto"/>
            <w:right w:val="none" w:sz="0" w:space="0" w:color="auto"/>
          </w:divBdr>
        </w:div>
        <w:div w:id="2105220894">
          <w:marLeft w:val="0"/>
          <w:marRight w:val="0"/>
          <w:marTop w:val="0"/>
          <w:marBottom w:val="0"/>
          <w:divBdr>
            <w:top w:val="none" w:sz="0" w:space="0" w:color="auto"/>
            <w:left w:val="none" w:sz="0" w:space="0" w:color="auto"/>
            <w:bottom w:val="none" w:sz="0" w:space="0" w:color="auto"/>
            <w:right w:val="none" w:sz="0" w:space="0" w:color="auto"/>
          </w:divBdr>
          <w:divsChild>
            <w:div w:id="1864249337">
              <w:marLeft w:val="-75"/>
              <w:marRight w:val="0"/>
              <w:marTop w:val="30"/>
              <w:marBottom w:val="30"/>
              <w:divBdr>
                <w:top w:val="none" w:sz="0" w:space="0" w:color="auto"/>
                <w:left w:val="none" w:sz="0" w:space="0" w:color="auto"/>
                <w:bottom w:val="none" w:sz="0" w:space="0" w:color="auto"/>
                <w:right w:val="none" w:sz="0" w:space="0" w:color="auto"/>
              </w:divBdr>
              <w:divsChild>
                <w:div w:id="386421355">
                  <w:marLeft w:val="0"/>
                  <w:marRight w:val="0"/>
                  <w:marTop w:val="0"/>
                  <w:marBottom w:val="0"/>
                  <w:divBdr>
                    <w:top w:val="none" w:sz="0" w:space="0" w:color="auto"/>
                    <w:left w:val="none" w:sz="0" w:space="0" w:color="auto"/>
                    <w:bottom w:val="none" w:sz="0" w:space="0" w:color="auto"/>
                    <w:right w:val="none" w:sz="0" w:space="0" w:color="auto"/>
                  </w:divBdr>
                  <w:divsChild>
                    <w:div w:id="141626556">
                      <w:marLeft w:val="0"/>
                      <w:marRight w:val="0"/>
                      <w:marTop w:val="0"/>
                      <w:marBottom w:val="0"/>
                      <w:divBdr>
                        <w:top w:val="none" w:sz="0" w:space="0" w:color="auto"/>
                        <w:left w:val="none" w:sz="0" w:space="0" w:color="auto"/>
                        <w:bottom w:val="none" w:sz="0" w:space="0" w:color="auto"/>
                        <w:right w:val="none" w:sz="0" w:space="0" w:color="auto"/>
                      </w:divBdr>
                    </w:div>
                  </w:divsChild>
                </w:div>
                <w:div w:id="2018993701">
                  <w:marLeft w:val="0"/>
                  <w:marRight w:val="0"/>
                  <w:marTop w:val="0"/>
                  <w:marBottom w:val="0"/>
                  <w:divBdr>
                    <w:top w:val="none" w:sz="0" w:space="0" w:color="auto"/>
                    <w:left w:val="none" w:sz="0" w:space="0" w:color="auto"/>
                    <w:bottom w:val="none" w:sz="0" w:space="0" w:color="auto"/>
                    <w:right w:val="none" w:sz="0" w:space="0" w:color="auto"/>
                  </w:divBdr>
                  <w:divsChild>
                    <w:div w:id="1963682663">
                      <w:marLeft w:val="0"/>
                      <w:marRight w:val="0"/>
                      <w:marTop w:val="0"/>
                      <w:marBottom w:val="0"/>
                      <w:divBdr>
                        <w:top w:val="none" w:sz="0" w:space="0" w:color="auto"/>
                        <w:left w:val="none" w:sz="0" w:space="0" w:color="auto"/>
                        <w:bottom w:val="none" w:sz="0" w:space="0" w:color="auto"/>
                        <w:right w:val="none" w:sz="0" w:space="0" w:color="auto"/>
                      </w:divBdr>
                    </w:div>
                  </w:divsChild>
                </w:div>
                <w:div w:id="1733771374">
                  <w:marLeft w:val="0"/>
                  <w:marRight w:val="0"/>
                  <w:marTop w:val="0"/>
                  <w:marBottom w:val="0"/>
                  <w:divBdr>
                    <w:top w:val="none" w:sz="0" w:space="0" w:color="auto"/>
                    <w:left w:val="none" w:sz="0" w:space="0" w:color="auto"/>
                    <w:bottom w:val="none" w:sz="0" w:space="0" w:color="auto"/>
                    <w:right w:val="none" w:sz="0" w:space="0" w:color="auto"/>
                  </w:divBdr>
                  <w:divsChild>
                    <w:div w:id="1287617501">
                      <w:marLeft w:val="0"/>
                      <w:marRight w:val="0"/>
                      <w:marTop w:val="0"/>
                      <w:marBottom w:val="0"/>
                      <w:divBdr>
                        <w:top w:val="none" w:sz="0" w:space="0" w:color="auto"/>
                        <w:left w:val="none" w:sz="0" w:space="0" w:color="auto"/>
                        <w:bottom w:val="none" w:sz="0" w:space="0" w:color="auto"/>
                        <w:right w:val="none" w:sz="0" w:space="0" w:color="auto"/>
                      </w:divBdr>
                    </w:div>
                  </w:divsChild>
                </w:div>
                <w:div w:id="336882636">
                  <w:marLeft w:val="0"/>
                  <w:marRight w:val="0"/>
                  <w:marTop w:val="0"/>
                  <w:marBottom w:val="0"/>
                  <w:divBdr>
                    <w:top w:val="none" w:sz="0" w:space="0" w:color="auto"/>
                    <w:left w:val="none" w:sz="0" w:space="0" w:color="auto"/>
                    <w:bottom w:val="none" w:sz="0" w:space="0" w:color="auto"/>
                    <w:right w:val="none" w:sz="0" w:space="0" w:color="auto"/>
                  </w:divBdr>
                  <w:divsChild>
                    <w:div w:id="1490436528">
                      <w:marLeft w:val="0"/>
                      <w:marRight w:val="0"/>
                      <w:marTop w:val="0"/>
                      <w:marBottom w:val="0"/>
                      <w:divBdr>
                        <w:top w:val="none" w:sz="0" w:space="0" w:color="auto"/>
                        <w:left w:val="none" w:sz="0" w:space="0" w:color="auto"/>
                        <w:bottom w:val="none" w:sz="0" w:space="0" w:color="auto"/>
                        <w:right w:val="none" w:sz="0" w:space="0" w:color="auto"/>
                      </w:divBdr>
                    </w:div>
                  </w:divsChild>
                </w:div>
                <w:div w:id="1383141023">
                  <w:marLeft w:val="0"/>
                  <w:marRight w:val="0"/>
                  <w:marTop w:val="0"/>
                  <w:marBottom w:val="0"/>
                  <w:divBdr>
                    <w:top w:val="none" w:sz="0" w:space="0" w:color="auto"/>
                    <w:left w:val="none" w:sz="0" w:space="0" w:color="auto"/>
                    <w:bottom w:val="none" w:sz="0" w:space="0" w:color="auto"/>
                    <w:right w:val="none" w:sz="0" w:space="0" w:color="auto"/>
                  </w:divBdr>
                  <w:divsChild>
                    <w:div w:id="270089806">
                      <w:marLeft w:val="0"/>
                      <w:marRight w:val="0"/>
                      <w:marTop w:val="0"/>
                      <w:marBottom w:val="0"/>
                      <w:divBdr>
                        <w:top w:val="none" w:sz="0" w:space="0" w:color="auto"/>
                        <w:left w:val="none" w:sz="0" w:space="0" w:color="auto"/>
                        <w:bottom w:val="none" w:sz="0" w:space="0" w:color="auto"/>
                        <w:right w:val="none" w:sz="0" w:space="0" w:color="auto"/>
                      </w:divBdr>
                    </w:div>
                  </w:divsChild>
                </w:div>
                <w:div w:id="1900046205">
                  <w:marLeft w:val="0"/>
                  <w:marRight w:val="0"/>
                  <w:marTop w:val="0"/>
                  <w:marBottom w:val="0"/>
                  <w:divBdr>
                    <w:top w:val="none" w:sz="0" w:space="0" w:color="auto"/>
                    <w:left w:val="none" w:sz="0" w:space="0" w:color="auto"/>
                    <w:bottom w:val="none" w:sz="0" w:space="0" w:color="auto"/>
                    <w:right w:val="none" w:sz="0" w:space="0" w:color="auto"/>
                  </w:divBdr>
                  <w:divsChild>
                    <w:div w:id="1961951412">
                      <w:marLeft w:val="0"/>
                      <w:marRight w:val="0"/>
                      <w:marTop w:val="0"/>
                      <w:marBottom w:val="0"/>
                      <w:divBdr>
                        <w:top w:val="none" w:sz="0" w:space="0" w:color="auto"/>
                        <w:left w:val="none" w:sz="0" w:space="0" w:color="auto"/>
                        <w:bottom w:val="none" w:sz="0" w:space="0" w:color="auto"/>
                        <w:right w:val="none" w:sz="0" w:space="0" w:color="auto"/>
                      </w:divBdr>
                    </w:div>
                  </w:divsChild>
                </w:div>
                <w:div w:id="1784762168">
                  <w:marLeft w:val="0"/>
                  <w:marRight w:val="0"/>
                  <w:marTop w:val="0"/>
                  <w:marBottom w:val="0"/>
                  <w:divBdr>
                    <w:top w:val="none" w:sz="0" w:space="0" w:color="auto"/>
                    <w:left w:val="none" w:sz="0" w:space="0" w:color="auto"/>
                    <w:bottom w:val="none" w:sz="0" w:space="0" w:color="auto"/>
                    <w:right w:val="none" w:sz="0" w:space="0" w:color="auto"/>
                  </w:divBdr>
                  <w:divsChild>
                    <w:div w:id="1289118936">
                      <w:marLeft w:val="0"/>
                      <w:marRight w:val="0"/>
                      <w:marTop w:val="0"/>
                      <w:marBottom w:val="0"/>
                      <w:divBdr>
                        <w:top w:val="none" w:sz="0" w:space="0" w:color="auto"/>
                        <w:left w:val="none" w:sz="0" w:space="0" w:color="auto"/>
                        <w:bottom w:val="none" w:sz="0" w:space="0" w:color="auto"/>
                        <w:right w:val="none" w:sz="0" w:space="0" w:color="auto"/>
                      </w:divBdr>
                    </w:div>
                  </w:divsChild>
                </w:div>
                <w:div w:id="297418422">
                  <w:marLeft w:val="0"/>
                  <w:marRight w:val="0"/>
                  <w:marTop w:val="0"/>
                  <w:marBottom w:val="0"/>
                  <w:divBdr>
                    <w:top w:val="none" w:sz="0" w:space="0" w:color="auto"/>
                    <w:left w:val="none" w:sz="0" w:space="0" w:color="auto"/>
                    <w:bottom w:val="none" w:sz="0" w:space="0" w:color="auto"/>
                    <w:right w:val="none" w:sz="0" w:space="0" w:color="auto"/>
                  </w:divBdr>
                  <w:divsChild>
                    <w:div w:id="108229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625165">
          <w:marLeft w:val="0"/>
          <w:marRight w:val="0"/>
          <w:marTop w:val="0"/>
          <w:marBottom w:val="0"/>
          <w:divBdr>
            <w:top w:val="none" w:sz="0" w:space="0" w:color="auto"/>
            <w:left w:val="none" w:sz="0" w:space="0" w:color="auto"/>
            <w:bottom w:val="none" w:sz="0" w:space="0" w:color="auto"/>
            <w:right w:val="none" w:sz="0" w:space="0" w:color="auto"/>
          </w:divBdr>
        </w:div>
        <w:div w:id="1755586538">
          <w:marLeft w:val="0"/>
          <w:marRight w:val="0"/>
          <w:marTop w:val="0"/>
          <w:marBottom w:val="0"/>
          <w:divBdr>
            <w:top w:val="none" w:sz="0" w:space="0" w:color="auto"/>
            <w:left w:val="none" w:sz="0" w:space="0" w:color="auto"/>
            <w:bottom w:val="none" w:sz="0" w:space="0" w:color="auto"/>
            <w:right w:val="none" w:sz="0" w:space="0" w:color="auto"/>
          </w:divBdr>
        </w:div>
        <w:div w:id="1946763853">
          <w:marLeft w:val="0"/>
          <w:marRight w:val="0"/>
          <w:marTop w:val="0"/>
          <w:marBottom w:val="0"/>
          <w:divBdr>
            <w:top w:val="none" w:sz="0" w:space="0" w:color="auto"/>
            <w:left w:val="none" w:sz="0" w:space="0" w:color="auto"/>
            <w:bottom w:val="none" w:sz="0" w:space="0" w:color="auto"/>
            <w:right w:val="none" w:sz="0" w:space="0" w:color="auto"/>
          </w:divBdr>
        </w:div>
        <w:div w:id="637028976">
          <w:marLeft w:val="0"/>
          <w:marRight w:val="0"/>
          <w:marTop w:val="0"/>
          <w:marBottom w:val="0"/>
          <w:divBdr>
            <w:top w:val="none" w:sz="0" w:space="0" w:color="auto"/>
            <w:left w:val="none" w:sz="0" w:space="0" w:color="auto"/>
            <w:bottom w:val="none" w:sz="0" w:space="0" w:color="auto"/>
            <w:right w:val="none" w:sz="0" w:space="0" w:color="auto"/>
          </w:divBdr>
        </w:div>
        <w:div w:id="1092894621">
          <w:marLeft w:val="0"/>
          <w:marRight w:val="0"/>
          <w:marTop w:val="0"/>
          <w:marBottom w:val="0"/>
          <w:divBdr>
            <w:top w:val="none" w:sz="0" w:space="0" w:color="auto"/>
            <w:left w:val="none" w:sz="0" w:space="0" w:color="auto"/>
            <w:bottom w:val="none" w:sz="0" w:space="0" w:color="auto"/>
            <w:right w:val="none" w:sz="0" w:space="0" w:color="auto"/>
          </w:divBdr>
        </w:div>
        <w:div w:id="283462255">
          <w:marLeft w:val="0"/>
          <w:marRight w:val="0"/>
          <w:marTop w:val="0"/>
          <w:marBottom w:val="0"/>
          <w:divBdr>
            <w:top w:val="none" w:sz="0" w:space="0" w:color="auto"/>
            <w:left w:val="none" w:sz="0" w:space="0" w:color="auto"/>
            <w:bottom w:val="none" w:sz="0" w:space="0" w:color="auto"/>
            <w:right w:val="none" w:sz="0" w:space="0" w:color="auto"/>
          </w:divBdr>
        </w:div>
        <w:div w:id="775488006">
          <w:marLeft w:val="0"/>
          <w:marRight w:val="0"/>
          <w:marTop w:val="0"/>
          <w:marBottom w:val="0"/>
          <w:divBdr>
            <w:top w:val="none" w:sz="0" w:space="0" w:color="auto"/>
            <w:left w:val="none" w:sz="0" w:space="0" w:color="auto"/>
            <w:bottom w:val="none" w:sz="0" w:space="0" w:color="auto"/>
            <w:right w:val="none" w:sz="0" w:space="0" w:color="auto"/>
          </w:divBdr>
          <w:divsChild>
            <w:div w:id="5910889">
              <w:marLeft w:val="-75"/>
              <w:marRight w:val="0"/>
              <w:marTop w:val="30"/>
              <w:marBottom w:val="30"/>
              <w:divBdr>
                <w:top w:val="none" w:sz="0" w:space="0" w:color="auto"/>
                <w:left w:val="none" w:sz="0" w:space="0" w:color="auto"/>
                <w:bottom w:val="none" w:sz="0" w:space="0" w:color="auto"/>
                <w:right w:val="none" w:sz="0" w:space="0" w:color="auto"/>
              </w:divBdr>
              <w:divsChild>
                <w:div w:id="526330215">
                  <w:marLeft w:val="0"/>
                  <w:marRight w:val="0"/>
                  <w:marTop w:val="0"/>
                  <w:marBottom w:val="0"/>
                  <w:divBdr>
                    <w:top w:val="none" w:sz="0" w:space="0" w:color="auto"/>
                    <w:left w:val="none" w:sz="0" w:space="0" w:color="auto"/>
                    <w:bottom w:val="none" w:sz="0" w:space="0" w:color="auto"/>
                    <w:right w:val="none" w:sz="0" w:space="0" w:color="auto"/>
                  </w:divBdr>
                  <w:divsChild>
                    <w:div w:id="391582996">
                      <w:marLeft w:val="0"/>
                      <w:marRight w:val="0"/>
                      <w:marTop w:val="0"/>
                      <w:marBottom w:val="0"/>
                      <w:divBdr>
                        <w:top w:val="none" w:sz="0" w:space="0" w:color="auto"/>
                        <w:left w:val="none" w:sz="0" w:space="0" w:color="auto"/>
                        <w:bottom w:val="none" w:sz="0" w:space="0" w:color="auto"/>
                        <w:right w:val="none" w:sz="0" w:space="0" w:color="auto"/>
                      </w:divBdr>
                    </w:div>
                  </w:divsChild>
                </w:div>
                <w:div w:id="53358549">
                  <w:marLeft w:val="0"/>
                  <w:marRight w:val="0"/>
                  <w:marTop w:val="0"/>
                  <w:marBottom w:val="0"/>
                  <w:divBdr>
                    <w:top w:val="none" w:sz="0" w:space="0" w:color="auto"/>
                    <w:left w:val="none" w:sz="0" w:space="0" w:color="auto"/>
                    <w:bottom w:val="none" w:sz="0" w:space="0" w:color="auto"/>
                    <w:right w:val="none" w:sz="0" w:space="0" w:color="auto"/>
                  </w:divBdr>
                  <w:divsChild>
                    <w:div w:id="1687100711">
                      <w:marLeft w:val="0"/>
                      <w:marRight w:val="0"/>
                      <w:marTop w:val="0"/>
                      <w:marBottom w:val="0"/>
                      <w:divBdr>
                        <w:top w:val="none" w:sz="0" w:space="0" w:color="auto"/>
                        <w:left w:val="none" w:sz="0" w:space="0" w:color="auto"/>
                        <w:bottom w:val="none" w:sz="0" w:space="0" w:color="auto"/>
                        <w:right w:val="none" w:sz="0" w:space="0" w:color="auto"/>
                      </w:divBdr>
                    </w:div>
                  </w:divsChild>
                </w:div>
                <w:div w:id="637035860">
                  <w:marLeft w:val="0"/>
                  <w:marRight w:val="0"/>
                  <w:marTop w:val="0"/>
                  <w:marBottom w:val="0"/>
                  <w:divBdr>
                    <w:top w:val="none" w:sz="0" w:space="0" w:color="auto"/>
                    <w:left w:val="none" w:sz="0" w:space="0" w:color="auto"/>
                    <w:bottom w:val="none" w:sz="0" w:space="0" w:color="auto"/>
                    <w:right w:val="none" w:sz="0" w:space="0" w:color="auto"/>
                  </w:divBdr>
                  <w:divsChild>
                    <w:div w:id="594751078">
                      <w:marLeft w:val="0"/>
                      <w:marRight w:val="0"/>
                      <w:marTop w:val="0"/>
                      <w:marBottom w:val="0"/>
                      <w:divBdr>
                        <w:top w:val="none" w:sz="0" w:space="0" w:color="auto"/>
                        <w:left w:val="none" w:sz="0" w:space="0" w:color="auto"/>
                        <w:bottom w:val="none" w:sz="0" w:space="0" w:color="auto"/>
                        <w:right w:val="none" w:sz="0" w:space="0" w:color="auto"/>
                      </w:divBdr>
                    </w:div>
                  </w:divsChild>
                </w:div>
                <w:div w:id="1479302130">
                  <w:marLeft w:val="0"/>
                  <w:marRight w:val="0"/>
                  <w:marTop w:val="0"/>
                  <w:marBottom w:val="0"/>
                  <w:divBdr>
                    <w:top w:val="none" w:sz="0" w:space="0" w:color="auto"/>
                    <w:left w:val="none" w:sz="0" w:space="0" w:color="auto"/>
                    <w:bottom w:val="none" w:sz="0" w:space="0" w:color="auto"/>
                    <w:right w:val="none" w:sz="0" w:space="0" w:color="auto"/>
                  </w:divBdr>
                  <w:divsChild>
                    <w:div w:id="2147384818">
                      <w:marLeft w:val="0"/>
                      <w:marRight w:val="0"/>
                      <w:marTop w:val="0"/>
                      <w:marBottom w:val="0"/>
                      <w:divBdr>
                        <w:top w:val="none" w:sz="0" w:space="0" w:color="auto"/>
                        <w:left w:val="none" w:sz="0" w:space="0" w:color="auto"/>
                        <w:bottom w:val="none" w:sz="0" w:space="0" w:color="auto"/>
                        <w:right w:val="none" w:sz="0" w:space="0" w:color="auto"/>
                      </w:divBdr>
                    </w:div>
                  </w:divsChild>
                </w:div>
                <w:div w:id="1025137335">
                  <w:marLeft w:val="0"/>
                  <w:marRight w:val="0"/>
                  <w:marTop w:val="0"/>
                  <w:marBottom w:val="0"/>
                  <w:divBdr>
                    <w:top w:val="none" w:sz="0" w:space="0" w:color="auto"/>
                    <w:left w:val="none" w:sz="0" w:space="0" w:color="auto"/>
                    <w:bottom w:val="none" w:sz="0" w:space="0" w:color="auto"/>
                    <w:right w:val="none" w:sz="0" w:space="0" w:color="auto"/>
                  </w:divBdr>
                  <w:divsChild>
                    <w:div w:id="1689209079">
                      <w:marLeft w:val="0"/>
                      <w:marRight w:val="0"/>
                      <w:marTop w:val="0"/>
                      <w:marBottom w:val="0"/>
                      <w:divBdr>
                        <w:top w:val="none" w:sz="0" w:space="0" w:color="auto"/>
                        <w:left w:val="none" w:sz="0" w:space="0" w:color="auto"/>
                        <w:bottom w:val="none" w:sz="0" w:space="0" w:color="auto"/>
                        <w:right w:val="none" w:sz="0" w:space="0" w:color="auto"/>
                      </w:divBdr>
                    </w:div>
                  </w:divsChild>
                </w:div>
                <w:div w:id="504126696">
                  <w:marLeft w:val="0"/>
                  <w:marRight w:val="0"/>
                  <w:marTop w:val="0"/>
                  <w:marBottom w:val="0"/>
                  <w:divBdr>
                    <w:top w:val="none" w:sz="0" w:space="0" w:color="auto"/>
                    <w:left w:val="none" w:sz="0" w:space="0" w:color="auto"/>
                    <w:bottom w:val="none" w:sz="0" w:space="0" w:color="auto"/>
                    <w:right w:val="none" w:sz="0" w:space="0" w:color="auto"/>
                  </w:divBdr>
                  <w:divsChild>
                    <w:div w:id="829949823">
                      <w:marLeft w:val="0"/>
                      <w:marRight w:val="0"/>
                      <w:marTop w:val="0"/>
                      <w:marBottom w:val="0"/>
                      <w:divBdr>
                        <w:top w:val="none" w:sz="0" w:space="0" w:color="auto"/>
                        <w:left w:val="none" w:sz="0" w:space="0" w:color="auto"/>
                        <w:bottom w:val="none" w:sz="0" w:space="0" w:color="auto"/>
                        <w:right w:val="none" w:sz="0" w:space="0" w:color="auto"/>
                      </w:divBdr>
                    </w:div>
                  </w:divsChild>
                </w:div>
                <w:div w:id="1773016670">
                  <w:marLeft w:val="0"/>
                  <w:marRight w:val="0"/>
                  <w:marTop w:val="0"/>
                  <w:marBottom w:val="0"/>
                  <w:divBdr>
                    <w:top w:val="none" w:sz="0" w:space="0" w:color="auto"/>
                    <w:left w:val="none" w:sz="0" w:space="0" w:color="auto"/>
                    <w:bottom w:val="none" w:sz="0" w:space="0" w:color="auto"/>
                    <w:right w:val="none" w:sz="0" w:space="0" w:color="auto"/>
                  </w:divBdr>
                  <w:divsChild>
                    <w:div w:id="1652059146">
                      <w:marLeft w:val="0"/>
                      <w:marRight w:val="0"/>
                      <w:marTop w:val="0"/>
                      <w:marBottom w:val="0"/>
                      <w:divBdr>
                        <w:top w:val="none" w:sz="0" w:space="0" w:color="auto"/>
                        <w:left w:val="none" w:sz="0" w:space="0" w:color="auto"/>
                        <w:bottom w:val="none" w:sz="0" w:space="0" w:color="auto"/>
                        <w:right w:val="none" w:sz="0" w:space="0" w:color="auto"/>
                      </w:divBdr>
                    </w:div>
                  </w:divsChild>
                </w:div>
                <w:div w:id="1756127122">
                  <w:marLeft w:val="0"/>
                  <w:marRight w:val="0"/>
                  <w:marTop w:val="0"/>
                  <w:marBottom w:val="0"/>
                  <w:divBdr>
                    <w:top w:val="none" w:sz="0" w:space="0" w:color="auto"/>
                    <w:left w:val="none" w:sz="0" w:space="0" w:color="auto"/>
                    <w:bottom w:val="none" w:sz="0" w:space="0" w:color="auto"/>
                    <w:right w:val="none" w:sz="0" w:space="0" w:color="auto"/>
                  </w:divBdr>
                  <w:divsChild>
                    <w:div w:id="440154165">
                      <w:marLeft w:val="0"/>
                      <w:marRight w:val="0"/>
                      <w:marTop w:val="0"/>
                      <w:marBottom w:val="0"/>
                      <w:divBdr>
                        <w:top w:val="none" w:sz="0" w:space="0" w:color="auto"/>
                        <w:left w:val="none" w:sz="0" w:space="0" w:color="auto"/>
                        <w:bottom w:val="none" w:sz="0" w:space="0" w:color="auto"/>
                        <w:right w:val="none" w:sz="0" w:space="0" w:color="auto"/>
                      </w:divBdr>
                    </w:div>
                  </w:divsChild>
                </w:div>
                <w:div w:id="684207442">
                  <w:marLeft w:val="0"/>
                  <w:marRight w:val="0"/>
                  <w:marTop w:val="0"/>
                  <w:marBottom w:val="0"/>
                  <w:divBdr>
                    <w:top w:val="none" w:sz="0" w:space="0" w:color="auto"/>
                    <w:left w:val="none" w:sz="0" w:space="0" w:color="auto"/>
                    <w:bottom w:val="none" w:sz="0" w:space="0" w:color="auto"/>
                    <w:right w:val="none" w:sz="0" w:space="0" w:color="auto"/>
                  </w:divBdr>
                  <w:divsChild>
                    <w:div w:id="238290211">
                      <w:marLeft w:val="0"/>
                      <w:marRight w:val="0"/>
                      <w:marTop w:val="0"/>
                      <w:marBottom w:val="0"/>
                      <w:divBdr>
                        <w:top w:val="none" w:sz="0" w:space="0" w:color="auto"/>
                        <w:left w:val="none" w:sz="0" w:space="0" w:color="auto"/>
                        <w:bottom w:val="none" w:sz="0" w:space="0" w:color="auto"/>
                        <w:right w:val="none" w:sz="0" w:space="0" w:color="auto"/>
                      </w:divBdr>
                    </w:div>
                  </w:divsChild>
                </w:div>
                <w:div w:id="1651446953">
                  <w:marLeft w:val="0"/>
                  <w:marRight w:val="0"/>
                  <w:marTop w:val="0"/>
                  <w:marBottom w:val="0"/>
                  <w:divBdr>
                    <w:top w:val="none" w:sz="0" w:space="0" w:color="auto"/>
                    <w:left w:val="none" w:sz="0" w:space="0" w:color="auto"/>
                    <w:bottom w:val="none" w:sz="0" w:space="0" w:color="auto"/>
                    <w:right w:val="none" w:sz="0" w:space="0" w:color="auto"/>
                  </w:divBdr>
                  <w:divsChild>
                    <w:div w:id="1038160573">
                      <w:marLeft w:val="0"/>
                      <w:marRight w:val="0"/>
                      <w:marTop w:val="0"/>
                      <w:marBottom w:val="0"/>
                      <w:divBdr>
                        <w:top w:val="none" w:sz="0" w:space="0" w:color="auto"/>
                        <w:left w:val="none" w:sz="0" w:space="0" w:color="auto"/>
                        <w:bottom w:val="none" w:sz="0" w:space="0" w:color="auto"/>
                        <w:right w:val="none" w:sz="0" w:space="0" w:color="auto"/>
                      </w:divBdr>
                    </w:div>
                  </w:divsChild>
                </w:div>
                <w:div w:id="1020551597">
                  <w:marLeft w:val="0"/>
                  <w:marRight w:val="0"/>
                  <w:marTop w:val="0"/>
                  <w:marBottom w:val="0"/>
                  <w:divBdr>
                    <w:top w:val="none" w:sz="0" w:space="0" w:color="auto"/>
                    <w:left w:val="none" w:sz="0" w:space="0" w:color="auto"/>
                    <w:bottom w:val="none" w:sz="0" w:space="0" w:color="auto"/>
                    <w:right w:val="none" w:sz="0" w:space="0" w:color="auto"/>
                  </w:divBdr>
                  <w:divsChild>
                    <w:div w:id="348917783">
                      <w:marLeft w:val="0"/>
                      <w:marRight w:val="0"/>
                      <w:marTop w:val="0"/>
                      <w:marBottom w:val="0"/>
                      <w:divBdr>
                        <w:top w:val="none" w:sz="0" w:space="0" w:color="auto"/>
                        <w:left w:val="none" w:sz="0" w:space="0" w:color="auto"/>
                        <w:bottom w:val="none" w:sz="0" w:space="0" w:color="auto"/>
                        <w:right w:val="none" w:sz="0" w:space="0" w:color="auto"/>
                      </w:divBdr>
                    </w:div>
                  </w:divsChild>
                </w:div>
                <w:div w:id="1630281170">
                  <w:marLeft w:val="0"/>
                  <w:marRight w:val="0"/>
                  <w:marTop w:val="0"/>
                  <w:marBottom w:val="0"/>
                  <w:divBdr>
                    <w:top w:val="none" w:sz="0" w:space="0" w:color="auto"/>
                    <w:left w:val="none" w:sz="0" w:space="0" w:color="auto"/>
                    <w:bottom w:val="none" w:sz="0" w:space="0" w:color="auto"/>
                    <w:right w:val="none" w:sz="0" w:space="0" w:color="auto"/>
                  </w:divBdr>
                  <w:divsChild>
                    <w:div w:id="139843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626003">
          <w:marLeft w:val="0"/>
          <w:marRight w:val="0"/>
          <w:marTop w:val="0"/>
          <w:marBottom w:val="0"/>
          <w:divBdr>
            <w:top w:val="none" w:sz="0" w:space="0" w:color="auto"/>
            <w:left w:val="none" w:sz="0" w:space="0" w:color="auto"/>
            <w:bottom w:val="none" w:sz="0" w:space="0" w:color="auto"/>
            <w:right w:val="none" w:sz="0" w:space="0" w:color="auto"/>
          </w:divBdr>
        </w:div>
        <w:div w:id="911819422">
          <w:marLeft w:val="0"/>
          <w:marRight w:val="0"/>
          <w:marTop w:val="0"/>
          <w:marBottom w:val="0"/>
          <w:divBdr>
            <w:top w:val="none" w:sz="0" w:space="0" w:color="auto"/>
            <w:left w:val="none" w:sz="0" w:space="0" w:color="auto"/>
            <w:bottom w:val="none" w:sz="0" w:space="0" w:color="auto"/>
            <w:right w:val="none" w:sz="0" w:space="0" w:color="auto"/>
          </w:divBdr>
        </w:div>
      </w:divsChild>
    </w:div>
    <w:div w:id="1588271298">
      <w:bodyDiv w:val="1"/>
      <w:marLeft w:val="0"/>
      <w:marRight w:val="0"/>
      <w:marTop w:val="0"/>
      <w:marBottom w:val="0"/>
      <w:divBdr>
        <w:top w:val="none" w:sz="0" w:space="0" w:color="auto"/>
        <w:left w:val="none" w:sz="0" w:space="0" w:color="auto"/>
        <w:bottom w:val="none" w:sz="0" w:space="0" w:color="auto"/>
        <w:right w:val="none" w:sz="0" w:space="0" w:color="auto"/>
      </w:divBdr>
    </w:div>
    <w:div w:id="1949778214">
      <w:bodyDiv w:val="1"/>
      <w:marLeft w:val="0"/>
      <w:marRight w:val="0"/>
      <w:marTop w:val="0"/>
      <w:marBottom w:val="0"/>
      <w:divBdr>
        <w:top w:val="none" w:sz="0" w:space="0" w:color="auto"/>
        <w:left w:val="none" w:sz="0" w:space="0" w:color="auto"/>
        <w:bottom w:val="none" w:sz="0" w:space="0" w:color="auto"/>
        <w:right w:val="none" w:sz="0" w:space="0" w:color="auto"/>
      </w:divBdr>
      <w:divsChild>
        <w:div w:id="1447238801">
          <w:marLeft w:val="0"/>
          <w:marRight w:val="0"/>
          <w:marTop w:val="0"/>
          <w:marBottom w:val="0"/>
          <w:divBdr>
            <w:top w:val="none" w:sz="0" w:space="0" w:color="auto"/>
            <w:left w:val="none" w:sz="0" w:space="0" w:color="auto"/>
            <w:bottom w:val="none" w:sz="0" w:space="0" w:color="auto"/>
            <w:right w:val="none" w:sz="0" w:space="0" w:color="auto"/>
          </w:divBdr>
        </w:div>
        <w:div w:id="32583892">
          <w:marLeft w:val="0"/>
          <w:marRight w:val="0"/>
          <w:marTop w:val="0"/>
          <w:marBottom w:val="0"/>
          <w:divBdr>
            <w:top w:val="none" w:sz="0" w:space="0" w:color="auto"/>
            <w:left w:val="none" w:sz="0" w:space="0" w:color="auto"/>
            <w:bottom w:val="none" w:sz="0" w:space="0" w:color="auto"/>
            <w:right w:val="none" w:sz="0" w:space="0" w:color="auto"/>
          </w:divBdr>
        </w:div>
        <w:div w:id="1075014006">
          <w:marLeft w:val="0"/>
          <w:marRight w:val="0"/>
          <w:marTop w:val="0"/>
          <w:marBottom w:val="0"/>
          <w:divBdr>
            <w:top w:val="none" w:sz="0" w:space="0" w:color="auto"/>
            <w:left w:val="none" w:sz="0" w:space="0" w:color="auto"/>
            <w:bottom w:val="none" w:sz="0" w:space="0" w:color="auto"/>
            <w:right w:val="none" w:sz="0" w:space="0" w:color="auto"/>
          </w:divBdr>
        </w:div>
        <w:div w:id="2115132264">
          <w:marLeft w:val="0"/>
          <w:marRight w:val="0"/>
          <w:marTop w:val="0"/>
          <w:marBottom w:val="0"/>
          <w:divBdr>
            <w:top w:val="none" w:sz="0" w:space="0" w:color="auto"/>
            <w:left w:val="none" w:sz="0" w:space="0" w:color="auto"/>
            <w:bottom w:val="none" w:sz="0" w:space="0" w:color="auto"/>
            <w:right w:val="none" w:sz="0" w:space="0" w:color="auto"/>
          </w:divBdr>
        </w:div>
        <w:div w:id="1068302542">
          <w:marLeft w:val="0"/>
          <w:marRight w:val="0"/>
          <w:marTop w:val="0"/>
          <w:marBottom w:val="0"/>
          <w:divBdr>
            <w:top w:val="none" w:sz="0" w:space="0" w:color="auto"/>
            <w:left w:val="none" w:sz="0" w:space="0" w:color="auto"/>
            <w:bottom w:val="none" w:sz="0" w:space="0" w:color="auto"/>
            <w:right w:val="none" w:sz="0" w:space="0" w:color="auto"/>
          </w:divBdr>
        </w:div>
        <w:div w:id="1508902318">
          <w:marLeft w:val="0"/>
          <w:marRight w:val="0"/>
          <w:marTop w:val="0"/>
          <w:marBottom w:val="0"/>
          <w:divBdr>
            <w:top w:val="none" w:sz="0" w:space="0" w:color="auto"/>
            <w:left w:val="none" w:sz="0" w:space="0" w:color="auto"/>
            <w:bottom w:val="none" w:sz="0" w:space="0" w:color="auto"/>
            <w:right w:val="none" w:sz="0" w:space="0" w:color="auto"/>
          </w:divBdr>
        </w:div>
        <w:div w:id="1754735955">
          <w:marLeft w:val="0"/>
          <w:marRight w:val="0"/>
          <w:marTop w:val="0"/>
          <w:marBottom w:val="0"/>
          <w:divBdr>
            <w:top w:val="none" w:sz="0" w:space="0" w:color="auto"/>
            <w:left w:val="none" w:sz="0" w:space="0" w:color="auto"/>
            <w:bottom w:val="none" w:sz="0" w:space="0" w:color="auto"/>
            <w:right w:val="none" w:sz="0" w:space="0" w:color="auto"/>
          </w:divBdr>
        </w:div>
        <w:div w:id="1865706267">
          <w:marLeft w:val="0"/>
          <w:marRight w:val="0"/>
          <w:marTop w:val="0"/>
          <w:marBottom w:val="0"/>
          <w:divBdr>
            <w:top w:val="none" w:sz="0" w:space="0" w:color="auto"/>
            <w:left w:val="none" w:sz="0" w:space="0" w:color="auto"/>
            <w:bottom w:val="none" w:sz="0" w:space="0" w:color="auto"/>
            <w:right w:val="none" w:sz="0" w:space="0" w:color="auto"/>
          </w:divBdr>
        </w:div>
        <w:div w:id="158354933">
          <w:marLeft w:val="0"/>
          <w:marRight w:val="0"/>
          <w:marTop w:val="0"/>
          <w:marBottom w:val="0"/>
          <w:divBdr>
            <w:top w:val="none" w:sz="0" w:space="0" w:color="auto"/>
            <w:left w:val="none" w:sz="0" w:space="0" w:color="auto"/>
            <w:bottom w:val="none" w:sz="0" w:space="0" w:color="auto"/>
            <w:right w:val="none" w:sz="0" w:space="0" w:color="auto"/>
          </w:divBdr>
        </w:div>
        <w:div w:id="1373068762">
          <w:marLeft w:val="0"/>
          <w:marRight w:val="0"/>
          <w:marTop w:val="0"/>
          <w:marBottom w:val="0"/>
          <w:divBdr>
            <w:top w:val="none" w:sz="0" w:space="0" w:color="auto"/>
            <w:left w:val="none" w:sz="0" w:space="0" w:color="auto"/>
            <w:bottom w:val="none" w:sz="0" w:space="0" w:color="auto"/>
            <w:right w:val="none" w:sz="0" w:space="0" w:color="auto"/>
          </w:divBdr>
        </w:div>
        <w:div w:id="640579225">
          <w:marLeft w:val="0"/>
          <w:marRight w:val="0"/>
          <w:marTop w:val="0"/>
          <w:marBottom w:val="0"/>
          <w:divBdr>
            <w:top w:val="none" w:sz="0" w:space="0" w:color="auto"/>
            <w:left w:val="none" w:sz="0" w:space="0" w:color="auto"/>
            <w:bottom w:val="none" w:sz="0" w:space="0" w:color="auto"/>
            <w:right w:val="none" w:sz="0" w:space="0" w:color="auto"/>
          </w:divBdr>
        </w:div>
        <w:div w:id="2096435214">
          <w:marLeft w:val="0"/>
          <w:marRight w:val="0"/>
          <w:marTop w:val="0"/>
          <w:marBottom w:val="0"/>
          <w:divBdr>
            <w:top w:val="none" w:sz="0" w:space="0" w:color="auto"/>
            <w:left w:val="none" w:sz="0" w:space="0" w:color="auto"/>
            <w:bottom w:val="none" w:sz="0" w:space="0" w:color="auto"/>
            <w:right w:val="none" w:sz="0" w:space="0" w:color="auto"/>
          </w:divBdr>
        </w:div>
        <w:div w:id="1685979794">
          <w:marLeft w:val="0"/>
          <w:marRight w:val="0"/>
          <w:marTop w:val="0"/>
          <w:marBottom w:val="0"/>
          <w:divBdr>
            <w:top w:val="none" w:sz="0" w:space="0" w:color="auto"/>
            <w:left w:val="none" w:sz="0" w:space="0" w:color="auto"/>
            <w:bottom w:val="none" w:sz="0" w:space="0" w:color="auto"/>
            <w:right w:val="none" w:sz="0" w:space="0" w:color="auto"/>
          </w:divBdr>
        </w:div>
        <w:div w:id="368724768">
          <w:marLeft w:val="0"/>
          <w:marRight w:val="0"/>
          <w:marTop w:val="0"/>
          <w:marBottom w:val="0"/>
          <w:divBdr>
            <w:top w:val="none" w:sz="0" w:space="0" w:color="auto"/>
            <w:left w:val="none" w:sz="0" w:space="0" w:color="auto"/>
            <w:bottom w:val="none" w:sz="0" w:space="0" w:color="auto"/>
            <w:right w:val="none" w:sz="0" w:space="0" w:color="auto"/>
          </w:divBdr>
        </w:div>
        <w:div w:id="747382664">
          <w:marLeft w:val="0"/>
          <w:marRight w:val="0"/>
          <w:marTop w:val="0"/>
          <w:marBottom w:val="0"/>
          <w:divBdr>
            <w:top w:val="none" w:sz="0" w:space="0" w:color="auto"/>
            <w:left w:val="none" w:sz="0" w:space="0" w:color="auto"/>
            <w:bottom w:val="none" w:sz="0" w:space="0" w:color="auto"/>
            <w:right w:val="none" w:sz="0" w:space="0" w:color="auto"/>
          </w:divBdr>
        </w:div>
        <w:div w:id="815992312">
          <w:marLeft w:val="0"/>
          <w:marRight w:val="0"/>
          <w:marTop w:val="0"/>
          <w:marBottom w:val="0"/>
          <w:divBdr>
            <w:top w:val="none" w:sz="0" w:space="0" w:color="auto"/>
            <w:left w:val="none" w:sz="0" w:space="0" w:color="auto"/>
            <w:bottom w:val="none" w:sz="0" w:space="0" w:color="auto"/>
            <w:right w:val="none" w:sz="0" w:space="0" w:color="auto"/>
          </w:divBdr>
        </w:div>
        <w:div w:id="2066371413">
          <w:marLeft w:val="0"/>
          <w:marRight w:val="0"/>
          <w:marTop w:val="0"/>
          <w:marBottom w:val="0"/>
          <w:divBdr>
            <w:top w:val="none" w:sz="0" w:space="0" w:color="auto"/>
            <w:left w:val="none" w:sz="0" w:space="0" w:color="auto"/>
            <w:bottom w:val="none" w:sz="0" w:space="0" w:color="auto"/>
            <w:right w:val="none" w:sz="0" w:space="0" w:color="auto"/>
          </w:divBdr>
        </w:div>
        <w:div w:id="2053384989">
          <w:marLeft w:val="0"/>
          <w:marRight w:val="0"/>
          <w:marTop w:val="0"/>
          <w:marBottom w:val="0"/>
          <w:divBdr>
            <w:top w:val="none" w:sz="0" w:space="0" w:color="auto"/>
            <w:left w:val="none" w:sz="0" w:space="0" w:color="auto"/>
            <w:bottom w:val="none" w:sz="0" w:space="0" w:color="auto"/>
            <w:right w:val="none" w:sz="0" w:space="0" w:color="auto"/>
          </w:divBdr>
        </w:div>
        <w:div w:id="319507267">
          <w:marLeft w:val="0"/>
          <w:marRight w:val="0"/>
          <w:marTop w:val="0"/>
          <w:marBottom w:val="0"/>
          <w:divBdr>
            <w:top w:val="none" w:sz="0" w:space="0" w:color="auto"/>
            <w:left w:val="none" w:sz="0" w:space="0" w:color="auto"/>
            <w:bottom w:val="none" w:sz="0" w:space="0" w:color="auto"/>
            <w:right w:val="none" w:sz="0" w:space="0" w:color="auto"/>
          </w:divBdr>
        </w:div>
        <w:div w:id="2061980410">
          <w:marLeft w:val="0"/>
          <w:marRight w:val="0"/>
          <w:marTop w:val="0"/>
          <w:marBottom w:val="0"/>
          <w:divBdr>
            <w:top w:val="none" w:sz="0" w:space="0" w:color="auto"/>
            <w:left w:val="none" w:sz="0" w:space="0" w:color="auto"/>
            <w:bottom w:val="none" w:sz="0" w:space="0" w:color="auto"/>
            <w:right w:val="none" w:sz="0" w:space="0" w:color="auto"/>
          </w:divBdr>
        </w:div>
        <w:div w:id="1356076526">
          <w:marLeft w:val="0"/>
          <w:marRight w:val="0"/>
          <w:marTop w:val="0"/>
          <w:marBottom w:val="0"/>
          <w:divBdr>
            <w:top w:val="none" w:sz="0" w:space="0" w:color="auto"/>
            <w:left w:val="none" w:sz="0" w:space="0" w:color="auto"/>
            <w:bottom w:val="none" w:sz="0" w:space="0" w:color="auto"/>
            <w:right w:val="none" w:sz="0" w:space="0" w:color="auto"/>
          </w:divBdr>
        </w:div>
        <w:div w:id="1268123994">
          <w:marLeft w:val="0"/>
          <w:marRight w:val="0"/>
          <w:marTop w:val="0"/>
          <w:marBottom w:val="0"/>
          <w:divBdr>
            <w:top w:val="none" w:sz="0" w:space="0" w:color="auto"/>
            <w:left w:val="none" w:sz="0" w:space="0" w:color="auto"/>
            <w:bottom w:val="none" w:sz="0" w:space="0" w:color="auto"/>
            <w:right w:val="none" w:sz="0" w:space="0" w:color="auto"/>
          </w:divBdr>
        </w:div>
        <w:div w:id="1087992713">
          <w:marLeft w:val="0"/>
          <w:marRight w:val="0"/>
          <w:marTop w:val="0"/>
          <w:marBottom w:val="0"/>
          <w:divBdr>
            <w:top w:val="none" w:sz="0" w:space="0" w:color="auto"/>
            <w:left w:val="none" w:sz="0" w:space="0" w:color="auto"/>
            <w:bottom w:val="none" w:sz="0" w:space="0" w:color="auto"/>
            <w:right w:val="none" w:sz="0" w:space="0" w:color="auto"/>
          </w:divBdr>
        </w:div>
        <w:div w:id="1960144368">
          <w:marLeft w:val="0"/>
          <w:marRight w:val="0"/>
          <w:marTop w:val="0"/>
          <w:marBottom w:val="0"/>
          <w:divBdr>
            <w:top w:val="none" w:sz="0" w:space="0" w:color="auto"/>
            <w:left w:val="none" w:sz="0" w:space="0" w:color="auto"/>
            <w:bottom w:val="none" w:sz="0" w:space="0" w:color="auto"/>
            <w:right w:val="none" w:sz="0" w:space="0" w:color="auto"/>
          </w:divBdr>
        </w:div>
        <w:div w:id="883105208">
          <w:marLeft w:val="0"/>
          <w:marRight w:val="0"/>
          <w:marTop w:val="0"/>
          <w:marBottom w:val="0"/>
          <w:divBdr>
            <w:top w:val="none" w:sz="0" w:space="0" w:color="auto"/>
            <w:left w:val="none" w:sz="0" w:space="0" w:color="auto"/>
            <w:bottom w:val="none" w:sz="0" w:space="0" w:color="auto"/>
            <w:right w:val="none" w:sz="0" w:space="0" w:color="auto"/>
          </w:divBdr>
        </w:div>
        <w:div w:id="852450139">
          <w:marLeft w:val="0"/>
          <w:marRight w:val="0"/>
          <w:marTop w:val="0"/>
          <w:marBottom w:val="0"/>
          <w:divBdr>
            <w:top w:val="none" w:sz="0" w:space="0" w:color="auto"/>
            <w:left w:val="none" w:sz="0" w:space="0" w:color="auto"/>
            <w:bottom w:val="none" w:sz="0" w:space="0" w:color="auto"/>
            <w:right w:val="none" w:sz="0" w:space="0" w:color="auto"/>
          </w:divBdr>
        </w:div>
        <w:div w:id="1685782868">
          <w:marLeft w:val="0"/>
          <w:marRight w:val="0"/>
          <w:marTop w:val="0"/>
          <w:marBottom w:val="0"/>
          <w:divBdr>
            <w:top w:val="none" w:sz="0" w:space="0" w:color="auto"/>
            <w:left w:val="none" w:sz="0" w:space="0" w:color="auto"/>
            <w:bottom w:val="none" w:sz="0" w:space="0" w:color="auto"/>
            <w:right w:val="none" w:sz="0" w:space="0" w:color="auto"/>
          </w:divBdr>
        </w:div>
        <w:div w:id="2074232920">
          <w:marLeft w:val="0"/>
          <w:marRight w:val="0"/>
          <w:marTop w:val="0"/>
          <w:marBottom w:val="0"/>
          <w:divBdr>
            <w:top w:val="none" w:sz="0" w:space="0" w:color="auto"/>
            <w:left w:val="none" w:sz="0" w:space="0" w:color="auto"/>
            <w:bottom w:val="none" w:sz="0" w:space="0" w:color="auto"/>
            <w:right w:val="none" w:sz="0" w:space="0" w:color="auto"/>
          </w:divBdr>
        </w:div>
        <w:div w:id="1860662196">
          <w:marLeft w:val="0"/>
          <w:marRight w:val="0"/>
          <w:marTop w:val="0"/>
          <w:marBottom w:val="0"/>
          <w:divBdr>
            <w:top w:val="none" w:sz="0" w:space="0" w:color="auto"/>
            <w:left w:val="none" w:sz="0" w:space="0" w:color="auto"/>
            <w:bottom w:val="none" w:sz="0" w:space="0" w:color="auto"/>
            <w:right w:val="none" w:sz="0" w:space="0" w:color="auto"/>
          </w:divBdr>
        </w:div>
        <w:div w:id="1514489773">
          <w:marLeft w:val="0"/>
          <w:marRight w:val="0"/>
          <w:marTop w:val="0"/>
          <w:marBottom w:val="0"/>
          <w:divBdr>
            <w:top w:val="none" w:sz="0" w:space="0" w:color="auto"/>
            <w:left w:val="none" w:sz="0" w:space="0" w:color="auto"/>
            <w:bottom w:val="none" w:sz="0" w:space="0" w:color="auto"/>
            <w:right w:val="none" w:sz="0" w:space="0" w:color="auto"/>
          </w:divBdr>
        </w:div>
        <w:div w:id="1269771919">
          <w:marLeft w:val="0"/>
          <w:marRight w:val="0"/>
          <w:marTop w:val="0"/>
          <w:marBottom w:val="0"/>
          <w:divBdr>
            <w:top w:val="none" w:sz="0" w:space="0" w:color="auto"/>
            <w:left w:val="none" w:sz="0" w:space="0" w:color="auto"/>
            <w:bottom w:val="none" w:sz="0" w:space="0" w:color="auto"/>
            <w:right w:val="none" w:sz="0" w:space="0" w:color="auto"/>
          </w:divBdr>
        </w:div>
        <w:div w:id="696201753">
          <w:marLeft w:val="0"/>
          <w:marRight w:val="0"/>
          <w:marTop w:val="0"/>
          <w:marBottom w:val="0"/>
          <w:divBdr>
            <w:top w:val="none" w:sz="0" w:space="0" w:color="auto"/>
            <w:left w:val="none" w:sz="0" w:space="0" w:color="auto"/>
            <w:bottom w:val="none" w:sz="0" w:space="0" w:color="auto"/>
            <w:right w:val="none" w:sz="0" w:space="0" w:color="auto"/>
          </w:divBdr>
        </w:div>
        <w:div w:id="202183209">
          <w:marLeft w:val="0"/>
          <w:marRight w:val="0"/>
          <w:marTop w:val="0"/>
          <w:marBottom w:val="0"/>
          <w:divBdr>
            <w:top w:val="none" w:sz="0" w:space="0" w:color="auto"/>
            <w:left w:val="none" w:sz="0" w:space="0" w:color="auto"/>
            <w:bottom w:val="none" w:sz="0" w:space="0" w:color="auto"/>
            <w:right w:val="none" w:sz="0" w:space="0" w:color="auto"/>
          </w:divBdr>
        </w:div>
        <w:div w:id="1130123838">
          <w:marLeft w:val="0"/>
          <w:marRight w:val="0"/>
          <w:marTop w:val="0"/>
          <w:marBottom w:val="0"/>
          <w:divBdr>
            <w:top w:val="none" w:sz="0" w:space="0" w:color="auto"/>
            <w:left w:val="none" w:sz="0" w:space="0" w:color="auto"/>
            <w:bottom w:val="none" w:sz="0" w:space="0" w:color="auto"/>
            <w:right w:val="none" w:sz="0" w:space="0" w:color="auto"/>
          </w:divBdr>
        </w:div>
        <w:div w:id="792678614">
          <w:marLeft w:val="0"/>
          <w:marRight w:val="0"/>
          <w:marTop w:val="0"/>
          <w:marBottom w:val="0"/>
          <w:divBdr>
            <w:top w:val="none" w:sz="0" w:space="0" w:color="auto"/>
            <w:left w:val="none" w:sz="0" w:space="0" w:color="auto"/>
            <w:bottom w:val="none" w:sz="0" w:space="0" w:color="auto"/>
            <w:right w:val="none" w:sz="0" w:space="0" w:color="auto"/>
          </w:divBdr>
        </w:div>
        <w:div w:id="1135955012">
          <w:marLeft w:val="0"/>
          <w:marRight w:val="0"/>
          <w:marTop w:val="0"/>
          <w:marBottom w:val="0"/>
          <w:divBdr>
            <w:top w:val="none" w:sz="0" w:space="0" w:color="auto"/>
            <w:left w:val="none" w:sz="0" w:space="0" w:color="auto"/>
            <w:bottom w:val="none" w:sz="0" w:space="0" w:color="auto"/>
            <w:right w:val="none" w:sz="0" w:space="0" w:color="auto"/>
          </w:divBdr>
          <w:divsChild>
            <w:div w:id="1326516060">
              <w:marLeft w:val="0"/>
              <w:marRight w:val="0"/>
              <w:marTop w:val="0"/>
              <w:marBottom w:val="0"/>
              <w:divBdr>
                <w:top w:val="none" w:sz="0" w:space="0" w:color="auto"/>
                <w:left w:val="none" w:sz="0" w:space="0" w:color="auto"/>
                <w:bottom w:val="none" w:sz="0" w:space="0" w:color="auto"/>
                <w:right w:val="none" w:sz="0" w:space="0" w:color="auto"/>
              </w:divBdr>
            </w:div>
            <w:div w:id="1388332997">
              <w:marLeft w:val="0"/>
              <w:marRight w:val="0"/>
              <w:marTop w:val="0"/>
              <w:marBottom w:val="0"/>
              <w:divBdr>
                <w:top w:val="none" w:sz="0" w:space="0" w:color="auto"/>
                <w:left w:val="none" w:sz="0" w:space="0" w:color="auto"/>
                <w:bottom w:val="none" w:sz="0" w:space="0" w:color="auto"/>
                <w:right w:val="none" w:sz="0" w:space="0" w:color="auto"/>
              </w:divBdr>
            </w:div>
            <w:div w:id="1118109978">
              <w:marLeft w:val="0"/>
              <w:marRight w:val="0"/>
              <w:marTop w:val="0"/>
              <w:marBottom w:val="0"/>
              <w:divBdr>
                <w:top w:val="none" w:sz="0" w:space="0" w:color="auto"/>
                <w:left w:val="none" w:sz="0" w:space="0" w:color="auto"/>
                <w:bottom w:val="none" w:sz="0" w:space="0" w:color="auto"/>
                <w:right w:val="none" w:sz="0" w:space="0" w:color="auto"/>
              </w:divBdr>
            </w:div>
            <w:div w:id="90898885">
              <w:marLeft w:val="0"/>
              <w:marRight w:val="0"/>
              <w:marTop w:val="0"/>
              <w:marBottom w:val="0"/>
              <w:divBdr>
                <w:top w:val="none" w:sz="0" w:space="0" w:color="auto"/>
                <w:left w:val="none" w:sz="0" w:space="0" w:color="auto"/>
                <w:bottom w:val="none" w:sz="0" w:space="0" w:color="auto"/>
                <w:right w:val="none" w:sz="0" w:space="0" w:color="auto"/>
              </w:divBdr>
            </w:div>
            <w:div w:id="1659767000">
              <w:marLeft w:val="0"/>
              <w:marRight w:val="0"/>
              <w:marTop w:val="0"/>
              <w:marBottom w:val="0"/>
              <w:divBdr>
                <w:top w:val="none" w:sz="0" w:space="0" w:color="auto"/>
                <w:left w:val="none" w:sz="0" w:space="0" w:color="auto"/>
                <w:bottom w:val="none" w:sz="0" w:space="0" w:color="auto"/>
                <w:right w:val="none" w:sz="0" w:space="0" w:color="auto"/>
              </w:divBdr>
            </w:div>
            <w:div w:id="1115364573">
              <w:marLeft w:val="0"/>
              <w:marRight w:val="0"/>
              <w:marTop w:val="0"/>
              <w:marBottom w:val="0"/>
              <w:divBdr>
                <w:top w:val="none" w:sz="0" w:space="0" w:color="auto"/>
                <w:left w:val="none" w:sz="0" w:space="0" w:color="auto"/>
                <w:bottom w:val="none" w:sz="0" w:space="0" w:color="auto"/>
                <w:right w:val="none" w:sz="0" w:space="0" w:color="auto"/>
              </w:divBdr>
            </w:div>
            <w:div w:id="1774782639">
              <w:marLeft w:val="0"/>
              <w:marRight w:val="0"/>
              <w:marTop w:val="0"/>
              <w:marBottom w:val="0"/>
              <w:divBdr>
                <w:top w:val="none" w:sz="0" w:space="0" w:color="auto"/>
                <w:left w:val="none" w:sz="0" w:space="0" w:color="auto"/>
                <w:bottom w:val="none" w:sz="0" w:space="0" w:color="auto"/>
                <w:right w:val="none" w:sz="0" w:space="0" w:color="auto"/>
              </w:divBdr>
            </w:div>
            <w:div w:id="667640470">
              <w:marLeft w:val="0"/>
              <w:marRight w:val="0"/>
              <w:marTop w:val="0"/>
              <w:marBottom w:val="0"/>
              <w:divBdr>
                <w:top w:val="none" w:sz="0" w:space="0" w:color="auto"/>
                <w:left w:val="none" w:sz="0" w:space="0" w:color="auto"/>
                <w:bottom w:val="none" w:sz="0" w:space="0" w:color="auto"/>
                <w:right w:val="none" w:sz="0" w:space="0" w:color="auto"/>
              </w:divBdr>
            </w:div>
          </w:divsChild>
        </w:div>
        <w:div w:id="1904560570">
          <w:marLeft w:val="0"/>
          <w:marRight w:val="0"/>
          <w:marTop w:val="0"/>
          <w:marBottom w:val="0"/>
          <w:divBdr>
            <w:top w:val="none" w:sz="0" w:space="0" w:color="auto"/>
            <w:left w:val="none" w:sz="0" w:space="0" w:color="auto"/>
            <w:bottom w:val="none" w:sz="0" w:space="0" w:color="auto"/>
            <w:right w:val="none" w:sz="0" w:space="0" w:color="auto"/>
          </w:divBdr>
          <w:divsChild>
            <w:div w:id="586689899">
              <w:marLeft w:val="-75"/>
              <w:marRight w:val="0"/>
              <w:marTop w:val="30"/>
              <w:marBottom w:val="30"/>
              <w:divBdr>
                <w:top w:val="none" w:sz="0" w:space="0" w:color="auto"/>
                <w:left w:val="none" w:sz="0" w:space="0" w:color="auto"/>
                <w:bottom w:val="none" w:sz="0" w:space="0" w:color="auto"/>
                <w:right w:val="none" w:sz="0" w:space="0" w:color="auto"/>
              </w:divBdr>
              <w:divsChild>
                <w:div w:id="455366657">
                  <w:marLeft w:val="0"/>
                  <w:marRight w:val="0"/>
                  <w:marTop w:val="0"/>
                  <w:marBottom w:val="0"/>
                  <w:divBdr>
                    <w:top w:val="none" w:sz="0" w:space="0" w:color="auto"/>
                    <w:left w:val="none" w:sz="0" w:space="0" w:color="auto"/>
                    <w:bottom w:val="none" w:sz="0" w:space="0" w:color="auto"/>
                    <w:right w:val="none" w:sz="0" w:space="0" w:color="auto"/>
                  </w:divBdr>
                  <w:divsChild>
                    <w:div w:id="2075159543">
                      <w:marLeft w:val="0"/>
                      <w:marRight w:val="0"/>
                      <w:marTop w:val="0"/>
                      <w:marBottom w:val="0"/>
                      <w:divBdr>
                        <w:top w:val="none" w:sz="0" w:space="0" w:color="auto"/>
                        <w:left w:val="none" w:sz="0" w:space="0" w:color="auto"/>
                        <w:bottom w:val="none" w:sz="0" w:space="0" w:color="auto"/>
                        <w:right w:val="none" w:sz="0" w:space="0" w:color="auto"/>
                      </w:divBdr>
                    </w:div>
                  </w:divsChild>
                </w:div>
                <w:div w:id="541214736">
                  <w:marLeft w:val="0"/>
                  <w:marRight w:val="0"/>
                  <w:marTop w:val="0"/>
                  <w:marBottom w:val="0"/>
                  <w:divBdr>
                    <w:top w:val="none" w:sz="0" w:space="0" w:color="auto"/>
                    <w:left w:val="none" w:sz="0" w:space="0" w:color="auto"/>
                    <w:bottom w:val="none" w:sz="0" w:space="0" w:color="auto"/>
                    <w:right w:val="none" w:sz="0" w:space="0" w:color="auto"/>
                  </w:divBdr>
                  <w:divsChild>
                    <w:div w:id="1048841311">
                      <w:marLeft w:val="0"/>
                      <w:marRight w:val="0"/>
                      <w:marTop w:val="0"/>
                      <w:marBottom w:val="0"/>
                      <w:divBdr>
                        <w:top w:val="none" w:sz="0" w:space="0" w:color="auto"/>
                        <w:left w:val="none" w:sz="0" w:space="0" w:color="auto"/>
                        <w:bottom w:val="none" w:sz="0" w:space="0" w:color="auto"/>
                        <w:right w:val="none" w:sz="0" w:space="0" w:color="auto"/>
                      </w:divBdr>
                    </w:div>
                  </w:divsChild>
                </w:div>
                <w:div w:id="1299526919">
                  <w:marLeft w:val="0"/>
                  <w:marRight w:val="0"/>
                  <w:marTop w:val="0"/>
                  <w:marBottom w:val="0"/>
                  <w:divBdr>
                    <w:top w:val="none" w:sz="0" w:space="0" w:color="auto"/>
                    <w:left w:val="none" w:sz="0" w:space="0" w:color="auto"/>
                    <w:bottom w:val="none" w:sz="0" w:space="0" w:color="auto"/>
                    <w:right w:val="none" w:sz="0" w:space="0" w:color="auto"/>
                  </w:divBdr>
                  <w:divsChild>
                    <w:div w:id="692339832">
                      <w:marLeft w:val="0"/>
                      <w:marRight w:val="0"/>
                      <w:marTop w:val="0"/>
                      <w:marBottom w:val="0"/>
                      <w:divBdr>
                        <w:top w:val="none" w:sz="0" w:space="0" w:color="auto"/>
                        <w:left w:val="none" w:sz="0" w:space="0" w:color="auto"/>
                        <w:bottom w:val="none" w:sz="0" w:space="0" w:color="auto"/>
                        <w:right w:val="none" w:sz="0" w:space="0" w:color="auto"/>
                      </w:divBdr>
                    </w:div>
                  </w:divsChild>
                </w:div>
                <w:div w:id="1148592575">
                  <w:marLeft w:val="0"/>
                  <w:marRight w:val="0"/>
                  <w:marTop w:val="0"/>
                  <w:marBottom w:val="0"/>
                  <w:divBdr>
                    <w:top w:val="none" w:sz="0" w:space="0" w:color="auto"/>
                    <w:left w:val="none" w:sz="0" w:space="0" w:color="auto"/>
                    <w:bottom w:val="none" w:sz="0" w:space="0" w:color="auto"/>
                    <w:right w:val="none" w:sz="0" w:space="0" w:color="auto"/>
                  </w:divBdr>
                  <w:divsChild>
                    <w:div w:id="154254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145653">
          <w:marLeft w:val="0"/>
          <w:marRight w:val="0"/>
          <w:marTop w:val="0"/>
          <w:marBottom w:val="0"/>
          <w:divBdr>
            <w:top w:val="none" w:sz="0" w:space="0" w:color="auto"/>
            <w:left w:val="none" w:sz="0" w:space="0" w:color="auto"/>
            <w:bottom w:val="none" w:sz="0" w:space="0" w:color="auto"/>
            <w:right w:val="none" w:sz="0" w:space="0" w:color="auto"/>
          </w:divBdr>
          <w:divsChild>
            <w:div w:id="62802285">
              <w:marLeft w:val="0"/>
              <w:marRight w:val="0"/>
              <w:marTop w:val="0"/>
              <w:marBottom w:val="0"/>
              <w:divBdr>
                <w:top w:val="none" w:sz="0" w:space="0" w:color="auto"/>
                <w:left w:val="none" w:sz="0" w:space="0" w:color="auto"/>
                <w:bottom w:val="none" w:sz="0" w:space="0" w:color="auto"/>
                <w:right w:val="none" w:sz="0" w:space="0" w:color="auto"/>
              </w:divBdr>
            </w:div>
            <w:div w:id="194583413">
              <w:marLeft w:val="0"/>
              <w:marRight w:val="0"/>
              <w:marTop w:val="0"/>
              <w:marBottom w:val="0"/>
              <w:divBdr>
                <w:top w:val="none" w:sz="0" w:space="0" w:color="auto"/>
                <w:left w:val="none" w:sz="0" w:space="0" w:color="auto"/>
                <w:bottom w:val="none" w:sz="0" w:space="0" w:color="auto"/>
                <w:right w:val="none" w:sz="0" w:space="0" w:color="auto"/>
              </w:divBdr>
            </w:div>
            <w:div w:id="1505702663">
              <w:marLeft w:val="0"/>
              <w:marRight w:val="0"/>
              <w:marTop w:val="0"/>
              <w:marBottom w:val="0"/>
              <w:divBdr>
                <w:top w:val="none" w:sz="0" w:space="0" w:color="auto"/>
                <w:left w:val="none" w:sz="0" w:space="0" w:color="auto"/>
                <w:bottom w:val="none" w:sz="0" w:space="0" w:color="auto"/>
                <w:right w:val="none" w:sz="0" w:space="0" w:color="auto"/>
              </w:divBdr>
            </w:div>
            <w:div w:id="513350777">
              <w:marLeft w:val="0"/>
              <w:marRight w:val="0"/>
              <w:marTop w:val="0"/>
              <w:marBottom w:val="0"/>
              <w:divBdr>
                <w:top w:val="none" w:sz="0" w:space="0" w:color="auto"/>
                <w:left w:val="none" w:sz="0" w:space="0" w:color="auto"/>
                <w:bottom w:val="none" w:sz="0" w:space="0" w:color="auto"/>
                <w:right w:val="none" w:sz="0" w:space="0" w:color="auto"/>
              </w:divBdr>
            </w:div>
            <w:div w:id="1272393405">
              <w:marLeft w:val="0"/>
              <w:marRight w:val="0"/>
              <w:marTop w:val="0"/>
              <w:marBottom w:val="0"/>
              <w:divBdr>
                <w:top w:val="none" w:sz="0" w:space="0" w:color="auto"/>
                <w:left w:val="none" w:sz="0" w:space="0" w:color="auto"/>
                <w:bottom w:val="none" w:sz="0" w:space="0" w:color="auto"/>
                <w:right w:val="none" w:sz="0" w:space="0" w:color="auto"/>
              </w:divBdr>
            </w:div>
            <w:div w:id="492261586">
              <w:marLeft w:val="0"/>
              <w:marRight w:val="0"/>
              <w:marTop w:val="0"/>
              <w:marBottom w:val="0"/>
              <w:divBdr>
                <w:top w:val="none" w:sz="0" w:space="0" w:color="auto"/>
                <w:left w:val="none" w:sz="0" w:space="0" w:color="auto"/>
                <w:bottom w:val="none" w:sz="0" w:space="0" w:color="auto"/>
                <w:right w:val="none" w:sz="0" w:space="0" w:color="auto"/>
              </w:divBdr>
            </w:div>
            <w:div w:id="836916840">
              <w:marLeft w:val="0"/>
              <w:marRight w:val="0"/>
              <w:marTop w:val="0"/>
              <w:marBottom w:val="0"/>
              <w:divBdr>
                <w:top w:val="none" w:sz="0" w:space="0" w:color="auto"/>
                <w:left w:val="none" w:sz="0" w:space="0" w:color="auto"/>
                <w:bottom w:val="none" w:sz="0" w:space="0" w:color="auto"/>
                <w:right w:val="none" w:sz="0" w:space="0" w:color="auto"/>
              </w:divBdr>
            </w:div>
            <w:div w:id="1138839625">
              <w:marLeft w:val="0"/>
              <w:marRight w:val="0"/>
              <w:marTop w:val="0"/>
              <w:marBottom w:val="0"/>
              <w:divBdr>
                <w:top w:val="none" w:sz="0" w:space="0" w:color="auto"/>
                <w:left w:val="none" w:sz="0" w:space="0" w:color="auto"/>
                <w:bottom w:val="none" w:sz="0" w:space="0" w:color="auto"/>
                <w:right w:val="none" w:sz="0" w:space="0" w:color="auto"/>
              </w:divBdr>
            </w:div>
            <w:div w:id="754010277">
              <w:marLeft w:val="0"/>
              <w:marRight w:val="0"/>
              <w:marTop w:val="0"/>
              <w:marBottom w:val="0"/>
              <w:divBdr>
                <w:top w:val="none" w:sz="0" w:space="0" w:color="auto"/>
                <w:left w:val="none" w:sz="0" w:space="0" w:color="auto"/>
                <w:bottom w:val="none" w:sz="0" w:space="0" w:color="auto"/>
                <w:right w:val="none" w:sz="0" w:space="0" w:color="auto"/>
              </w:divBdr>
            </w:div>
            <w:div w:id="1910338227">
              <w:marLeft w:val="0"/>
              <w:marRight w:val="0"/>
              <w:marTop w:val="0"/>
              <w:marBottom w:val="0"/>
              <w:divBdr>
                <w:top w:val="none" w:sz="0" w:space="0" w:color="auto"/>
                <w:left w:val="none" w:sz="0" w:space="0" w:color="auto"/>
                <w:bottom w:val="none" w:sz="0" w:space="0" w:color="auto"/>
                <w:right w:val="none" w:sz="0" w:space="0" w:color="auto"/>
              </w:divBdr>
            </w:div>
          </w:divsChild>
        </w:div>
        <w:div w:id="1784693535">
          <w:marLeft w:val="0"/>
          <w:marRight w:val="0"/>
          <w:marTop w:val="0"/>
          <w:marBottom w:val="0"/>
          <w:divBdr>
            <w:top w:val="none" w:sz="0" w:space="0" w:color="auto"/>
            <w:left w:val="none" w:sz="0" w:space="0" w:color="auto"/>
            <w:bottom w:val="none" w:sz="0" w:space="0" w:color="auto"/>
            <w:right w:val="none" w:sz="0" w:space="0" w:color="auto"/>
          </w:divBdr>
          <w:divsChild>
            <w:div w:id="359741824">
              <w:marLeft w:val="-75"/>
              <w:marRight w:val="0"/>
              <w:marTop w:val="30"/>
              <w:marBottom w:val="30"/>
              <w:divBdr>
                <w:top w:val="none" w:sz="0" w:space="0" w:color="auto"/>
                <w:left w:val="none" w:sz="0" w:space="0" w:color="auto"/>
                <w:bottom w:val="none" w:sz="0" w:space="0" w:color="auto"/>
                <w:right w:val="none" w:sz="0" w:space="0" w:color="auto"/>
              </w:divBdr>
              <w:divsChild>
                <w:div w:id="142042261">
                  <w:marLeft w:val="0"/>
                  <w:marRight w:val="0"/>
                  <w:marTop w:val="0"/>
                  <w:marBottom w:val="0"/>
                  <w:divBdr>
                    <w:top w:val="none" w:sz="0" w:space="0" w:color="auto"/>
                    <w:left w:val="none" w:sz="0" w:space="0" w:color="auto"/>
                    <w:bottom w:val="none" w:sz="0" w:space="0" w:color="auto"/>
                    <w:right w:val="none" w:sz="0" w:space="0" w:color="auto"/>
                  </w:divBdr>
                  <w:divsChild>
                    <w:div w:id="449781122">
                      <w:marLeft w:val="0"/>
                      <w:marRight w:val="0"/>
                      <w:marTop w:val="0"/>
                      <w:marBottom w:val="0"/>
                      <w:divBdr>
                        <w:top w:val="none" w:sz="0" w:space="0" w:color="auto"/>
                        <w:left w:val="none" w:sz="0" w:space="0" w:color="auto"/>
                        <w:bottom w:val="none" w:sz="0" w:space="0" w:color="auto"/>
                        <w:right w:val="none" w:sz="0" w:space="0" w:color="auto"/>
                      </w:divBdr>
                    </w:div>
                  </w:divsChild>
                </w:div>
                <w:div w:id="2039617045">
                  <w:marLeft w:val="0"/>
                  <w:marRight w:val="0"/>
                  <w:marTop w:val="0"/>
                  <w:marBottom w:val="0"/>
                  <w:divBdr>
                    <w:top w:val="none" w:sz="0" w:space="0" w:color="auto"/>
                    <w:left w:val="none" w:sz="0" w:space="0" w:color="auto"/>
                    <w:bottom w:val="none" w:sz="0" w:space="0" w:color="auto"/>
                    <w:right w:val="none" w:sz="0" w:space="0" w:color="auto"/>
                  </w:divBdr>
                  <w:divsChild>
                    <w:div w:id="1446926132">
                      <w:marLeft w:val="0"/>
                      <w:marRight w:val="0"/>
                      <w:marTop w:val="0"/>
                      <w:marBottom w:val="0"/>
                      <w:divBdr>
                        <w:top w:val="none" w:sz="0" w:space="0" w:color="auto"/>
                        <w:left w:val="none" w:sz="0" w:space="0" w:color="auto"/>
                        <w:bottom w:val="none" w:sz="0" w:space="0" w:color="auto"/>
                        <w:right w:val="none" w:sz="0" w:space="0" w:color="auto"/>
                      </w:divBdr>
                    </w:div>
                  </w:divsChild>
                </w:div>
                <w:div w:id="958607353">
                  <w:marLeft w:val="0"/>
                  <w:marRight w:val="0"/>
                  <w:marTop w:val="0"/>
                  <w:marBottom w:val="0"/>
                  <w:divBdr>
                    <w:top w:val="none" w:sz="0" w:space="0" w:color="auto"/>
                    <w:left w:val="none" w:sz="0" w:space="0" w:color="auto"/>
                    <w:bottom w:val="none" w:sz="0" w:space="0" w:color="auto"/>
                    <w:right w:val="none" w:sz="0" w:space="0" w:color="auto"/>
                  </w:divBdr>
                  <w:divsChild>
                    <w:div w:id="1068765196">
                      <w:marLeft w:val="0"/>
                      <w:marRight w:val="0"/>
                      <w:marTop w:val="0"/>
                      <w:marBottom w:val="0"/>
                      <w:divBdr>
                        <w:top w:val="none" w:sz="0" w:space="0" w:color="auto"/>
                        <w:left w:val="none" w:sz="0" w:space="0" w:color="auto"/>
                        <w:bottom w:val="none" w:sz="0" w:space="0" w:color="auto"/>
                        <w:right w:val="none" w:sz="0" w:space="0" w:color="auto"/>
                      </w:divBdr>
                    </w:div>
                  </w:divsChild>
                </w:div>
                <w:div w:id="865025635">
                  <w:marLeft w:val="0"/>
                  <w:marRight w:val="0"/>
                  <w:marTop w:val="0"/>
                  <w:marBottom w:val="0"/>
                  <w:divBdr>
                    <w:top w:val="none" w:sz="0" w:space="0" w:color="auto"/>
                    <w:left w:val="none" w:sz="0" w:space="0" w:color="auto"/>
                    <w:bottom w:val="none" w:sz="0" w:space="0" w:color="auto"/>
                    <w:right w:val="none" w:sz="0" w:space="0" w:color="auto"/>
                  </w:divBdr>
                  <w:divsChild>
                    <w:div w:id="1947927847">
                      <w:marLeft w:val="0"/>
                      <w:marRight w:val="0"/>
                      <w:marTop w:val="0"/>
                      <w:marBottom w:val="0"/>
                      <w:divBdr>
                        <w:top w:val="none" w:sz="0" w:space="0" w:color="auto"/>
                        <w:left w:val="none" w:sz="0" w:space="0" w:color="auto"/>
                        <w:bottom w:val="none" w:sz="0" w:space="0" w:color="auto"/>
                        <w:right w:val="none" w:sz="0" w:space="0" w:color="auto"/>
                      </w:divBdr>
                    </w:div>
                  </w:divsChild>
                </w:div>
                <w:div w:id="1850872214">
                  <w:marLeft w:val="0"/>
                  <w:marRight w:val="0"/>
                  <w:marTop w:val="0"/>
                  <w:marBottom w:val="0"/>
                  <w:divBdr>
                    <w:top w:val="none" w:sz="0" w:space="0" w:color="auto"/>
                    <w:left w:val="none" w:sz="0" w:space="0" w:color="auto"/>
                    <w:bottom w:val="none" w:sz="0" w:space="0" w:color="auto"/>
                    <w:right w:val="none" w:sz="0" w:space="0" w:color="auto"/>
                  </w:divBdr>
                  <w:divsChild>
                    <w:div w:id="1929728202">
                      <w:marLeft w:val="0"/>
                      <w:marRight w:val="0"/>
                      <w:marTop w:val="0"/>
                      <w:marBottom w:val="0"/>
                      <w:divBdr>
                        <w:top w:val="none" w:sz="0" w:space="0" w:color="auto"/>
                        <w:left w:val="none" w:sz="0" w:space="0" w:color="auto"/>
                        <w:bottom w:val="none" w:sz="0" w:space="0" w:color="auto"/>
                        <w:right w:val="none" w:sz="0" w:space="0" w:color="auto"/>
                      </w:divBdr>
                    </w:div>
                  </w:divsChild>
                </w:div>
                <w:div w:id="1313874287">
                  <w:marLeft w:val="0"/>
                  <w:marRight w:val="0"/>
                  <w:marTop w:val="0"/>
                  <w:marBottom w:val="0"/>
                  <w:divBdr>
                    <w:top w:val="none" w:sz="0" w:space="0" w:color="auto"/>
                    <w:left w:val="none" w:sz="0" w:space="0" w:color="auto"/>
                    <w:bottom w:val="none" w:sz="0" w:space="0" w:color="auto"/>
                    <w:right w:val="none" w:sz="0" w:space="0" w:color="auto"/>
                  </w:divBdr>
                  <w:divsChild>
                    <w:div w:id="738792415">
                      <w:marLeft w:val="0"/>
                      <w:marRight w:val="0"/>
                      <w:marTop w:val="0"/>
                      <w:marBottom w:val="0"/>
                      <w:divBdr>
                        <w:top w:val="none" w:sz="0" w:space="0" w:color="auto"/>
                        <w:left w:val="none" w:sz="0" w:space="0" w:color="auto"/>
                        <w:bottom w:val="none" w:sz="0" w:space="0" w:color="auto"/>
                        <w:right w:val="none" w:sz="0" w:space="0" w:color="auto"/>
                      </w:divBdr>
                    </w:div>
                  </w:divsChild>
                </w:div>
                <w:div w:id="292443259">
                  <w:marLeft w:val="0"/>
                  <w:marRight w:val="0"/>
                  <w:marTop w:val="0"/>
                  <w:marBottom w:val="0"/>
                  <w:divBdr>
                    <w:top w:val="none" w:sz="0" w:space="0" w:color="auto"/>
                    <w:left w:val="none" w:sz="0" w:space="0" w:color="auto"/>
                    <w:bottom w:val="none" w:sz="0" w:space="0" w:color="auto"/>
                    <w:right w:val="none" w:sz="0" w:space="0" w:color="auto"/>
                  </w:divBdr>
                  <w:divsChild>
                    <w:div w:id="1036657814">
                      <w:marLeft w:val="0"/>
                      <w:marRight w:val="0"/>
                      <w:marTop w:val="0"/>
                      <w:marBottom w:val="0"/>
                      <w:divBdr>
                        <w:top w:val="none" w:sz="0" w:space="0" w:color="auto"/>
                        <w:left w:val="none" w:sz="0" w:space="0" w:color="auto"/>
                        <w:bottom w:val="none" w:sz="0" w:space="0" w:color="auto"/>
                        <w:right w:val="none" w:sz="0" w:space="0" w:color="auto"/>
                      </w:divBdr>
                    </w:div>
                  </w:divsChild>
                </w:div>
                <w:div w:id="256714807">
                  <w:marLeft w:val="0"/>
                  <w:marRight w:val="0"/>
                  <w:marTop w:val="0"/>
                  <w:marBottom w:val="0"/>
                  <w:divBdr>
                    <w:top w:val="none" w:sz="0" w:space="0" w:color="auto"/>
                    <w:left w:val="none" w:sz="0" w:space="0" w:color="auto"/>
                    <w:bottom w:val="none" w:sz="0" w:space="0" w:color="auto"/>
                    <w:right w:val="none" w:sz="0" w:space="0" w:color="auto"/>
                  </w:divBdr>
                  <w:divsChild>
                    <w:div w:id="31612615">
                      <w:marLeft w:val="0"/>
                      <w:marRight w:val="0"/>
                      <w:marTop w:val="0"/>
                      <w:marBottom w:val="0"/>
                      <w:divBdr>
                        <w:top w:val="none" w:sz="0" w:space="0" w:color="auto"/>
                        <w:left w:val="none" w:sz="0" w:space="0" w:color="auto"/>
                        <w:bottom w:val="none" w:sz="0" w:space="0" w:color="auto"/>
                        <w:right w:val="none" w:sz="0" w:space="0" w:color="auto"/>
                      </w:divBdr>
                    </w:div>
                  </w:divsChild>
                </w:div>
                <w:div w:id="644313544">
                  <w:marLeft w:val="0"/>
                  <w:marRight w:val="0"/>
                  <w:marTop w:val="0"/>
                  <w:marBottom w:val="0"/>
                  <w:divBdr>
                    <w:top w:val="none" w:sz="0" w:space="0" w:color="auto"/>
                    <w:left w:val="none" w:sz="0" w:space="0" w:color="auto"/>
                    <w:bottom w:val="none" w:sz="0" w:space="0" w:color="auto"/>
                    <w:right w:val="none" w:sz="0" w:space="0" w:color="auto"/>
                  </w:divBdr>
                  <w:divsChild>
                    <w:div w:id="1711147013">
                      <w:marLeft w:val="0"/>
                      <w:marRight w:val="0"/>
                      <w:marTop w:val="0"/>
                      <w:marBottom w:val="0"/>
                      <w:divBdr>
                        <w:top w:val="none" w:sz="0" w:space="0" w:color="auto"/>
                        <w:left w:val="none" w:sz="0" w:space="0" w:color="auto"/>
                        <w:bottom w:val="none" w:sz="0" w:space="0" w:color="auto"/>
                        <w:right w:val="none" w:sz="0" w:space="0" w:color="auto"/>
                      </w:divBdr>
                    </w:div>
                  </w:divsChild>
                </w:div>
                <w:div w:id="640886148">
                  <w:marLeft w:val="0"/>
                  <w:marRight w:val="0"/>
                  <w:marTop w:val="0"/>
                  <w:marBottom w:val="0"/>
                  <w:divBdr>
                    <w:top w:val="none" w:sz="0" w:space="0" w:color="auto"/>
                    <w:left w:val="none" w:sz="0" w:space="0" w:color="auto"/>
                    <w:bottom w:val="none" w:sz="0" w:space="0" w:color="auto"/>
                    <w:right w:val="none" w:sz="0" w:space="0" w:color="auto"/>
                  </w:divBdr>
                  <w:divsChild>
                    <w:div w:id="662582670">
                      <w:marLeft w:val="0"/>
                      <w:marRight w:val="0"/>
                      <w:marTop w:val="0"/>
                      <w:marBottom w:val="0"/>
                      <w:divBdr>
                        <w:top w:val="none" w:sz="0" w:space="0" w:color="auto"/>
                        <w:left w:val="none" w:sz="0" w:space="0" w:color="auto"/>
                        <w:bottom w:val="none" w:sz="0" w:space="0" w:color="auto"/>
                        <w:right w:val="none" w:sz="0" w:space="0" w:color="auto"/>
                      </w:divBdr>
                    </w:div>
                  </w:divsChild>
                </w:div>
                <w:div w:id="1431705433">
                  <w:marLeft w:val="0"/>
                  <w:marRight w:val="0"/>
                  <w:marTop w:val="0"/>
                  <w:marBottom w:val="0"/>
                  <w:divBdr>
                    <w:top w:val="none" w:sz="0" w:space="0" w:color="auto"/>
                    <w:left w:val="none" w:sz="0" w:space="0" w:color="auto"/>
                    <w:bottom w:val="none" w:sz="0" w:space="0" w:color="auto"/>
                    <w:right w:val="none" w:sz="0" w:space="0" w:color="auto"/>
                  </w:divBdr>
                  <w:divsChild>
                    <w:div w:id="1350067426">
                      <w:marLeft w:val="0"/>
                      <w:marRight w:val="0"/>
                      <w:marTop w:val="0"/>
                      <w:marBottom w:val="0"/>
                      <w:divBdr>
                        <w:top w:val="none" w:sz="0" w:space="0" w:color="auto"/>
                        <w:left w:val="none" w:sz="0" w:space="0" w:color="auto"/>
                        <w:bottom w:val="none" w:sz="0" w:space="0" w:color="auto"/>
                        <w:right w:val="none" w:sz="0" w:space="0" w:color="auto"/>
                      </w:divBdr>
                    </w:div>
                  </w:divsChild>
                </w:div>
                <w:div w:id="1424566652">
                  <w:marLeft w:val="0"/>
                  <w:marRight w:val="0"/>
                  <w:marTop w:val="0"/>
                  <w:marBottom w:val="0"/>
                  <w:divBdr>
                    <w:top w:val="none" w:sz="0" w:space="0" w:color="auto"/>
                    <w:left w:val="none" w:sz="0" w:space="0" w:color="auto"/>
                    <w:bottom w:val="none" w:sz="0" w:space="0" w:color="auto"/>
                    <w:right w:val="none" w:sz="0" w:space="0" w:color="auto"/>
                  </w:divBdr>
                  <w:divsChild>
                    <w:div w:id="802505775">
                      <w:marLeft w:val="0"/>
                      <w:marRight w:val="0"/>
                      <w:marTop w:val="0"/>
                      <w:marBottom w:val="0"/>
                      <w:divBdr>
                        <w:top w:val="none" w:sz="0" w:space="0" w:color="auto"/>
                        <w:left w:val="none" w:sz="0" w:space="0" w:color="auto"/>
                        <w:bottom w:val="none" w:sz="0" w:space="0" w:color="auto"/>
                        <w:right w:val="none" w:sz="0" w:space="0" w:color="auto"/>
                      </w:divBdr>
                    </w:div>
                  </w:divsChild>
                </w:div>
                <w:div w:id="1694383109">
                  <w:marLeft w:val="0"/>
                  <w:marRight w:val="0"/>
                  <w:marTop w:val="0"/>
                  <w:marBottom w:val="0"/>
                  <w:divBdr>
                    <w:top w:val="none" w:sz="0" w:space="0" w:color="auto"/>
                    <w:left w:val="none" w:sz="0" w:space="0" w:color="auto"/>
                    <w:bottom w:val="none" w:sz="0" w:space="0" w:color="auto"/>
                    <w:right w:val="none" w:sz="0" w:space="0" w:color="auto"/>
                  </w:divBdr>
                  <w:divsChild>
                    <w:div w:id="361319228">
                      <w:marLeft w:val="0"/>
                      <w:marRight w:val="0"/>
                      <w:marTop w:val="0"/>
                      <w:marBottom w:val="0"/>
                      <w:divBdr>
                        <w:top w:val="none" w:sz="0" w:space="0" w:color="auto"/>
                        <w:left w:val="none" w:sz="0" w:space="0" w:color="auto"/>
                        <w:bottom w:val="none" w:sz="0" w:space="0" w:color="auto"/>
                        <w:right w:val="none" w:sz="0" w:space="0" w:color="auto"/>
                      </w:divBdr>
                    </w:div>
                  </w:divsChild>
                </w:div>
                <w:div w:id="1274826867">
                  <w:marLeft w:val="0"/>
                  <w:marRight w:val="0"/>
                  <w:marTop w:val="0"/>
                  <w:marBottom w:val="0"/>
                  <w:divBdr>
                    <w:top w:val="none" w:sz="0" w:space="0" w:color="auto"/>
                    <w:left w:val="none" w:sz="0" w:space="0" w:color="auto"/>
                    <w:bottom w:val="none" w:sz="0" w:space="0" w:color="auto"/>
                    <w:right w:val="none" w:sz="0" w:space="0" w:color="auto"/>
                  </w:divBdr>
                  <w:divsChild>
                    <w:div w:id="673194035">
                      <w:marLeft w:val="0"/>
                      <w:marRight w:val="0"/>
                      <w:marTop w:val="0"/>
                      <w:marBottom w:val="0"/>
                      <w:divBdr>
                        <w:top w:val="none" w:sz="0" w:space="0" w:color="auto"/>
                        <w:left w:val="none" w:sz="0" w:space="0" w:color="auto"/>
                        <w:bottom w:val="none" w:sz="0" w:space="0" w:color="auto"/>
                        <w:right w:val="none" w:sz="0" w:space="0" w:color="auto"/>
                      </w:divBdr>
                    </w:div>
                  </w:divsChild>
                </w:div>
                <w:div w:id="1367027609">
                  <w:marLeft w:val="0"/>
                  <w:marRight w:val="0"/>
                  <w:marTop w:val="0"/>
                  <w:marBottom w:val="0"/>
                  <w:divBdr>
                    <w:top w:val="none" w:sz="0" w:space="0" w:color="auto"/>
                    <w:left w:val="none" w:sz="0" w:space="0" w:color="auto"/>
                    <w:bottom w:val="none" w:sz="0" w:space="0" w:color="auto"/>
                    <w:right w:val="none" w:sz="0" w:space="0" w:color="auto"/>
                  </w:divBdr>
                  <w:divsChild>
                    <w:div w:id="2074232669">
                      <w:marLeft w:val="0"/>
                      <w:marRight w:val="0"/>
                      <w:marTop w:val="0"/>
                      <w:marBottom w:val="0"/>
                      <w:divBdr>
                        <w:top w:val="none" w:sz="0" w:space="0" w:color="auto"/>
                        <w:left w:val="none" w:sz="0" w:space="0" w:color="auto"/>
                        <w:bottom w:val="none" w:sz="0" w:space="0" w:color="auto"/>
                        <w:right w:val="none" w:sz="0" w:space="0" w:color="auto"/>
                      </w:divBdr>
                    </w:div>
                  </w:divsChild>
                </w:div>
                <w:div w:id="70085943">
                  <w:marLeft w:val="0"/>
                  <w:marRight w:val="0"/>
                  <w:marTop w:val="0"/>
                  <w:marBottom w:val="0"/>
                  <w:divBdr>
                    <w:top w:val="none" w:sz="0" w:space="0" w:color="auto"/>
                    <w:left w:val="none" w:sz="0" w:space="0" w:color="auto"/>
                    <w:bottom w:val="none" w:sz="0" w:space="0" w:color="auto"/>
                    <w:right w:val="none" w:sz="0" w:space="0" w:color="auto"/>
                  </w:divBdr>
                  <w:divsChild>
                    <w:div w:id="167139584">
                      <w:marLeft w:val="0"/>
                      <w:marRight w:val="0"/>
                      <w:marTop w:val="0"/>
                      <w:marBottom w:val="0"/>
                      <w:divBdr>
                        <w:top w:val="none" w:sz="0" w:space="0" w:color="auto"/>
                        <w:left w:val="none" w:sz="0" w:space="0" w:color="auto"/>
                        <w:bottom w:val="none" w:sz="0" w:space="0" w:color="auto"/>
                        <w:right w:val="none" w:sz="0" w:space="0" w:color="auto"/>
                      </w:divBdr>
                    </w:div>
                  </w:divsChild>
                </w:div>
                <w:div w:id="72702674">
                  <w:marLeft w:val="0"/>
                  <w:marRight w:val="0"/>
                  <w:marTop w:val="0"/>
                  <w:marBottom w:val="0"/>
                  <w:divBdr>
                    <w:top w:val="none" w:sz="0" w:space="0" w:color="auto"/>
                    <w:left w:val="none" w:sz="0" w:space="0" w:color="auto"/>
                    <w:bottom w:val="none" w:sz="0" w:space="0" w:color="auto"/>
                    <w:right w:val="none" w:sz="0" w:space="0" w:color="auto"/>
                  </w:divBdr>
                  <w:divsChild>
                    <w:div w:id="2140537159">
                      <w:marLeft w:val="0"/>
                      <w:marRight w:val="0"/>
                      <w:marTop w:val="0"/>
                      <w:marBottom w:val="0"/>
                      <w:divBdr>
                        <w:top w:val="none" w:sz="0" w:space="0" w:color="auto"/>
                        <w:left w:val="none" w:sz="0" w:space="0" w:color="auto"/>
                        <w:bottom w:val="none" w:sz="0" w:space="0" w:color="auto"/>
                        <w:right w:val="none" w:sz="0" w:space="0" w:color="auto"/>
                      </w:divBdr>
                    </w:div>
                  </w:divsChild>
                </w:div>
                <w:div w:id="1814053767">
                  <w:marLeft w:val="0"/>
                  <w:marRight w:val="0"/>
                  <w:marTop w:val="0"/>
                  <w:marBottom w:val="0"/>
                  <w:divBdr>
                    <w:top w:val="none" w:sz="0" w:space="0" w:color="auto"/>
                    <w:left w:val="none" w:sz="0" w:space="0" w:color="auto"/>
                    <w:bottom w:val="none" w:sz="0" w:space="0" w:color="auto"/>
                    <w:right w:val="none" w:sz="0" w:space="0" w:color="auto"/>
                  </w:divBdr>
                  <w:divsChild>
                    <w:div w:id="113672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577762">
          <w:marLeft w:val="0"/>
          <w:marRight w:val="0"/>
          <w:marTop w:val="0"/>
          <w:marBottom w:val="0"/>
          <w:divBdr>
            <w:top w:val="none" w:sz="0" w:space="0" w:color="auto"/>
            <w:left w:val="none" w:sz="0" w:space="0" w:color="auto"/>
            <w:bottom w:val="none" w:sz="0" w:space="0" w:color="auto"/>
            <w:right w:val="none" w:sz="0" w:space="0" w:color="auto"/>
          </w:divBdr>
          <w:divsChild>
            <w:div w:id="539438057">
              <w:marLeft w:val="0"/>
              <w:marRight w:val="0"/>
              <w:marTop w:val="0"/>
              <w:marBottom w:val="0"/>
              <w:divBdr>
                <w:top w:val="none" w:sz="0" w:space="0" w:color="auto"/>
                <w:left w:val="none" w:sz="0" w:space="0" w:color="auto"/>
                <w:bottom w:val="none" w:sz="0" w:space="0" w:color="auto"/>
                <w:right w:val="none" w:sz="0" w:space="0" w:color="auto"/>
              </w:divBdr>
            </w:div>
            <w:div w:id="744035283">
              <w:marLeft w:val="0"/>
              <w:marRight w:val="0"/>
              <w:marTop w:val="0"/>
              <w:marBottom w:val="0"/>
              <w:divBdr>
                <w:top w:val="none" w:sz="0" w:space="0" w:color="auto"/>
                <w:left w:val="none" w:sz="0" w:space="0" w:color="auto"/>
                <w:bottom w:val="none" w:sz="0" w:space="0" w:color="auto"/>
                <w:right w:val="none" w:sz="0" w:space="0" w:color="auto"/>
              </w:divBdr>
            </w:div>
            <w:div w:id="570234493">
              <w:marLeft w:val="0"/>
              <w:marRight w:val="0"/>
              <w:marTop w:val="0"/>
              <w:marBottom w:val="0"/>
              <w:divBdr>
                <w:top w:val="none" w:sz="0" w:space="0" w:color="auto"/>
                <w:left w:val="none" w:sz="0" w:space="0" w:color="auto"/>
                <w:bottom w:val="none" w:sz="0" w:space="0" w:color="auto"/>
                <w:right w:val="none" w:sz="0" w:space="0" w:color="auto"/>
              </w:divBdr>
            </w:div>
            <w:div w:id="121845153">
              <w:marLeft w:val="0"/>
              <w:marRight w:val="0"/>
              <w:marTop w:val="0"/>
              <w:marBottom w:val="0"/>
              <w:divBdr>
                <w:top w:val="none" w:sz="0" w:space="0" w:color="auto"/>
                <w:left w:val="none" w:sz="0" w:space="0" w:color="auto"/>
                <w:bottom w:val="none" w:sz="0" w:space="0" w:color="auto"/>
                <w:right w:val="none" w:sz="0" w:space="0" w:color="auto"/>
              </w:divBdr>
            </w:div>
            <w:div w:id="1524127400">
              <w:marLeft w:val="0"/>
              <w:marRight w:val="0"/>
              <w:marTop w:val="0"/>
              <w:marBottom w:val="0"/>
              <w:divBdr>
                <w:top w:val="none" w:sz="0" w:space="0" w:color="auto"/>
                <w:left w:val="none" w:sz="0" w:space="0" w:color="auto"/>
                <w:bottom w:val="none" w:sz="0" w:space="0" w:color="auto"/>
                <w:right w:val="none" w:sz="0" w:space="0" w:color="auto"/>
              </w:divBdr>
            </w:div>
            <w:div w:id="463667592">
              <w:marLeft w:val="0"/>
              <w:marRight w:val="0"/>
              <w:marTop w:val="0"/>
              <w:marBottom w:val="0"/>
              <w:divBdr>
                <w:top w:val="none" w:sz="0" w:space="0" w:color="auto"/>
                <w:left w:val="none" w:sz="0" w:space="0" w:color="auto"/>
                <w:bottom w:val="none" w:sz="0" w:space="0" w:color="auto"/>
                <w:right w:val="none" w:sz="0" w:space="0" w:color="auto"/>
              </w:divBdr>
            </w:div>
            <w:div w:id="1127042062">
              <w:marLeft w:val="0"/>
              <w:marRight w:val="0"/>
              <w:marTop w:val="0"/>
              <w:marBottom w:val="0"/>
              <w:divBdr>
                <w:top w:val="none" w:sz="0" w:space="0" w:color="auto"/>
                <w:left w:val="none" w:sz="0" w:space="0" w:color="auto"/>
                <w:bottom w:val="none" w:sz="0" w:space="0" w:color="auto"/>
                <w:right w:val="none" w:sz="0" w:space="0" w:color="auto"/>
              </w:divBdr>
            </w:div>
            <w:div w:id="1309626447">
              <w:marLeft w:val="0"/>
              <w:marRight w:val="0"/>
              <w:marTop w:val="0"/>
              <w:marBottom w:val="0"/>
              <w:divBdr>
                <w:top w:val="none" w:sz="0" w:space="0" w:color="auto"/>
                <w:left w:val="none" w:sz="0" w:space="0" w:color="auto"/>
                <w:bottom w:val="none" w:sz="0" w:space="0" w:color="auto"/>
                <w:right w:val="none" w:sz="0" w:space="0" w:color="auto"/>
              </w:divBdr>
            </w:div>
            <w:div w:id="374434018">
              <w:marLeft w:val="0"/>
              <w:marRight w:val="0"/>
              <w:marTop w:val="0"/>
              <w:marBottom w:val="0"/>
              <w:divBdr>
                <w:top w:val="none" w:sz="0" w:space="0" w:color="auto"/>
                <w:left w:val="none" w:sz="0" w:space="0" w:color="auto"/>
                <w:bottom w:val="none" w:sz="0" w:space="0" w:color="auto"/>
                <w:right w:val="none" w:sz="0" w:space="0" w:color="auto"/>
              </w:divBdr>
            </w:div>
            <w:div w:id="1173227452">
              <w:marLeft w:val="0"/>
              <w:marRight w:val="0"/>
              <w:marTop w:val="0"/>
              <w:marBottom w:val="0"/>
              <w:divBdr>
                <w:top w:val="none" w:sz="0" w:space="0" w:color="auto"/>
                <w:left w:val="none" w:sz="0" w:space="0" w:color="auto"/>
                <w:bottom w:val="none" w:sz="0" w:space="0" w:color="auto"/>
                <w:right w:val="none" w:sz="0" w:space="0" w:color="auto"/>
              </w:divBdr>
            </w:div>
            <w:div w:id="822351961">
              <w:marLeft w:val="0"/>
              <w:marRight w:val="0"/>
              <w:marTop w:val="0"/>
              <w:marBottom w:val="0"/>
              <w:divBdr>
                <w:top w:val="none" w:sz="0" w:space="0" w:color="auto"/>
                <w:left w:val="none" w:sz="0" w:space="0" w:color="auto"/>
                <w:bottom w:val="none" w:sz="0" w:space="0" w:color="auto"/>
                <w:right w:val="none" w:sz="0" w:space="0" w:color="auto"/>
              </w:divBdr>
            </w:div>
            <w:div w:id="615868865">
              <w:marLeft w:val="0"/>
              <w:marRight w:val="0"/>
              <w:marTop w:val="0"/>
              <w:marBottom w:val="0"/>
              <w:divBdr>
                <w:top w:val="none" w:sz="0" w:space="0" w:color="auto"/>
                <w:left w:val="none" w:sz="0" w:space="0" w:color="auto"/>
                <w:bottom w:val="none" w:sz="0" w:space="0" w:color="auto"/>
                <w:right w:val="none" w:sz="0" w:space="0" w:color="auto"/>
              </w:divBdr>
            </w:div>
            <w:div w:id="1089546738">
              <w:marLeft w:val="0"/>
              <w:marRight w:val="0"/>
              <w:marTop w:val="0"/>
              <w:marBottom w:val="0"/>
              <w:divBdr>
                <w:top w:val="none" w:sz="0" w:space="0" w:color="auto"/>
                <w:left w:val="none" w:sz="0" w:space="0" w:color="auto"/>
                <w:bottom w:val="none" w:sz="0" w:space="0" w:color="auto"/>
                <w:right w:val="none" w:sz="0" w:space="0" w:color="auto"/>
              </w:divBdr>
            </w:div>
            <w:div w:id="946355456">
              <w:marLeft w:val="0"/>
              <w:marRight w:val="0"/>
              <w:marTop w:val="0"/>
              <w:marBottom w:val="0"/>
              <w:divBdr>
                <w:top w:val="none" w:sz="0" w:space="0" w:color="auto"/>
                <w:left w:val="none" w:sz="0" w:space="0" w:color="auto"/>
                <w:bottom w:val="none" w:sz="0" w:space="0" w:color="auto"/>
                <w:right w:val="none" w:sz="0" w:space="0" w:color="auto"/>
              </w:divBdr>
            </w:div>
            <w:div w:id="1213007545">
              <w:marLeft w:val="0"/>
              <w:marRight w:val="0"/>
              <w:marTop w:val="0"/>
              <w:marBottom w:val="0"/>
              <w:divBdr>
                <w:top w:val="none" w:sz="0" w:space="0" w:color="auto"/>
                <w:left w:val="none" w:sz="0" w:space="0" w:color="auto"/>
                <w:bottom w:val="none" w:sz="0" w:space="0" w:color="auto"/>
                <w:right w:val="none" w:sz="0" w:space="0" w:color="auto"/>
              </w:divBdr>
            </w:div>
            <w:div w:id="1869368964">
              <w:marLeft w:val="0"/>
              <w:marRight w:val="0"/>
              <w:marTop w:val="0"/>
              <w:marBottom w:val="0"/>
              <w:divBdr>
                <w:top w:val="none" w:sz="0" w:space="0" w:color="auto"/>
                <w:left w:val="none" w:sz="0" w:space="0" w:color="auto"/>
                <w:bottom w:val="none" w:sz="0" w:space="0" w:color="auto"/>
                <w:right w:val="none" w:sz="0" w:space="0" w:color="auto"/>
              </w:divBdr>
            </w:div>
            <w:div w:id="1131628465">
              <w:marLeft w:val="0"/>
              <w:marRight w:val="0"/>
              <w:marTop w:val="0"/>
              <w:marBottom w:val="0"/>
              <w:divBdr>
                <w:top w:val="none" w:sz="0" w:space="0" w:color="auto"/>
                <w:left w:val="none" w:sz="0" w:space="0" w:color="auto"/>
                <w:bottom w:val="none" w:sz="0" w:space="0" w:color="auto"/>
                <w:right w:val="none" w:sz="0" w:space="0" w:color="auto"/>
              </w:divBdr>
            </w:div>
            <w:div w:id="1745567097">
              <w:marLeft w:val="0"/>
              <w:marRight w:val="0"/>
              <w:marTop w:val="0"/>
              <w:marBottom w:val="0"/>
              <w:divBdr>
                <w:top w:val="none" w:sz="0" w:space="0" w:color="auto"/>
                <w:left w:val="none" w:sz="0" w:space="0" w:color="auto"/>
                <w:bottom w:val="none" w:sz="0" w:space="0" w:color="auto"/>
                <w:right w:val="none" w:sz="0" w:space="0" w:color="auto"/>
              </w:divBdr>
            </w:div>
            <w:div w:id="1406993814">
              <w:marLeft w:val="0"/>
              <w:marRight w:val="0"/>
              <w:marTop w:val="0"/>
              <w:marBottom w:val="0"/>
              <w:divBdr>
                <w:top w:val="none" w:sz="0" w:space="0" w:color="auto"/>
                <w:left w:val="none" w:sz="0" w:space="0" w:color="auto"/>
                <w:bottom w:val="none" w:sz="0" w:space="0" w:color="auto"/>
                <w:right w:val="none" w:sz="0" w:space="0" w:color="auto"/>
              </w:divBdr>
            </w:div>
            <w:div w:id="1356886279">
              <w:marLeft w:val="0"/>
              <w:marRight w:val="0"/>
              <w:marTop w:val="0"/>
              <w:marBottom w:val="0"/>
              <w:divBdr>
                <w:top w:val="none" w:sz="0" w:space="0" w:color="auto"/>
                <w:left w:val="none" w:sz="0" w:space="0" w:color="auto"/>
                <w:bottom w:val="none" w:sz="0" w:space="0" w:color="auto"/>
                <w:right w:val="none" w:sz="0" w:space="0" w:color="auto"/>
              </w:divBdr>
            </w:div>
          </w:divsChild>
        </w:div>
        <w:div w:id="384911026">
          <w:marLeft w:val="0"/>
          <w:marRight w:val="0"/>
          <w:marTop w:val="0"/>
          <w:marBottom w:val="0"/>
          <w:divBdr>
            <w:top w:val="none" w:sz="0" w:space="0" w:color="auto"/>
            <w:left w:val="none" w:sz="0" w:space="0" w:color="auto"/>
            <w:bottom w:val="none" w:sz="0" w:space="0" w:color="auto"/>
            <w:right w:val="none" w:sz="0" w:space="0" w:color="auto"/>
          </w:divBdr>
          <w:divsChild>
            <w:div w:id="1003043687">
              <w:marLeft w:val="0"/>
              <w:marRight w:val="0"/>
              <w:marTop w:val="0"/>
              <w:marBottom w:val="0"/>
              <w:divBdr>
                <w:top w:val="none" w:sz="0" w:space="0" w:color="auto"/>
                <w:left w:val="none" w:sz="0" w:space="0" w:color="auto"/>
                <w:bottom w:val="none" w:sz="0" w:space="0" w:color="auto"/>
                <w:right w:val="none" w:sz="0" w:space="0" w:color="auto"/>
              </w:divBdr>
            </w:div>
            <w:div w:id="1054432436">
              <w:marLeft w:val="0"/>
              <w:marRight w:val="0"/>
              <w:marTop w:val="0"/>
              <w:marBottom w:val="0"/>
              <w:divBdr>
                <w:top w:val="none" w:sz="0" w:space="0" w:color="auto"/>
                <w:left w:val="none" w:sz="0" w:space="0" w:color="auto"/>
                <w:bottom w:val="none" w:sz="0" w:space="0" w:color="auto"/>
                <w:right w:val="none" w:sz="0" w:space="0" w:color="auto"/>
              </w:divBdr>
            </w:div>
            <w:div w:id="4285023">
              <w:marLeft w:val="0"/>
              <w:marRight w:val="0"/>
              <w:marTop w:val="0"/>
              <w:marBottom w:val="0"/>
              <w:divBdr>
                <w:top w:val="none" w:sz="0" w:space="0" w:color="auto"/>
                <w:left w:val="none" w:sz="0" w:space="0" w:color="auto"/>
                <w:bottom w:val="none" w:sz="0" w:space="0" w:color="auto"/>
                <w:right w:val="none" w:sz="0" w:space="0" w:color="auto"/>
              </w:divBdr>
            </w:div>
            <w:div w:id="1840121870">
              <w:marLeft w:val="0"/>
              <w:marRight w:val="0"/>
              <w:marTop w:val="0"/>
              <w:marBottom w:val="0"/>
              <w:divBdr>
                <w:top w:val="none" w:sz="0" w:space="0" w:color="auto"/>
                <w:left w:val="none" w:sz="0" w:space="0" w:color="auto"/>
                <w:bottom w:val="none" w:sz="0" w:space="0" w:color="auto"/>
                <w:right w:val="none" w:sz="0" w:space="0" w:color="auto"/>
              </w:divBdr>
            </w:div>
            <w:div w:id="483854500">
              <w:marLeft w:val="0"/>
              <w:marRight w:val="0"/>
              <w:marTop w:val="0"/>
              <w:marBottom w:val="0"/>
              <w:divBdr>
                <w:top w:val="none" w:sz="0" w:space="0" w:color="auto"/>
                <w:left w:val="none" w:sz="0" w:space="0" w:color="auto"/>
                <w:bottom w:val="none" w:sz="0" w:space="0" w:color="auto"/>
                <w:right w:val="none" w:sz="0" w:space="0" w:color="auto"/>
              </w:divBdr>
            </w:div>
            <w:div w:id="127163219">
              <w:marLeft w:val="0"/>
              <w:marRight w:val="0"/>
              <w:marTop w:val="0"/>
              <w:marBottom w:val="0"/>
              <w:divBdr>
                <w:top w:val="none" w:sz="0" w:space="0" w:color="auto"/>
                <w:left w:val="none" w:sz="0" w:space="0" w:color="auto"/>
                <w:bottom w:val="none" w:sz="0" w:space="0" w:color="auto"/>
                <w:right w:val="none" w:sz="0" w:space="0" w:color="auto"/>
              </w:divBdr>
            </w:div>
            <w:div w:id="584993870">
              <w:marLeft w:val="0"/>
              <w:marRight w:val="0"/>
              <w:marTop w:val="0"/>
              <w:marBottom w:val="0"/>
              <w:divBdr>
                <w:top w:val="none" w:sz="0" w:space="0" w:color="auto"/>
                <w:left w:val="none" w:sz="0" w:space="0" w:color="auto"/>
                <w:bottom w:val="none" w:sz="0" w:space="0" w:color="auto"/>
                <w:right w:val="none" w:sz="0" w:space="0" w:color="auto"/>
              </w:divBdr>
            </w:div>
            <w:div w:id="1907033578">
              <w:marLeft w:val="0"/>
              <w:marRight w:val="0"/>
              <w:marTop w:val="0"/>
              <w:marBottom w:val="0"/>
              <w:divBdr>
                <w:top w:val="none" w:sz="0" w:space="0" w:color="auto"/>
                <w:left w:val="none" w:sz="0" w:space="0" w:color="auto"/>
                <w:bottom w:val="none" w:sz="0" w:space="0" w:color="auto"/>
                <w:right w:val="none" w:sz="0" w:space="0" w:color="auto"/>
              </w:divBdr>
            </w:div>
            <w:div w:id="1652978849">
              <w:marLeft w:val="0"/>
              <w:marRight w:val="0"/>
              <w:marTop w:val="0"/>
              <w:marBottom w:val="0"/>
              <w:divBdr>
                <w:top w:val="none" w:sz="0" w:space="0" w:color="auto"/>
                <w:left w:val="none" w:sz="0" w:space="0" w:color="auto"/>
                <w:bottom w:val="none" w:sz="0" w:space="0" w:color="auto"/>
                <w:right w:val="none" w:sz="0" w:space="0" w:color="auto"/>
              </w:divBdr>
            </w:div>
            <w:div w:id="1534419685">
              <w:marLeft w:val="0"/>
              <w:marRight w:val="0"/>
              <w:marTop w:val="0"/>
              <w:marBottom w:val="0"/>
              <w:divBdr>
                <w:top w:val="none" w:sz="0" w:space="0" w:color="auto"/>
                <w:left w:val="none" w:sz="0" w:space="0" w:color="auto"/>
                <w:bottom w:val="none" w:sz="0" w:space="0" w:color="auto"/>
                <w:right w:val="none" w:sz="0" w:space="0" w:color="auto"/>
              </w:divBdr>
            </w:div>
          </w:divsChild>
        </w:div>
        <w:div w:id="22245629">
          <w:marLeft w:val="0"/>
          <w:marRight w:val="0"/>
          <w:marTop w:val="0"/>
          <w:marBottom w:val="0"/>
          <w:divBdr>
            <w:top w:val="none" w:sz="0" w:space="0" w:color="auto"/>
            <w:left w:val="none" w:sz="0" w:space="0" w:color="auto"/>
            <w:bottom w:val="none" w:sz="0" w:space="0" w:color="auto"/>
            <w:right w:val="none" w:sz="0" w:space="0" w:color="auto"/>
          </w:divBdr>
          <w:divsChild>
            <w:div w:id="627901714">
              <w:marLeft w:val="-75"/>
              <w:marRight w:val="0"/>
              <w:marTop w:val="30"/>
              <w:marBottom w:val="30"/>
              <w:divBdr>
                <w:top w:val="none" w:sz="0" w:space="0" w:color="auto"/>
                <w:left w:val="none" w:sz="0" w:space="0" w:color="auto"/>
                <w:bottom w:val="none" w:sz="0" w:space="0" w:color="auto"/>
                <w:right w:val="none" w:sz="0" w:space="0" w:color="auto"/>
              </w:divBdr>
              <w:divsChild>
                <w:div w:id="612439002">
                  <w:marLeft w:val="0"/>
                  <w:marRight w:val="0"/>
                  <w:marTop w:val="0"/>
                  <w:marBottom w:val="0"/>
                  <w:divBdr>
                    <w:top w:val="none" w:sz="0" w:space="0" w:color="auto"/>
                    <w:left w:val="none" w:sz="0" w:space="0" w:color="auto"/>
                    <w:bottom w:val="none" w:sz="0" w:space="0" w:color="auto"/>
                    <w:right w:val="none" w:sz="0" w:space="0" w:color="auto"/>
                  </w:divBdr>
                  <w:divsChild>
                    <w:div w:id="665550561">
                      <w:marLeft w:val="0"/>
                      <w:marRight w:val="0"/>
                      <w:marTop w:val="0"/>
                      <w:marBottom w:val="0"/>
                      <w:divBdr>
                        <w:top w:val="none" w:sz="0" w:space="0" w:color="auto"/>
                        <w:left w:val="none" w:sz="0" w:space="0" w:color="auto"/>
                        <w:bottom w:val="none" w:sz="0" w:space="0" w:color="auto"/>
                        <w:right w:val="none" w:sz="0" w:space="0" w:color="auto"/>
                      </w:divBdr>
                    </w:div>
                  </w:divsChild>
                </w:div>
                <w:div w:id="310184491">
                  <w:marLeft w:val="0"/>
                  <w:marRight w:val="0"/>
                  <w:marTop w:val="0"/>
                  <w:marBottom w:val="0"/>
                  <w:divBdr>
                    <w:top w:val="none" w:sz="0" w:space="0" w:color="auto"/>
                    <w:left w:val="none" w:sz="0" w:space="0" w:color="auto"/>
                    <w:bottom w:val="none" w:sz="0" w:space="0" w:color="auto"/>
                    <w:right w:val="none" w:sz="0" w:space="0" w:color="auto"/>
                  </w:divBdr>
                  <w:divsChild>
                    <w:div w:id="444346699">
                      <w:marLeft w:val="0"/>
                      <w:marRight w:val="0"/>
                      <w:marTop w:val="0"/>
                      <w:marBottom w:val="0"/>
                      <w:divBdr>
                        <w:top w:val="none" w:sz="0" w:space="0" w:color="auto"/>
                        <w:left w:val="none" w:sz="0" w:space="0" w:color="auto"/>
                        <w:bottom w:val="none" w:sz="0" w:space="0" w:color="auto"/>
                        <w:right w:val="none" w:sz="0" w:space="0" w:color="auto"/>
                      </w:divBdr>
                    </w:div>
                  </w:divsChild>
                </w:div>
                <w:div w:id="2081634366">
                  <w:marLeft w:val="0"/>
                  <w:marRight w:val="0"/>
                  <w:marTop w:val="0"/>
                  <w:marBottom w:val="0"/>
                  <w:divBdr>
                    <w:top w:val="none" w:sz="0" w:space="0" w:color="auto"/>
                    <w:left w:val="none" w:sz="0" w:space="0" w:color="auto"/>
                    <w:bottom w:val="none" w:sz="0" w:space="0" w:color="auto"/>
                    <w:right w:val="none" w:sz="0" w:space="0" w:color="auto"/>
                  </w:divBdr>
                  <w:divsChild>
                    <w:div w:id="640696955">
                      <w:marLeft w:val="0"/>
                      <w:marRight w:val="0"/>
                      <w:marTop w:val="0"/>
                      <w:marBottom w:val="0"/>
                      <w:divBdr>
                        <w:top w:val="none" w:sz="0" w:space="0" w:color="auto"/>
                        <w:left w:val="none" w:sz="0" w:space="0" w:color="auto"/>
                        <w:bottom w:val="none" w:sz="0" w:space="0" w:color="auto"/>
                        <w:right w:val="none" w:sz="0" w:space="0" w:color="auto"/>
                      </w:divBdr>
                    </w:div>
                  </w:divsChild>
                </w:div>
                <w:div w:id="2030914675">
                  <w:marLeft w:val="0"/>
                  <w:marRight w:val="0"/>
                  <w:marTop w:val="0"/>
                  <w:marBottom w:val="0"/>
                  <w:divBdr>
                    <w:top w:val="none" w:sz="0" w:space="0" w:color="auto"/>
                    <w:left w:val="none" w:sz="0" w:space="0" w:color="auto"/>
                    <w:bottom w:val="none" w:sz="0" w:space="0" w:color="auto"/>
                    <w:right w:val="none" w:sz="0" w:space="0" w:color="auto"/>
                  </w:divBdr>
                  <w:divsChild>
                    <w:div w:id="10031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582124">
          <w:marLeft w:val="0"/>
          <w:marRight w:val="0"/>
          <w:marTop w:val="0"/>
          <w:marBottom w:val="0"/>
          <w:divBdr>
            <w:top w:val="none" w:sz="0" w:space="0" w:color="auto"/>
            <w:left w:val="none" w:sz="0" w:space="0" w:color="auto"/>
            <w:bottom w:val="none" w:sz="0" w:space="0" w:color="auto"/>
            <w:right w:val="none" w:sz="0" w:space="0" w:color="auto"/>
          </w:divBdr>
          <w:divsChild>
            <w:div w:id="968631059">
              <w:marLeft w:val="0"/>
              <w:marRight w:val="0"/>
              <w:marTop w:val="0"/>
              <w:marBottom w:val="0"/>
              <w:divBdr>
                <w:top w:val="none" w:sz="0" w:space="0" w:color="auto"/>
                <w:left w:val="none" w:sz="0" w:space="0" w:color="auto"/>
                <w:bottom w:val="none" w:sz="0" w:space="0" w:color="auto"/>
                <w:right w:val="none" w:sz="0" w:space="0" w:color="auto"/>
              </w:divBdr>
            </w:div>
            <w:div w:id="881281535">
              <w:marLeft w:val="0"/>
              <w:marRight w:val="0"/>
              <w:marTop w:val="0"/>
              <w:marBottom w:val="0"/>
              <w:divBdr>
                <w:top w:val="none" w:sz="0" w:space="0" w:color="auto"/>
                <w:left w:val="none" w:sz="0" w:space="0" w:color="auto"/>
                <w:bottom w:val="none" w:sz="0" w:space="0" w:color="auto"/>
                <w:right w:val="none" w:sz="0" w:space="0" w:color="auto"/>
              </w:divBdr>
            </w:div>
            <w:div w:id="966005490">
              <w:marLeft w:val="0"/>
              <w:marRight w:val="0"/>
              <w:marTop w:val="0"/>
              <w:marBottom w:val="0"/>
              <w:divBdr>
                <w:top w:val="none" w:sz="0" w:space="0" w:color="auto"/>
                <w:left w:val="none" w:sz="0" w:space="0" w:color="auto"/>
                <w:bottom w:val="none" w:sz="0" w:space="0" w:color="auto"/>
                <w:right w:val="none" w:sz="0" w:space="0" w:color="auto"/>
              </w:divBdr>
            </w:div>
          </w:divsChild>
        </w:div>
        <w:div w:id="296881476">
          <w:marLeft w:val="0"/>
          <w:marRight w:val="0"/>
          <w:marTop w:val="0"/>
          <w:marBottom w:val="0"/>
          <w:divBdr>
            <w:top w:val="none" w:sz="0" w:space="0" w:color="auto"/>
            <w:left w:val="none" w:sz="0" w:space="0" w:color="auto"/>
            <w:bottom w:val="none" w:sz="0" w:space="0" w:color="auto"/>
            <w:right w:val="none" w:sz="0" w:space="0" w:color="auto"/>
          </w:divBdr>
          <w:divsChild>
            <w:div w:id="503545438">
              <w:marLeft w:val="-75"/>
              <w:marRight w:val="0"/>
              <w:marTop w:val="30"/>
              <w:marBottom w:val="30"/>
              <w:divBdr>
                <w:top w:val="none" w:sz="0" w:space="0" w:color="auto"/>
                <w:left w:val="none" w:sz="0" w:space="0" w:color="auto"/>
                <w:bottom w:val="none" w:sz="0" w:space="0" w:color="auto"/>
                <w:right w:val="none" w:sz="0" w:space="0" w:color="auto"/>
              </w:divBdr>
              <w:divsChild>
                <w:div w:id="136848394">
                  <w:marLeft w:val="0"/>
                  <w:marRight w:val="0"/>
                  <w:marTop w:val="0"/>
                  <w:marBottom w:val="0"/>
                  <w:divBdr>
                    <w:top w:val="none" w:sz="0" w:space="0" w:color="auto"/>
                    <w:left w:val="none" w:sz="0" w:space="0" w:color="auto"/>
                    <w:bottom w:val="none" w:sz="0" w:space="0" w:color="auto"/>
                    <w:right w:val="none" w:sz="0" w:space="0" w:color="auto"/>
                  </w:divBdr>
                  <w:divsChild>
                    <w:div w:id="1840001741">
                      <w:marLeft w:val="0"/>
                      <w:marRight w:val="0"/>
                      <w:marTop w:val="0"/>
                      <w:marBottom w:val="0"/>
                      <w:divBdr>
                        <w:top w:val="none" w:sz="0" w:space="0" w:color="auto"/>
                        <w:left w:val="none" w:sz="0" w:space="0" w:color="auto"/>
                        <w:bottom w:val="none" w:sz="0" w:space="0" w:color="auto"/>
                        <w:right w:val="none" w:sz="0" w:space="0" w:color="auto"/>
                      </w:divBdr>
                    </w:div>
                  </w:divsChild>
                </w:div>
                <w:div w:id="1093011528">
                  <w:marLeft w:val="0"/>
                  <w:marRight w:val="0"/>
                  <w:marTop w:val="0"/>
                  <w:marBottom w:val="0"/>
                  <w:divBdr>
                    <w:top w:val="none" w:sz="0" w:space="0" w:color="auto"/>
                    <w:left w:val="none" w:sz="0" w:space="0" w:color="auto"/>
                    <w:bottom w:val="none" w:sz="0" w:space="0" w:color="auto"/>
                    <w:right w:val="none" w:sz="0" w:space="0" w:color="auto"/>
                  </w:divBdr>
                  <w:divsChild>
                    <w:div w:id="399254892">
                      <w:marLeft w:val="0"/>
                      <w:marRight w:val="0"/>
                      <w:marTop w:val="0"/>
                      <w:marBottom w:val="0"/>
                      <w:divBdr>
                        <w:top w:val="none" w:sz="0" w:space="0" w:color="auto"/>
                        <w:left w:val="none" w:sz="0" w:space="0" w:color="auto"/>
                        <w:bottom w:val="none" w:sz="0" w:space="0" w:color="auto"/>
                        <w:right w:val="none" w:sz="0" w:space="0" w:color="auto"/>
                      </w:divBdr>
                    </w:div>
                  </w:divsChild>
                </w:div>
                <w:div w:id="242225698">
                  <w:marLeft w:val="0"/>
                  <w:marRight w:val="0"/>
                  <w:marTop w:val="0"/>
                  <w:marBottom w:val="0"/>
                  <w:divBdr>
                    <w:top w:val="none" w:sz="0" w:space="0" w:color="auto"/>
                    <w:left w:val="none" w:sz="0" w:space="0" w:color="auto"/>
                    <w:bottom w:val="none" w:sz="0" w:space="0" w:color="auto"/>
                    <w:right w:val="none" w:sz="0" w:space="0" w:color="auto"/>
                  </w:divBdr>
                  <w:divsChild>
                    <w:div w:id="989602228">
                      <w:marLeft w:val="0"/>
                      <w:marRight w:val="0"/>
                      <w:marTop w:val="0"/>
                      <w:marBottom w:val="0"/>
                      <w:divBdr>
                        <w:top w:val="none" w:sz="0" w:space="0" w:color="auto"/>
                        <w:left w:val="none" w:sz="0" w:space="0" w:color="auto"/>
                        <w:bottom w:val="none" w:sz="0" w:space="0" w:color="auto"/>
                        <w:right w:val="none" w:sz="0" w:space="0" w:color="auto"/>
                      </w:divBdr>
                    </w:div>
                  </w:divsChild>
                </w:div>
                <w:div w:id="1854875096">
                  <w:marLeft w:val="0"/>
                  <w:marRight w:val="0"/>
                  <w:marTop w:val="0"/>
                  <w:marBottom w:val="0"/>
                  <w:divBdr>
                    <w:top w:val="none" w:sz="0" w:space="0" w:color="auto"/>
                    <w:left w:val="none" w:sz="0" w:space="0" w:color="auto"/>
                    <w:bottom w:val="none" w:sz="0" w:space="0" w:color="auto"/>
                    <w:right w:val="none" w:sz="0" w:space="0" w:color="auto"/>
                  </w:divBdr>
                  <w:divsChild>
                    <w:div w:id="5833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967546">
          <w:marLeft w:val="0"/>
          <w:marRight w:val="0"/>
          <w:marTop w:val="0"/>
          <w:marBottom w:val="0"/>
          <w:divBdr>
            <w:top w:val="none" w:sz="0" w:space="0" w:color="auto"/>
            <w:left w:val="none" w:sz="0" w:space="0" w:color="auto"/>
            <w:bottom w:val="none" w:sz="0" w:space="0" w:color="auto"/>
            <w:right w:val="none" w:sz="0" w:space="0" w:color="auto"/>
          </w:divBdr>
          <w:divsChild>
            <w:div w:id="132790916">
              <w:marLeft w:val="0"/>
              <w:marRight w:val="0"/>
              <w:marTop w:val="0"/>
              <w:marBottom w:val="0"/>
              <w:divBdr>
                <w:top w:val="none" w:sz="0" w:space="0" w:color="auto"/>
                <w:left w:val="none" w:sz="0" w:space="0" w:color="auto"/>
                <w:bottom w:val="none" w:sz="0" w:space="0" w:color="auto"/>
                <w:right w:val="none" w:sz="0" w:space="0" w:color="auto"/>
              </w:divBdr>
            </w:div>
            <w:div w:id="2125155047">
              <w:marLeft w:val="0"/>
              <w:marRight w:val="0"/>
              <w:marTop w:val="0"/>
              <w:marBottom w:val="0"/>
              <w:divBdr>
                <w:top w:val="none" w:sz="0" w:space="0" w:color="auto"/>
                <w:left w:val="none" w:sz="0" w:space="0" w:color="auto"/>
                <w:bottom w:val="none" w:sz="0" w:space="0" w:color="auto"/>
                <w:right w:val="none" w:sz="0" w:space="0" w:color="auto"/>
              </w:divBdr>
            </w:div>
            <w:div w:id="1391154262">
              <w:marLeft w:val="0"/>
              <w:marRight w:val="0"/>
              <w:marTop w:val="0"/>
              <w:marBottom w:val="0"/>
              <w:divBdr>
                <w:top w:val="none" w:sz="0" w:space="0" w:color="auto"/>
                <w:left w:val="none" w:sz="0" w:space="0" w:color="auto"/>
                <w:bottom w:val="none" w:sz="0" w:space="0" w:color="auto"/>
                <w:right w:val="none" w:sz="0" w:space="0" w:color="auto"/>
              </w:divBdr>
            </w:div>
            <w:div w:id="375861548">
              <w:marLeft w:val="0"/>
              <w:marRight w:val="0"/>
              <w:marTop w:val="0"/>
              <w:marBottom w:val="0"/>
              <w:divBdr>
                <w:top w:val="none" w:sz="0" w:space="0" w:color="auto"/>
                <w:left w:val="none" w:sz="0" w:space="0" w:color="auto"/>
                <w:bottom w:val="none" w:sz="0" w:space="0" w:color="auto"/>
                <w:right w:val="none" w:sz="0" w:space="0" w:color="auto"/>
              </w:divBdr>
            </w:div>
            <w:div w:id="150367606">
              <w:marLeft w:val="0"/>
              <w:marRight w:val="0"/>
              <w:marTop w:val="0"/>
              <w:marBottom w:val="0"/>
              <w:divBdr>
                <w:top w:val="none" w:sz="0" w:space="0" w:color="auto"/>
                <w:left w:val="none" w:sz="0" w:space="0" w:color="auto"/>
                <w:bottom w:val="none" w:sz="0" w:space="0" w:color="auto"/>
                <w:right w:val="none" w:sz="0" w:space="0" w:color="auto"/>
              </w:divBdr>
            </w:div>
            <w:div w:id="2143234280">
              <w:marLeft w:val="0"/>
              <w:marRight w:val="0"/>
              <w:marTop w:val="0"/>
              <w:marBottom w:val="0"/>
              <w:divBdr>
                <w:top w:val="none" w:sz="0" w:space="0" w:color="auto"/>
                <w:left w:val="none" w:sz="0" w:space="0" w:color="auto"/>
                <w:bottom w:val="none" w:sz="0" w:space="0" w:color="auto"/>
                <w:right w:val="none" w:sz="0" w:space="0" w:color="auto"/>
              </w:divBdr>
            </w:div>
            <w:div w:id="1570771155">
              <w:marLeft w:val="0"/>
              <w:marRight w:val="0"/>
              <w:marTop w:val="0"/>
              <w:marBottom w:val="0"/>
              <w:divBdr>
                <w:top w:val="none" w:sz="0" w:space="0" w:color="auto"/>
                <w:left w:val="none" w:sz="0" w:space="0" w:color="auto"/>
                <w:bottom w:val="none" w:sz="0" w:space="0" w:color="auto"/>
                <w:right w:val="none" w:sz="0" w:space="0" w:color="auto"/>
              </w:divBdr>
            </w:div>
            <w:div w:id="1945065414">
              <w:marLeft w:val="0"/>
              <w:marRight w:val="0"/>
              <w:marTop w:val="0"/>
              <w:marBottom w:val="0"/>
              <w:divBdr>
                <w:top w:val="none" w:sz="0" w:space="0" w:color="auto"/>
                <w:left w:val="none" w:sz="0" w:space="0" w:color="auto"/>
                <w:bottom w:val="none" w:sz="0" w:space="0" w:color="auto"/>
                <w:right w:val="none" w:sz="0" w:space="0" w:color="auto"/>
              </w:divBdr>
            </w:div>
          </w:divsChild>
        </w:div>
        <w:div w:id="1895967793">
          <w:marLeft w:val="0"/>
          <w:marRight w:val="0"/>
          <w:marTop w:val="0"/>
          <w:marBottom w:val="0"/>
          <w:divBdr>
            <w:top w:val="none" w:sz="0" w:space="0" w:color="auto"/>
            <w:left w:val="none" w:sz="0" w:space="0" w:color="auto"/>
            <w:bottom w:val="none" w:sz="0" w:space="0" w:color="auto"/>
            <w:right w:val="none" w:sz="0" w:space="0" w:color="auto"/>
          </w:divBdr>
          <w:divsChild>
            <w:div w:id="1939753525">
              <w:marLeft w:val="-75"/>
              <w:marRight w:val="0"/>
              <w:marTop w:val="30"/>
              <w:marBottom w:val="30"/>
              <w:divBdr>
                <w:top w:val="none" w:sz="0" w:space="0" w:color="auto"/>
                <w:left w:val="none" w:sz="0" w:space="0" w:color="auto"/>
                <w:bottom w:val="none" w:sz="0" w:space="0" w:color="auto"/>
                <w:right w:val="none" w:sz="0" w:space="0" w:color="auto"/>
              </w:divBdr>
              <w:divsChild>
                <w:div w:id="1179781591">
                  <w:marLeft w:val="0"/>
                  <w:marRight w:val="0"/>
                  <w:marTop w:val="0"/>
                  <w:marBottom w:val="0"/>
                  <w:divBdr>
                    <w:top w:val="none" w:sz="0" w:space="0" w:color="auto"/>
                    <w:left w:val="none" w:sz="0" w:space="0" w:color="auto"/>
                    <w:bottom w:val="none" w:sz="0" w:space="0" w:color="auto"/>
                    <w:right w:val="none" w:sz="0" w:space="0" w:color="auto"/>
                  </w:divBdr>
                  <w:divsChild>
                    <w:div w:id="955939577">
                      <w:marLeft w:val="0"/>
                      <w:marRight w:val="0"/>
                      <w:marTop w:val="0"/>
                      <w:marBottom w:val="0"/>
                      <w:divBdr>
                        <w:top w:val="none" w:sz="0" w:space="0" w:color="auto"/>
                        <w:left w:val="none" w:sz="0" w:space="0" w:color="auto"/>
                        <w:bottom w:val="none" w:sz="0" w:space="0" w:color="auto"/>
                        <w:right w:val="none" w:sz="0" w:space="0" w:color="auto"/>
                      </w:divBdr>
                    </w:div>
                  </w:divsChild>
                </w:div>
                <w:div w:id="432164377">
                  <w:marLeft w:val="0"/>
                  <w:marRight w:val="0"/>
                  <w:marTop w:val="0"/>
                  <w:marBottom w:val="0"/>
                  <w:divBdr>
                    <w:top w:val="none" w:sz="0" w:space="0" w:color="auto"/>
                    <w:left w:val="none" w:sz="0" w:space="0" w:color="auto"/>
                    <w:bottom w:val="none" w:sz="0" w:space="0" w:color="auto"/>
                    <w:right w:val="none" w:sz="0" w:space="0" w:color="auto"/>
                  </w:divBdr>
                  <w:divsChild>
                    <w:div w:id="433092944">
                      <w:marLeft w:val="0"/>
                      <w:marRight w:val="0"/>
                      <w:marTop w:val="0"/>
                      <w:marBottom w:val="0"/>
                      <w:divBdr>
                        <w:top w:val="none" w:sz="0" w:space="0" w:color="auto"/>
                        <w:left w:val="none" w:sz="0" w:space="0" w:color="auto"/>
                        <w:bottom w:val="none" w:sz="0" w:space="0" w:color="auto"/>
                        <w:right w:val="none" w:sz="0" w:space="0" w:color="auto"/>
                      </w:divBdr>
                    </w:div>
                  </w:divsChild>
                </w:div>
                <w:div w:id="1225606369">
                  <w:marLeft w:val="0"/>
                  <w:marRight w:val="0"/>
                  <w:marTop w:val="0"/>
                  <w:marBottom w:val="0"/>
                  <w:divBdr>
                    <w:top w:val="none" w:sz="0" w:space="0" w:color="auto"/>
                    <w:left w:val="none" w:sz="0" w:space="0" w:color="auto"/>
                    <w:bottom w:val="none" w:sz="0" w:space="0" w:color="auto"/>
                    <w:right w:val="none" w:sz="0" w:space="0" w:color="auto"/>
                  </w:divBdr>
                  <w:divsChild>
                    <w:div w:id="595862742">
                      <w:marLeft w:val="0"/>
                      <w:marRight w:val="0"/>
                      <w:marTop w:val="0"/>
                      <w:marBottom w:val="0"/>
                      <w:divBdr>
                        <w:top w:val="none" w:sz="0" w:space="0" w:color="auto"/>
                        <w:left w:val="none" w:sz="0" w:space="0" w:color="auto"/>
                        <w:bottom w:val="none" w:sz="0" w:space="0" w:color="auto"/>
                        <w:right w:val="none" w:sz="0" w:space="0" w:color="auto"/>
                      </w:divBdr>
                    </w:div>
                  </w:divsChild>
                </w:div>
                <w:div w:id="1252274136">
                  <w:marLeft w:val="0"/>
                  <w:marRight w:val="0"/>
                  <w:marTop w:val="0"/>
                  <w:marBottom w:val="0"/>
                  <w:divBdr>
                    <w:top w:val="none" w:sz="0" w:space="0" w:color="auto"/>
                    <w:left w:val="none" w:sz="0" w:space="0" w:color="auto"/>
                    <w:bottom w:val="none" w:sz="0" w:space="0" w:color="auto"/>
                    <w:right w:val="none" w:sz="0" w:space="0" w:color="auto"/>
                  </w:divBdr>
                  <w:divsChild>
                    <w:div w:id="42245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361568">
          <w:marLeft w:val="0"/>
          <w:marRight w:val="0"/>
          <w:marTop w:val="0"/>
          <w:marBottom w:val="0"/>
          <w:divBdr>
            <w:top w:val="none" w:sz="0" w:space="0" w:color="auto"/>
            <w:left w:val="none" w:sz="0" w:space="0" w:color="auto"/>
            <w:bottom w:val="none" w:sz="0" w:space="0" w:color="auto"/>
            <w:right w:val="none" w:sz="0" w:space="0" w:color="auto"/>
          </w:divBdr>
        </w:div>
        <w:div w:id="696854154">
          <w:marLeft w:val="0"/>
          <w:marRight w:val="0"/>
          <w:marTop w:val="0"/>
          <w:marBottom w:val="0"/>
          <w:divBdr>
            <w:top w:val="none" w:sz="0" w:space="0" w:color="auto"/>
            <w:left w:val="none" w:sz="0" w:space="0" w:color="auto"/>
            <w:bottom w:val="none" w:sz="0" w:space="0" w:color="auto"/>
            <w:right w:val="none" w:sz="0" w:space="0" w:color="auto"/>
          </w:divBdr>
        </w:div>
        <w:div w:id="476453554">
          <w:marLeft w:val="0"/>
          <w:marRight w:val="0"/>
          <w:marTop w:val="0"/>
          <w:marBottom w:val="0"/>
          <w:divBdr>
            <w:top w:val="none" w:sz="0" w:space="0" w:color="auto"/>
            <w:left w:val="none" w:sz="0" w:space="0" w:color="auto"/>
            <w:bottom w:val="none" w:sz="0" w:space="0" w:color="auto"/>
            <w:right w:val="none" w:sz="0" w:space="0" w:color="auto"/>
          </w:divBdr>
        </w:div>
        <w:div w:id="1085805628">
          <w:marLeft w:val="0"/>
          <w:marRight w:val="0"/>
          <w:marTop w:val="0"/>
          <w:marBottom w:val="0"/>
          <w:divBdr>
            <w:top w:val="none" w:sz="0" w:space="0" w:color="auto"/>
            <w:left w:val="none" w:sz="0" w:space="0" w:color="auto"/>
            <w:bottom w:val="none" w:sz="0" w:space="0" w:color="auto"/>
            <w:right w:val="none" w:sz="0" w:space="0" w:color="auto"/>
          </w:divBdr>
        </w:div>
        <w:div w:id="1028915554">
          <w:marLeft w:val="0"/>
          <w:marRight w:val="0"/>
          <w:marTop w:val="0"/>
          <w:marBottom w:val="0"/>
          <w:divBdr>
            <w:top w:val="none" w:sz="0" w:space="0" w:color="auto"/>
            <w:left w:val="none" w:sz="0" w:space="0" w:color="auto"/>
            <w:bottom w:val="none" w:sz="0" w:space="0" w:color="auto"/>
            <w:right w:val="none" w:sz="0" w:space="0" w:color="auto"/>
          </w:divBdr>
        </w:div>
        <w:div w:id="454637074">
          <w:marLeft w:val="0"/>
          <w:marRight w:val="0"/>
          <w:marTop w:val="0"/>
          <w:marBottom w:val="0"/>
          <w:divBdr>
            <w:top w:val="none" w:sz="0" w:space="0" w:color="auto"/>
            <w:left w:val="none" w:sz="0" w:space="0" w:color="auto"/>
            <w:bottom w:val="none" w:sz="0" w:space="0" w:color="auto"/>
            <w:right w:val="none" w:sz="0" w:space="0" w:color="auto"/>
          </w:divBdr>
        </w:div>
        <w:div w:id="144856600">
          <w:marLeft w:val="0"/>
          <w:marRight w:val="0"/>
          <w:marTop w:val="0"/>
          <w:marBottom w:val="0"/>
          <w:divBdr>
            <w:top w:val="none" w:sz="0" w:space="0" w:color="auto"/>
            <w:left w:val="none" w:sz="0" w:space="0" w:color="auto"/>
            <w:bottom w:val="none" w:sz="0" w:space="0" w:color="auto"/>
            <w:right w:val="none" w:sz="0" w:space="0" w:color="auto"/>
          </w:divBdr>
          <w:divsChild>
            <w:div w:id="63837396">
              <w:marLeft w:val="-75"/>
              <w:marRight w:val="0"/>
              <w:marTop w:val="30"/>
              <w:marBottom w:val="30"/>
              <w:divBdr>
                <w:top w:val="none" w:sz="0" w:space="0" w:color="auto"/>
                <w:left w:val="none" w:sz="0" w:space="0" w:color="auto"/>
                <w:bottom w:val="none" w:sz="0" w:space="0" w:color="auto"/>
                <w:right w:val="none" w:sz="0" w:space="0" w:color="auto"/>
              </w:divBdr>
              <w:divsChild>
                <w:div w:id="207644874">
                  <w:marLeft w:val="0"/>
                  <w:marRight w:val="0"/>
                  <w:marTop w:val="0"/>
                  <w:marBottom w:val="0"/>
                  <w:divBdr>
                    <w:top w:val="none" w:sz="0" w:space="0" w:color="auto"/>
                    <w:left w:val="none" w:sz="0" w:space="0" w:color="auto"/>
                    <w:bottom w:val="none" w:sz="0" w:space="0" w:color="auto"/>
                    <w:right w:val="none" w:sz="0" w:space="0" w:color="auto"/>
                  </w:divBdr>
                  <w:divsChild>
                    <w:div w:id="1727607505">
                      <w:marLeft w:val="0"/>
                      <w:marRight w:val="0"/>
                      <w:marTop w:val="0"/>
                      <w:marBottom w:val="0"/>
                      <w:divBdr>
                        <w:top w:val="none" w:sz="0" w:space="0" w:color="auto"/>
                        <w:left w:val="none" w:sz="0" w:space="0" w:color="auto"/>
                        <w:bottom w:val="none" w:sz="0" w:space="0" w:color="auto"/>
                        <w:right w:val="none" w:sz="0" w:space="0" w:color="auto"/>
                      </w:divBdr>
                    </w:div>
                  </w:divsChild>
                </w:div>
                <w:div w:id="107551424">
                  <w:marLeft w:val="0"/>
                  <w:marRight w:val="0"/>
                  <w:marTop w:val="0"/>
                  <w:marBottom w:val="0"/>
                  <w:divBdr>
                    <w:top w:val="none" w:sz="0" w:space="0" w:color="auto"/>
                    <w:left w:val="none" w:sz="0" w:space="0" w:color="auto"/>
                    <w:bottom w:val="none" w:sz="0" w:space="0" w:color="auto"/>
                    <w:right w:val="none" w:sz="0" w:space="0" w:color="auto"/>
                  </w:divBdr>
                  <w:divsChild>
                    <w:div w:id="1190218537">
                      <w:marLeft w:val="0"/>
                      <w:marRight w:val="0"/>
                      <w:marTop w:val="0"/>
                      <w:marBottom w:val="0"/>
                      <w:divBdr>
                        <w:top w:val="none" w:sz="0" w:space="0" w:color="auto"/>
                        <w:left w:val="none" w:sz="0" w:space="0" w:color="auto"/>
                        <w:bottom w:val="none" w:sz="0" w:space="0" w:color="auto"/>
                        <w:right w:val="none" w:sz="0" w:space="0" w:color="auto"/>
                      </w:divBdr>
                    </w:div>
                  </w:divsChild>
                </w:div>
                <w:div w:id="1955281661">
                  <w:marLeft w:val="0"/>
                  <w:marRight w:val="0"/>
                  <w:marTop w:val="0"/>
                  <w:marBottom w:val="0"/>
                  <w:divBdr>
                    <w:top w:val="none" w:sz="0" w:space="0" w:color="auto"/>
                    <w:left w:val="none" w:sz="0" w:space="0" w:color="auto"/>
                    <w:bottom w:val="none" w:sz="0" w:space="0" w:color="auto"/>
                    <w:right w:val="none" w:sz="0" w:space="0" w:color="auto"/>
                  </w:divBdr>
                  <w:divsChild>
                    <w:div w:id="464153962">
                      <w:marLeft w:val="0"/>
                      <w:marRight w:val="0"/>
                      <w:marTop w:val="0"/>
                      <w:marBottom w:val="0"/>
                      <w:divBdr>
                        <w:top w:val="none" w:sz="0" w:space="0" w:color="auto"/>
                        <w:left w:val="none" w:sz="0" w:space="0" w:color="auto"/>
                        <w:bottom w:val="none" w:sz="0" w:space="0" w:color="auto"/>
                        <w:right w:val="none" w:sz="0" w:space="0" w:color="auto"/>
                      </w:divBdr>
                    </w:div>
                    <w:div w:id="1747800140">
                      <w:marLeft w:val="0"/>
                      <w:marRight w:val="0"/>
                      <w:marTop w:val="0"/>
                      <w:marBottom w:val="0"/>
                      <w:divBdr>
                        <w:top w:val="none" w:sz="0" w:space="0" w:color="auto"/>
                        <w:left w:val="none" w:sz="0" w:space="0" w:color="auto"/>
                        <w:bottom w:val="none" w:sz="0" w:space="0" w:color="auto"/>
                        <w:right w:val="none" w:sz="0" w:space="0" w:color="auto"/>
                      </w:divBdr>
                    </w:div>
                    <w:div w:id="994843886">
                      <w:marLeft w:val="0"/>
                      <w:marRight w:val="0"/>
                      <w:marTop w:val="0"/>
                      <w:marBottom w:val="0"/>
                      <w:divBdr>
                        <w:top w:val="none" w:sz="0" w:space="0" w:color="auto"/>
                        <w:left w:val="none" w:sz="0" w:space="0" w:color="auto"/>
                        <w:bottom w:val="none" w:sz="0" w:space="0" w:color="auto"/>
                        <w:right w:val="none" w:sz="0" w:space="0" w:color="auto"/>
                      </w:divBdr>
                    </w:div>
                    <w:div w:id="1545286093">
                      <w:marLeft w:val="0"/>
                      <w:marRight w:val="0"/>
                      <w:marTop w:val="0"/>
                      <w:marBottom w:val="0"/>
                      <w:divBdr>
                        <w:top w:val="none" w:sz="0" w:space="0" w:color="auto"/>
                        <w:left w:val="none" w:sz="0" w:space="0" w:color="auto"/>
                        <w:bottom w:val="none" w:sz="0" w:space="0" w:color="auto"/>
                        <w:right w:val="none" w:sz="0" w:space="0" w:color="auto"/>
                      </w:divBdr>
                    </w:div>
                    <w:div w:id="417020822">
                      <w:marLeft w:val="0"/>
                      <w:marRight w:val="0"/>
                      <w:marTop w:val="0"/>
                      <w:marBottom w:val="0"/>
                      <w:divBdr>
                        <w:top w:val="none" w:sz="0" w:space="0" w:color="auto"/>
                        <w:left w:val="none" w:sz="0" w:space="0" w:color="auto"/>
                        <w:bottom w:val="none" w:sz="0" w:space="0" w:color="auto"/>
                        <w:right w:val="none" w:sz="0" w:space="0" w:color="auto"/>
                      </w:divBdr>
                    </w:div>
                  </w:divsChild>
                </w:div>
                <w:div w:id="1353532937">
                  <w:marLeft w:val="0"/>
                  <w:marRight w:val="0"/>
                  <w:marTop w:val="0"/>
                  <w:marBottom w:val="0"/>
                  <w:divBdr>
                    <w:top w:val="none" w:sz="0" w:space="0" w:color="auto"/>
                    <w:left w:val="none" w:sz="0" w:space="0" w:color="auto"/>
                    <w:bottom w:val="none" w:sz="0" w:space="0" w:color="auto"/>
                    <w:right w:val="none" w:sz="0" w:space="0" w:color="auto"/>
                  </w:divBdr>
                  <w:divsChild>
                    <w:div w:id="1247417487">
                      <w:marLeft w:val="0"/>
                      <w:marRight w:val="0"/>
                      <w:marTop w:val="0"/>
                      <w:marBottom w:val="0"/>
                      <w:divBdr>
                        <w:top w:val="none" w:sz="0" w:space="0" w:color="auto"/>
                        <w:left w:val="none" w:sz="0" w:space="0" w:color="auto"/>
                        <w:bottom w:val="none" w:sz="0" w:space="0" w:color="auto"/>
                        <w:right w:val="none" w:sz="0" w:space="0" w:color="auto"/>
                      </w:divBdr>
                    </w:div>
                    <w:div w:id="419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756511">
          <w:marLeft w:val="0"/>
          <w:marRight w:val="0"/>
          <w:marTop w:val="0"/>
          <w:marBottom w:val="0"/>
          <w:divBdr>
            <w:top w:val="none" w:sz="0" w:space="0" w:color="auto"/>
            <w:left w:val="none" w:sz="0" w:space="0" w:color="auto"/>
            <w:bottom w:val="none" w:sz="0" w:space="0" w:color="auto"/>
            <w:right w:val="none" w:sz="0" w:space="0" w:color="auto"/>
          </w:divBdr>
        </w:div>
        <w:div w:id="719406828">
          <w:marLeft w:val="0"/>
          <w:marRight w:val="0"/>
          <w:marTop w:val="0"/>
          <w:marBottom w:val="0"/>
          <w:divBdr>
            <w:top w:val="none" w:sz="0" w:space="0" w:color="auto"/>
            <w:left w:val="none" w:sz="0" w:space="0" w:color="auto"/>
            <w:bottom w:val="none" w:sz="0" w:space="0" w:color="auto"/>
            <w:right w:val="none" w:sz="0" w:space="0" w:color="auto"/>
          </w:divBdr>
        </w:div>
        <w:div w:id="1500733968">
          <w:marLeft w:val="0"/>
          <w:marRight w:val="0"/>
          <w:marTop w:val="0"/>
          <w:marBottom w:val="0"/>
          <w:divBdr>
            <w:top w:val="none" w:sz="0" w:space="0" w:color="auto"/>
            <w:left w:val="none" w:sz="0" w:space="0" w:color="auto"/>
            <w:bottom w:val="none" w:sz="0" w:space="0" w:color="auto"/>
            <w:right w:val="none" w:sz="0" w:space="0" w:color="auto"/>
          </w:divBdr>
        </w:div>
        <w:div w:id="753665611">
          <w:marLeft w:val="0"/>
          <w:marRight w:val="0"/>
          <w:marTop w:val="0"/>
          <w:marBottom w:val="0"/>
          <w:divBdr>
            <w:top w:val="none" w:sz="0" w:space="0" w:color="auto"/>
            <w:left w:val="none" w:sz="0" w:space="0" w:color="auto"/>
            <w:bottom w:val="none" w:sz="0" w:space="0" w:color="auto"/>
            <w:right w:val="none" w:sz="0" w:space="0" w:color="auto"/>
          </w:divBdr>
        </w:div>
        <w:div w:id="137040169">
          <w:marLeft w:val="0"/>
          <w:marRight w:val="0"/>
          <w:marTop w:val="0"/>
          <w:marBottom w:val="0"/>
          <w:divBdr>
            <w:top w:val="none" w:sz="0" w:space="0" w:color="auto"/>
            <w:left w:val="none" w:sz="0" w:space="0" w:color="auto"/>
            <w:bottom w:val="none" w:sz="0" w:space="0" w:color="auto"/>
            <w:right w:val="none" w:sz="0" w:space="0" w:color="auto"/>
          </w:divBdr>
        </w:div>
        <w:div w:id="1717967935">
          <w:marLeft w:val="0"/>
          <w:marRight w:val="0"/>
          <w:marTop w:val="0"/>
          <w:marBottom w:val="0"/>
          <w:divBdr>
            <w:top w:val="none" w:sz="0" w:space="0" w:color="auto"/>
            <w:left w:val="none" w:sz="0" w:space="0" w:color="auto"/>
            <w:bottom w:val="none" w:sz="0" w:space="0" w:color="auto"/>
            <w:right w:val="none" w:sz="0" w:space="0" w:color="auto"/>
          </w:divBdr>
        </w:div>
        <w:div w:id="1231815318">
          <w:marLeft w:val="0"/>
          <w:marRight w:val="0"/>
          <w:marTop w:val="0"/>
          <w:marBottom w:val="0"/>
          <w:divBdr>
            <w:top w:val="none" w:sz="0" w:space="0" w:color="auto"/>
            <w:left w:val="none" w:sz="0" w:space="0" w:color="auto"/>
            <w:bottom w:val="none" w:sz="0" w:space="0" w:color="auto"/>
            <w:right w:val="none" w:sz="0" w:space="0" w:color="auto"/>
          </w:divBdr>
          <w:divsChild>
            <w:div w:id="352876814">
              <w:marLeft w:val="-75"/>
              <w:marRight w:val="0"/>
              <w:marTop w:val="30"/>
              <w:marBottom w:val="30"/>
              <w:divBdr>
                <w:top w:val="none" w:sz="0" w:space="0" w:color="auto"/>
                <w:left w:val="none" w:sz="0" w:space="0" w:color="auto"/>
                <w:bottom w:val="none" w:sz="0" w:space="0" w:color="auto"/>
                <w:right w:val="none" w:sz="0" w:space="0" w:color="auto"/>
              </w:divBdr>
              <w:divsChild>
                <w:div w:id="702826321">
                  <w:marLeft w:val="0"/>
                  <w:marRight w:val="0"/>
                  <w:marTop w:val="0"/>
                  <w:marBottom w:val="0"/>
                  <w:divBdr>
                    <w:top w:val="none" w:sz="0" w:space="0" w:color="auto"/>
                    <w:left w:val="none" w:sz="0" w:space="0" w:color="auto"/>
                    <w:bottom w:val="none" w:sz="0" w:space="0" w:color="auto"/>
                    <w:right w:val="none" w:sz="0" w:space="0" w:color="auto"/>
                  </w:divBdr>
                  <w:divsChild>
                    <w:div w:id="607085543">
                      <w:marLeft w:val="0"/>
                      <w:marRight w:val="0"/>
                      <w:marTop w:val="0"/>
                      <w:marBottom w:val="0"/>
                      <w:divBdr>
                        <w:top w:val="none" w:sz="0" w:space="0" w:color="auto"/>
                        <w:left w:val="none" w:sz="0" w:space="0" w:color="auto"/>
                        <w:bottom w:val="none" w:sz="0" w:space="0" w:color="auto"/>
                        <w:right w:val="none" w:sz="0" w:space="0" w:color="auto"/>
                      </w:divBdr>
                    </w:div>
                  </w:divsChild>
                </w:div>
                <w:div w:id="497038153">
                  <w:marLeft w:val="0"/>
                  <w:marRight w:val="0"/>
                  <w:marTop w:val="0"/>
                  <w:marBottom w:val="0"/>
                  <w:divBdr>
                    <w:top w:val="none" w:sz="0" w:space="0" w:color="auto"/>
                    <w:left w:val="none" w:sz="0" w:space="0" w:color="auto"/>
                    <w:bottom w:val="none" w:sz="0" w:space="0" w:color="auto"/>
                    <w:right w:val="none" w:sz="0" w:space="0" w:color="auto"/>
                  </w:divBdr>
                  <w:divsChild>
                    <w:div w:id="469249398">
                      <w:marLeft w:val="0"/>
                      <w:marRight w:val="0"/>
                      <w:marTop w:val="0"/>
                      <w:marBottom w:val="0"/>
                      <w:divBdr>
                        <w:top w:val="none" w:sz="0" w:space="0" w:color="auto"/>
                        <w:left w:val="none" w:sz="0" w:space="0" w:color="auto"/>
                        <w:bottom w:val="none" w:sz="0" w:space="0" w:color="auto"/>
                        <w:right w:val="none" w:sz="0" w:space="0" w:color="auto"/>
                      </w:divBdr>
                    </w:div>
                  </w:divsChild>
                </w:div>
                <w:div w:id="678386512">
                  <w:marLeft w:val="0"/>
                  <w:marRight w:val="0"/>
                  <w:marTop w:val="0"/>
                  <w:marBottom w:val="0"/>
                  <w:divBdr>
                    <w:top w:val="none" w:sz="0" w:space="0" w:color="auto"/>
                    <w:left w:val="none" w:sz="0" w:space="0" w:color="auto"/>
                    <w:bottom w:val="none" w:sz="0" w:space="0" w:color="auto"/>
                    <w:right w:val="none" w:sz="0" w:space="0" w:color="auto"/>
                  </w:divBdr>
                  <w:divsChild>
                    <w:div w:id="560478470">
                      <w:marLeft w:val="0"/>
                      <w:marRight w:val="0"/>
                      <w:marTop w:val="0"/>
                      <w:marBottom w:val="0"/>
                      <w:divBdr>
                        <w:top w:val="none" w:sz="0" w:space="0" w:color="auto"/>
                        <w:left w:val="none" w:sz="0" w:space="0" w:color="auto"/>
                        <w:bottom w:val="none" w:sz="0" w:space="0" w:color="auto"/>
                        <w:right w:val="none" w:sz="0" w:space="0" w:color="auto"/>
                      </w:divBdr>
                    </w:div>
                    <w:div w:id="1783913820">
                      <w:marLeft w:val="0"/>
                      <w:marRight w:val="0"/>
                      <w:marTop w:val="0"/>
                      <w:marBottom w:val="0"/>
                      <w:divBdr>
                        <w:top w:val="none" w:sz="0" w:space="0" w:color="auto"/>
                        <w:left w:val="none" w:sz="0" w:space="0" w:color="auto"/>
                        <w:bottom w:val="none" w:sz="0" w:space="0" w:color="auto"/>
                        <w:right w:val="none" w:sz="0" w:space="0" w:color="auto"/>
                      </w:divBdr>
                    </w:div>
                    <w:div w:id="1587836426">
                      <w:marLeft w:val="0"/>
                      <w:marRight w:val="0"/>
                      <w:marTop w:val="0"/>
                      <w:marBottom w:val="0"/>
                      <w:divBdr>
                        <w:top w:val="none" w:sz="0" w:space="0" w:color="auto"/>
                        <w:left w:val="none" w:sz="0" w:space="0" w:color="auto"/>
                        <w:bottom w:val="none" w:sz="0" w:space="0" w:color="auto"/>
                        <w:right w:val="none" w:sz="0" w:space="0" w:color="auto"/>
                      </w:divBdr>
                    </w:div>
                    <w:div w:id="90202557">
                      <w:marLeft w:val="0"/>
                      <w:marRight w:val="0"/>
                      <w:marTop w:val="0"/>
                      <w:marBottom w:val="0"/>
                      <w:divBdr>
                        <w:top w:val="none" w:sz="0" w:space="0" w:color="auto"/>
                        <w:left w:val="none" w:sz="0" w:space="0" w:color="auto"/>
                        <w:bottom w:val="none" w:sz="0" w:space="0" w:color="auto"/>
                        <w:right w:val="none" w:sz="0" w:space="0" w:color="auto"/>
                      </w:divBdr>
                    </w:div>
                  </w:divsChild>
                </w:div>
                <w:div w:id="1077051033">
                  <w:marLeft w:val="0"/>
                  <w:marRight w:val="0"/>
                  <w:marTop w:val="0"/>
                  <w:marBottom w:val="0"/>
                  <w:divBdr>
                    <w:top w:val="none" w:sz="0" w:space="0" w:color="auto"/>
                    <w:left w:val="none" w:sz="0" w:space="0" w:color="auto"/>
                    <w:bottom w:val="none" w:sz="0" w:space="0" w:color="auto"/>
                    <w:right w:val="none" w:sz="0" w:space="0" w:color="auto"/>
                  </w:divBdr>
                  <w:divsChild>
                    <w:div w:id="1429082195">
                      <w:marLeft w:val="0"/>
                      <w:marRight w:val="0"/>
                      <w:marTop w:val="0"/>
                      <w:marBottom w:val="0"/>
                      <w:divBdr>
                        <w:top w:val="none" w:sz="0" w:space="0" w:color="auto"/>
                        <w:left w:val="none" w:sz="0" w:space="0" w:color="auto"/>
                        <w:bottom w:val="none" w:sz="0" w:space="0" w:color="auto"/>
                        <w:right w:val="none" w:sz="0" w:space="0" w:color="auto"/>
                      </w:divBdr>
                    </w:div>
                    <w:div w:id="229585838">
                      <w:marLeft w:val="0"/>
                      <w:marRight w:val="0"/>
                      <w:marTop w:val="0"/>
                      <w:marBottom w:val="0"/>
                      <w:divBdr>
                        <w:top w:val="none" w:sz="0" w:space="0" w:color="auto"/>
                        <w:left w:val="none" w:sz="0" w:space="0" w:color="auto"/>
                        <w:bottom w:val="none" w:sz="0" w:space="0" w:color="auto"/>
                        <w:right w:val="none" w:sz="0" w:space="0" w:color="auto"/>
                      </w:divBdr>
                    </w:div>
                  </w:divsChild>
                </w:div>
                <w:div w:id="469135919">
                  <w:marLeft w:val="0"/>
                  <w:marRight w:val="0"/>
                  <w:marTop w:val="0"/>
                  <w:marBottom w:val="0"/>
                  <w:divBdr>
                    <w:top w:val="none" w:sz="0" w:space="0" w:color="auto"/>
                    <w:left w:val="none" w:sz="0" w:space="0" w:color="auto"/>
                    <w:bottom w:val="none" w:sz="0" w:space="0" w:color="auto"/>
                    <w:right w:val="none" w:sz="0" w:space="0" w:color="auto"/>
                  </w:divBdr>
                  <w:divsChild>
                    <w:div w:id="1316031016">
                      <w:marLeft w:val="0"/>
                      <w:marRight w:val="0"/>
                      <w:marTop w:val="0"/>
                      <w:marBottom w:val="0"/>
                      <w:divBdr>
                        <w:top w:val="none" w:sz="0" w:space="0" w:color="auto"/>
                        <w:left w:val="none" w:sz="0" w:space="0" w:color="auto"/>
                        <w:bottom w:val="none" w:sz="0" w:space="0" w:color="auto"/>
                        <w:right w:val="none" w:sz="0" w:space="0" w:color="auto"/>
                      </w:divBdr>
                    </w:div>
                    <w:div w:id="1191259517">
                      <w:marLeft w:val="0"/>
                      <w:marRight w:val="0"/>
                      <w:marTop w:val="0"/>
                      <w:marBottom w:val="0"/>
                      <w:divBdr>
                        <w:top w:val="none" w:sz="0" w:space="0" w:color="auto"/>
                        <w:left w:val="none" w:sz="0" w:space="0" w:color="auto"/>
                        <w:bottom w:val="none" w:sz="0" w:space="0" w:color="auto"/>
                        <w:right w:val="none" w:sz="0" w:space="0" w:color="auto"/>
                      </w:divBdr>
                    </w:div>
                    <w:div w:id="1575435326">
                      <w:marLeft w:val="0"/>
                      <w:marRight w:val="0"/>
                      <w:marTop w:val="0"/>
                      <w:marBottom w:val="0"/>
                      <w:divBdr>
                        <w:top w:val="none" w:sz="0" w:space="0" w:color="auto"/>
                        <w:left w:val="none" w:sz="0" w:space="0" w:color="auto"/>
                        <w:bottom w:val="none" w:sz="0" w:space="0" w:color="auto"/>
                        <w:right w:val="none" w:sz="0" w:space="0" w:color="auto"/>
                      </w:divBdr>
                    </w:div>
                    <w:div w:id="7098436">
                      <w:marLeft w:val="0"/>
                      <w:marRight w:val="0"/>
                      <w:marTop w:val="0"/>
                      <w:marBottom w:val="0"/>
                      <w:divBdr>
                        <w:top w:val="none" w:sz="0" w:space="0" w:color="auto"/>
                        <w:left w:val="none" w:sz="0" w:space="0" w:color="auto"/>
                        <w:bottom w:val="none" w:sz="0" w:space="0" w:color="auto"/>
                        <w:right w:val="none" w:sz="0" w:space="0" w:color="auto"/>
                      </w:divBdr>
                    </w:div>
                    <w:div w:id="1090349189">
                      <w:marLeft w:val="0"/>
                      <w:marRight w:val="0"/>
                      <w:marTop w:val="0"/>
                      <w:marBottom w:val="0"/>
                      <w:divBdr>
                        <w:top w:val="none" w:sz="0" w:space="0" w:color="auto"/>
                        <w:left w:val="none" w:sz="0" w:space="0" w:color="auto"/>
                        <w:bottom w:val="none" w:sz="0" w:space="0" w:color="auto"/>
                        <w:right w:val="none" w:sz="0" w:space="0" w:color="auto"/>
                      </w:divBdr>
                    </w:div>
                    <w:div w:id="1873611617">
                      <w:marLeft w:val="0"/>
                      <w:marRight w:val="0"/>
                      <w:marTop w:val="0"/>
                      <w:marBottom w:val="0"/>
                      <w:divBdr>
                        <w:top w:val="none" w:sz="0" w:space="0" w:color="auto"/>
                        <w:left w:val="none" w:sz="0" w:space="0" w:color="auto"/>
                        <w:bottom w:val="none" w:sz="0" w:space="0" w:color="auto"/>
                        <w:right w:val="none" w:sz="0" w:space="0" w:color="auto"/>
                      </w:divBdr>
                    </w:div>
                  </w:divsChild>
                </w:div>
                <w:div w:id="599992718">
                  <w:marLeft w:val="0"/>
                  <w:marRight w:val="0"/>
                  <w:marTop w:val="0"/>
                  <w:marBottom w:val="0"/>
                  <w:divBdr>
                    <w:top w:val="none" w:sz="0" w:space="0" w:color="auto"/>
                    <w:left w:val="none" w:sz="0" w:space="0" w:color="auto"/>
                    <w:bottom w:val="none" w:sz="0" w:space="0" w:color="auto"/>
                    <w:right w:val="none" w:sz="0" w:space="0" w:color="auto"/>
                  </w:divBdr>
                  <w:divsChild>
                    <w:div w:id="1267810578">
                      <w:marLeft w:val="0"/>
                      <w:marRight w:val="0"/>
                      <w:marTop w:val="0"/>
                      <w:marBottom w:val="0"/>
                      <w:divBdr>
                        <w:top w:val="none" w:sz="0" w:space="0" w:color="auto"/>
                        <w:left w:val="none" w:sz="0" w:space="0" w:color="auto"/>
                        <w:bottom w:val="none" w:sz="0" w:space="0" w:color="auto"/>
                        <w:right w:val="none" w:sz="0" w:space="0" w:color="auto"/>
                      </w:divBdr>
                    </w:div>
                    <w:div w:id="1159733140">
                      <w:marLeft w:val="0"/>
                      <w:marRight w:val="0"/>
                      <w:marTop w:val="0"/>
                      <w:marBottom w:val="0"/>
                      <w:divBdr>
                        <w:top w:val="none" w:sz="0" w:space="0" w:color="auto"/>
                        <w:left w:val="none" w:sz="0" w:space="0" w:color="auto"/>
                        <w:bottom w:val="none" w:sz="0" w:space="0" w:color="auto"/>
                        <w:right w:val="none" w:sz="0" w:space="0" w:color="auto"/>
                      </w:divBdr>
                    </w:div>
                    <w:div w:id="898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629970">
          <w:marLeft w:val="0"/>
          <w:marRight w:val="0"/>
          <w:marTop w:val="0"/>
          <w:marBottom w:val="0"/>
          <w:divBdr>
            <w:top w:val="none" w:sz="0" w:space="0" w:color="auto"/>
            <w:left w:val="none" w:sz="0" w:space="0" w:color="auto"/>
            <w:bottom w:val="none" w:sz="0" w:space="0" w:color="auto"/>
            <w:right w:val="none" w:sz="0" w:space="0" w:color="auto"/>
          </w:divBdr>
          <w:divsChild>
            <w:div w:id="1304769618">
              <w:marLeft w:val="0"/>
              <w:marRight w:val="0"/>
              <w:marTop w:val="0"/>
              <w:marBottom w:val="0"/>
              <w:divBdr>
                <w:top w:val="none" w:sz="0" w:space="0" w:color="auto"/>
                <w:left w:val="none" w:sz="0" w:space="0" w:color="auto"/>
                <w:bottom w:val="none" w:sz="0" w:space="0" w:color="auto"/>
                <w:right w:val="none" w:sz="0" w:space="0" w:color="auto"/>
              </w:divBdr>
            </w:div>
            <w:div w:id="1311054737">
              <w:marLeft w:val="0"/>
              <w:marRight w:val="0"/>
              <w:marTop w:val="0"/>
              <w:marBottom w:val="0"/>
              <w:divBdr>
                <w:top w:val="none" w:sz="0" w:space="0" w:color="auto"/>
                <w:left w:val="none" w:sz="0" w:space="0" w:color="auto"/>
                <w:bottom w:val="none" w:sz="0" w:space="0" w:color="auto"/>
                <w:right w:val="none" w:sz="0" w:space="0" w:color="auto"/>
              </w:divBdr>
            </w:div>
            <w:div w:id="495923058">
              <w:marLeft w:val="0"/>
              <w:marRight w:val="0"/>
              <w:marTop w:val="0"/>
              <w:marBottom w:val="0"/>
              <w:divBdr>
                <w:top w:val="none" w:sz="0" w:space="0" w:color="auto"/>
                <w:left w:val="none" w:sz="0" w:space="0" w:color="auto"/>
                <w:bottom w:val="none" w:sz="0" w:space="0" w:color="auto"/>
                <w:right w:val="none" w:sz="0" w:space="0" w:color="auto"/>
              </w:divBdr>
            </w:div>
            <w:div w:id="964165829">
              <w:marLeft w:val="0"/>
              <w:marRight w:val="0"/>
              <w:marTop w:val="0"/>
              <w:marBottom w:val="0"/>
              <w:divBdr>
                <w:top w:val="none" w:sz="0" w:space="0" w:color="auto"/>
                <w:left w:val="none" w:sz="0" w:space="0" w:color="auto"/>
                <w:bottom w:val="none" w:sz="0" w:space="0" w:color="auto"/>
                <w:right w:val="none" w:sz="0" w:space="0" w:color="auto"/>
              </w:divBdr>
            </w:div>
            <w:div w:id="1965573884">
              <w:marLeft w:val="0"/>
              <w:marRight w:val="0"/>
              <w:marTop w:val="0"/>
              <w:marBottom w:val="0"/>
              <w:divBdr>
                <w:top w:val="none" w:sz="0" w:space="0" w:color="auto"/>
                <w:left w:val="none" w:sz="0" w:space="0" w:color="auto"/>
                <w:bottom w:val="none" w:sz="0" w:space="0" w:color="auto"/>
                <w:right w:val="none" w:sz="0" w:space="0" w:color="auto"/>
              </w:divBdr>
            </w:div>
            <w:div w:id="1479759700">
              <w:marLeft w:val="0"/>
              <w:marRight w:val="0"/>
              <w:marTop w:val="0"/>
              <w:marBottom w:val="0"/>
              <w:divBdr>
                <w:top w:val="none" w:sz="0" w:space="0" w:color="auto"/>
                <w:left w:val="none" w:sz="0" w:space="0" w:color="auto"/>
                <w:bottom w:val="none" w:sz="0" w:space="0" w:color="auto"/>
                <w:right w:val="none" w:sz="0" w:space="0" w:color="auto"/>
              </w:divBdr>
            </w:div>
            <w:div w:id="1837767775">
              <w:marLeft w:val="0"/>
              <w:marRight w:val="0"/>
              <w:marTop w:val="0"/>
              <w:marBottom w:val="0"/>
              <w:divBdr>
                <w:top w:val="none" w:sz="0" w:space="0" w:color="auto"/>
                <w:left w:val="none" w:sz="0" w:space="0" w:color="auto"/>
                <w:bottom w:val="none" w:sz="0" w:space="0" w:color="auto"/>
                <w:right w:val="none" w:sz="0" w:space="0" w:color="auto"/>
              </w:divBdr>
            </w:div>
            <w:div w:id="107745922">
              <w:marLeft w:val="0"/>
              <w:marRight w:val="0"/>
              <w:marTop w:val="0"/>
              <w:marBottom w:val="0"/>
              <w:divBdr>
                <w:top w:val="none" w:sz="0" w:space="0" w:color="auto"/>
                <w:left w:val="none" w:sz="0" w:space="0" w:color="auto"/>
                <w:bottom w:val="none" w:sz="0" w:space="0" w:color="auto"/>
                <w:right w:val="none" w:sz="0" w:space="0" w:color="auto"/>
              </w:divBdr>
            </w:div>
            <w:div w:id="222646517">
              <w:marLeft w:val="0"/>
              <w:marRight w:val="0"/>
              <w:marTop w:val="0"/>
              <w:marBottom w:val="0"/>
              <w:divBdr>
                <w:top w:val="none" w:sz="0" w:space="0" w:color="auto"/>
                <w:left w:val="none" w:sz="0" w:space="0" w:color="auto"/>
                <w:bottom w:val="none" w:sz="0" w:space="0" w:color="auto"/>
                <w:right w:val="none" w:sz="0" w:space="0" w:color="auto"/>
              </w:divBdr>
            </w:div>
            <w:div w:id="1550874371">
              <w:marLeft w:val="0"/>
              <w:marRight w:val="0"/>
              <w:marTop w:val="0"/>
              <w:marBottom w:val="0"/>
              <w:divBdr>
                <w:top w:val="none" w:sz="0" w:space="0" w:color="auto"/>
                <w:left w:val="none" w:sz="0" w:space="0" w:color="auto"/>
                <w:bottom w:val="none" w:sz="0" w:space="0" w:color="auto"/>
                <w:right w:val="none" w:sz="0" w:space="0" w:color="auto"/>
              </w:divBdr>
            </w:div>
            <w:div w:id="1759330501">
              <w:marLeft w:val="0"/>
              <w:marRight w:val="0"/>
              <w:marTop w:val="0"/>
              <w:marBottom w:val="0"/>
              <w:divBdr>
                <w:top w:val="none" w:sz="0" w:space="0" w:color="auto"/>
                <w:left w:val="none" w:sz="0" w:space="0" w:color="auto"/>
                <w:bottom w:val="none" w:sz="0" w:space="0" w:color="auto"/>
                <w:right w:val="none" w:sz="0" w:space="0" w:color="auto"/>
              </w:divBdr>
            </w:div>
            <w:div w:id="1428692649">
              <w:marLeft w:val="0"/>
              <w:marRight w:val="0"/>
              <w:marTop w:val="0"/>
              <w:marBottom w:val="0"/>
              <w:divBdr>
                <w:top w:val="none" w:sz="0" w:space="0" w:color="auto"/>
                <w:left w:val="none" w:sz="0" w:space="0" w:color="auto"/>
                <w:bottom w:val="none" w:sz="0" w:space="0" w:color="auto"/>
                <w:right w:val="none" w:sz="0" w:space="0" w:color="auto"/>
              </w:divBdr>
            </w:div>
            <w:div w:id="1374814955">
              <w:marLeft w:val="0"/>
              <w:marRight w:val="0"/>
              <w:marTop w:val="0"/>
              <w:marBottom w:val="0"/>
              <w:divBdr>
                <w:top w:val="none" w:sz="0" w:space="0" w:color="auto"/>
                <w:left w:val="none" w:sz="0" w:space="0" w:color="auto"/>
                <w:bottom w:val="none" w:sz="0" w:space="0" w:color="auto"/>
                <w:right w:val="none" w:sz="0" w:space="0" w:color="auto"/>
              </w:divBdr>
            </w:div>
            <w:div w:id="1971352688">
              <w:marLeft w:val="0"/>
              <w:marRight w:val="0"/>
              <w:marTop w:val="0"/>
              <w:marBottom w:val="0"/>
              <w:divBdr>
                <w:top w:val="none" w:sz="0" w:space="0" w:color="auto"/>
                <w:left w:val="none" w:sz="0" w:space="0" w:color="auto"/>
                <w:bottom w:val="none" w:sz="0" w:space="0" w:color="auto"/>
                <w:right w:val="none" w:sz="0" w:space="0" w:color="auto"/>
              </w:divBdr>
            </w:div>
            <w:div w:id="474374709">
              <w:marLeft w:val="0"/>
              <w:marRight w:val="0"/>
              <w:marTop w:val="0"/>
              <w:marBottom w:val="0"/>
              <w:divBdr>
                <w:top w:val="none" w:sz="0" w:space="0" w:color="auto"/>
                <w:left w:val="none" w:sz="0" w:space="0" w:color="auto"/>
                <w:bottom w:val="none" w:sz="0" w:space="0" w:color="auto"/>
                <w:right w:val="none" w:sz="0" w:space="0" w:color="auto"/>
              </w:divBdr>
            </w:div>
            <w:div w:id="983390831">
              <w:marLeft w:val="0"/>
              <w:marRight w:val="0"/>
              <w:marTop w:val="0"/>
              <w:marBottom w:val="0"/>
              <w:divBdr>
                <w:top w:val="none" w:sz="0" w:space="0" w:color="auto"/>
                <w:left w:val="none" w:sz="0" w:space="0" w:color="auto"/>
                <w:bottom w:val="none" w:sz="0" w:space="0" w:color="auto"/>
                <w:right w:val="none" w:sz="0" w:space="0" w:color="auto"/>
              </w:divBdr>
            </w:div>
            <w:div w:id="163782846">
              <w:marLeft w:val="0"/>
              <w:marRight w:val="0"/>
              <w:marTop w:val="0"/>
              <w:marBottom w:val="0"/>
              <w:divBdr>
                <w:top w:val="none" w:sz="0" w:space="0" w:color="auto"/>
                <w:left w:val="none" w:sz="0" w:space="0" w:color="auto"/>
                <w:bottom w:val="none" w:sz="0" w:space="0" w:color="auto"/>
                <w:right w:val="none" w:sz="0" w:space="0" w:color="auto"/>
              </w:divBdr>
            </w:div>
            <w:div w:id="977415226">
              <w:marLeft w:val="0"/>
              <w:marRight w:val="0"/>
              <w:marTop w:val="0"/>
              <w:marBottom w:val="0"/>
              <w:divBdr>
                <w:top w:val="none" w:sz="0" w:space="0" w:color="auto"/>
                <w:left w:val="none" w:sz="0" w:space="0" w:color="auto"/>
                <w:bottom w:val="none" w:sz="0" w:space="0" w:color="auto"/>
                <w:right w:val="none" w:sz="0" w:space="0" w:color="auto"/>
              </w:divBdr>
            </w:div>
            <w:div w:id="1138260416">
              <w:marLeft w:val="0"/>
              <w:marRight w:val="0"/>
              <w:marTop w:val="0"/>
              <w:marBottom w:val="0"/>
              <w:divBdr>
                <w:top w:val="none" w:sz="0" w:space="0" w:color="auto"/>
                <w:left w:val="none" w:sz="0" w:space="0" w:color="auto"/>
                <w:bottom w:val="none" w:sz="0" w:space="0" w:color="auto"/>
                <w:right w:val="none" w:sz="0" w:space="0" w:color="auto"/>
              </w:divBdr>
            </w:div>
            <w:div w:id="1582760746">
              <w:marLeft w:val="0"/>
              <w:marRight w:val="0"/>
              <w:marTop w:val="0"/>
              <w:marBottom w:val="0"/>
              <w:divBdr>
                <w:top w:val="none" w:sz="0" w:space="0" w:color="auto"/>
                <w:left w:val="none" w:sz="0" w:space="0" w:color="auto"/>
                <w:bottom w:val="none" w:sz="0" w:space="0" w:color="auto"/>
                <w:right w:val="none" w:sz="0" w:space="0" w:color="auto"/>
              </w:divBdr>
            </w:div>
          </w:divsChild>
        </w:div>
        <w:div w:id="1366249368">
          <w:marLeft w:val="0"/>
          <w:marRight w:val="0"/>
          <w:marTop w:val="0"/>
          <w:marBottom w:val="0"/>
          <w:divBdr>
            <w:top w:val="none" w:sz="0" w:space="0" w:color="auto"/>
            <w:left w:val="none" w:sz="0" w:space="0" w:color="auto"/>
            <w:bottom w:val="none" w:sz="0" w:space="0" w:color="auto"/>
            <w:right w:val="none" w:sz="0" w:space="0" w:color="auto"/>
          </w:divBdr>
          <w:divsChild>
            <w:div w:id="1106921787">
              <w:marLeft w:val="0"/>
              <w:marRight w:val="0"/>
              <w:marTop w:val="0"/>
              <w:marBottom w:val="0"/>
              <w:divBdr>
                <w:top w:val="none" w:sz="0" w:space="0" w:color="auto"/>
                <w:left w:val="none" w:sz="0" w:space="0" w:color="auto"/>
                <w:bottom w:val="none" w:sz="0" w:space="0" w:color="auto"/>
                <w:right w:val="none" w:sz="0" w:space="0" w:color="auto"/>
              </w:divBdr>
            </w:div>
            <w:div w:id="106657717">
              <w:marLeft w:val="0"/>
              <w:marRight w:val="0"/>
              <w:marTop w:val="0"/>
              <w:marBottom w:val="0"/>
              <w:divBdr>
                <w:top w:val="none" w:sz="0" w:space="0" w:color="auto"/>
                <w:left w:val="none" w:sz="0" w:space="0" w:color="auto"/>
                <w:bottom w:val="none" w:sz="0" w:space="0" w:color="auto"/>
                <w:right w:val="none" w:sz="0" w:space="0" w:color="auto"/>
              </w:divBdr>
            </w:div>
            <w:div w:id="296691742">
              <w:marLeft w:val="0"/>
              <w:marRight w:val="0"/>
              <w:marTop w:val="0"/>
              <w:marBottom w:val="0"/>
              <w:divBdr>
                <w:top w:val="none" w:sz="0" w:space="0" w:color="auto"/>
                <w:left w:val="none" w:sz="0" w:space="0" w:color="auto"/>
                <w:bottom w:val="none" w:sz="0" w:space="0" w:color="auto"/>
                <w:right w:val="none" w:sz="0" w:space="0" w:color="auto"/>
              </w:divBdr>
            </w:div>
            <w:div w:id="378287904">
              <w:marLeft w:val="0"/>
              <w:marRight w:val="0"/>
              <w:marTop w:val="0"/>
              <w:marBottom w:val="0"/>
              <w:divBdr>
                <w:top w:val="none" w:sz="0" w:space="0" w:color="auto"/>
                <w:left w:val="none" w:sz="0" w:space="0" w:color="auto"/>
                <w:bottom w:val="none" w:sz="0" w:space="0" w:color="auto"/>
                <w:right w:val="none" w:sz="0" w:space="0" w:color="auto"/>
              </w:divBdr>
            </w:div>
            <w:div w:id="1370911715">
              <w:marLeft w:val="0"/>
              <w:marRight w:val="0"/>
              <w:marTop w:val="0"/>
              <w:marBottom w:val="0"/>
              <w:divBdr>
                <w:top w:val="none" w:sz="0" w:space="0" w:color="auto"/>
                <w:left w:val="none" w:sz="0" w:space="0" w:color="auto"/>
                <w:bottom w:val="none" w:sz="0" w:space="0" w:color="auto"/>
                <w:right w:val="none" w:sz="0" w:space="0" w:color="auto"/>
              </w:divBdr>
            </w:div>
            <w:div w:id="1838110007">
              <w:marLeft w:val="0"/>
              <w:marRight w:val="0"/>
              <w:marTop w:val="0"/>
              <w:marBottom w:val="0"/>
              <w:divBdr>
                <w:top w:val="none" w:sz="0" w:space="0" w:color="auto"/>
                <w:left w:val="none" w:sz="0" w:space="0" w:color="auto"/>
                <w:bottom w:val="none" w:sz="0" w:space="0" w:color="auto"/>
                <w:right w:val="none" w:sz="0" w:space="0" w:color="auto"/>
              </w:divBdr>
            </w:div>
            <w:div w:id="1111391016">
              <w:marLeft w:val="0"/>
              <w:marRight w:val="0"/>
              <w:marTop w:val="0"/>
              <w:marBottom w:val="0"/>
              <w:divBdr>
                <w:top w:val="none" w:sz="0" w:space="0" w:color="auto"/>
                <w:left w:val="none" w:sz="0" w:space="0" w:color="auto"/>
                <w:bottom w:val="none" w:sz="0" w:space="0" w:color="auto"/>
                <w:right w:val="none" w:sz="0" w:space="0" w:color="auto"/>
              </w:divBdr>
            </w:div>
            <w:div w:id="1751654715">
              <w:marLeft w:val="0"/>
              <w:marRight w:val="0"/>
              <w:marTop w:val="0"/>
              <w:marBottom w:val="0"/>
              <w:divBdr>
                <w:top w:val="none" w:sz="0" w:space="0" w:color="auto"/>
                <w:left w:val="none" w:sz="0" w:space="0" w:color="auto"/>
                <w:bottom w:val="none" w:sz="0" w:space="0" w:color="auto"/>
                <w:right w:val="none" w:sz="0" w:space="0" w:color="auto"/>
              </w:divBdr>
            </w:div>
            <w:div w:id="1459643617">
              <w:marLeft w:val="0"/>
              <w:marRight w:val="0"/>
              <w:marTop w:val="0"/>
              <w:marBottom w:val="0"/>
              <w:divBdr>
                <w:top w:val="none" w:sz="0" w:space="0" w:color="auto"/>
                <w:left w:val="none" w:sz="0" w:space="0" w:color="auto"/>
                <w:bottom w:val="none" w:sz="0" w:space="0" w:color="auto"/>
                <w:right w:val="none" w:sz="0" w:space="0" w:color="auto"/>
              </w:divBdr>
            </w:div>
            <w:div w:id="920798088">
              <w:marLeft w:val="0"/>
              <w:marRight w:val="0"/>
              <w:marTop w:val="0"/>
              <w:marBottom w:val="0"/>
              <w:divBdr>
                <w:top w:val="none" w:sz="0" w:space="0" w:color="auto"/>
                <w:left w:val="none" w:sz="0" w:space="0" w:color="auto"/>
                <w:bottom w:val="none" w:sz="0" w:space="0" w:color="auto"/>
                <w:right w:val="none" w:sz="0" w:space="0" w:color="auto"/>
              </w:divBdr>
            </w:div>
            <w:div w:id="1080834526">
              <w:marLeft w:val="0"/>
              <w:marRight w:val="0"/>
              <w:marTop w:val="0"/>
              <w:marBottom w:val="0"/>
              <w:divBdr>
                <w:top w:val="none" w:sz="0" w:space="0" w:color="auto"/>
                <w:left w:val="none" w:sz="0" w:space="0" w:color="auto"/>
                <w:bottom w:val="none" w:sz="0" w:space="0" w:color="auto"/>
                <w:right w:val="none" w:sz="0" w:space="0" w:color="auto"/>
              </w:divBdr>
            </w:div>
            <w:div w:id="1348099393">
              <w:marLeft w:val="0"/>
              <w:marRight w:val="0"/>
              <w:marTop w:val="0"/>
              <w:marBottom w:val="0"/>
              <w:divBdr>
                <w:top w:val="none" w:sz="0" w:space="0" w:color="auto"/>
                <w:left w:val="none" w:sz="0" w:space="0" w:color="auto"/>
                <w:bottom w:val="none" w:sz="0" w:space="0" w:color="auto"/>
                <w:right w:val="none" w:sz="0" w:space="0" w:color="auto"/>
              </w:divBdr>
            </w:div>
            <w:div w:id="1255286910">
              <w:marLeft w:val="0"/>
              <w:marRight w:val="0"/>
              <w:marTop w:val="0"/>
              <w:marBottom w:val="0"/>
              <w:divBdr>
                <w:top w:val="none" w:sz="0" w:space="0" w:color="auto"/>
                <w:left w:val="none" w:sz="0" w:space="0" w:color="auto"/>
                <w:bottom w:val="none" w:sz="0" w:space="0" w:color="auto"/>
                <w:right w:val="none" w:sz="0" w:space="0" w:color="auto"/>
              </w:divBdr>
            </w:div>
            <w:div w:id="40252340">
              <w:marLeft w:val="0"/>
              <w:marRight w:val="0"/>
              <w:marTop w:val="0"/>
              <w:marBottom w:val="0"/>
              <w:divBdr>
                <w:top w:val="none" w:sz="0" w:space="0" w:color="auto"/>
                <w:left w:val="none" w:sz="0" w:space="0" w:color="auto"/>
                <w:bottom w:val="none" w:sz="0" w:space="0" w:color="auto"/>
                <w:right w:val="none" w:sz="0" w:space="0" w:color="auto"/>
              </w:divBdr>
            </w:div>
            <w:div w:id="629675099">
              <w:marLeft w:val="0"/>
              <w:marRight w:val="0"/>
              <w:marTop w:val="0"/>
              <w:marBottom w:val="0"/>
              <w:divBdr>
                <w:top w:val="none" w:sz="0" w:space="0" w:color="auto"/>
                <w:left w:val="none" w:sz="0" w:space="0" w:color="auto"/>
                <w:bottom w:val="none" w:sz="0" w:space="0" w:color="auto"/>
                <w:right w:val="none" w:sz="0" w:space="0" w:color="auto"/>
              </w:divBdr>
            </w:div>
            <w:div w:id="1063674363">
              <w:marLeft w:val="0"/>
              <w:marRight w:val="0"/>
              <w:marTop w:val="0"/>
              <w:marBottom w:val="0"/>
              <w:divBdr>
                <w:top w:val="none" w:sz="0" w:space="0" w:color="auto"/>
                <w:left w:val="none" w:sz="0" w:space="0" w:color="auto"/>
                <w:bottom w:val="none" w:sz="0" w:space="0" w:color="auto"/>
                <w:right w:val="none" w:sz="0" w:space="0" w:color="auto"/>
              </w:divBdr>
            </w:div>
            <w:div w:id="1600137225">
              <w:marLeft w:val="0"/>
              <w:marRight w:val="0"/>
              <w:marTop w:val="0"/>
              <w:marBottom w:val="0"/>
              <w:divBdr>
                <w:top w:val="none" w:sz="0" w:space="0" w:color="auto"/>
                <w:left w:val="none" w:sz="0" w:space="0" w:color="auto"/>
                <w:bottom w:val="none" w:sz="0" w:space="0" w:color="auto"/>
                <w:right w:val="none" w:sz="0" w:space="0" w:color="auto"/>
              </w:divBdr>
            </w:div>
            <w:div w:id="1958170272">
              <w:marLeft w:val="0"/>
              <w:marRight w:val="0"/>
              <w:marTop w:val="0"/>
              <w:marBottom w:val="0"/>
              <w:divBdr>
                <w:top w:val="none" w:sz="0" w:space="0" w:color="auto"/>
                <w:left w:val="none" w:sz="0" w:space="0" w:color="auto"/>
                <w:bottom w:val="none" w:sz="0" w:space="0" w:color="auto"/>
                <w:right w:val="none" w:sz="0" w:space="0" w:color="auto"/>
              </w:divBdr>
            </w:div>
            <w:div w:id="1989087870">
              <w:marLeft w:val="0"/>
              <w:marRight w:val="0"/>
              <w:marTop w:val="0"/>
              <w:marBottom w:val="0"/>
              <w:divBdr>
                <w:top w:val="none" w:sz="0" w:space="0" w:color="auto"/>
                <w:left w:val="none" w:sz="0" w:space="0" w:color="auto"/>
                <w:bottom w:val="none" w:sz="0" w:space="0" w:color="auto"/>
                <w:right w:val="none" w:sz="0" w:space="0" w:color="auto"/>
              </w:divBdr>
            </w:div>
            <w:div w:id="2008241820">
              <w:marLeft w:val="0"/>
              <w:marRight w:val="0"/>
              <w:marTop w:val="0"/>
              <w:marBottom w:val="0"/>
              <w:divBdr>
                <w:top w:val="none" w:sz="0" w:space="0" w:color="auto"/>
                <w:left w:val="none" w:sz="0" w:space="0" w:color="auto"/>
                <w:bottom w:val="none" w:sz="0" w:space="0" w:color="auto"/>
                <w:right w:val="none" w:sz="0" w:space="0" w:color="auto"/>
              </w:divBdr>
            </w:div>
          </w:divsChild>
        </w:div>
        <w:div w:id="508954942">
          <w:marLeft w:val="0"/>
          <w:marRight w:val="0"/>
          <w:marTop w:val="0"/>
          <w:marBottom w:val="0"/>
          <w:divBdr>
            <w:top w:val="none" w:sz="0" w:space="0" w:color="auto"/>
            <w:left w:val="none" w:sz="0" w:space="0" w:color="auto"/>
            <w:bottom w:val="none" w:sz="0" w:space="0" w:color="auto"/>
            <w:right w:val="none" w:sz="0" w:space="0" w:color="auto"/>
          </w:divBdr>
          <w:divsChild>
            <w:div w:id="1409034026">
              <w:marLeft w:val="0"/>
              <w:marRight w:val="0"/>
              <w:marTop w:val="0"/>
              <w:marBottom w:val="0"/>
              <w:divBdr>
                <w:top w:val="none" w:sz="0" w:space="0" w:color="auto"/>
                <w:left w:val="none" w:sz="0" w:space="0" w:color="auto"/>
                <w:bottom w:val="none" w:sz="0" w:space="0" w:color="auto"/>
                <w:right w:val="none" w:sz="0" w:space="0" w:color="auto"/>
              </w:divBdr>
            </w:div>
            <w:div w:id="1081412079">
              <w:marLeft w:val="0"/>
              <w:marRight w:val="0"/>
              <w:marTop w:val="0"/>
              <w:marBottom w:val="0"/>
              <w:divBdr>
                <w:top w:val="none" w:sz="0" w:space="0" w:color="auto"/>
                <w:left w:val="none" w:sz="0" w:space="0" w:color="auto"/>
                <w:bottom w:val="none" w:sz="0" w:space="0" w:color="auto"/>
                <w:right w:val="none" w:sz="0" w:space="0" w:color="auto"/>
              </w:divBdr>
            </w:div>
            <w:div w:id="1309166086">
              <w:marLeft w:val="0"/>
              <w:marRight w:val="0"/>
              <w:marTop w:val="0"/>
              <w:marBottom w:val="0"/>
              <w:divBdr>
                <w:top w:val="none" w:sz="0" w:space="0" w:color="auto"/>
                <w:left w:val="none" w:sz="0" w:space="0" w:color="auto"/>
                <w:bottom w:val="none" w:sz="0" w:space="0" w:color="auto"/>
                <w:right w:val="none" w:sz="0" w:space="0" w:color="auto"/>
              </w:divBdr>
            </w:div>
            <w:div w:id="1601522512">
              <w:marLeft w:val="0"/>
              <w:marRight w:val="0"/>
              <w:marTop w:val="0"/>
              <w:marBottom w:val="0"/>
              <w:divBdr>
                <w:top w:val="none" w:sz="0" w:space="0" w:color="auto"/>
                <w:left w:val="none" w:sz="0" w:space="0" w:color="auto"/>
                <w:bottom w:val="none" w:sz="0" w:space="0" w:color="auto"/>
                <w:right w:val="none" w:sz="0" w:space="0" w:color="auto"/>
              </w:divBdr>
            </w:div>
            <w:div w:id="1394307437">
              <w:marLeft w:val="0"/>
              <w:marRight w:val="0"/>
              <w:marTop w:val="0"/>
              <w:marBottom w:val="0"/>
              <w:divBdr>
                <w:top w:val="none" w:sz="0" w:space="0" w:color="auto"/>
                <w:left w:val="none" w:sz="0" w:space="0" w:color="auto"/>
                <w:bottom w:val="none" w:sz="0" w:space="0" w:color="auto"/>
                <w:right w:val="none" w:sz="0" w:space="0" w:color="auto"/>
              </w:divBdr>
            </w:div>
            <w:div w:id="127165998">
              <w:marLeft w:val="0"/>
              <w:marRight w:val="0"/>
              <w:marTop w:val="0"/>
              <w:marBottom w:val="0"/>
              <w:divBdr>
                <w:top w:val="none" w:sz="0" w:space="0" w:color="auto"/>
                <w:left w:val="none" w:sz="0" w:space="0" w:color="auto"/>
                <w:bottom w:val="none" w:sz="0" w:space="0" w:color="auto"/>
                <w:right w:val="none" w:sz="0" w:space="0" w:color="auto"/>
              </w:divBdr>
            </w:div>
          </w:divsChild>
        </w:div>
        <w:div w:id="61299612">
          <w:marLeft w:val="0"/>
          <w:marRight w:val="0"/>
          <w:marTop w:val="0"/>
          <w:marBottom w:val="0"/>
          <w:divBdr>
            <w:top w:val="none" w:sz="0" w:space="0" w:color="auto"/>
            <w:left w:val="none" w:sz="0" w:space="0" w:color="auto"/>
            <w:bottom w:val="none" w:sz="0" w:space="0" w:color="auto"/>
            <w:right w:val="none" w:sz="0" w:space="0" w:color="auto"/>
          </w:divBdr>
          <w:divsChild>
            <w:div w:id="7215376">
              <w:marLeft w:val="-75"/>
              <w:marRight w:val="0"/>
              <w:marTop w:val="30"/>
              <w:marBottom w:val="30"/>
              <w:divBdr>
                <w:top w:val="none" w:sz="0" w:space="0" w:color="auto"/>
                <w:left w:val="none" w:sz="0" w:space="0" w:color="auto"/>
                <w:bottom w:val="none" w:sz="0" w:space="0" w:color="auto"/>
                <w:right w:val="none" w:sz="0" w:space="0" w:color="auto"/>
              </w:divBdr>
              <w:divsChild>
                <w:div w:id="447050389">
                  <w:marLeft w:val="0"/>
                  <w:marRight w:val="0"/>
                  <w:marTop w:val="0"/>
                  <w:marBottom w:val="0"/>
                  <w:divBdr>
                    <w:top w:val="none" w:sz="0" w:space="0" w:color="auto"/>
                    <w:left w:val="none" w:sz="0" w:space="0" w:color="auto"/>
                    <w:bottom w:val="none" w:sz="0" w:space="0" w:color="auto"/>
                    <w:right w:val="none" w:sz="0" w:space="0" w:color="auto"/>
                  </w:divBdr>
                  <w:divsChild>
                    <w:div w:id="184905883">
                      <w:marLeft w:val="0"/>
                      <w:marRight w:val="0"/>
                      <w:marTop w:val="0"/>
                      <w:marBottom w:val="0"/>
                      <w:divBdr>
                        <w:top w:val="none" w:sz="0" w:space="0" w:color="auto"/>
                        <w:left w:val="none" w:sz="0" w:space="0" w:color="auto"/>
                        <w:bottom w:val="none" w:sz="0" w:space="0" w:color="auto"/>
                        <w:right w:val="none" w:sz="0" w:space="0" w:color="auto"/>
                      </w:divBdr>
                    </w:div>
                  </w:divsChild>
                </w:div>
                <w:div w:id="57634292">
                  <w:marLeft w:val="0"/>
                  <w:marRight w:val="0"/>
                  <w:marTop w:val="0"/>
                  <w:marBottom w:val="0"/>
                  <w:divBdr>
                    <w:top w:val="none" w:sz="0" w:space="0" w:color="auto"/>
                    <w:left w:val="none" w:sz="0" w:space="0" w:color="auto"/>
                    <w:bottom w:val="none" w:sz="0" w:space="0" w:color="auto"/>
                    <w:right w:val="none" w:sz="0" w:space="0" w:color="auto"/>
                  </w:divBdr>
                  <w:divsChild>
                    <w:div w:id="2029485021">
                      <w:marLeft w:val="0"/>
                      <w:marRight w:val="0"/>
                      <w:marTop w:val="0"/>
                      <w:marBottom w:val="0"/>
                      <w:divBdr>
                        <w:top w:val="none" w:sz="0" w:space="0" w:color="auto"/>
                        <w:left w:val="none" w:sz="0" w:space="0" w:color="auto"/>
                        <w:bottom w:val="none" w:sz="0" w:space="0" w:color="auto"/>
                        <w:right w:val="none" w:sz="0" w:space="0" w:color="auto"/>
                      </w:divBdr>
                    </w:div>
                  </w:divsChild>
                </w:div>
                <w:div w:id="1806270219">
                  <w:marLeft w:val="0"/>
                  <w:marRight w:val="0"/>
                  <w:marTop w:val="0"/>
                  <w:marBottom w:val="0"/>
                  <w:divBdr>
                    <w:top w:val="none" w:sz="0" w:space="0" w:color="auto"/>
                    <w:left w:val="none" w:sz="0" w:space="0" w:color="auto"/>
                    <w:bottom w:val="none" w:sz="0" w:space="0" w:color="auto"/>
                    <w:right w:val="none" w:sz="0" w:space="0" w:color="auto"/>
                  </w:divBdr>
                  <w:divsChild>
                    <w:div w:id="1302268441">
                      <w:marLeft w:val="0"/>
                      <w:marRight w:val="0"/>
                      <w:marTop w:val="0"/>
                      <w:marBottom w:val="0"/>
                      <w:divBdr>
                        <w:top w:val="none" w:sz="0" w:space="0" w:color="auto"/>
                        <w:left w:val="none" w:sz="0" w:space="0" w:color="auto"/>
                        <w:bottom w:val="none" w:sz="0" w:space="0" w:color="auto"/>
                        <w:right w:val="none" w:sz="0" w:space="0" w:color="auto"/>
                      </w:divBdr>
                    </w:div>
                  </w:divsChild>
                </w:div>
                <w:div w:id="996609799">
                  <w:marLeft w:val="0"/>
                  <w:marRight w:val="0"/>
                  <w:marTop w:val="0"/>
                  <w:marBottom w:val="0"/>
                  <w:divBdr>
                    <w:top w:val="none" w:sz="0" w:space="0" w:color="auto"/>
                    <w:left w:val="none" w:sz="0" w:space="0" w:color="auto"/>
                    <w:bottom w:val="none" w:sz="0" w:space="0" w:color="auto"/>
                    <w:right w:val="none" w:sz="0" w:space="0" w:color="auto"/>
                  </w:divBdr>
                  <w:divsChild>
                    <w:div w:id="2018653679">
                      <w:marLeft w:val="0"/>
                      <w:marRight w:val="0"/>
                      <w:marTop w:val="0"/>
                      <w:marBottom w:val="0"/>
                      <w:divBdr>
                        <w:top w:val="none" w:sz="0" w:space="0" w:color="auto"/>
                        <w:left w:val="none" w:sz="0" w:space="0" w:color="auto"/>
                        <w:bottom w:val="none" w:sz="0" w:space="0" w:color="auto"/>
                        <w:right w:val="none" w:sz="0" w:space="0" w:color="auto"/>
                      </w:divBdr>
                    </w:div>
                  </w:divsChild>
                </w:div>
                <w:div w:id="1028289326">
                  <w:marLeft w:val="0"/>
                  <w:marRight w:val="0"/>
                  <w:marTop w:val="0"/>
                  <w:marBottom w:val="0"/>
                  <w:divBdr>
                    <w:top w:val="none" w:sz="0" w:space="0" w:color="auto"/>
                    <w:left w:val="none" w:sz="0" w:space="0" w:color="auto"/>
                    <w:bottom w:val="none" w:sz="0" w:space="0" w:color="auto"/>
                    <w:right w:val="none" w:sz="0" w:space="0" w:color="auto"/>
                  </w:divBdr>
                  <w:divsChild>
                    <w:div w:id="392316621">
                      <w:marLeft w:val="0"/>
                      <w:marRight w:val="0"/>
                      <w:marTop w:val="0"/>
                      <w:marBottom w:val="0"/>
                      <w:divBdr>
                        <w:top w:val="none" w:sz="0" w:space="0" w:color="auto"/>
                        <w:left w:val="none" w:sz="0" w:space="0" w:color="auto"/>
                        <w:bottom w:val="none" w:sz="0" w:space="0" w:color="auto"/>
                        <w:right w:val="none" w:sz="0" w:space="0" w:color="auto"/>
                      </w:divBdr>
                    </w:div>
                  </w:divsChild>
                </w:div>
                <w:div w:id="1520703908">
                  <w:marLeft w:val="0"/>
                  <w:marRight w:val="0"/>
                  <w:marTop w:val="0"/>
                  <w:marBottom w:val="0"/>
                  <w:divBdr>
                    <w:top w:val="none" w:sz="0" w:space="0" w:color="auto"/>
                    <w:left w:val="none" w:sz="0" w:space="0" w:color="auto"/>
                    <w:bottom w:val="none" w:sz="0" w:space="0" w:color="auto"/>
                    <w:right w:val="none" w:sz="0" w:space="0" w:color="auto"/>
                  </w:divBdr>
                  <w:divsChild>
                    <w:div w:id="1348603033">
                      <w:marLeft w:val="0"/>
                      <w:marRight w:val="0"/>
                      <w:marTop w:val="0"/>
                      <w:marBottom w:val="0"/>
                      <w:divBdr>
                        <w:top w:val="none" w:sz="0" w:space="0" w:color="auto"/>
                        <w:left w:val="none" w:sz="0" w:space="0" w:color="auto"/>
                        <w:bottom w:val="none" w:sz="0" w:space="0" w:color="auto"/>
                        <w:right w:val="none" w:sz="0" w:space="0" w:color="auto"/>
                      </w:divBdr>
                    </w:div>
                  </w:divsChild>
                </w:div>
                <w:div w:id="986930633">
                  <w:marLeft w:val="0"/>
                  <w:marRight w:val="0"/>
                  <w:marTop w:val="0"/>
                  <w:marBottom w:val="0"/>
                  <w:divBdr>
                    <w:top w:val="none" w:sz="0" w:space="0" w:color="auto"/>
                    <w:left w:val="none" w:sz="0" w:space="0" w:color="auto"/>
                    <w:bottom w:val="none" w:sz="0" w:space="0" w:color="auto"/>
                    <w:right w:val="none" w:sz="0" w:space="0" w:color="auto"/>
                  </w:divBdr>
                  <w:divsChild>
                    <w:div w:id="985859811">
                      <w:marLeft w:val="0"/>
                      <w:marRight w:val="0"/>
                      <w:marTop w:val="0"/>
                      <w:marBottom w:val="0"/>
                      <w:divBdr>
                        <w:top w:val="none" w:sz="0" w:space="0" w:color="auto"/>
                        <w:left w:val="none" w:sz="0" w:space="0" w:color="auto"/>
                        <w:bottom w:val="none" w:sz="0" w:space="0" w:color="auto"/>
                        <w:right w:val="none" w:sz="0" w:space="0" w:color="auto"/>
                      </w:divBdr>
                    </w:div>
                  </w:divsChild>
                </w:div>
                <w:div w:id="972491603">
                  <w:marLeft w:val="0"/>
                  <w:marRight w:val="0"/>
                  <w:marTop w:val="0"/>
                  <w:marBottom w:val="0"/>
                  <w:divBdr>
                    <w:top w:val="none" w:sz="0" w:space="0" w:color="auto"/>
                    <w:left w:val="none" w:sz="0" w:space="0" w:color="auto"/>
                    <w:bottom w:val="none" w:sz="0" w:space="0" w:color="auto"/>
                    <w:right w:val="none" w:sz="0" w:space="0" w:color="auto"/>
                  </w:divBdr>
                  <w:divsChild>
                    <w:div w:id="2077896936">
                      <w:marLeft w:val="0"/>
                      <w:marRight w:val="0"/>
                      <w:marTop w:val="0"/>
                      <w:marBottom w:val="0"/>
                      <w:divBdr>
                        <w:top w:val="none" w:sz="0" w:space="0" w:color="auto"/>
                        <w:left w:val="none" w:sz="0" w:space="0" w:color="auto"/>
                        <w:bottom w:val="none" w:sz="0" w:space="0" w:color="auto"/>
                        <w:right w:val="none" w:sz="0" w:space="0" w:color="auto"/>
                      </w:divBdr>
                    </w:div>
                  </w:divsChild>
                </w:div>
                <w:div w:id="1670869379">
                  <w:marLeft w:val="0"/>
                  <w:marRight w:val="0"/>
                  <w:marTop w:val="0"/>
                  <w:marBottom w:val="0"/>
                  <w:divBdr>
                    <w:top w:val="none" w:sz="0" w:space="0" w:color="auto"/>
                    <w:left w:val="none" w:sz="0" w:space="0" w:color="auto"/>
                    <w:bottom w:val="none" w:sz="0" w:space="0" w:color="auto"/>
                    <w:right w:val="none" w:sz="0" w:space="0" w:color="auto"/>
                  </w:divBdr>
                  <w:divsChild>
                    <w:div w:id="47842730">
                      <w:marLeft w:val="0"/>
                      <w:marRight w:val="0"/>
                      <w:marTop w:val="0"/>
                      <w:marBottom w:val="0"/>
                      <w:divBdr>
                        <w:top w:val="none" w:sz="0" w:space="0" w:color="auto"/>
                        <w:left w:val="none" w:sz="0" w:space="0" w:color="auto"/>
                        <w:bottom w:val="none" w:sz="0" w:space="0" w:color="auto"/>
                        <w:right w:val="none" w:sz="0" w:space="0" w:color="auto"/>
                      </w:divBdr>
                    </w:div>
                  </w:divsChild>
                </w:div>
                <w:div w:id="160050154">
                  <w:marLeft w:val="0"/>
                  <w:marRight w:val="0"/>
                  <w:marTop w:val="0"/>
                  <w:marBottom w:val="0"/>
                  <w:divBdr>
                    <w:top w:val="none" w:sz="0" w:space="0" w:color="auto"/>
                    <w:left w:val="none" w:sz="0" w:space="0" w:color="auto"/>
                    <w:bottom w:val="none" w:sz="0" w:space="0" w:color="auto"/>
                    <w:right w:val="none" w:sz="0" w:space="0" w:color="auto"/>
                  </w:divBdr>
                  <w:divsChild>
                    <w:div w:id="1397170439">
                      <w:marLeft w:val="0"/>
                      <w:marRight w:val="0"/>
                      <w:marTop w:val="0"/>
                      <w:marBottom w:val="0"/>
                      <w:divBdr>
                        <w:top w:val="none" w:sz="0" w:space="0" w:color="auto"/>
                        <w:left w:val="none" w:sz="0" w:space="0" w:color="auto"/>
                        <w:bottom w:val="none" w:sz="0" w:space="0" w:color="auto"/>
                        <w:right w:val="none" w:sz="0" w:space="0" w:color="auto"/>
                      </w:divBdr>
                    </w:div>
                  </w:divsChild>
                </w:div>
                <w:div w:id="601184347">
                  <w:marLeft w:val="0"/>
                  <w:marRight w:val="0"/>
                  <w:marTop w:val="0"/>
                  <w:marBottom w:val="0"/>
                  <w:divBdr>
                    <w:top w:val="none" w:sz="0" w:space="0" w:color="auto"/>
                    <w:left w:val="none" w:sz="0" w:space="0" w:color="auto"/>
                    <w:bottom w:val="none" w:sz="0" w:space="0" w:color="auto"/>
                    <w:right w:val="none" w:sz="0" w:space="0" w:color="auto"/>
                  </w:divBdr>
                  <w:divsChild>
                    <w:div w:id="1030031952">
                      <w:marLeft w:val="0"/>
                      <w:marRight w:val="0"/>
                      <w:marTop w:val="0"/>
                      <w:marBottom w:val="0"/>
                      <w:divBdr>
                        <w:top w:val="none" w:sz="0" w:space="0" w:color="auto"/>
                        <w:left w:val="none" w:sz="0" w:space="0" w:color="auto"/>
                        <w:bottom w:val="none" w:sz="0" w:space="0" w:color="auto"/>
                        <w:right w:val="none" w:sz="0" w:space="0" w:color="auto"/>
                      </w:divBdr>
                    </w:div>
                  </w:divsChild>
                </w:div>
                <w:div w:id="9333207">
                  <w:marLeft w:val="0"/>
                  <w:marRight w:val="0"/>
                  <w:marTop w:val="0"/>
                  <w:marBottom w:val="0"/>
                  <w:divBdr>
                    <w:top w:val="none" w:sz="0" w:space="0" w:color="auto"/>
                    <w:left w:val="none" w:sz="0" w:space="0" w:color="auto"/>
                    <w:bottom w:val="none" w:sz="0" w:space="0" w:color="auto"/>
                    <w:right w:val="none" w:sz="0" w:space="0" w:color="auto"/>
                  </w:divBdr>
                  <w:divsChild>
                    <w:div w:id="974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416513">
          <w:marLeft w:val="0"/>
          <w:marRight w:val="0"/>
          <w:marTop w:val="0"/>
          <w:marBottom w:val="0"/>
          <w:divBdr>
            <w:top w:val="none" w:sz="0" w:space="0" w:color="auto"/>
            <w:left w:val="none" w:sz="0" w:space="0" w:color="auto"/>
            <w:bottom w:val="none" w:sz="0" w:space="0" w:color="auto"/>
            <w:right w:val="none" w:sz="0" w:space="0" w:color="auto"/>
          </w:divBdr>
        </w:div>
        <w:div w:id="242104744">
          <w:marLeft w:val="0"/>
          <w:marRight w:val="0"/>
          <w:marTop w:val="0"/>
          <w:marBottom w:val="0"/>
          <w:divBdr>
            <w:top w:val="none" w:sz="0" w:space="0" w:color="auto"/>
            <w:left w:val="none" w:sz="0" w:space="0" w:color="auto"/>
            <w:bottom w:val="none" w:sz="0" w:space="0" w:color="auto"/>
            <w:right w:val="none" w:sz="0" w:space="0" w:color="auto"/>
          </w:divBdr>
          <w:divsChild>
            <w:div w:id="459305685">
              <w:marLeft w:val="-75"/>
              <w:marRight w:val="0"/>
              <w:marTop w:val="30"/>
              <w:marBottom w:val="30"/>
              <w:divBdr>
                <w:top w:val="none" w:sz="0" w:space="0" w:color="auto"/>
                <w:left w:val="none" w:sz="0" w:space="0" w:color="auto"/>
                <w:bottom w:val="none" w:sz="0" w:space="0" w:color="auto"/>
                <w:right w:val="none" w:sz="0" w:space="0" w:color="auto"/>
              </w:divBdr>
              <w:divsChild>
                <w:div w:id="304509438">
                  <w:marLeft w:val="0"/>
                  <w:marRight w:val="0"/>
                  <w:marTop w:val="0"/>
                  <w:marBottom w:val="0"/>
                  <w:divBdr>
                    <w:top w:val="none" w:sz="0" w:space="0" w:color="auto"/>
                    <w:left w:val="none" w:sz="0" w:space="0" w:color="auto"/>
                    <w:bottom w:val="none" w:sz="0" w:space="0" w:color="auto"/>
                    <w:right w:val="none" w:sz="0" w:space="0" w:color="auto"/>
                  </w:divBdr>
                  <w:divsChild>
                    <w:div w:id="1656110458">
                      <w:marLeft w:val="0"/>
                      <w:marRight w:val="0"/>
                      <w:marTop w:val="0"/>
                      <w:marBottom w:val="0"/>
                      <w:divBdr>
                        <w:top w:val="none" w:sz="0" w:space="0" w:color="auto"/>
                        <w:left w:val="none" w:sz="0" w:space="0" w:color="auto"/>
                        <w:bottom w:val="none" w:sz="0" w:space="0" w:color="auto"/>
                        <w:right w:val="none" w:sz="0" w:space="0" w:color="auto"/>
                      </w:divBdr>
                    </w:div>
                  </w:divsChild>
                </w:div>
                <w:div w:id="1580166000">
                  <w:marLeft w:val="0"/>
                  <w:marRight w:val="0"/>
                  <w:marTop w:val="0"/>
                  <w:marBottom w:val="0"/>
                  <w:divBdr>
                    <w:top w:val="none" w:sz="0" w:space="0" w:color="auto"/>
                    <w:left w:val="none" w:sz="0" w:space="0" w:color="auto"/>
                    <w:bottom w:val="none" w:sz="0" w:space="0" w:color="auto"/>
                    <w:right w:val="none" w:sz="0" w:space="0" w:color="auto"/>
                  </w:divBdr>
                  <w:divsChild>
                    <w:div w:id="877282098">
                      <w:marLeft w:val="0"/>
                      <w:marRight w:val="0"/>
                      <w:marTop w:val="0"/>
                      <w:marBottom w:val="0"/>
                      <w:divBdr>
                        <w:top w:val="none" w:sz="0" w:space="0" w:color="auto"/>
                        <w:left w:val="none" w:sz="0" w:space="0" w:color="auto"/>
                        <w:bottom w:val="none" w:sz="0" w:space="0" w:color="auto"/>
                        <w:right w:val="none" w:sz="0" w:space="0" w:color="auto"/>
                      </w:divBdr>
                    </w:div>
                  </w:divsChild>
                </w:div>
                <w:div w:id="528297798">
                  <w:marLeft w:val="0"/>
                  <w:marRight w:val="0"/>
                  <w:marTop w:val="0"/>
                  <w:marBottom w:val="0"/>
                  <w:divBdr>
                    <w:top w:val="none" w:sz="0" w:space="0" w:color="auto"/>
                    <w:left w:val="none" w:sz="0" w:space="0" w:color="auto"/>
                    <w:bottom w:val="none" w:sz="0" w:space="0" w:color="auto"/>
                    <w:right w:val="none" w:sz="0" w:space="0" w:color="auto"/>
                  </w:divBdr>
                  <w:divsChild>
                    <w:div w:id="1456486808">
                      <w:marLeft w:val="0"/>
                      <w:marRight w:val="0"/>
                      <w:marTop w:val="0"/>
                      <w:marBottom w:val="0"/>
                      <w:divBdr>
                        <w:top w:val="none" w:sz="0" w:space="0" w:color="auto"/>
                        <w:left w:val="none" w:sz="0" w:space="0" w:color="auto"/>
                        <w:bottom w:val="none" w:sz="0" w:space="0" w:color="auto"/>
                        <w:right w:val="none" w:sz="0" w:space="0" w:color="auto"/>
                      </w:divBdr>
                    </w:div>
                  </w:divsChild>
                </w:div>
                <w:div w:id="485435458">
                  <w:marLeft w:val="0"/>
                  <w:marRight w:val="0"/>
                  <w:marTop w:val="0"/>
                  <w:marBottom w:val="0"/>
                  <w:divBdr>
                    <w:top w:val="none" w:sz="0" w:space="0" w:color="auto"/>
                    <w:left w:val="none" w:sz="0" w:space="0" w:color="auto"/>
                    <w:bottom w:val="none" w:sz="0" w:space="0" w:color="auto"/>
                    <w:right w:val="none" w:sz="0" w:space="0" w:color="auto"/>
                  </w:divBdr>
                  <w:divsChild>
                    <w:div w:id="576521244">
                      <w:marLeft w:val="0"/>
                      <w:marRight w:val="0"/>
                      <w:marTop w:val="0"/>
                      <w:marBottom w:val="0"/>
                      <w:divBdr>
                        <w:top w:val="none" w:sz="0" w:space="0" w:color="auto"/>
                        <w:left w:val="none" w:sz="0" w:space="0" w:color="auto"/>
                        <w:bottom w:val="none" w:sz="0" w:space="0" w:color="auto"/>
                        <w:right w:val="none" w:sz="0" w:space="0" w:color="auto"/>
                      </w:divBdr>
                    </w:div>
                  </w:divsChild>
                </w:div>
                <w:div w:id="1974288279">
                  <w:marLeft w:val="0"/>
                  <w:marRight w:val="0"/>
                  <w:marTop w:val="0"/>
                  <w:marBottom w:val="0"/>
                  <w:divBdr>
                    <w:top w:val="none" w:sz="0" w:space="0" w:color="auto"/>
                    <w:left w:val="none" w:sz="0" w:space="0" w:color="auto"/>
                    <w:bottom w:val="none" w:sz="0" w:space="0" w:color="auto"/>
                    <w:right w:val="none" w:sz="0" w:space="0" w:color="auto"/>
                  </w:divBdr>
                  <w:divsChild>
                    <w:div w:id="1941863893">
                      <w:marLeft w:val="0"/>
                      <w:marRight w:val="0"/>
                      <w:marTop w:val="0"/>
                      <w:marBottom w:val="0"/>
                      <w:divBdr>
                        <w:top w:val="none" w:sz="0" w:space="0" w:color="auto"/>
                        <w:left w:val="none" w:sz="0" w:space="0" w:color="auto"/>
                        <w:bottom w:val="none" w:sz="0" w:space="0" w:color="auto"/>
                        <w:right w:val="none" w:sz="0" w:space="0" w:color="auto"/>
                      </w:divBdr>
                    </w:div>
                  </w:divsChild>
                </w:div>
                <w:div w:id="707216128">
                  <w:marLeft w:val="0"/>
                  <w:marRight w:val="0"/>
                  <w:marTop w:val="0"/>
                  <w:marBottom w:val="0"/>
                  <w:divBdr>
                    <w:top w:val="none" w:sz="0" w:space="0" w:color="auto"/>
                    <w:left w:val="none" w:sz="0" w:space="0" w:color="auto"/>
                    <w:bottom w:val="none" w:sz="0" w:space="0" w:color="auto"/>
                    <w:right w:val="none" w:sz="0" w:space="0" w:color="auto"/>
                  </w:divBdr>
                  <w:divsChild>
                    <w:div w:id="380860525">
                      <w:marLeft w:val="0"/>
                      <w:marRight w:val="0"/>
                      <w:marTop w:val="0"/>
                      <w:marBottom w:val="0"/>
                      <w:divBdr>
                        <w:top w:val="none" w:sz="0" w:space="0" w:color="auto"/>
                        <w:left w:val="none" w:sz="0" w:space="0" w:color="auto"/>
                        <w:bottom w:val="none" w:sz="0" w:space="0" w:color="auto"/>
                        <w:right w:val="none" w:sz="0" w:space="0" w:color="auto"/>
                      </w:divBdr>
                    </w:div>
                  </w:divsChild>
                </w:div>
                <w:div w:id="167135253">
                  <w:marLeft w:val="0"/>
                  <w:marRight w:val="0"/>
                  <w:marTop w:val="0"/>
                  <w:marBottom w:val="0"/>
                  <w:divBdr>
                    <w:top w:val="none" w:sz="0" w:space="0" w:color="auto"/>
                    <w:left w:val="none" w:sz="0" w:space="0" w:color="auto"/>
                    <w:bottom w:val="none" w:sz="0" w:space="0" w:color="auto"/>
                    <w:right w:val="none" w:sz="0" w:space="0" w:color="auto"/>
                  </w:divBdr>
                  <w:divsChild>
                    <w:div w:id="11343614">
                      <w:marLeft w:val="0"/>
                      <w:marRight w:val="0"/>
                      <w:marTop w:val="0"/>
                      <w:marBottom w:val="0"/>
                      <w:divBdr>
                        <w:top w:val="none" w:sz="0" w:space="0" w:color="auto"/>
                        <w:left w:val="none" w:sz="0" w:space="0" w:color="auto"/>
                        <w:bottom w:val="none" w:sz="0" w:space="0" w:color="auto"/>
                        <w:right w:val="none" w:sz="0" w:space="0" w:color="auto"/>
                      </w:divBdr>
                    </w:div>
                  </w:divsChild>
                </w:div>
                <w:div w:id="903108220">
                  <w:marLeft w:val="0"/>
                  <w:marRight w:val="0"/>
                  <w:marTop w:val="0"/>
                  <w:marBottom w:val="0"/>
                  <w:divBdr>
                    <w:top w:val="none" w:sz="0" w:space="0" w:color="auto"/>
                    <w:left w:val="none" w:sz="0" w:space="0" w:color="auto"/>
                    <w:bottom w:val="none" w:sz="0" w:space="0" w:color="auto"/>
                    <w:right w:val="none" w:sz="0" w:space="0" w:color="auto"/>
                  </w:divBdr>
                  <w:divsChild>
                    <w:div w:id="19616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414935">
          <w:marLeft w:val="0"/>
          <w:marRight w:val="0"/>
          <w:marTop w:val="0"/>
          <w:marBottom w:val="0"/>
          <w:divBdr>
            <w:top w:val="none" w:sz="0" w:space="0" w:color="auto"/>
            <w:left w:val="none" w:sz="0" w:space="0" w:color="auto"/>
            <w:bottom w:val="none" w:sz="0" w:space="0" w:color="auto"/>
            <w:right w:val="none" w:sz="0" w:space="0" w:color="auto"/>
          </w:divBdr>
        </w:div>
        <w:div w:id="1837185871">
          <w:marLeft w:val="0"/>
          <w:marRight w:val="0"/>
          <w:marTop w:val="0"/>
          <w:marBottom w:val="0"/>
          <w:divBdr>
            <w:top w:val="none" w:sz="0" w:space="0" w:color="auto"/>
            <w:left w:val="none" w:sz="0" w:space="0" w:color="auto"/>
            <w:bottom w:val="none" w:sz="0" w:space="0" w:color="auto"/>
            <w:right w:val="none" w:sz="0" w:space="0" w:color="auto"/>
          </w:divBdr>
        </w:div>
        <w:div w:id="1426606544">
          <w:marLeft w:val="0"/>
          <w:marRight w:val="0"/>
          <w:marTop w:val="0"/>
          <w:marBottom w:val="0"/>
          <w:divBdr>
            <w:top w:val="none" w:sz="0" w:space="0" w:color="auto"/>
            <w:left w:val="none" w:sz="0" w:space="0" w:color="auto"/>
            <w:bottom w:val="none" w:sz="0" w:space="0" w:color="auto"/>
            <w:right w:val="none" w:sz="0" w:space="0" w:color="auto"/>
          </w:divBdr>
        </w:div>
        <w:div w:id="1198154689">
          <w:marLeft w:val="0"/>
          <w:marRight w:val="0"/>
          <w:marTop w:val="0"/>
          <w:marBottom w:val="0"/>
          <w:divBdr>
            <w:top w:val="none" w:sz="0" w:space="0" w:color="auto"/>
            <w:left w:val="none" w:sz="0" w:space="0" w:color="auto"/>
            <w:bottom w:val="none" w:sz="0" w:space="0" w:color="auto"/>
            <w:right w:val="none" w:sz="0" w:space="0" w:color="auto"/>
          </w:divBdr>
        </w:div>
        <w:div w:id="23412656">
          <w:marLeft w:val="0"/>
          <w:marRight w:val="0"/>
          <w:marTop w:val="0"/>
          <w:marBottom w:val="0"/>
          <w:divBdr>
            <w:top w:val="none" w:sz="0" w:space="0" w:color="auto"/>
            <w:left w:val="none" w:sz="0" w:space="0" w:color="auto"/>
            <w:bottom w:val="none" w:sz="0" w:space="0" w:color="auto"/>
            <w:right w:val="none" w:sz="0" w:space="0" w:color="auto"/>
          </w:divBdr>
        </w:div>
        <w:div w:id="1288858281">
          <w:marLeft w:val="0"/>
          <w:marRight w:val="0"/>
          <w:marTop w:val="0"/>
          <w:marBottom w:val="0"/>
          <w:divBdr>
            <w:top w:val="none" w:sz="0" w:space="0" w:color="auto"/>
            <w:left w:val="none" w:sz="0" w:space="0" w:color="auto"/>
            <w:bottom w:val="none" w:sz="0" w:space="0" w:color="auto"/>
            <w:right w:val="none" w:sz="0" w:space="0" w:color="auto"/>
          </w:divBdr>
        </w:div>
        <w:div w:id="1954094209">
          <w:marLeft w:val="0"/>
          <w:marRight w:val="0"/>
          <w:marTop w:val="0"/>
          <w:marBottom w:val="0"/>
          <w:divBdr>
            <w:top w:val="none" w:sz="0" w:space="0" w:color="auto"/>
            <w:left w:val="none" w:sz="0" w:space="0" w:color="auto"/>
            <w:bottom w:val="none" w:sz="0" w:space="0" w:color="auto"/>
            <w:right w:val="none" w:sz="0" w:space="0" w:color="auto"/>
          </w:divBdr>
          <w:divsChild>
            <w:div w:id="805783243">
              <w:marLeft w:val="-75"/>
              <w:marRight w:val="0"/>
              <w:marTop w:val="30"/>
              <w:marBottom w:val="30"/>
              <w:divBdr>
                <w:top w:val="none" w:sz="0" w:space="0" w:color="auto"/>
                <w:left w:val="none" w:sz="0" w:space="0" w:color="auto"/>
                <w:bottom w:val="none" w:sz="0" w:space="0" w:color="auto"/>
                <w:right w:val="none" w:sz="0" w:space="0" w:color="auto"/>
              </w:divBdr>
              <w:divsChild>
                <w:div w:id="19750046">
                  <w:marLeft w:val="0"/>
                  <w:marRight w:val="0"/>
                  <w:marTop w:val="0"/>
                  <w:marBottom w:val="0"/>
                  <w:divBdr>
                    <w:top w:val="none" w:sz="0" w:space="0" w:color="auto"/>
                    <w:left w:val="none" w:sz="0" w:space="0" w:color="auto"/>
                    <w:bottom w:val="none" w:sz="0" w:space="0" w:color="auto"/>
                    <w:right w:val="none" w:sz="0" w:space="0" w:color="auto"/>
                  </w:divBdr>
                  <w:divsChild>
                    <w:div w:id="53234730">
                      <w:marLeft w:val="0"/>
                      <w:marRight w:val="0"/>
                      <w:marTop w:val="0"/>
                      <w:marBottom w:val="0"/>
                      <w:divBdr>
                        <w:top w:val="none" w:sz="0" w:space="0" w:color="auto"/>
                        <w:left w:val="none" w:sz="0" w:space="0" w:color="auto"/>
                        <w:bottom w:val="none" w:sz="0" w:space="0" w:color="auto"/>
                        <w:right w:val="none" w:sz="0" w:space="0" w:color="auto"/>
                      </w:divBdr>
                    </w:div>
                  </w:divsChild>
                </w:div>
                <w:div w:id="1788547208">
                  <w:marLeft w:val="0"/>
                  <w:marRight w:val="0"/>
                  <w:marTop w:val="0"/>
                  <w:marBottom w:val="0"/>
                  <w:divBdr>
                    <w:top w:val="none" w:sz="0" w:space="0" w:color="auto"/>
                    <w:left w:val="none" w:sz="0" w:space="0" w:color="auto"/>
                    <w:bottom w:val="none" w:sz="0" w:space="0" w:color="auto"/>
                    <w:right w:val="none" w:sz="0" w:space="0" w:color="auto"/>
                  </w:divBdr>
                  <w:divsChild>
                    <w:div w:id="974481805">
                      <w:marLeft w:val="0"/>
                      <w:marRight w:val="0"/>
                      <w:marTop w:val="0"/>
                      <w:marBottom w:val="0"/>
                      <w:divBdr>
                        <w:top w:val="none" w:sz="0" w:space="0" w:color="auto"/>
                        <w:left w:val="none" w:sz="0" w:space="0" w:color="auto"/>
                        <w:bottom w:val="none" w:sz="0" w:space="0" w:color="auto"/>
                        <w:right w:val="none" w:sz="0" w:space="0" w:color="auto"/>
                      </w:divBdr>
                    </w:div>
                  </w:divsChild>
                </w:div>
                <w:div w:id="252327453">
                  <w:marLeft w:val="0"/>
                  <w:marRight w:val="0"/>
                  <w:marTop w:val="0"/>
                  <w:marBottom w:val="0"/>
                  <w:divBdr>
                    <w:top w:val="none" w:sz="0" w:space="0" w:color="auto"/>
                    <w:left w:val="none" w:sz="0" w:space="0" w:color="auto"/>
                    <w:bottom w:val="none" w:sz="0" w:space="0" w:color="auto"/>
                    <w:right w:val="none" w:sz="0" w:space="0" w:color="auto"/>
                  </w:divBdr>
                  <w:divsChild>
                    <w:div w:id="808326369">
                      <w:marLeft w:val="0"/>
                      <w:marRight w:val="0"/>
                      <w:marTop w:val="0"/>
                      <w:marBottom w:val="0"/>
                      <w:divBdr>
                        <w:top w:val="none" w:sz="0" w:space="0" w:color="auto"/>
                        <w:left w:val="none" w:sz="0" w:space="0" w:color="auto"/>
                        <w:bottom w:val="none" w:sz="0" w:space="0" w:color="auto"/>
                        <w:right w:val="none" w:sz="0" w:space="0" w:color="auto"/>
                      </w:divBdr>
                    </w:div>
                  </w:divsChild>
                </w:div>
                <w:div w:id="334306379">
                  <w:marLeft w:val="0"/>
                  <w:marRight w:val="0"/>
                  <w:marTop w:val="0"/>
                  <w:marBottom w:val="0"/>
                  <w:divBdr>
                    <w:top w:val="none" w:sz="0" w:space="0" w:color="auto"/>
                    <w:left w:val="none" w:sz="0" w:space="0" w:color="auto"/>
                    <w:bottom w:val="none" w:sz="0" w:space="0" w:color="auto"/>
                    <w:right w:val="none" w:sz="0" w:space="0" w:color="auto"/>
                  </w:divBdr>
                  <w:divsChild>
                    <w:div w:id="484005778">
                      <w:marLeft w:val="0"/>
                      <w:marRight w:val="0"/>
                      <w:marTop w:val="0"/>
                      <w:marBottom w:val="0"/>
                      <w:divBdr>
                        <w:top w:val="none" w:sz="0" w:space="0" w:color="auto"/>
                        <w:left w:val="none" w:sz="0" w:space="0" w:color="auto"/>
                        <w:bottom w:val="none" w:sz="0" w:space="0" w:color="auto"/>
                        <w:right w:val="none" w:sz="0" w:space="0" w:color="auto"/>
                      </w:divBdr>
                    </w:div>
                  </w:divsChild>
                </w:div>
                <w:div w:id="913660953">
                  <w:marLeft w:val="0"/>
                  <w:marRight w:val="0"/>
                  <w:marTop w:val="0"/>
                  <w:marBottom w:val="0"/>
                  <w:divBdr>
                    <w:top w:val="none" w:sz="0" w:space="0" w:color="auto"/>
                    <w:left w:val="none" w:sz="0" w:space="0" w:color="auto"/>
                    <w:bottom w:val="none" w:sz="0" w:space="0" w:color="auto"/>
                    <w:right w:val="none" w:sz="0" w:space="0" w:color="auto"/>
                  </w:divBdr>
                  <w:divsChild>
                    <w:div w:id="1767648327">
                      <w:marLeft w:val="0"/>
                      <w:marRight w:val="0"/>
                      <w:marTop w:val="0"/>
                      <w:marBottom w:val="0"/>
                      <w:divBdr>
                        <w:top w:val="none" w:sz="0" w:space="0" w:color="auto"/>
                        <w:left w:val="none" w:sz="0" w:space="0" w:color="auto"/>
                        <w:bottom w:val="none" w:sz="0" w:space="0" w:color="auto"/>
                        <w:right w:val="none" w:sz="0" w:space="0" w:color="auto"/>
                      </w:divBdr>
                    </w:div>
                  </w:divsChild>
                </w:div>
                <w:div w:id="763183906">
                  <w:marLeft w:val="0"/>
                  <w:marRight w:val="0"/>
                  <w:marTop w:val="0"/>
                  <w:marBottom w:val="0"/>
                  <w:divBdr>
                    <w:top w:val="none" w:sz="0" w:space="0" w:color="auto"/>
                    <w:left w:val="none" w:sz="0" w:space="0" w:color="auto"/>
                    <w:bottom w:val="none" w:sz="0" w:space="0" w:color="auto"/>
                    <w:right w:val="none" w:sz="0" w:space="0" w:color="auto"/>
                  </w:divBdr>
                  <w:divsChild>
                    <w:div w:id="1071347261">
                      <w:marLeft w:val="0"/>
                      <w:marRight w:val="0"/>
                      <w:marTop w:val="0"/>
                      <w:marBottom w:val="0"/>
                      <w:divBdr>
                        <w:top w:val="none" w:sz="0" w:space="0" w:color="auto"/>
                        <w:left w:val="none" w:sz="0" w:space="0" w:color="auto"/>
                        <w:bottom w:val="none" w:sz="0" w:space="0" w:color="auto"/>
                        <w:right w:val="none" w:sz="0" w:space="0" w:color="auto"/>
                      </w:divBdr>
                    </w:div>
                  </w:divsChild>
                </w:div>
                <w:div w:id="381759173">
                  <w:marLeft w:val="0"/>
                  <w:marRight w:val="0"/>
                  <w:marTop w:val="0"/>
                  <w:marBottom w:val="0"/>
                  <w:divBdr>
                    <w:top w:val="none" w:sz="0" w:space="0" w:color="auto"/>
                    <w:left w:val="none" w:sz="0" w:space="0" w:color="auto"/>
                    <w:bottom w:val="none" w:sz="0" w:space="0" w:color="auto"/>
                    <w:right w:val="none" w:sz="0" w:space="0" w:color="auto"/>
                  </w:divBdr>
                  <w:divsChild>
                    <w:div w:id="258759423">
                      <w:marLeft w:val="0"/>
                      <w:marRight w:val="0"/>
                      <w:marTop w:val="0"/>
                      <w:marBottom w:val="0"/>
                      <w:divBdr>
                        <w:top w:val="none" w:sz="0" w:space="0" w:color="auto"/>
                        <w:left w:val="none" w:sz="0" w:space="0" w:color="auto"/>
                        <w:bottom w:val="none" w:sz="0" w:space="0" w:color="auto"/>
                        <w:right w:val="none" w:sz="0" w:space="0" w:color="auto"/>
                      </w:divBdr>
                    </w:div>
                  </w:divsChild>
                </w:div>
                <w:div w:id="295768223">
                  <w:marLeft w:val="0"/>
                  <w:marRight w:val="0"/>
                  <w:marTop w:val="0"/>
                  <w:marBottom w:val="0"/>
                  <w:divBdr>
                    <w:top w:val="none" w:sz="0" w:space="0" w:color="auto"/>
                    <w:left w:val="none" w:sz="0" w:space="0" w:color="auto"/>
                    <w:bottom w:val="none" w:sz="0" w:space="0" w:color="auto"/>
                    <w:right w:val="none" w:sz="0" w:space="0" w:color="auto"/>
                  </w:divBdr>
                  <w:divsChild>
                    <w:div w:id="1474325765">
                      <w:marLeft w:val="0"/>
                      <w:marRight w:val="0"/>
                      <w:marTop w:val="0"/>
                      <w:marBottom w:val="0"/>
                      <w:divBdr>
                        <w:top w:val="none" w:sz="0" w:space="0" w:color="auto"/>
                        <w:left w:val="none" w:sz="0" w:space="0" w:color="auto"/>
                        <w:bottom w:val="none" w:sz="0" w:space="0" w:color="auto"/>
                        <w:right w:val="none" w:sz="0" w:space="0" w:color="auto"/>
                      </w:divBdr>
                    </w:div>
                  </w:divsChild>
                </w:div>
                <w:div w:id="1663465294">
                  <w:marLeft w:val="0"/>
                  <w:marRight w:val="0"/>
                  <w:marTop w:val="0"/>
                  <w:marBottom w:val="0"/>
                  <w:divBdr>
                    <w:top w:val="none" w:sz="0" w:space="0" w:color="auto"/>
                    <w:left w:val="none" w:sz="0" w:space="0" w:color="auto"/>
                    <w:bottom w:val="none" w:sz="0" w:space="0" w:color="auto"/>
                    <w:right w:val="none" w:sz="0" w:space="0" w:color="auto"/>
                  </w:divBdr>
                  <w:divsChild>
                    <w:div w:id="941958116">
                      <w:marLeft w:val="0"/>
                      <w:marRight w:val="0"/>
                      <w:marTop w:val="0"/>
                      <w:marBottom w:val="0"/>
                      <w:divBdr>
                        <w:top w:val="none" w:sz="0" w:space="0" w:color="auto"/>
                        <w:left w:val="none" w:sz="0" w:space="0" w:color="auto"/>
                        <w:bottom w:val="none" w:sz="0" w:space="0" w:color="auto"/>
                        <w:right w:val="none" w:sz="0" w:space="0" w:color="auto"/>
                      </w:divBdr>
                    </w:div>
                  </w:divsChild>
                </w:div>
                <w:div w:id="877619445">
                  <w:marLeft w:val="0"/>
                  <w:marRight w:val="0"/>
                  <w:marTop w:val="0"/>
                  <w:marBottom w:val="0"/>
                  <w:divBdr>
                    <w:top w:val="none" w:sz="0" w:space="0" w:color="auto"/>
                    <w:left w:val="none" w:sz="0" w:space="0" w:color="auto"/>
                    <w:bottom w:val="none" w:sz="0" w:space="0" w:color="auto"/>
                    <w:right w:val="none" w:sz="0" w:space="0" w:color="auto"/>
                  </w:divBdr>
                  <w:divsChild>
                    <w:div w:id="302933154">
                      <w:marLeft w:val="0"/>
                      <w:marRight w:val="0"/>
                      <w:marTop w:val="0"/>
                      <w:marBottom w:val="0"/>
                      <w:divBdr>
                        <w:top w:val="none" w:sz="0" w:space="0" w:color="auto"/>
                        <w:left w:val="none" w:sz="0" w:space="0" w:color="auto"/>
                        <w:bottom w:val="none" w:sz="0" w:space="0" w:color="auto"/>
                        <w:right w:val="none" w:sz="0" w:space="0" w:color="auto"/>
                      </w:divBdr>
                    </w:div>
                  </w:divsChild>
                </w:div>
                <w:div w:id="1753431998">
                  <w:marLeft w:val="0"/>
                  <w:marRight w:val="0"/>
                  <w:marTop w:val="0"/>
                  <w:marBottom w:val="0"/>
                  <w:divBdr>
                    <w:top w:val="none" w:sz="0" w:space="0" w:color="auto"/>
                    <w:left w:val="none" w:sz="0" w:space="0" w:color="auto"/>
                    <w:bottom w:val="none" w:sz="0" w:space="0" w:color="auto"/>
                    <w:right w:val="none" w:sz="0" w:space="0" w:color="auto"/>
                  </w:divBdr>
                  <w:divsChild>
                    <w:div w:id="488448816">
                      <w:marLeft w:val="0"/>
                      <w:marRight w:val="0"/>
                      <w:marTop w:val="0"/>
                      <w:marBottom w:val="0"/>
                      <w:divBdr>
                        <w:top w:val="none" w:sz="0" w:space="0" w:color="auto"/>
                        <w:left w:val="none" w:sz="0" w:space="0" w:color="auto"/>
                        <w:bottom w:val="none" w:sz="0" w:space="0" w:color="auto"/>
                        <w:right w:val="none" w:sz="0" w:space="0" w:color="auto"/>
                      </w:divBdr>
                    </w:div>
                  </w:divsChild>
                </w:div>
                <w:div w:id="930165539">
                  <w:marLeft w:val="0"/>
                  <w:marRight w:val="0"/>
                  <w:marTop w:val="0"/>
                  <w:marBottom w:val="0"/>
                  <w:divBdr>
                    <w:top w:val="none" w:sz="0" w:space="0" w:color="auto"/>
                    <w:left w:val="none" w:sz="0" w:space="0" w:color="auto"/>
                    <w:bottom w:val="none" w:sz="0" w:space="0" w:color="auto"/>
                    <w:right w:val="none" w:sz="0" w:space="0" w:color="auto"/>
                  </w:divBdr>
                  <w:divsChild>
                    <w:div w:id="4491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5670">
          <w:marLeft w:val="0"/>
          <w:marRight w:val="0"/>
          <w:marTop w:val="0"/>
          <w:marBottom w:val="0"/>
          <w:divBdr>
            <w:top w:val="none" w:sz="0" w:space="0" w:color="auto"/>
            <w:left w:val="none" w:sz="0" w:space="0" w:color="auto"/>
            <w:bottom w:val="none" w:sz="0" w:space="0" w:color="auto"/>
            <w:right w:val="none" w:sz="0" w:space="0" w:color="auto"/>
          </w:divBdr>
        </w:div>
        <w:div w:id="1521621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87f846-286e-412c-be65-0b005c8e76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B2A92F1EEA3294CB24DDCEA326367EA" ma:contentTypeVersion="10" ma:contentTypeDescription="Opprett et nytt dokument." ma:contentTypeScope="" ma:versionID="29ed70db01cec59a624359aff1d8ac91">
  <xsd:schema xmlns:xsd="http://www.w3.org/2001/XMLSchema" xmlns:xs="http://www.w3.org/2001/XMLSchema" xmlns:p="http://schemas.microsoft.com/office/2006/metadata/properties" xmlns:ns2="c387f846-286e-412c-be65-0b005c8e7604" targetNamespace="http://schemas.microsoft.com/office/2006/metadata/properties" ma:root="true" ma:fieldsID="20a68f41e5f177267f2ca29741e182ff" ns2:_="">
    <xsd:import namespace="c387f846-286e-412c-be65-0b005c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87f846-286e-412c-be65-0b005c8e7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48b728a6-cfc8-4f8e-a17b-1d91896ee28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9A257-BF5D-4AC3-B132-BDE8FCB31D93}">
  <ds:schemaRefs>
    <ds:schemaRef ds:uri="http://schemas.microsoft.com/sharepoint/v3/contenttype/forms"/>
  </ds:schemaRefs>
</ds:datastoreItem>
</file>

<file path=customXml/itemProps2.xml><?xml version="1.0" encoding="utf-8"?>
<ds:datastoreItem xmlns:ds="http://schemas.openxmlformats.org/officeDocument/2006/customXml" ds:itemID="{82476F5A-4215-4DC3-8659-4519C6CDF8B5}">
  <ds:schemaRefs>
    <ds:schemaRef ds:uri="http://schemas.openxmlformats.org/officeDocument/2006/bibliography"/>
  </ds:schemaRefs>
</ds:datastoreItem>
</file>

<file path=customXml/itemProps3.xml><?xml version="1.0" encoding="utf-8"?>
<ds:datastoreItem xmlns:ds="http://schemas.openxmlformats.org/officeDocument/2006/customXml" ds:itemID="{1EB789D7-AAC8-4BB1-BE54-236F6ABD5A39}">
  <ds:schemaRefs>
    <ds:schemaRef ds:uri="http://schemas.microsoft.com/office/2006/metadata/properties"/>
    <ds:schemaRef ds:uri="http://schemas.microsoft.com/office/infopath/2007/PartnerControls"/>
    <ds:schemaRef ds:uri="c387f846-286e-412c-be65-0b005c8e7604"/>
  </ds:schemaRefs>
</ds:datastoreItem>
</file>

<file path=customXml/itemProps4.xml><?xml version="1.0" encoding="utf-8"?>
<ds:datastoreItem xmlns:ds="http://schemas.openxmlformats.org/officeDocument/2006/customXml" ds:itemID="{4131D8B6-4D23-43A8-B8CF-88A876BA7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87f846-286e-412c-be65-0b005c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2890</Words>
  <Characters>15323</Characters>
  <Application>Microsoft Office Word</Application>
  <DocSecurity>0</DocSecurity>
  <Lines>127</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Van Wijk Kjelstad</dc:creator>
  <cp:keywords/>
  <dc:description/>
  <cp:lastModifiedBy>André Van Wijk Kjelstad</cp:lastModifiedBy>
  <cp:revision>9</cp:revision>
  <cp:lastPrinted>2024-08-13T09:06:00Z</cp:lastPrinted>
  <dcterms:created xsi:type="dcterms:W3CDTF">2026-05-13T11:44:00Z</dcterms:created>
  <dcterms:modified xsi:type="dcterms:W3CDTF">2026-05-20T12:59:00Z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0x0101001B2A92F1EEA3294CB24DDCEA326367EA</vt:lpwstr>
  </property>
  <property fmtid="{D5CDD505-2E9C-101B-9397-08002B2CF9AE}" pid="3" name="MediaServiceImageTags">
    <vt:lpwstr/>
  </property>
</Properties>
</file>