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FD9EB" w14:textId="154EB4A7" w:rsidR="001C213F" w:rsidRDefault="001C213F" w:rsidP="00CE2D04">
      <w:pPr>
        <w:pStyle w:val="Ingenmellomrom"/>
        <w:rPr>
          <w:b/>
          <w:bCs/>
          <w:sz w:val="28"/>
          <w:szCs w:val="28"/>
        </w:rPr>
      </w:pPr>
    </w:p>
    <w:p w14:paraId="772677EC" w14:textId="236F3487" w:rsidR="008101C9" w:rsidRDefault="007E47E8" w:rsidP="00CE2D04">
      <w:pPr>
        <w:pStyle w:val="Ingenmellomrom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Oppdragsbeskrivelse -</w:t>
      </w:r>
      <w:r w:rsidR="008101C9">
        <w:rPr>
          <w:b/>
          <w:bCs/>
          <w:sz w:val="28"/>
          <w:szCs w:val="28"/>
        </w:rPr>
        <w:t xml:space="preserve"> rammeavtale for </w:t>
      </w:r>
      <w:r w:rsidR="009C22E6">
        <w:rPr>
          <w:b/>
          <w:bCs/>
          <w:sz w:val="28"/>
          <w:szCs w:val="28"/>
        </w:rPr>
        <w:t xml:space="preserve">levering av </w:t>
      </w:r>
      <w:r w:rsidR="008101C9">
        <w:rPr>
          <w:b/>
          <w:bCs/>
          <w:sz w:val="28"/>
          <w:szCs w:val="28"/>
        </w:rPr>
        <w:t>plantjenester</w:t>
      </w:r>
      <w:r w:rsidR="009C22E6">
        <w:rPr>
          <w:b/>
          <w:bCs/>
          <w:sz w:val="28"/>
          <w:szCs w:val="28"/>
        </w:rPr>
        <w:t xml:space="preserve"> </w:t>
      </w:r>
      <w:r w:rsidR="00D136CF">
        <w:rPr>
          <w:b/>
          <w:bCs/>
          <w:sz w:val="28"/>
          <w:szCs w:val="28"/>
        </w:rPr>
        <w:t>til</w:t>
      </w:r>
      <w:r w:rsidR="008101C9">
        <w:rPr>
          <w:b/>
          <w:bCs/>
          <w:sz w:val="28"/>
          <w:szCs w:val="28"/>
        </w:rPr>
        <w:t xml:space="preserve"> Finnmark fylkeskommune</w:t>
      </w:r>
    </w:p>
    <w:p w14:paraId="4929E218" w14:textId="66D3953F" w:rsidR="002B158D" w:rsidRDefault="002B158D" w:rsidP="00CE2D04">
      <w:pPr>
        <w:pStyle w:val="Ingenmellomrom"/>
      </w:pPr>
    </w:p>
    <w:p w14:paraId="0421A7E3" w14:textId="11EFDE1A" w:rsidR="00713E9A" w:rsidRPr="00713E9A" w:rsidRDefault="00713E9A" w:rsidP="00CE2D04">
      <w:pPr>
        <w:pStyle w:val="Ingenmellomrom"/>
        <w:rPr>
          <w:b/>
          <w:bCs/>
        </w:rPr>
      </w:pPr>
      <w:r w:rsidRPr="00713E9A">
        <w:rPr>
          <w:b/>
          <w:bCs/>
        </w:rPr>
        <w:t>Bakgrunn</w:t>
      </w:r>
    </w:p>
    <w:p w14:paraId="1AA5C23E" w14:textId="77777777" w:rsidR="00713E9A" w:rsidRDefault="00713E9A" w:rsidP="00CE2D04">
      <w:pPr>
        <w:pStyle w:val="Ingenmellomrom"/>
      </w:pPr>
    </w:p>
    <w:p w14:paraId="6F1A739B" w14:textId="605543F2" w:rsidR="00467D20" w:rsidRDefault="00695931" w:rsidP="00695931">
      <w:pPr>
        <w:pStyle w:val="Ingenmellomrom"/>
      </w:pPr>
      <w:r w:rsidRPr="00695931">
        <w:rPr>
          <w:rFonts w:ascii="Calibri" w:hAnsi="Calibri" w:cs="Calibri"/>
          <w:color w:val="000000"/>
        </w:rPr>
        <w:t xml:space="preserve">Finnmark fylkeskommune har </w:t>
      </w:r>
      <w:r>
        <w:rPr>
          <w:rFonts w:ascii="Calibri" w:hAnsi="Calibri" w:cs="Calibri"/>
          <w:color w:val="000000"/>
        </w:rPr>
        <w:t xml:space="preserve">et </w:t>
      </w:r>
      <w:r w:rsidRPr="00695931">
        <w:rPr>
          <w:rFonts w:ascii="Calibri" w:hAnsi="Calibri" w:cs="Calibri"/>
          <w:color w:val="000000"/>
        </w:rPr>
        <w:t>regionalt utviklingsansvar</w:t>
      </w:r>
      <w:r w:rsidR="007935F2">
        <w:rPr>
          <w:rFonts w:ascii="Calibri" w:hAnsi="Calibri" w:cs="Calibri"/>
          <w:color w:val="000000"/>
        </w:rPr>
        <w:t>,</w:t>
      </w:r>
      <w:r w:rsidRPr="00695931">
        <w:rPr>
          <w:rFonts w:ascii="Calibri" w:hAnsi="Calibri" w:cs="Calibri"/>
          <w:color w:val="000000"/>
        </w:rPr>
        <w:t xml:space="preserve"> og skal bidra til samfunnsutvikling i </w:t>
      </w:r>
      <w:r w:rsidR="00F45F86">
        <w:rPr>
          <w:rFonts w:ascii="Calibri" w:hAnsi="Calibri" w:cs="Calibri"/>
          <w:color w:val="000000"/>
        </w:rPr>
        <w:t>fylket</w:t>
      </w:r>
      <w:r w:rsidRPr="00695931">
        <w:rPr>
          <w:rFonts w:ascii="Calibri" w:hAnsi="Calibri" w:cs="Calibri"/>
          <w:color w:val="000000"/>
        </w:rPr>
        <w:t xml:space="preserve"> gjennom tjenester og tiltak.</w:t>
      </w:r>
      <w:r>
        <w:rPr>
          <w:rFonts w:ascii="Calibri" w:hAnsi="Calibri" w:cs="Calibri"/>
          <w:color w:val="000000"/>
        </w:rPr>
        <w:t xml:space="preserve"> </w:t>
      </w:r>
      <w:r w:rsidR="00467D20">
        <w:t xml:space="preserve">En viktig del av </w:t>
      </w:r>
      <w:r w:rsidR="00E9202B">
        <w:t>oppgaven</w:t>
      </w:r>
      <w:r w:rsidR="002474B9">
        <w:t xml:space="preserve"> </w:t>
      </w:r>
      <w:r w:rsidR="00E80A6C">
        <w:t>omhandler</w:t>
      </w:r>
      <w:r w:rsidR="00193B40">
        <w:t xml:space="preserve"> </w:t>
      </w:r>
      <w:r w:rsidR="00E1547B">
        <w:t xml:space="preserve">samarbeid, </w:t>
      </w:r>
      <w:r w:rsidR="00E80A6C">
        <w:t>støtte</w:t>
      </w:r>
      <w:r w:rsidR="00193B40">
        <w:t xml:space="preserve"> </w:t>
      </w:r>
      <w:r w:rsidR="00E80A6C">
        <w:t xml:space="preserve">og </w:t>
      </w:r>
      <w:r w:rsidR="00193B40">
        <w:t xml:space="preserve">tilrettelegging </w:t>
      </w:r>
      <w:r w:rsidR="00B55481">
        <w:t>rettet mot kommunene</w:t>
      </w:r>
      <w:r w:rsidR="003E076D">
        <w:t xml:space="preserve">. På denne måten bidrar fylkeskommunen til </w:t>
      </w:r>
      <w:r w:rsidR="00193B40">
        <w:t xml:space="preserve">at </w:t>
      </w:r>
      <w:r w:rsidR="00B55481">
        <w:t>d</w:t>
      </w:r>
      <w:r w:rsidR="00E1547B">
        <w:t>e</w:t>
      </w:r>
      <w:r w:rsidR="00B55481">
        <w:t xml:space="preserve">t </w:t>
      </w:r>
      <w:r w:rsidR="001123E5">
        <w:t>lokale</w:t>
      </w:r>
      <w:r w:rsidR="00B55481">
        <w:t xml:space="preserve"> nivået</w:t>
      </w:r>
      <w:r w:rsidR="001123E5">
        <w:t xml:space="preserve"> </w:t>
      </w:r>
      <w:r w:rsidR="003E076D">
        <w:t>settes i stand til å i</w:t>
      </w:r>
      <w:r w:rsidR="003E5C37">
        <w:t xml:space="preserve">vareta </w:t>
      </w:r>
      <w:r w:rsidR="00911E25">
        <w:t xml:space="preserve">sine funksjoner </w:t>
      </w:r>
      <w:r w:rsidR="00551B53">
        <w:t>og ansvarsområder</w:t>
      </w:r>
      <w:r w:rsidR="00E65885">
        <w:t xml:space="preserve"> i h</w:t>
      </w:r>
      <w:r w:rsidR="00C822AF">
        <w:t>enhold til</w:t>
      </w:r>
      <w:r w:rsidR="00E65885">
        <w:t xml:space="preserve"> nasjonale rammer og kvalitetsstandarder.</w:t>
      </w:r>
    </w:p>
    <w:p w14:paraId="5A69262E" w14:textId="77777777" w:rsidR="00DF3AFA" w:rsidRDefault="00DF3AFA" w:rsidP="00D82416">
      <w:pPr>
        <w:pStyle w:val="Ingenmellomrom"/>
      </w:pPr>
    </w:p>
    <w:p w14:paraId="445BECD9" w14:textId="45629097" w:rsidR="00877C6C" w:rsidRDefault="00877C6C" w:rsidP="00877C6C">
      <w:pPr>
        <w:pStyle w:val="Ingenmellomrom"/>
      </w:pPr>
      <w:r>
        <w:t xml:space="preserve">Kommunalt planarbeid </w:t>
      </w:r>
      <w:r w:rsidR="007519AA">
        <w:t xml:space="preserve">er en forutsetning for </w:t>
      </w:r>
      <w:r w:rsidR="002619FC">
        <w:t xml:space="preserve">utvikling av </w:t>
      </w:r>
      <w:r w:rsidR="00137CC9">
        <w:t xml:space="preserve">lokalsamfunn. </w:t>
      </w:r>
      <w:r w:rsidR="00A940A5">
        <w:t>Plan</w:t>
      </w:r>
      <w:r w:rsidR="004B3E9E">
        <w:t>oppgaven</w:t>
      </w:r>
      <w:r w:rsidR="00A940A5">
        <w:t>e</w:t>
      </w:r>
      <w:r w:rsidR="00AB3527">
        <w:t xml:space="preserve"> </w:t>
      </w:r>
      <w:r>
        <w:t xml:space="preserve">fremstår </w:t>
      </w:r>
      <w:r w:rsidR="00AB3527">
        <w:t xml:space="preserve">imidlertid </w:t>
      </w:r>
      <w:r>
        <w:t xml:space="preserve">som mer og mer krevende både </w:t>
      </w:r>
      <w:r w:rsidR="00C87D53">
        <w:t>plan</w:t>
      </w:r>
      <w:r>
        <w:t xml:space="preserve">faglig, </w:t>
      </w:r>
      <w:r w:rsidR="00C87D53">
        <w:t>plan</w:t>
      </w:r>
      <w:r>
        <w:t xml:space="preserve">prosessuelt, planteknisk og planjuridisk. </w:t>
      </w:r>
      <w:r w:rsidR="00A940A5">
        <w:t>Dette</w:t>
      </w:r>
      <w:r>
        <w:t xml:space="preserve"> gjelder </w:t>
      </w:r>
      <w:r w:rsidR="00FD7FC8">
        <w:t>a</w:t>
      </w:r>
      <w:r>
        <w:t>lle typer kommuner</w:t>
      </w:r>
      <w:r w:rsidR="004C2410">
        <w:t>,</w:t>
      </w:r>
      <w:r>
        <w:t xml:space="preserve"> men hvor de</w:t>
      </w:r>
      <w:r w:rsidR="006452F8">
        <w:t xml:space="preserve"> små</w:t>
      </w:r>
      <w:r>
        <w:t xml:space="preserve"> opplever </w:t>
      </w:r>
      <w:r w:rsidR="0035416F">
        <w:t xml:space="preserve">større </w:t>
      </w:r>
      <w:r>
        <w:t>sårbarhet enn de store</w:t>
      </w:r>
      <w:r w:rsidR="00D76EF5">
        <w:t xml:space="preserve"> som følge av utfordringer knyttet til </w:t>
      </w:r>
      <w:r w:rsidR="000E312B">
        <w:t>rekruttering,</w:t>
      </w:r>
      <w:r w:rsidR="0075390F">
        <w:t xml:space="preserve"> </w:t>
      </w:r>
      <w:r>
        <w:t>bemanning, kapasitet</w:t>
      </w:r>
      <w:r w:rsidR="00546EB2">
        <w:t>, kompetanse</w:t>
      </w:r>
      <w:r>
        <w:t xml:space="preserve"> og økonomi. Temaet har vært sentralt de senere årene, og har vært gjenstand for diskusjon mellom kommuner, statsforvalter, fylkeskommune og Kommunal</w:t>
      </w:r>
      <w:r w:rsidR="00B12BE4">
        <w:t>-</w:t>
      </w:r>
      <w:r>
        <w:t xml:space="preserve"> og </w:t>
      </w:r>
      <w:proofErr w:type="spellStart"/>
      <w:r w:rsidR="00B12BE4">
        <w:t>distriktsdepartementet</w:t>
      </w:r>
      <w:proofErr w:type="spellEnd"/>
      <w:r w:rsidR="00E67E02">
        <w:t xml:space="preserve">. Spørsmålet har her vært </w:t>
      </w:r>
      <w:r w:rsidR="004F73CC">
        <w:t xml:space="preserve">hvilke tiltak og grep som kan iverksettes for å </w:t>
      </w:r>
      <w:r w:rsidR="00C750F4">
        <w:t>håndtere</w:t>
      </w:r>
      <w:r w:rsidR="004F73CC">
        <w:t xml:space="preserve"> </w:t>
      </w:r>
      <w:r w:rsidR="0057402A">
        <w:t xml:space="preserve">rekken av planfaglige utfordringer </w:t>
      </w:r>
      <w:r w:rsidR="00A87572">
        <w:t xml:space="preserve">og den </w:t>
      </w:r>
      <w:r w:rsidR="00C42560">
        <w:t xml:space="preserve">økende plankompleksiteten </w:t>
      </w:r>
      <w:r w:rsidR="0057402A">
        <w:t>på lokalt nivå</w:t>
      </w:r>
      <w:r>
        <w:t>.</w:t>
      </w:r>
    </w:p>
    <w:p w14:paraId="0B054325" w14:textId="77777777" w:rsidR="00877C6C" w:rsidRDefault="00877C6C" w:rsidP="00877C6C">
      <w:pPr>
        <w:pStyle w:val="Ingenmellomrom"/>
      </w:pPr>
    </w:p>
    <w:p w14:paraId="4C7042BC" w14:textId="002DC7AD" w:rsidR="00614F8C" w:rsidRDefault="00B12BE4" w:rsidP="00D82416">
      <w:pPr>
        <w:pStyle w:val="Ingenmellomrom"/>
      </w:pPr>
      <w:r>
        <w:t xml:space="preserve">For å </w:t>
      </w:r>
      <w:r w:rsidR="008A4698">
        <w:t xml:space="preserve">bistå kommunene i Finnmark </w:t>
      </w:r>
      <w:r w:rsidR="00A538B5">
        <w:t>med deres</w:t>
      </w:r>
      <w:r w:rsidR="00461849">
        <w:t xml:space="preserve"> planarbeid</w:t>
      </w:r>
      <w:r w:rsidR="002C42C6">
        <w:t xml:space="preserve"> og utfordringene </w:t>
      </w:r>
      <w:r w:rsidR="003F74A2">
        <w:t xml:space="preserve">som dette arbeidet </w:t>
      </w:r>
      <w:proofErr w:type="gramStart"/>
      <w:r w:rsidR="003F74A2">
        <w:t>genererer</w:t>
      </w:r>
      <w:proofErr w:type="gramEnd"/>
      <w:r w:rsidR="00700E48">
        <w:t>, har</w:t>
      </w:r>
      <w:r w:rsidR="00461849">
        <w:t xml:space="preserve"> </w:t>
      </w:r>
      <w:r w:rsidR="00877C6C">
        <w:t xml:space="preserve">Finnmark fylkeskommune </w:t>
      </w:r>
      <w:r w:rsidR="00700E48">
        <w:t xml:space="preserve">fattet vedtak om </w:t>
      </w:r>
      <w:r w:rsidR="003E4169">
        <w:t>å</w:t>
      </w:r>
      <w:r w:rsidR="0081710C">
        <w:t xml:space="preserve"> </w:t>
      </w:r>
      <w:r w:rsidR="00E634BB">
        <w:t xml:space="preserve">ta på seg </w:t>
      </w:r>
      <w:r w:rsidR="0081710C">
        <w:t xml:space="preserve">en </w:t>
      </w:r>
      <w:r w:rsidR="00A7346E">
        <w:t xml:space="preserve">økt </w:t>
      </w:r>
      <w:r w:rsidR="0081710C">
        <w:t xml:space="preserve">aktiv rolle </w:t>
      </w:r>
      <w:r w:rsidR="008B2590">
        <w:t xml:space="preserve">i forhold til kommunenes </w:t>
      </w:r>
      <w:r w:rsidR="006547EC">
        <w:t xml:space="preserve">strategiske planarbeid. Fylkeskommunen har </w:t>
      </w:r>
      <w:r w:rsidR="004D0E7B">
        <w:t xml:space="preserve">i den sammenheng </w:t>
      </w:r>
      <w:r w:rsidR="0020039A">
        <w:t>avsatt faglig kapasitet og økonomi</w:t>
      </w:r>
      <w:r w:rsidR="00A057B4">
        <w:t xml:space="preserve"> til satsingen gjennom budsjett og økonomiplan</w:t>
      </w:r>
      <w:r w:rsidR="008162B0">
        <w:t>.</w:t>
      </w:r>
      <w:r w:rsidR="00CC105F">
        <w:t xml:space="preserve"> Satsingen </w:t>
      </w:r>
      <w:r w:rsidR="00CE60B4">
        <w:t xml:space="preserve">er organisert som et prosjekt, og </w:t>
      </w:r>
      <w:r w:rsidR="00C4589A">
        <w:t xml:space="preserve">har fått betegnelsen </w:t>
      </w:r>
      <w:r w:rsidR="00C4589A" w:rsidRPr="000D43D8">
        <w:rPr>
          <w:i/>
          <w:iCs/>
        </w:rPr>
        <w:t>«</w:t>
      </w:r>
      <w:r w:rsidR="000D43D8" w:rsidRPr="000D43D8">
        <w:rPr>
          <w:i/>
          <w:iCs/>
        </w:rPr>
        <w:t>K</w:t>
      </w:r>
      <w:r w:rsidR="00C4589A" w:rsidRPr="000D43D8">
        <w:rPr>
          <w:i/>
          <w:iCs/>
        </w:rPr>
        <w:t>ommuneplan Finnmark»</w:t>
      </w:r>
      <w:r w:rsidR="00CE60B4">
        <w:t>.</w:t>
      </w:r>
    </w:p>
    <w:p w14:paraId="344A9E69" w14:textId="77777777" w:rsidR="00614F8C" w:rsidRDefault="00614F8C" w:rsidP="00D82416">
      <w:pPr>
        <w:pStyle w:val="Ingenmellomrom"/>
      </w:pPr>
    </w:p>
    <w:p w14:paraId="475FA767" w14:textId="09BD0A8E" w:rsidR="00551B53" w:rsidRDefault="00CE60B4" w:rsidP="00D82416">
      <w:pPr>
        <w:pStyle w:val="Ingenmellomrom"/>
      </w:pPr>
      <w:r>
        <w:t>F</w:t>
      </w:r>
      <w:r w:rsidR="000D43D8">
        <w:t xml:space="preserve">ølgende </w:t>
      </w:r>
      <w:r w:rsidR="000D43D8" w:rsidRPr="00CE60B4">
        <w:rPr>
          <w:i/>
          <w:iCs/>
        </w:rPr>
        <w:t>samfunnsmål</w:t>
      </w:r>
      <w:r>
        <w:t xml:space="preserve"> er definert for prosjektet</w:t>
      </w:r>
      <w:r w:rsidR="000D43D8">
        <w:t>:</w:t>
      </w:r>
    </w:p>
    <w:p w14:paraId="55834857" w14:textId="77777777" w:rsidR="00927D7B" w:rsidRDefault="00927D7B" w:rsidP="00D82416">
      <w:pPr>
        <w:pStyle w:val="Ingenmellomrom"/>
      </w:pPr>
    </w:p>
    <w:p w14:paraId="6B8977C3" w14:textId="0FFA1392" w:rsidR="00551B53" w:rsidRDefault="002825AC" w:rsidP="00D82416">
      <w:pPr>
        <w:pStyle w:val="Ingenmellomrom"/>
      </w:pPr>
      <w:r>
        <w:rPr>
          <w:i/>
        </w:rPr>
        <w:t xml:space="preserve">«Kommuneplan Finnmark» </w:t>
      </w:r>
      <w:r w:rsidRPr="00CB51E0">
        <w:rPr>
          <w:i/>
        </w:rPr>
        <w:t>skal</w:t>
      </w:r>
      <w:r>
        <w:rPr>
          <w:i/>
        </w:rPr>
        <w:t xml:space="preserve"> bidra til at kommunene i Finnmark </w:t>
      </w:r>
      <w:r w:rsidRPr="00CB51E0">
        <w:rPr>
          <w:i/>
        </w:rPr>
        <w:t>oppfylle</w:t>
      </w:r>
      <w:r>
        <w:rPr>
          <w:i/>
        </w:rPr>
        <w:t>r</w:t>
      </w:r>
      <w:r w:rsidRPr="00CB51E0">
        <w:rPr>
          <w:i/>
        </w:rPr>
        <w:t xml:space="preserve"> og ivareta</w:t>
      </w:r>
      <w:r>
        <w:rPr>
          <w:i/>
        </w:rPr>
        <w:t>r</w:t>
      </w:r>
      <w:r w:rsidRPr="00CB51E0">
        <w:rPr>
          <w:i/>
        </w:rPr>
        <w:t xml:space="preserve"> nasjonale målsettinger</w:t>
      </w:r>
      <w:r>
        <w:rPr>
          <w:i/>
        </w:rPr>
        <w:t xml:space="preserve"> og</w:t>
      </w:r>
      <w:r w:rsidRPr="00CB51E0">
        <w:rPr>
          <w:i/>
        </w:rPr>
        <w:t xml:space="preserve"> standarder for kommunale </w:t>
      </w:r>
      <w:r>
        <w:rPr>
          <w:i/>
        </w:rPr>
        <w:t>planfunksjoner slik at de kan ivareta sine forvaltningsmessige funksjoner og oppgaver</w:t>
      </w:r>
      <w:r w:rsidRPr="00CB51E0">
        <w:rPr>
          <w:i/>
        </w:rPr>
        <w:t>,</w:t>
      </w:r>
      <w:r>
        <w:rPr>
          <w:i/>
        </w:rPr>
        <w:t xml:space="preserve"> og på den måten sikre </w:t>
      </w:r>
      <w:r w:rsidRPr="00CB51E0">
        <w:rPr>
          <w:i/>
        </w:rPr>
        <w:t>en helhetlig og samordnet samfunnsutvikling</w:t>
      </w:r>
      <w:r>
        <w:rPr>
          <w:i/>
        </w:rPr>
        <w:t xml:space="preserve"> innenfor sitt geografiske arealplanmyndighetsområde</w:t>
      </w:r>
      <w:r w:rsidR="000D43D8">
        <w:rPr>
          <w:i/>
        </w:rPr>
        <w:t>».</w:t>
      </w:r>
    </w:p>
    <w:p w14:paraId="62F6455C" w14:textId="77777777" w:rsidR="00467D20" w:rsidRDefault="00467D20" w:rsidP="00D82416">
      <w:pPr>
        <w:pStyle w:val="Ingenmellomrom"/>
      </w:pPr>
    </w:p>
    <w:p w14:paraId="78465790" w14:textId="09595D3A" w:rsidR="00BB63AE" w:rsidRDefault="00CE60B4" w:rsidP="00D82416">
      <w:pPr>
        <w:pStyle w:val="Ingenmellomrom"/>
      </w:pPr>
      <w:r>
        <w:t xml:space="preserve">Når det gjelder </w:t>
      </w:r>
      <w:r w:rsidRPr="00CE60B4">
        <w:rPr>
          <w:i/>
          <w:iCs/>
        </w:rPr>
        <w:t>effektmål</w:t>
      </w:r>
      <w:r>
        <w:t xml:space="preserve">, skal </w:t>
      </w:r>
      <w:r w:rsidRPr="00CE60B4">
        <w:rPr>
          <w:i/>
          <w:iCs/>
        </w:rPr>
        <w:t>«Kommuneplan Finnmark»</w:t>
      </w:r>
      <w:r>
        <w:t xml:space="preserve"> bidra til</w:t>
      </w:r>
      <w:r w:rsidR="00A46E39">
        <w:t xml:space="preserve"> </w:t>
      </w:r>
      <w:r w:rsidR="00785D97">
        <w:t xml:space="preserve">oppnåelse av </w:t>
      </w:r>
      <w:r w:rsidR="00A46E39">
        <w:t>4 målsettinger</w:t>
      </w:r>
      <w:r>
        <w:t>;</w:t>
      </w:r>
    </w:p>
    <w:p w14:paraId="55F2A770" w14:textId="77777777" w:rsidR="00CE60B4" w:rsidRDefault="00CE60B4" w:rsidP="00D82416">
      <w:pPr>
        <w:pStyle w:val="Ingenmellomrom"/>
      </w:pPr>
    </w:p>
    <w:p w14:paraId="7732F073" w14:textId="57DA2D8E" w:rsidR="00CE60B4" w:rsidRPr="00435070" w:rsidRDefault="00CE60B4" w:rsidP="00032CE2">
      <w:pPr>
        <w:pStyle w:val="Ingenmellomrom"/>
        <w:numPr>
          <w:ilvl w:val="0"/>
          <w:numId w:val="8"/>
        </w:numPr>
      </w:pPr>
      <w:r w:rsidRPr="006C6D7F">
        <w:rPr>
          <w:b/>
          <w:bCs/>
        </w:rPr>
        <w:t>Høyere ferdigstillelsestakt på kommuneplanarbeidet:</w:t>
      </w:r>
      <w:r w:rsidRPr="006C6D7F">
        <w:t xml:space="preserve"> «Kommuneplan Finnmark»</w:t>
      </w:r>
      <w:r w:rsidRPr="00435070">
        <w:t xml:space="preserve"> skal ha som effekt at prosjektet virker som katalysator på det kommunale planarbeidet i Finnmark, og bidra til at igangsettings- og ferdigstillelsestakten på det kommunale planarbeidet øker.</w:t>
      </w:r>
    </w:p>
    <w:p w14:paraId="159E5BC2" w14:textId="77777777" w:rsidR="00CE60B4" w:rsidRPr="00422A76" w:rsidRDefault="00CE60B4" w:rsidP="00422A76">
      <w:pPr>
        <w:pStyle w:val="Ingenmellomrom"/>
      </w:pPr>
    </w:p>
    <w:p w14:paraId="276F89EF" w14:textId="65A04D9A" w:rsidR="006C6D7F" w:rsidRDefault="00422A76" w:rsidP="0080738F">
      <w:pPr>
        <w:pStyle w:val="Ingenmellomrom"/>
        <w:numPr>
          <w:ilvl w:val="0"/>
          <w:numId w:val="8"/>
        </w:numPr>
      </w:pPr>
      <w:r w:rsidRPr="00032CE2">
        <w:rPr>
          <w:b/>
          <w:bCs/>
        </w:rPr>
        <w:t>Planfaglig k</w:t>
      </w:r>
      <w:r w:rsidR="00274BA4" w:rsidRPr="00032CE2">
        <w:rPr>
          <w:b/>
          <w:bCs/>
        </w:rPr>
        <w:t>ompetanseheving og kapasitetsøkning:</w:t>
      </w:r>
      <w:r w:rsidR="00274BA4" w:rsidRPr="00422A76">
        <w:t xml:space="preserve"> «Kommuneplan Finnmark» skal ha som effekt at prosjektet virker til at kompetanse- og kapasitetsnivået innenfor kommunal planlegging i den enkelte kommune og i regionen øker.</w:t>
      </w:r>
      <w:r>
        <w:t xml:space="preserve"> Effektmålet </w:t>
      </w:r>
      <w:r w:rsidR="00382C3C">
        <w:t>oppnås bl.a. gjennom ut</w:t>
      </w:r>
      <w:r w:rsidRPr="00422A76">
        <w:t>vikl</w:t>
      </w:r>
      <w:r w:rsidR="00382C3C">
        <w:t>ing</w:t>
      </w:r>
      <w:r w:rsidRPr="00422A76">
        <w:t xml:space="preserve"> </w:t>
      </w:r>
      <w:r w:rsidR="00963B7A">
        <w:t xml:space="preserve">av eksisterende </w:t>
      </w:r>
      <w:r w:rsidRPr="00422A76">
        <w:t>og etabler</w:t>
      </w:r>
      <w:r w:rsidR="00382C3C">
        <w:t>ing av</w:t>
      </w:r>
      <w:r w:rsidRPr="00422A76">
        <w:t xml:space="preserve"> nye nettverksrelasjoner, koplinger og samarbeidsmodeller for kompetanseutvikling, faglig utvikling og planproduksjon innenfor kommuneplanfeltet i samarbeid med relevante</w:t>
      </w:r>
      <w:r w:rsidR="0097070A">
        <w:t xml:space="preserve"> </w:t>
      </w:r>
      <w:r w:rsidR="00A43813">
        <w:t>aktører i offentlig og privat sektor.</w:t>
      </w:r>
    </w:p>
    <w:p w14:paraId="71142B70" w14:textId="77777777" w:rsidR="00032CE2" w:rsidRDefault="00032CE2" w:rsidP="00A46E39">
      <w:pPr>
        <w:pStyle w:val="Ingenmellomrom"/>
        <w:rPr>
          <w:b/>
        </w:rPr>
      </w:pPr>
    </w:p>
    <w:p w14:paraId="508D7ADF" w14:textId="6EE92AD2" w:rsidR="0098466C" w:rsidRPr="00435070" w:rsidRDefault="0098466C" w:rsidP="00D46C8E">
      <w:pPr>
        <w:pStyle w:val="Ingenmellomrom"/>
        <w:numPr>
          <w:ilvl w:val="0"/>
          <w:numId w:val="8"/>
        </w:numPr>
      </w:pPr>
      <w:r w:rsidRPr="00435070">
        <w:rPr>
          <w:b/>
        </w:rPr>
        <w:t xml:space="preserve">Utdanningstilbud og rekruttering: </w:t>
      </w:r>
      <w:r w:rsidRPr="00435070">
        <w:rPr>
          <w:bCs/>
          <w:i/>
          <w:iCs/>
        </w:rPr>
        <w:t>«Kommuneplan Finnmark»</w:t>
      </w:r>
      <w:r w:rsidRPr="00435070">
        <w:rPr>
          <w:bCs/>
        </w:rPr>
        <w:t xml:space="preserve"> skal ha som effekt at prosjektet virker til at utdanningstilbudet, </w:t>
      </w:r>
      <w:r w:rsidRPr="00A51B8F">
        <w:rPr>
          <w:bCs/>
        </w:rPr>
        <w:t>utdanningsproduksjonen</w:t>
      </w:r>
      <w:r w:rsidRPr="00435070">
        <w:rPr>
          <w:bCs/>
        </w:rPr>
        <w:t xml:space="preserve"> og rekrutteringen til fysiske planleggingsfag styrkes, økes og </w:t>
      </w:r>
      <w:proofErr w:type="spellStart"/>
      <w:r w:rsidRPr="00435070">
        <w:rPr>
          <w:bCs/>
        </w:rPr>
        <w:t>kvalitetheves</w:t>
      </w:r>
      <w:proofErr w:type="spellEnd"/>
      <w:r w:rsidRPr="00435070">
        <w:rPr>
          <w:bCs/>
        </w:rPr>
        <w:t>.</w:t>
      </w:r>
    </w:p>
    <w:p w14:paraId="64A67FBE" w14:textId="77777777" w:rsidR="00A46E39" w:rsidRDefault="00A46E39" w:rsidP="00A46E39">
      <w:pPr>
        <w:pStyle w:val="Ingenmellomrom"/>
        <w:rPr>
          <w:b/>
        </w:rPr>
      </w:pPr>
    </w:p>
    <w:p w14:paraId="1DE9D710" w14:textId="501E2054" w:rsidR="00A46E39" w:rsidRPr="00435070" w:rsidRDefault="00A46E39" w:rsidP="00D46C8E">
      <w:pPr>
        <w:pStyle w:val="Ingenmellomrom"/>
        <w:numPr>
          <w:ilvl w:val="0"/>
          <w:numId w:val="8"/>
        </w:numPr>
      </w:pPr>
      <w:r w:rsidRPr="00435070">
        <w:rPr>
          <w:b/>
        </w:rPr>
        <w:lastRenderedPageBreak/>
        <w:t xml:space="preserve">Demokrati- og medvirkningsutvikling: </w:t>
      </w:r>
      <w:r w:rsidRPr="00435070">
        <w:rPr>
          <w:bCs/>
          <w:i/>
          <w:iCs/>
        </w:rPr>
        <w:t>«Kommuneplan Finnmark»</w:t>
      </w:r>
      <w:r w:rsidRPr="00435070">
        <w:rPr>
          <w:bCs/>
        </w:rPr>
        <w:t xml:space="preserve"> skal ha som effekt at prosjektet virker til utvikling </w:t>
      </w:r>
      <w:r>
        <w:rPr>
          <w:bCs/>
        </w:rPr>
        <w:t>og kvalitetshevi</w:t>
      </w:r>
      <w:r w:rsidR="00161C0E">
        <w:rPr>
          <w:bCs/>
        </w:rPr>
        <w:t xml:space="preserve">ng </w:t>
      </w:r>
      <w:r w:rsidRPr="00435070">
        <w:rPr>
          <w:bCs/>
        </w:rPr>
        <w:t>av demokrati og medvirkningsprosessene i regionale og lokale planprosesser.</w:t>
      </w:r>
    </w:p>
    <w:p w14:paraId="199155E3" w14:textId="77777777" w:rsidR="00382C3C" w:rsidRPr="00422A76" w:rsidRDefault="00382C3C" w:rsidP="00A46E39">
      <w:pPr>
        <w:pStyle w:val="Ingenmellomrom"/>
      </w:pPr>
    </w:p>
    <w:p w14:paraId="0594557A" w14:textId="06A3399E" w:rsidR="006C6D7F" w:rsidRDefault="00D46C8E" w:rsidP="00422A76">
      <w:pPr>
        <w:pStyle w:val="Ingenmellomrom"/>
      </w:pPr>
      <w:r>
        <w:t>Med henvisning t</w:t>
      </w:r>
      <w:r w:rsidR="001A721B">
        <w:t xml:space="preserve">il de overordnede rammene </w:t>
      </w:r>
      <w:r w:rsidR="00F43D74">
        <w:t xml:space="preserve">og innholdet </w:t>
      </w:r>
      <w:r w:rsidR="001A721B">
        <w:t>for</w:t>
      </w:r>
      <w:r w:rsidR="00CF447A">
        <w:t xml:space="preserve"> Finnmark fylkeskommunes styrking av </w:t>
      </w:r>
      <w:r w:rsidR="00FE515F">
        <w:t xml:space="preserve">det regionale utviklingsarbeidet, </w:t>
      </w:r>
      <w:r w:rsidR="00D77105">
        <w:t xml:space="preserve">skal fylkeskommunen inngå rammeavtale med eksterne </w:t>
      </w:r>
      <w:r w:rsidR="00D1399A">
        <w:t xml:space="preserve">planfaglige </w:t>
      </w:r>
      <w:r w:rsidR="00D77105">
        <w:t xml:space="preserve">konsulenter for perioden 2026 </w:t>
      </w:r>
      <w:r w:rsidR="0060706D">
        <w:t>–</w:t>
      </w:r>
      <w:r w:rsidR="00D77105">
        <w:t xml:space="preserve"> 202</w:t>
      </w:r>
      <w:r w:rsidR="0060706D">
        <w:t xml:space="preserve">8. </w:t>
      </w:r>
      <w:r w:rsidR="0024604C">
        <w:t>Det legges inn opsjon om å kunne forlenge avtalen med 1 + 1 år for hhv. 2029 og 2030.</w:t>
      </w:r>
    </w:p>
    <w:p w14:paraId="3C120B5A" w14:textId="77777777" w:rsidR="00D1399A" w:rsidRDefault="00D1399A" w:rsidP="00422A76">
      <w:pPr>
        <w:pStyle w:val="Ingenmellomrom"/>
      </w:pPr>
    </w:p>
    <w:p w14:paraId="15E0AA4F" w14:textId="77777777" w:rsidR="0041792A" w:rsidRDefault="00891241" w:rsidP="00891241">
      <w:pPr>
        <w:pStyle w:val="Ingenmellomrom"/>
      </w:pPr>
      <w:r>
        <w:t xml:space="preserve">Det inngås rammeavtale med inntil 3 konsulenter i prioritert rekkefølge, </w:t>
      </w:r>
    </w:p>
    <w:p w14:paraId="33A44484" w14:textId="77777777" w:rsidR="0041792A" w:rsidRDefault="0041792A" w:rsidP="00891241">
      <w:pPr>
        <w:pStyle w:val="Ingenmellomrom"/>
        <w:rPr>
          <w:b/>
          <w:bCs/>
        </w:rPr>
      </w:pPr>
    </w:p>
    <w:p w14:paraId="0B6D3537" w14:textId="54BA0AD3" w:rsidR="00D1399A" w:rsidRDefault="00E12895" w:rsidP="00422A76">
      <w:pPr>
        <w:pStyle w:val="Ingenmellomrom"/>
      </w:pPr>
      <w:r>
        <w:t>A</w:t>
      </w:r>
      <w:r w:rsidR="00D1399A">
        <w:t xml:space="preserve">vtalens økonomiske </w:t>
      </w:r>
      <w:r>
        <w:t>ramme avgrenses</w:t>
      </w:r>
      <w:r w:rsidR="00F06F9C">
        <w:t xml:space="preserve"> oppad</w:t>
      </w:r>
      <w:r>
        <w:t xml:space="preserve"> til kr. </w:t>
      </w:r>
      <w:r w:rsidR="00CD60D5">
        <w:t>15</w:t>
      </w:r>
      <w:r>
        <w:t xml:space="preserve"> millioner for </w:t>
      </w:r>
      <w:r w:rsidR="00DE32FE">
        <w:t xml:space="preserve">perioden </w:t>
      </w:r>
      <w:r w:rsidR="000D6A84">
        <w:t xml:space="preserve">2026 – 2028, med </w:t>
      </w:r>
      <w:r w:rsidR="00915DCC">
        <w:t xml:space="preserve">et årlig </w:t>
      </w:r>
      <w:r w:rsidR="003B5B03">
        <w:t>ramme</w:t>
      </w:r>
      <w:r w:rsidR="00915DCC">
        <w:t xml:space="preserve">tillegg for </w:t>
      </w:r>
      <w:r w:rsidR="00443749">
        <w:t xml:space="preserve">hvert enkelt </w:t>
      </w:r>
      <w:proofErr w:type="spellStart"/>
      <w:r w:rsidR="009C6C7D">
        <w:t>opsjonsår</w:t>
      </w:r>
      <w:proofErr w:type="spellEnd"/>
      <w:r w:rsidR="00915DCC">
        <w:t xml:space="preserve"> på kr. </w:t>
      </w:r>
      <w:r w:rsidR="008A12DC">
        <w:t>4</w:t>
      </w:r>
      <w:r w:rsidR="00443749">
        <w:t xml:space="preserve"> millioner</w:t>
      </w:r>
      <w:r w:rsidR="00757D57">
        <w:t>, (alle beløp eks. mva.).</w:t>
      </w:r>
    </w:p>
    <w:p w14:paraId="7D9B15EE" w14:textId="77777777" w:rsidR="00757D57" w:rsidRDefault="00757D57" w:rsidP="00422A76">
      <w:pPr>
        <w:pStyle w:val="Ingenmellomrom"/>
      </w:pPr>
    </w:p>
    <w:p w14:paraId="7D479B1F" w14:textId="0C7CAA49" w:rsidR="00757D57" w:rsidRPr="00BC0928" w:rsidRDefault="001C213F" w:rsidP="00422A76">
      <w:pPr>
        <w:pStyle w:val="Ingenmellomrom"/>
        <w:rPr>
          <w:b/>
          <w:bCs/>
        </w:rPr>
      </w:pPr>
      <w:r w:rsidRPr="00BC0928">
        <w:rPr>
          <w:b/>
          <w:bCs/>
        </w:rPr>
        <w:t>Tjenesteleveranser</w:t>
      </w:r>
    </w:p>
    <w:p w14:paraId="2436241A" w14:textId="77777777" w:rsidR="001C213F" w:rsidRDefault="001C213F" w:rsidP="00422A76">
      <w:pPr>
        <w:pStyle w:val="Ingenmellomrom"/>
      </w:pPr>
    </w:p>
    <w:p w14:paraId="2BFFD2D6" w14:textId="78458517" w:rsidR="001C213F" w:rsidRDefault="001C213F" w:rsidP="00422A76">
      <w:pPr>
        <w:pStyle w:val="Ingenmellomrom"/>
      </w:pPr>
      <w:r>
        <w:t xml:space="preserve">Rammeavtalen omfatter </w:t>
      </w:r>
      <w:r w:rsidR="00FA14E0">
        <w:t xml:space="preserve">levering av </w:t>
      </w:r>
      <w:r w:rsidR="00BC0928">
        <w:t xml:space="preserve">planfaglige </w:t>
      </w:r>
      <w:r w:rsidR="00931B63">
        <w:t>tjenester som følgende;</w:t>
      </w:r>
    </w:p>
    <w:p w14:paraId="1AAA5043" w14:textId="77777777" w:rsidR="00931B63" w:rsidRDefault="00931B63" w:rsidP="00422A76">
      <w:pPr>
        <w:pStyle w:val="Ingenmellomrom"/>
      </w:pPr>
    </w:p>
    <w:p w14:paraId="3134065B" w14:textId="6903FDB1" w:rsidR="00931B63" w:rsidRDefault="00931B63" w:rsidP="00CD387C">
      <w:pPr>
        <w:pStyle w:val="Ingenmellomrom"/>
        <w:numPr>
          <w:ilvl w:val="0"/>
          <w:numId w:val="9"/>
        </w:numPr>
      </w:pPr>
      <w:r>
        <w:t>Produksjon av kommunale samfunnsplaner</w:t>
      </w:r>
      <w:r w:rsidR="00C1773E">
        <w:t>, (KP-S)</w:t>
      </w:r>
    </w:p>
    <w:p w14:paraId="13D22D87" w14:textId="6F4F8F90" w:rsidR="002D5D71" w:rsidRDefault="00931B63" w:rsidP="00CD387C">
      <w:pPr>
        <w:pStyle w:val="Ingenmellomrom"/>
        <w:numPr>
          <w:ilvl w:val="0"/>
          <w:numId w:val="9"/>
        </w:numPr>
      </w:pPr>
      <w:r>
        <w:t xml:space="preserve">Produksjon av </w:t>
      </w:r>
      <w:r w:rsidR="00F95186">
        <w:t>kommunale arealplaner</w:t>
      </w:r>
      <w:r w:rsidR="00C1773E">
        <w:t xml:space="preserve"> (KP-A)</w:t>
      </w:r>
    </w:p>
    <w:p w14:paraId="7405C5D2" w14:textId="37075F9D" w:rsidR="00773783" w:rsidRDefault="002D5D71" w:rsidP="00CD387C">
      <w:pPr>
        <w:pStyle w:val="Ingenmellomrom"/>
        <w:numPr>
          <w:ilvl w:val="0"/>
          <w:numId w:val="9"/>
        </w:numPr>
      </w:pPr>
      <w:r>
        <w:t>Produksjon av kommunale</w:t>
      </w:r>
      <w:r w:rsidR="00F95186">
        <w:t xml:space="preserve"> kystsoneplaner, </w:t>
      </w:r>
      <w:r w:rsidR="00BD5EAE">
        <w:t xml:space="preserve">arealmessige </w:t>
      </w:r>
      <w:r>
        <w:t>kommun</w:t>
      </w:r>
      <w:r w:rsidR="00576ED3">
        <w:t>e</w:t>
      </w:r>
      <w:r>
        <w:t>delplaner</w:t>
      </w:r>
      <w:r w:rsidR="00773783">
        <w:t xml:space="preserve"> og </w:t>
      </w:r>
      <w:r w:rsidR="00C1773E">
        <w:t>ko</w:t>
      </w:r>
      <w:r w:rsidR="004D0318">
        <w:t xml:space="preserve">mmunale </w:t>
      </w:r>
      <w:r w:rsidR="00C12ECD">
        <w:t>områdereguleringsplaner</w:t>
      </w:r>
      <w:r w:rsidR="00773783">
        <w:t>.</w:t>
      </w:r>
    </w:p>
    <w:p w14:paraId="6F18A363" w14:textId="76D9B9EF" w:rsidR="00FE1AA9" w:rsidRDefault="00773783" w:rsidP="00CD387C">
      <w:pPr>
        <w:pStyle w:val="Ingenmellomrom"/>
        <w:numPr>
          <w:ilvl w:val="0"/>
          <w:numId w:val="9"/>
        </w:numPr>
      </w:pPr>
      <w:r>
        <w:t xml:space="preserve">Produksjon av </w:t>
      </w:r>
      <w:r w:rsidR="00380647">
        <w:t xml:space="preserve">andre plantyper </w:t>
      </w:r>
      <w:r>
        <w:t>hvor kommunen er plan</w:t>
      </w:r>
      <w:r w:rsidR="008A12DC">
        <w:t>eier</w:t>
      </w:r>
      <w:r>
        <w:t xml:space="preserve"> </w:t>
      </w:r>
      <w:r w:rsidR="0083262D">
        <w:t xml:space="preserve">dersom det foreligger et særskilt behov og begrunnelse for </w:t>
      </w:r>
      <w:r w:rsidR="00FE1AA9">
        <w:t>disse.</w:t>
      </w:r>
    </w:p>
    <w:p w14:paraId="43259677" w14:textId="77777777" w:rsidR="00CD387C" w:rsidRDefault="00CD387C" w:rsidP="00422A76">
      <w:pPr>
        <w:pStyle w:val="Ingenmellomrom"/>
      </w:pPr>
    </w:p>
    <w:p w14:paraId="6A8BEE20" w14:textId="5DD6128F" w:rsidR="00BC0928" w:rsidRPr="00CB705D" w:rsidRDefault="00D05235" w:rsidP="00CE2D04">
      <w:pPr>
        <w:pStyle w:val="Ingenmellomrom"/>
        <w:rPr>
          <w:b/>
          <w:bCs/>
        </w:rPr>
      </w:pPr>
      <w:r>
        <w:rPr>
          <w:b/>
          <w:bCs/>
        </w:rPr>
        <w:t>Tildelingskriterier</w:t>
      </w:r>
    </w:p>
    <w:p w14:paraId="767C9780" w14:textId="77777777" w:rsidR="00BC0928" w:rsidRDefault="00BC0928" w:rsidP="00CE2D04">
      <w:pPr>
        <w:pStyle w:val="Ingenmellomrom"/>
      </w:pPr>
    </w:p>
    <w:p w14:paraId="599BDACF" w14:textId="2A1030E4" w:rsidR="00CD387C" w:rsidRDefault="00480987" w:rsidP="00CE2D04">
      <w:pPr>
        <w:pStyle w:val="Ingenmellomrom"/>
      </w:pPr>
      <w:r>
        <w:t>For tildeling av rammeavta</w:t>
      </w:r>
      <w:r w:rsidR="002B1D3E">
        <w:t>lekontrakt</w:t>
      </w:r>
      <w:r w:rsidR="00D05235">
        <w:t>ene, vektlegges følgende tildelingskriterier</w:t>
      </w:r>
      <w:r w:rsidR="00D136CF">
        <w:t>:</w:t>
      </w:r>
    </w:p>
    <w:p w14:paraId="4C69C4D6" w14:textId="77777777" w:rsidR="00CB705D" w:rsidRDefault="00CB705D" w:rsidP="00CE2D04">
      <w:pPr>
        <w:pStyle w:val="Ingenmellomrom"/>
      </w:pPr>
    </w:p>
    <w:p w14:paraId="5E1DAD1E" w14:textId="32D809CC" w:rsidR="00D05235" w:rsidRDefault="00D05235" w:rsidP="00E212F1">
      <w:pPr>
        <w:pStyle w:val="Ingenmellomrom"/>
        <w:numPr>
          <w:ilvl w:val="0"/>
          <w:numId w:val="10"/>
        </w:numPr>
      </w:pPr>
      <w:r>
        <w:t xml:space="preserve">Selskapets </w:t>
      </w:r>
      <w:r w:rsidR="002C1E28">
        <w:t xml:space="preserve">dokumenterte </w:t>
      </w:r>
      <w:r w:rsidR="00135586">
        <w:t xml:space="preserve">planfaglige </w:t>
      </w:r>
      <w:r w:rsidR="00E46F97">
        <w:t>kompetanseportefølje</w:t>
      </w:r>
      <w:r w:rsidR="00E212F1">
        <w:t xml:space="preserve"> (45 % vekting)</w:t>
      </w:r>
    </w:p>
    <w:p w14:paraId="442DDEDD" w14:textId="027A56D4" w:rsidR="00E46F97" w:rsidRDefault="00E46F97" w:rsidP="00E212F1">
      <w:pPr>
        <w:pStyle w:val="Ingenmellomrom"/>
        <w:numPr>
          <w:ilvl w:val="0"/>
          <w:numId w:val="10"/>
        </w:numPr>
      </w:pPr>
      <w:r>
        <w:t xml:space="preserve">Selskapets </w:t>
      </w:r>
      <w:r w:rsidR="002C1E28">
        <w:t xml:space="preserve">dokumenterte </w:t>
      </w:r>
      <w:r w:rsidR="00F7182A">
        <w:t>planfaglige erfaringsportefølje</w:t>
      </w:r>
      <w:r w:rsidR="00E212F1">
        <w:t xml:space="preserve"> (45 % vekting)</w:t>
      </w:r>
    </w:p>
    <w:p w14:paraId="5FB23882" w14:textId="01EA69C4" w:rsidR="00D136CF" w:rsidRDefault="00261754" w:rsidP="00E212F1">
      <w:pPr>
        <w:pStyle w:val="Ingenmellomrom"/>
        <w:numPr>
          <w:ilvl w:val="0"/>
          <w:numId w:val="10"/>
        </w:numPr>
      </w:pPr>
      <w:r>
        <w:t>Timesat</w:t>
      </w:r>
      <w:r w:rsidR="00E212F1">
        <w:t>shonorar (10 % vekting)</w:t>
      </w:r>
    </w:p>
    <w:p w14:paraId="7954236C" w14:textId="77777777" w:rsidR="00CB705D" w:rsidRDefault="00CB705D" w:rsidP="00CE2D04">
      <w:pPr>
        <w:pStyle w:val="Ingenmellomrom"/>
      </w:pPr>
    </w:p>
    <w:p w14:paraId="4744CC42" w14:textId="77777777" w:rsidR="00CB705D" w:rsidRDefault="00CB705D" w:rsidP="00CE2D04">
      <w:pPr>
        <w:pStyle w:val="Ingenmellomrom"/>
      </w:pPr>
    </w:p>
    <w:sectPr w:rsidR="00CB7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13FC"/>
    <w:multiLevelType w:val="hybridMultilevel"/>
    <w:tmpl w:val="BFC8F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1B2BF8"/>
    <w:multiLevelType w:val="hybridMultilevel"/>
    <w:tmpl w:val="02AE4CF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4672FC"/>
    <w:multiLevelType w:val="hybridMultilevel"/>
    <w:tmpl w:val="03C4BC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F4E83"/>
    <w:multiLevelType w:val="hybridMultilevel"/>
    <w:tmpl w:val="54F225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6A0F19"/>
    <w:multiLevelType w:val="hybridMultilevel"/>
    <w:tmpl w:val="A47CA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BA7ABD"/>
    <w:multiLevelType w:val="hybridMultilevel"/>
    <w:tmpl w:val="E2E2AAE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B2B9A"/>
    <w:multiLevelType w:val="hybridMultilevel"/>
    <w:tmpl w:val="C01EAF7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2B0A12"/>
    <w:multiLevelType w:val="hybridMultilevel"/>
    <w:tmpl w:val="052EF80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720C6A"/>
    <w:multiLevelType w:val="hybridMultilevel"/>
    <w:tmpl w:val="F202FE90"/>
    <w:lvl w:ilvl="0" w:tplc="10528D4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E65D9"/>
    <w:multiLevelType w:val="hybridMultilevel"/>
    <w:tmpl w:val="9FBEE9E2"/>
    <w:lvl w:ilvl="0" w:tplc="10528D4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88513">
    <w:abstractNumId w:val="3"/>
  </w:num>
  <w:num w:numId="2" w16cid:durableId="2134008820">
    <w:abstractNumId w:val="0"/>
  </w:num>
  <w:num w:numId="3" w16cid:durableId="215357479">
    <w:abstractNumId w:val="4"/>
  </w:num>
  <w:num w:numId="4" w16cid:durableId="1930304988">
    <w:abstractNumId w:val="5"/>
  </w:num>
  <w:num w:numId="5" w16cid:durableId="264777376">
    <w:abstractNumId w:val="6"/>
  </w:num>
  <w:num w:numId="6" w16cid:durableId="202327224">
    <w:abstractNumId w:val="7"/>
  </w:num>
  <w:num w:numId="7" w16cid:durableId="71199480">
    <w:abstractNumId w:val="2"/>
  </w:num>
  <w:num w:numId="8" w16cid:durableId="236137124">
    <w:abstractNumId w:val="9"/>
  </w:num>
  <w:num w:numId="9" w16cid:durableId="212352056">
    <w:abstractNumId w:val="8"/>
  </w:num>
  <w:num w:numId="10" w16cid:durableId="1515150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58D"/>
    <w:rsid w:val="00017927"/>
    <w:rsid w:val="00026D14"/>
    <w:rsid w:val="00032CE2"/>
    <w:rsid w:val="00047411"/>
    <w:rsid w:val="000553DB"/>
    <w:rsid w:val="00075531"/>
    <w:rsid w:val="00080F09"/>
    <w:rsid w:val="00086264"/>
    <w:rsid w:val="00091F04"/>
    <w:rsid w:val="000961B1"/>
    <w:rsid w:val="000B47BA"/>
    <w:rsid w:val="000D43D8"/>
    <w:rsid w:val="000D6A84"/>
    <w:rsid w:val="000D7B3B"/>
    <w:rsid w:val="000E312B"/>
    <w:rsid w:val="000E3A1E"/>
    <w:rsid w:val="00102820"/>
    <w:rsid w:val="00111654"/>
    <w:rsid w:val="00112006"/>
    <w:rsid w:val="001123E5"/>
    <w:rsid w:val="00135586"/>
    <w:rsid w:val="00137CC9"/>
    <w:rsid w:val="00161C0E"/>
    <w:rsid w:val="00173FDE"/>
    <w:rsid w:val="00184D28"/>
    <w:rsid w:val="0018694C"/>
    <w:rsid w:val="00193B40"/>
    <w:rsid w:val="001A16C3"/>
    <w:rsid w:val="001A721B"/>
    <w:rsid w:val="001B0F0B"/>
    <w:rsid w:val="001B534C"/>
    <w:rsid w:val="001C213F"/>
    <w:rsid w:val="001D3D16"/>
    <w:rsid w:val="001E1145"/>
    <w:rsid w:val="00200236"/>
    <w:rsid w:val="0020039A"/>
    <w:rsid w:val="002007E7"/>
    <w:rsid w:val="00220F59"/>
    <w:rsid w:val="00226DF5"/>
    <w:rsid w:val="00227A94"/>
    <w:rsid w:val="00233550"/>
    <w:rsid w:val="00236078"/>
    <w:rsid w:val="0024604C"/>
    <w:rsid w:val="002474B9"/>
    <w:rsid w:val="00261754"/>
    <w:rsid w:val="002619FC"/>
    <w:rsid w:val="00270217"/>
    <w:rsid w:val="00271A96"/>
    <w:rsid w:val="00274BA4"/>
    <w:rsid w:val="002825AC"/>
    <w:rsid w:val="002867BC"/>
    <w:rsid w:val="00294F1A"/>
    <w:rsid w:val="002B158D"/>
    <w:rsid w:val="002B1D3E"/>
    <w:rsid w:val="002B4340"/>
    <w:rsid w:val="002C1E28"/>
    <w:rsid w:val="002C42C6"/>
    <w:rsid w:val="002C5B31"/>
    <w:rsid w:val="002C68CE"/>
    <w:rsid w:val="002D5D71"/>
    <w:rsid w:val="002F3745"/>
    <w:rsid w:val="002F75D5"/>
    <w:rsid w:val="00315ED5"/>
    <w:rsid w:val="0033244C"/>
    <w:rsid w:val="0033775E"/>
    <w:rsid w:val="003453AF"/>
    <w:rsid w:val="003539D7"/>
    <w:rsid w:val="0035416F"/>
    <w:rsid w:val="00380647"/>
    <w:rsid w:val="00382C3C"/>
    <w:rsid w:val="00391B25"/>
    <w:rsid w:val="00393B8A"/>
    <w:rsid w:val="003A41E5"/>
    <w:rsid w:val="003B5B03"/>
    <w:rsid w:val="003E076D"/>
    <w:rsid w:val="003E4169"/>
    <w:rsid w:val="003E5C37"/>
    <w:rsid w:val="003E7932"/>
    <w:rsid w:val="003F74A2"/>
    <w:rsid w:val="004036BF"/>
    <w:rsid w:val="004167DF"/>
    <w:rsid w:val="0041792A"/>
    <w:rsid w:val="00421D0C"/>
    <w:rsid w:val="00422A76"/>
    <w:rsid w:val="00422EA2"/>
    <w:rsid w:val="00424CFD"/>
    <w:rsid w:val="0043106D"/>
    <w:rsid w:val="00437070"/>
    <w:rsid w:val="00442D49"/>
    <w:rsid w:val="00443749"/>
    <w:rsid w:val="00454F11"/>
    <w:rsid w:val="00455A3E"/>
    <w:rsid w:val="00461849"/>
    <w:rsid w:val="00467D20"/>
    <w:rsid w:val="00480987"/>
    <w:rsid w:val="004B3E9E"/>
    <w:rsid w:val="004B4758"/>
    <w:rsid w:val="004C2410"/>
    <w:rsid w:val="004C3413"/>
    <w:rsid w:val="004D0318"/>
    <w:rsid w:val="004D0E7B"/>
    <w:rsid w:val="004D242E"/>
    <w:rsid w:val="004F28D2"/>
    <w:rsid w:val="004F73CC"/>
    <w:rsid w:val="00513084"/>
    <w:rsid w:val="00546EB2"/>
    <w:rsid w:val="00550AC2"/>
    <w:rsid w:val="00551B53"/>
    <w:rsid w:val="005559D0"/>
    <w:rsid w:val="00567140"/>
    <w:rsid w:val="0057402A"/>
    <w:rsid w:val="00576ED3"/>
    <w:rsid w:val="00580470"/>
    <w:rsid w:val="00583636"/>
    <w:rsid w:val="00590D74"/>
    <w:rsid w:val="00595E6E"/>
    <w:rsid w:val="005A39D9"/>
    <w:rsid w:val="005A5C9A"/>
    <w:rsid w:val="005C2163"/>
    <w:rsid w:val="005C34BC"/>
    <w:rsid w:val="005D419A"/>
    <w:rsid w:val="005E05B3"/>
    <w:rsid w:val="006033DA"/>
    <w:rsid w:val="0060706D"/>
    <w:rsid w:val="006146DA"/>
    <w:rsid w:val="00614F8C"/>
    <w:rsid w:val="00622939"/>
    <w:rsid w:val="006452F8"/>
    <w:rsid w:val="006547EC"/>
    <w:rsid w:val="00655C84"/>
    <w:rsid w:val="00656EEE"/>
    <w:rsid w:val="00675175"/>
    <w:rsid w:val="00675D4B"/>
    <w:rsid w:val="00677D40"/>
    <w:rsid w:val="006811F0"/>
    <w:rsid w:val="00682C9C"/>
    <w:rsid w:val="00695931"/>
    <w:rsid w:val="006A2B96"/>
    <w:rsid w:val="006A6AE3"/>
    <w:rsid w:val="006B766B"/>
    <w:rsid w:val="006C2DF8"/>
    <w:rsid w:val="006C6D7F"/>
    <w:rsid w:val="006E3B16"/>
    <w:rsid w:val="007005C0"/>
    <w:rsid w:val="00700E48"/>
    <w:rsid w:val="00713E9A"/>
    <w:rsid w:val="007159E2"/>
    <w:rsid w:val="007251F9"/>
    <w:rsid w:val="0075077F"/>
    <w:rsid w:val="007519AA"/>
    <w:rsid w:val="007536A7"/>
    <w:rsid w:val="0075390F"/>
    <w:rsid w:val="00757D57"/>
    <w:rsid w:val="00764A14"/>
    <w:rsid w:val="00773783"/>
    <w:rsid w:val="00784089"/>
    <w:rsid w:val="00785D97"/>
    <w:rsid w:val="00786E9B"/>
    <w:rsid w:val="00791D1B"/>
    <w:rsid w:val="007921CC"/>
    <w:rsid w:val="007935F2"/>
    <w:rsid w:val="007A463C"/>
    <w:rsid w:val="007A5F35"/>
    <w:rsid w:val="007B2129"/>
    <w:rsid w:val="007B291A"/>
    <w:rsid w:val="007B35AD"/>
    <w:rsid w:val="007D5819"/>
    <w:rsid w:val="007D641E"/>
    <w:rsid w:val="007E47E8"/>
    <w:rsid w:val="007F0FE8"/>
    <w:rsid w:val="008101C9"/>
    <w:rsid w:val="008162B0"/>
    <w:rsid w:val="0081710C"/>
    <w:rsid w:val="00817C33"/>
    <w:rsid w:val="00820BCF"/>
    <w:rsid w:val="0083262D"/>
    <w:rsid w:val="00832A58"/>
    <w:rsid w:val="00835535"/>
    <w:rsid w:val="00853BE7"/>
    <w:rsid w:val="00862363"/>
    <w:rsid w:val="008679EA"/>
    <w:rsid w:val="00877C6C"/>
    <w:rsid w:val="00891241"/>
    <w:rsid w:val="0089301A"/>
    <w:rsid w:val="008A12DC"/>
    <w:rsid w:val="008A4698"/>
    <w:rsid w:val="008B2590"/>
    <w:rsid w:val="008D5CEF"/>
    <w:rsid w:val="008F7089"/>
    <w:rsid w:val="00911E25"/>
    <w:rsid w:val="00914954"/>
    <w:rsid w:val="00915DCC"/>
    <w:rsid w:val="0091633D"/>
    <w:rsid w:val="009214A8"/>
    <w:rsid w:val="00927491"/>
    <w:rsid w:val="00927D7B"/>
    <w:rsid w:val="009309A5"/>
    <w:rsid w:val="00931B63"/>
    <w:rsid w:val="009410D4"/>
    <w:rsid w:val="009426CF"/>
    <w:rsid w:val="00945E02"/>
    <w:rsid w:val="009511AF"/>
    <w:rsid w:val="00963B7A"/>
    <w:rsid w:val="009651D8"/>
    <w:rsid w:val="0097070A"/>
    <w:rsid w:val="00973AB1"/>
    <w:rsid w:val="00984256"/>
    <w:rsid w:val="0098466C"/>
    <w:rsid w:val="009A0D5A"/>
    <w:rsid w:val="009B42EC"/>
    <w:rsid w:val="009C22E6"/>
    <w:rsid w:val="009C6C7D"/>
    <w:rsid w:val="009E77C5"/>
    <w:rsid w:val="00A057B4"/>
    <w:rsid w:val="00A10621"/>
    <w:rsid w:val="00A11A57"/>
    <w:rsid w:val="00A43813"/>
    <w:rsid w:val="00A4622D"/>
    <w:rsid w:val="00A46E39"/>
    <w:rsid w:val="00A51B8F"/>
    <w:rsid w:val="00A538B5"/>
    <w:rsid w:val="00A560D0"/>
    <w:rsid w:val="00A7346E"/>
    <w:rsid w:val="00A80CD8"/>
    <w:rsid w:val="00A80D22"/>
    <w:rsid w:val="00A87572"/>
    <w:rsid w:val="00A940A5"/>
    <w:rsid w:val="00AA722C"/>
    <w:rsid w:val="00AB0734"/>
    <w:rsid w:val="00AB1ED8"/>
    <w:rsid w:val="00AB3527"/>
    <w:rsid w:val="00AC2BFB"/>
    <w:rsid w:val="00AF20FE"/>
    <w:rsid w:val="00AF5C7E"/>
    <w:rsid w:val="00AF78AB"/>
    <w:rsid w:val="00B073F4"/>
    <w:rsid w:val="00B12BE4"/>
    <w:rsid w:val="00B21EAC"/>
    <w:rsid w:val="00B22A5F"/>
    <w:rsid w:val="00B31C7C"/>
    <w:rsid w:val="00B3235E"/>
    <w:rsid w:val="00B37C13"/>
    <w:rsid w:val="00B55481"/>
    <w:rsid w:val="00B55F05"/>
    <w:rsid w:val="00B726C2"/>
    <w:rsid w:val="00BA03CF"/>
    <w:rsid w:val="00BB63AE"/>
    <w:rsid w:val="00BB6B95"/>
    <w:rsid w:val="00BC0928"/>
    <w:rsid w:val="00BC0BAD"/>
    <w:rsid w:val="00BD2924"/>
    <w:rsid w:val="00BD5EAE"/>
    <w:rsid w:val="00BF5D62"/>
    <w:rsid w:val="00C011DF"/>
    <w:rsid w:val="00C12ECD"/>
    <w:rsid w:val="00C1773E"/>
    <w:rsid w:val="00C23FE4"/>
    <w:rsid w:val="00C37839"/>
    <w:rsid w:val="00C42560"/>
    <w:rsid w:val="00C4589A"/>
    <w:rsid w:val="00C55793"/>
    <w:rsid w:val="00C60A89"/>
    <w:rsid w:val="00C65676"/>
    <w:rsid w:val="00C750F4"/>
    <w:rsid w:val="00C800AE"/>
    <w:rsid w:val="00C822AF"/>
    <w:rsid w:val="00C831DA"/>
    <w:rsid w:val="00C87D53"/>
    <w:rsid w:val="00C92B8E"/>
    <w:rsid w:val="00CB705D"/>
    <w:rsid w:val="00CB7ACF"/>
    <w:rsid w:val="00CC105F"/>
    <w:rsid w:val="00CC321E"/>
    <w:rsid w:val="00CD387C"/>
    <w:rsid w:val="00CD45DB"/>
    <w:rsid w:val="00CD47A3"/>
    <w:rsid w:val="00CD60D5"/>
    <w:rsid w:val="00CE2D04"/>
    <w:rsid w:val="00CE3DA6"/>
    <w:rsid w:val="00CE60B4"/>
    <w:rsid w:val="00CF0EA5"/>
    <w:rsid w:val="00CF447A"/>
    <w:rsid w:val="00CF5D1E"/>
    <w:rsid w:val="00D00D9E"/>
    <w:rsid w:val="00D0276D"/>
    <w:rsid w:val="00D05235"/>
    <w:rsid w:val="00D07E67"/>
    <w:rsid w:val="00D136CF"/>
    <w:rsid w:val="00D1399A"/>
    <w:rsid w:val="00D278C5"/>
    <w:rsid w:val="00D27CEA"/>
    <w:rsid w:val="00D46C8E"/>
    <w:rsid w:val="00D7134B"/>
    <w:rsid w:val="00D76EF5"/>
    <w:rsid w:val="00D77105"/>
    <w:rsid w:val="00D82416"/>
    <w:rsid w:val="00D83402"/>
    <w:rsid w:val="00DA62DF"/>
    <w:rsid w:val="00DA7FE2"/>
    <w:rsid w:val="00DB440C"/>
    <w:rsid w:val="00DE0A6C"/>
    <w:rsid w:val="00DE32FE"/>
    <w:rsid w:val="00DF3AFA"/>
    <w:rsid w:val="00E028D4"/>
    <w:rsid w:val="00E02CA2"/>
    <w:rsid w:val="00E12895"/>
    <w:rsid w:val="00E1547B"/>
    <w:rsid w:val="00E17A23"/>
    <w:rsid w:val="00E212F1"/>
    <w:rsid w:val="00E23454"/>
    <w:rsid w:val="00E23A18"/>
    <w:rsid w:val="00E31ABF"/>
    <w:rsid w:val="00E428F6"/>
    <w:rsid w:val="00E42D5C"/>
    <w:rsid w:val="00E46F97"/>
    <w:rsid w:val="00E541C8"/>
    <w:rsid w:val="00E55795"/>
    <w:rsid w:val="00E634BB"/>
    <w:rsid w:val="00E65885"/>
    <w:rsid w:val="00E67E02"/>
    <w:rsid w:val="00E80A6C"/>
    <w:rsid w:val="00E9202B"/>
    <w:rsid w:val="00EA24A2"/>
    <w:rsid w:val="00EA6993"/>
    <w:rsid w:val="00EC2AB9"/>
    <w:rsid w:val="00F063AD"/>
    <w:rsid w:val="00F06773"/>
    <w:rsid w:val="00F06F9C"/>
    <w:rsid w:val="00F14450"/>
    <w:rsid w:val="00F17286"/>
    <w:rsid w:val="00F21FC8"/>
    <w:rsid w:val="00F24A62"/>
    <w:rsid w:val="00F2531B"/>
    <w:rsid w:val="00F34551"/>
    <w:rsid w:val="00F41AF2"/>
    <w:rsid w:val="00F43D74"/>
    <w:rsid w:val="00F45F86"/>
    <w:rsid w:val="00F5116D"/>
    <w:rsid w:val="00F53007"/>
    <w:rsid w:val="00F63B72"/>
    <w:rsid w:val="00F674B5"/>
    <w:rsid w:val="00F7182A"/>
    <w:rsid w:val="00F935C6"/>
    <w:rsid w:val="00F95186"/>
    <w:rsid w:val="00FA14E0"/>
    <w:rsid w:val="00FA5B66"/>
    <w:rsid w:val="00FC5C9D"/>
    <w:rsid w:val="00FC7030"/>
    <w:rsid w:val="00FD4496"/>
    <w:rsid w:val="00FD4E6E"/>
    <w:rsid w:val="00FD7FC8"/>
    <w:rsid w:val="00FE1AA9"/>
    <w:rsid w:val="00FE515F"/>
    <w:rsid w:val="00FF3EE2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7B3B"/>
  <w15:chartTrackingRefBased/>
  <w15:docId w15:val="{F7F25CB2-FA65-4D7F-8629-FC68B587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link w:val="IngenmellomromTegn"/>
    <w:uiPriority w:val="1"/>
    <w:qFormat/>
    <w:rsid w:val="00CE2D04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026D14"/>
    <w:pPr>
      <w:ind w:left="720"/>
      <w:contextualSpacing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877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8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Viggo Jørn Dale</dc:creator>
  <cp:keywords/>
  <dc:description/>
  <cp:lastModifiedBy>Stian Harila Karlsen</cp:lastModifiedBy>
  <cp:revision>3</cp:revision>
  <cp:lastPrinted>2026-01-15T10:33:00Z</cp:lastPrinted>
  <dcterms:created xsi:type="dcterms:W3CDTF">2026-05-08T08:56:00Z</dcterms:created>
  <dcterms:modified xsi:type="dcterms:W3CDTF">2026-05-08T08:56:00Z</dcterms:modified>
</cp:coreProperties>
</file>