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965D8" w14:textId="472DB1A8" w:rsidR="000C44A2" w:rsidRDefault="000C44A2" w:rsidP="000C44A2">
      <w:pPr>
        <w:pStyle w:val="Tittel"/>
      </w:pPr>
      <w:r>
        <w:t>Begrepskatalog</w:t>
      </w:r>
    </w:p>
    <w:p w14:paraId="30C4D72D" w14:textId="77777777" w:rsidR="000C44A2" w:rsidRDefault="000C44A2" w:rsidP="00FF52D8">
      <w:r w:rsidRPr="003D7654">
        <w:t>Under følger en oversikt over begreper som benyttes i forbindelse med anbud på tilrettelagt pasientreiser på vei.</w:t>
      </w:r>
    </w:p>
    <w:tbl>
      <w:tblPr>
        <w:tblStyle w:val="Tabellrutenett"/>
        <w:tblW w:w="0" w:type="auto"/>
        <w:tblLook w:val="0420" w:firstRow="1" w:lastRow="0" w:firstColumn="0" w:lastColumn="0" w:noHBand="0" w:noVBand="1"/>
      </w:tblPr>
      <w:tblGrid>
        <w:gridCol w:w="2972"/>
        <w:gridCol w:w="10431"/>
      </w:tblGrid>
      <w:tr w:rsidR="000C44A2" w14:paraId="0244B114" w14:textId="77777777" w:rsidTr="1B2CB6DC">
        <w:trPr>
          <w:cnfStyle w:val="100000000000" w:firstRow="1" w:lastRow="0" w:firstColumn="0" w:lastColumn="0" w:oddVBand="0" w:evenVBand="0" w:oddHBand="0" w:evenHBand="0" w:firstRowFirstColumn="0" w:firstRowLastColumn="0" w:lastRowFirstColumn="0" w:lastRowLastColumn="0"/>
        </w:trPr>
        <w:tc>
          <w:tcPr>
            <w:tcW w:w="2972" w:type="dxa"/>
          </w:tcPr>
          <w:p w14:paraId="0A7FACAC" w14:textId="77777777" w:rsidR="000C44A2" w:rsidRDefault="000C44A2" w:rsidP="00FF52D8">
            <w:r>
              <w:t>Begrep</w:t>
            </w:r>
          </w:p>
        </w:tc>
        <w:tc>
          <w:tcPr>
            <w:tcW w:w="10431" w:type="dxa"/>
          </w:tcPr>
          <w:p w14:paraId="5F0FF55C" w14:textId="77777777" w:rsidR="000C44A2" w:rsidRPr="003D7654" w:rsidRDefault="000C44A2" w:rsidP="00FF52D8">
            <w:pPr>
              <w:rPr>
                <w:b w:val="0"/>
              </w:rPr>
            </w:pPr>
            <w:r>
              <w:t>Forklaring</w:t>
            </w:r>
          </w:p>
        </w:tc>
      </w:tr>
      <w:tr w:rsidR="000C44A2" w14:paraId="3D0B7296" w14:textId="77777777" w:rsidTr="1B2CB6DC">
        <w:tc>
          <w:tcPr>
            <w:tcW w:w="2972" w:type="dxa"/>
          </w:tcPr>
          <w:p w14:paraId="2049F9E6" w14:textId="77777777" w:rsidR="000C44A2" w:rsidRPr="00F47256" w:rsidRDefault="000C44A2" w:rsidP="00FF52D8">
            <w:pPr>
              <w:rPr>
                <w:b/>
                <w:bCs/>
              </w:rPr>
            </w:pPr>
            <w:r w:rsidRPr="00F47256">
              <w:rPr>
                <w:b/>
                <w:bCs/>
              </w:rPr>
              <w:t>Anbudsområde:</w:t>
            </w:r>
          </w:p>
        </w:tc>
        <w:tc>
          <w:tcPr>
            <w:tcW w:w="10431" w:type="dxa"/>
          </w:tcPr>
          <w:p w14:paraId="5104B7C9" w14:textId="77777777" w:rsidR="000C44A2" w:rsidRDefault="000C44A2" w:rsidP="00FF52D8">
            <w:r w:rsidRPr="003D7654">
              <w:t>Et definert geografisk område for utøvelse av pasienttransporten regulert i avtalen.</w:t>
            </w:r>
          </w:p>
        </w:tc>
      </w:tr>
      <w:tr w:rsidR="000C44A2" w14:paraId="102D0B74" w14:textId="77777777" w:rsidTr="1B2CB6DC">
        <w:tc>
          <w:tcPr>
            <w:tcW w:w="2972" w:type="dxa"/>
          </w:tcPr>
          <w:p w14:paraId="7B37B2CA" w14:textId="77777777" w:rsidR="000C44A2" w:rsidRPr="00F47256" w:rsidRDefault="000C44A2" w:rsidP="00FF52D8">
            <w:pPr>
              <w:rPr>
                <w:b/>
                <w:bCs/>
              </w:rPr>
            </w:pPr>
            <w:r w:rsidRPr="00F47256">
              <w:rPr>
                <w:b/>
                <w:bCs/>
              </w:rPr>
              <w:t>Avvik:</w:t>
            </w:r>
          </w:p>
        </w:tc>
        <w:tc>
          <w:tcPr>
            <w:tcW w:w="10431" w:type="dxa"/>
          </w:tcPr>
          <w:p w14:paraId="22D2E878" w14:textId="77777777" w:rsidR="000C44A2" w:rsidRDefault="000C44A2" w:rsidP="00FF52D8">
            <w:r w:rsidRPr="003D7654">
              <w:t>Brudd på regler, lov, forskrift eller rutiner som partene er enige om.</w:t>
            </w:r>
          </w:p>
        </w:tc>
      </w:tr>
      <w:tr w:rsidR="000C44A2" w14:paraId="44FF561B" w14:textId="77777777" w:rsidTr="1B2CB6DC">
        <w:tc>
          <w:tcPr>
            <w:tcW w:w="2972" w:type="dxa"/>
          </w:tcPr>
          <w:p w14:paraId="2B1D1C09" w14:textId="77777777" w:rsidR="000C44A2" w:rsidRPr="00F47256" w:rsidRDefault="000C44A2" w:rsidP="00FF52D8">
            <w:pPr>
              <w:rPr>
                <w:b/>
                <w:bCs/>
              </w:rPr>
            </w:pPr>
            <w:r w:rsidRPr="00F47256">
              <w:rPr>
                <w:b/>
                <w:bCs/>
              </w:rPr>
              <w:t>Avtaleforvalter:</w:t>
            </w:r>
          </w:p>
        </w:tc>
        <w:tc>
          <w:tcPr>
            <w:tcW w:w="10431" w:type="dxa"/>
          </w:tcPr>
          <w:p w14:paraId="16C95645" w14:textId="77777777" w:rsidR="000C44A2" w:rsidRDefault="000C44A2" w:rsidP="00FF52D8">
            <w:r w:rsidRPr="00C95BBC">
              <w:rPr>
                <w:rFonts w:cstheme="minorHAnsi"/>
              </w:rPr>
              <w:t>De</w:t>
            </w:r>
            <w:r>
              <w:rPr>
                <w:rFonts w:cstheme="minorHAnsi"/>
              </w:rPr>
              <w:t xml:space="preserve">n enheten </w:t>
            </w:r>
            <w:r w:rsidRPr="00C95BBC">
              <w:rPr>
                <w:rFonts w:cstheme="minorHAnsi"/>
              </w:rPr>
              <w:t>som forvalter kontrakten på vegne av oppdragsgiver.</w:t>
            </w:r>
          </w:p>
        </w:tc>
      </w:tr>
      <w:tr w:rsidR="000C44A2" w14:paraId="435BF304" w14:textId="77777777" w:rsidTr="1B2CB6DC">
        <w:tc>
          <w:tcPr>
            <w:tcW w:w="2972" w:type="dxa"/>
          </w:tcPr>
          <w:p w14:paraId="129716C3" w14:textId="77777777" w:rsidR="000C44A2" w:rsidRPr="00F47256" w:rsidRDefault="000C44A2" w:rsidP="00FF52D8">
            <w:pPr>
              <w:rPr>
                <w:b/>
                <w:bCs/>
              </w:rPr>
            </w:pPr>
            <w:proofErr w:type="spellStart"/>
            <w:r w:rsidRPr="00F47256">
              <w:rPr>
                <w:b/>
                <w:bCs/>
              </w:rPr>
              <w:t>Beregningssted</w:t>
            </w:r>
            <w:proofErr w:type="spellEnd"/>
            <w:r w:rsidRPr="00F47256">
              <w:rPr>
                <w:b/>
                <w:bCs/>
              </w:rPr>
              <w:t>:</w:t>
            </w:r>
          </w:p>
        </w:tc>
        <w:tc>
          <w:tcPr>
            <w:tcW w:w="10431" w:type="dxa"/>
          </w:tcPr>
          <w:p w14:paraId="4950FF38" w14:textId="77777777" w:rsidR="000C44A2" w:rsidRDefault="000C44A2" w:rsidP="00FF52D8">
            <w:r w:rsidRPr="003D7654">
              <w:t xml:space="preserve">Et </w:t>
            </w:r>
            <w:proofErr w:type="spellStart"/>
            <w:r w:rsidRPr="003D7654">
              <w:t>beregningssted</w:t>
            </w:r>
            <w:proofErr w:type="spellEnd"/>
            <w:r w:rsidRPr="003D7654">
              <w:t xml:space="preserve"> er et geografisk utgangspunkt i kontraktsområdet som betalingen for turen beregnes ut ifra.</w:t>
            </w:r>
          </w:p>
        </w:tc>
      </w:tr>
      <w:tr w:rsidR="000C44A2" w14:paraId="4D94E9C7" w14:textId="77777777" w:rsidTr="1B2CB6DC">
        <w:tc>
          <w:tcPr>
            <w:tcW w:w="2972" w:type="dxa"/>
          </w:tcPr>
          <w:p w14:paraId="3986BAF8" w14:textId="77777777" w:rsidR="000C44A2" w:rsidRPr="00F47256" w:rsidRDefault="000C44A2" w:rsidP="00FF52D8">
            <w:pPr>
              <w:rPr>
                <w:b/>
                <w:bCs/>
              </w:rPr>
            </w:pPr>
            <w:r w:rsidRPr="00F47256">
              <w:rPr>
                <w:b/>
                <w:bCs/>
              </w:rPr>
              <w:t>Bomtur:</w:t>
            </w:r>
          </w:p>
        </w:tc>
        <w:tc>
          <w:tcPr>
            <w:tcW w:w="10431" w:type="dxa"/>
          </w:tcPr>
          <w:p w14:paraId="00BF7FC2" w14:textId="77777777" w:rsidR="000C44A2" w:rsidRDefault="000C44A2" w:rsidP="00FF52D8">
            <w:r>
              <w:t>En tur som ikke blir gjennomført.</w:t>
            </w:r>
          </w:p>
        </w:tc>
      </w:tr>
      <w:tr w:rsidR="000C44A2" w14:paraId="472FA6CF" w14:textId="77777777" w:rsidTr="1B2CB6DC">
        <w:tc>
          <w:tcPr>
            <w:tcW w:w="2972" w:type="dxa"/>
          </w:tcPr>
          <w:p w14:paraId="64D948E4" w14:textId="77777777" w:rsidR="000C44A2" w:rsidRPr="00F47256" w:rsidRDefault="000C44A2" w:rsidP="00FF52D8">
            <w:pPr>
              <w:rPr>
                <w:b/>
                <w:bCs/>
              </w:rPr>
            </w:pPr>
            <w:r w:rsidRPr="00F47256">
              <w:rPr>
                <w:b/>
                <w:bCs/>
              </w:rPr>
              <w:t>Bomring:</w:t>
            </w:r>
          </w:p>
        </w:tc>
        <w:tc>
          <w:tcPr>
            <w:tcW w:w="10431" w:type="dxa"/>
          </w:tcPr>
          <w:p w14:paraId="7ECE30B6" w14:textId="77777777" w:rsidR="000C44A2" w:rsidRDefault="000C44A2" w:rsidP="00FF52D8">
            <w:r w:rsidRPr="003D7654">
              <w:t>Med bomring menes de bompengeanlegg som til enhver tid defineres som bomring av Vegdirektoratet.</w:t>
            </w:r>
          </w:p>
        </w:tc>
      </w:tr>
      <w:tr w:rsidR="000C44A2" w14:paraId="736D013A" w14:textId="77777777" w:rsidTr="1B2CB6DC">
        <w:tc>
          <w:tcPr>
            <w:tcW w:w="2972" w:type="dxa"/>
          </w:tcPr>
          <w:p w14:paraId="0A1F343C" w14:textId="77777777" w:rsidR="000C44A2" w:rsidRPr="00F47256" w:rsidRDefault="000C44A2" w:rsidP="00FF52D8">
            <w:pPr>
              <w:rPr>
                <w:b/>
                <w:bCs/>
              </w:rPr>
            </w:pPr>
            <w:r w:rsidRPr="00F47256">
              <w:rPr>
                <w:b/>
                <w:bCs/>
              </w:rPr>
              <w:t>Bompassering:</w:t>
            </w:r>
          </w:p>
        </w:tc>
        <w:tc>
          <w:tcPr>
            <w:tcW w:w="10431" w:type="dxa"/>
          </w:tcPr>
          <w:p w14:paraId="6A239DE3" w14:textId="77777777" w:rsidR="000C44A2" w:rsidRDefault="000C44A2" w:rsidP="00FF52D8">
            <w:r w:rsidRPr="003D7654">
              <w:t>Med bompassering menes de bompengeanlegg som til enhver tid defineres som bompassering av Vegdirektoratet.</w:t>
            </w:r>
          </w:p>
        </w:tc>
      </w:tr>
      <w:tr w:rsidR="000C44A2" w14:paraId="6E711647" w14:textId="77777777" w:rsidTr="1B2CB6DC">
        <w:tc>
          <w:tcPr>
            <w:tcW w:w="2972" w:type="dxa"/>
          </w:tcPr>
          <w:p w14:paraId="37D50043" w14:textId="77777777" w:rsidR="000C44A2" w:rsidRPr="00F47256" w:rsidRDefault="000C44A2" w:rsidP="00FF52D8">
            <w:pPr>
              <w:rPr>
                <w:b/>
                <w:bCs/>
              </w:rPr>
            </w:pPr>
            <w:r w:rsidRPr="00F47256">
              <w:rPr>
                <w:b/>
                <w:bCs/>
              </w:rPr>
              <w:t>Dagbil:</w:t>
            </w:r>
          </w:p>
        </w:tc>
        <w:tc>
          <w:tcPr>
            <w:tcW w:w="10431" w:type="dxa"/>
          </w:tcPr>
          <w:p w14:paraId="0177DD4A" w14:textId="77777777" w:rsidR="000C44A2" w:rsidRDefault="000C44A2" w:rsidP="00FF52D8">
            <w:r w:rsidRPr="003D7654">
              <w:t>Kjøretøy som kjører på oppdrag for Pasientreisekontoret til fast dagspris</w:t>
            </w:r>
          </w:p>
        </w:tc>
      </w:tr>
      <w:tr w:rsidR="000C44A2" w14:paraId="1CB44043" w14:textId="77777777" w:rsidTr="1B2CB6DC">
        <w:tc>
          <w:tcPr>
            <w:tcW w:w="2972" w:type="dxa"/>
          </w:tcPr>
          <w:p w14:paraId="03709D0E" w14:textId="77777777" w:rsidR="000C44A2" w:rsidRPr="00F47256" w:rsidRDefault="000C44A2" w:rsidP="00FF52D8">
            <w:pPr>
              <w:rPr>
                <w:b/>
                <w:bCs/>
              </w:rPr>
            </w:pPr>
            <w:r w:rsidRPr="00F47256">
              <w:rPr>
                <w:b/>
                <w:bCs/>
              </w:rPr>
              <w:t>Drosjeløyve:</w:t>
            </w:r>
          </w:p>
        </w:tc>
        <w:tc>
          <w:tcPr>
            <w:tcW w:w="10431" w:type="dxa"/>
          </w:tcPr>
          <w:p w14:paraId="1245D976" w14:textId="77777777" w:rsidR="000C44A2" w:rsidRDefault="000C44A2" w:rsidP="00FF52D8">
            <w:r w:rsidRPr="003D7654">
              <w:t>Løyve som gir innehaver rett til å drive persontransport utenfor rute med motorvogn registret for høyst 8 sitteplasser i tillegg til førersetet.</w:t>
            </w:r>
          </w:p>
        </w:tc>
      </w:tr>
      <w:tr w:rsidR="000C44A2" w14:paraId="76F05872" w14:textId="77777777" w:rsidTr="1B2CB6DC">
        <w:tc>
          <w:tcPr>
            <w:tcW w:w="2972" w:type="dxa"/>
          </w:tcPr>
          <w:p w14:paraId="4A120D40" w14:textId="77777777" w:rsidR="000C44A2" w:rsidRPr="00F47256" w:rsidRDefault="000C44A2" w:rsidP="003D7654">
            <w:pPr>
              <w:rPr>
                <w:b/>
                <w:bCs/>
              </w:rPr>
            </w:pPr>
            <w:r w:rsidRPr="00F47256">
              <w:rPr>
                <w:b/>
                <w:bCs/>
              </w:rPr>
              <w:t>Drosjesentral:</w:t>
            </w:r>
          </w:p>
        </w:tc>
        <w:tc>
          <w:tcPr>
            <w:tcW w:w="10431" w:type="dxa"/>
          </w:tcPr>
          <w:p w14:paraId="319331F5" w14:textId="77777777" w:rsidR="000C44A2" w:rsidRDefault="000C44A2" w:rsidP="003D7654">
            <w:r w:rsidRPr="00C95BBC">
              <w:rPr>
                <w:rFonts w:cstheme="minorHAnsi"/>
              </w:rPr>
              <w:t>En drosjesentral er en selvstendig juridisk enhet som primært driver formidling av drosjetransport</w:t>
            </w:r>
            <w:r>
              <w:rPr>
                <w:rFonts w:cstheme="minorHAnsi"/>
              </w:rPr>
              <w:t xml:space="preserve">. </w:t>
            </w:r>
          </w:p>
        </w:tc>
      </w:tr>
      <w:tr w:rsidR="000C44A2" w14:paraId="7DC70208" w14:textId="77777777" w:rsidTr="1B2CB6DC">
        <w:tc>
          <w:tcPr>
            <w:tcW w:w="2972" w:type="dxa"/>
          </w:tcPr>
          <w:p w14:paraId="7D7E0273" w14:textId="77777777" w:rsidR="000C44A2" w:rsidRPr="00F47256" w:rsidRDefault="000C44A2" w:rsidP="003D7654">
            <w:pPr>
              <w:rPr>
                <w:b/>
                <w:bCs/>
              </w:rPr>
            </w:pPr>
            <w:r w:rsidRPr="00F47256">
              <w:rPr>
                <w:b/>
                <w:bCs/>
              </w:rPr>
              <w:t>Direkte bestillinger:</w:t>
            </w:r>
          </w:p>
        </w:tc>
        <w:tc>
          <w:tcPr>
            <w:tcW w:w="10431" w:type="dxa"/>
          </w:tcPr>
          <w:p w14:paraId="6630EB7D" w14:textId="3CEFF2DD" w:rsidR="000C44A2" w:rsidRDefault="000C44A2" w:rsidP="003D7654">
            <w:r w:rsidRPr="54191F55">
              <w:t>Turer som ikke er forhåndsbestilt, eksempelvis returer</w:t>
            </w:r>
            <w:r w:rsidR="00455220">
              <w:t>.</w:t>
            </w:r>
            <w:r w:rsidRPr="54191F55">
              <w:t xml:space="preserve"> </w:t>
            </w:r>
          </w:p>
        </w:tc>
      </w:tr>
      <w:tr w:rsidR="000C44A2" w14:paraId="242F16A0" w14:textId="77777777" w:rsidTr="1B2CB6DC">
        <w:tc>
          <w:tcPr>
            <w:tcW w:w="2972" w:type="dxa"/>
          </w:tcPr>
          <w:p w14:paraId="56A5F520" w14:textId="77777777" w:rsidR="000C44A2" w:rsidRPr="00F47256" w:rsidRDefault="000C44A2" w:rsidP="003D7654">
            <w:pPr>
              <w:rPr>
                <w:b/>
                <w:bCs/>
              </w:rPr>
            </w:pPr>
            <w:r w:rsidRPr="00F47256">
              <w:rPr>
                <w:b/>
                <w:bCs/>
              </w:rPr>
              <w:t>Egenandeler:</w:t>
            </w:r>
          </w:p>
        </w:tc>
        <w:tc>
          <w:tcPr>
            <w:tcW w:w="10431" w:type="dxa"/>
          </w:tcPr>
          <w:p w14:paraId="37B9AF28" w14:textId="77777777" w:rsidR="000C44A2" w:rsidRDefault="000C44A2" w:rsidP="003D7654">
            <w:r>
              <w:t xml:space="preserve">Egenandel er den del av reisekostnaden som pasienten betaler selv. </w:t>
            </w:r>
          </w:p>
          <w:p w14:paraId="698165E6" w14:textId="77777777" w:rsidR="000C44A2" w:rsidRDefault="000C44A2" w:rsidP="003D7654">
            <w:r>
              <w:t xml:space="preserve">Satsene man får dekket ved pasientreiser, og egenandelen man selv må betale, fastsettes årlig av Stortinget, se </w:t>
            </w:r>
            <w:hyperlink r:id="rId11" w:history="1">
              <w:r w:rsidRPr="00F051F0">
                <w:rPr>
                  <w:rStyle w:val="Hyperkobling"/>
                </w:rPr>
                <w:t>https://helsenorge.no/rettigheter/pasientreiser/rettigheter/egenandel-og-satser</w:t>
              </w:r>
            </w:hyperlink>
            <w:r>
              <w:t xml:space="preserve"> </w:t>
            </w:r>
          </w:p>
        </w:tc>
      </w:tr>
      <w:tr w:rsidR="000C44A2" w14:paraId="74B2C651" w14:textId="77777777" w:rsidTr="1B2CB6DC">
        <w:tc>
          <w:tcPr>
            <w:tcW w:w="2972" w:type="dxa"/>
          </w:tcPr>
          <w:p w14:paraId="3D83CB72" w14:textId="77777777" w:rsidR="000C44A2" w:rsidRPr="00F47256" w:rsidRDefault="000C44A2" w:rsidP="003D7654">
            <w:pPr>
              <w:rPr>
                <w:b/>
                <w:bCs/>
              </w:rPr>
            </w:pPr>
            <w:r w:rsidRPr="00F47256">
              <w:rPr>
                <w:b/>
                <w:bCs/>
              </w:rPr>
              <w:t>Framkjøring:</w:t>
            </w:r>
          </w:p>
        </w:tc>
        <w:tc>
          <w:tcPr>
            <w:tcW w:w="10431" w:type="dxa"/>
          </w:tcPr>
          <w:p w14:paraId="0420ADA8" w14:textId="25D86B3B" w:rsidR="000C44A2" w:rsidRPr="00455220" w:rsidRDefault="000C44A2" w:rsidP="1B2CB6DC">
            <w:bookmarkStart w:id="0" w:name="_Hlk126587253"/>
            <w:r w:rsidRPr="1B2CB6DC">
              <w:t xml:space="preserve">Tiden </w:t>
            </w:r>
            <w:r w:rsidR="375CF7C2" w:rsidRPr="1B2CB6DC">
              <w:t xml:space="preserve">bilen bruker på å komme til første hentested. </w:t>
            </w:r>
            <w:bookmarkEnd w:id="0"/>
          </w:p>
        </w:tc>
      </w:tr>
      <w:tr w:rsidR="000C44A2" w14:paraId="70BADDAE" w14:textId="77777777" w:rsidTr="1B2CB6DC">
        <w:tc>
          <w:tcPr>
            <w:tcW w:w="2972" w:type="dxa"/>
          </w:tcPr>
          <w:p w14:paraId="096F0BCA" w14:textId="77777777" w:rsidR="000C44A2" w:rsidRPr="00F47256" w:rsidRDefault="000C44A2" w:rsidP="003D7654">
            <w:pPr>
              <w:rPr>
                <w:b/>
                <w:bCs/>
              </w:rPr>
            </w:pPr>
            <w:r w:rsidRPr="00F47256">
              <w:rPr>
                <w:b/>
                <w:bCs/>
              </w:rPr>
              <w:t>Forhåndsbestilte turer:</w:t>
            </w:r>
          </w:p>
        </w:tc>
        <w:tc>
          <w:tcPr>
            <w:tcW w:w="10431" w:type="dxa"/>
          </w:tcPr>
          <w:p w14:paraId="0423E954" w14:textId="1F798F3A" w:rsidR="000C44A2" w:rsidRPr="00455220" w:rsidRDefault="000C44A2" w:rsidP="003D7654">
            <w:r w:rsidRPr="00455220">
              <w:t xml:space="preserve">Turer regnes som forhåndsbestilt når de er bestilt senest </w:t>
            </w:r>
            <w:r w:rsidR="28964FF0" w:rsidRPr="00455220">
              <w:t>2</w:t>
            </w:r>
            <w:r w:rsidRPr="00455220">
              <w:t xml:space="preserve"> timer før hentetidspunktet.</w:t>
            </w:r>
          </w:p>
        </w:tc>
      </w:tr>
      <w:tr w:rsidR="000C44A2" w14:paraId="00FDB1B9" w14:textId="77777777" w:rsidTr="1B2CB6DC">
        <w:tc>
          <w:tcPr>
            <w:tcW w:w="2972" w:type="dxa"/>
          </w:tcPr>
          <w:p w14:paraId="4BD755D2" w14:textId="77777777" w:rsidR="000C44A2" w:rsidRPr="00F47256" w:rsidRDefault="000C44A2" w:rsidP="003D7654">
            <w:pPr>
              <w:rPr>
                <w:b/>
                <w:bCs/>
              </w:rPr>
            </w:pPr>
            <w:r w:rsidRPr="00F47256">
              <w:rPr>
                <w:b/>
                <w:bCs/>
              </w:rPr>
              <w:t>Frikort:</w:t>
            </w:r>
          </w:p>
        </w:tc>
        <w:tc>
          <w:tcPr>
            <w:tcW w:w="10431" w:type="dxa"/>
          </w:tcPr>
          <w:p w14:paraId="1F042BA3" w14:textId="77777777" w:rsidR="000C44A2" w:rsidRPr="00C95BBC" w:rsidRDefault="000C44A2" w:rsidP="00237ACD">
            <w:pPr>
              <w:pStyle w:val="Ingenmellomrom"/>
              <w:rPr>
                <w:rFonts w:cstheme="minorHAnsi"/>
              </w:rPr>
            </w:pPr>
            <w:r w:rsidRPr="00C95BBC">
              <w:rPr>
                <w:rFonts w:cstheme="minorHAnsi"/>
              </w:rPr>
              <w:t xml:space="preserve">Frikort for helsetjenester oppnås når pasienten har </w:t>
            </w:r>
            <w:r>
              <w:rPr>
                <w:rFonts w:cstheme="minorHAnsi"/>
              </w:rPr>
              <w:t xml:space="preserve">fått godskrevet betalte egenandeler lik det </w:t>
            </w:r>
            <w:r w:rsidRPr="00C95BBC">
              <w:rPr>
                <w:rFonts w:cstheme="minorHAnsi"/>
              </w:rPr>
              <w:t xml:space="preserve">fastsatte </w:t>
            </w:r>
            <w:r>
              <w:rPr>
                <w:rFonts w:cstheme="minorHAnsi"/>
              </w:rPr>
              <w:t xml:space="preserve">årlige </w:t>
            </w:r>
            <w:r w:rsidRPr="00C95BBC">
              <w:rPr>
                <w:rFonts w:cstheme="minorHAnsi"/>
              </w:rPr>
              <w:t>egenandelstaket</w:t>
            </w:r>
            <w:r>
              <w:rPr>
                <w:rFonts w:cstheme="minorHAnsi"/>
              </w:rPr>
              <w:t xml:space="preserve"> 1</w:t>
            </w:r>
            <w:r w:rsidRPr="00C95BBC">
              <w:rPr>
                <w:rFonts w:cstheme="minorHAnsi"/>
              </w:rPr>
              <w:t>.</w:t>
            </w:r>
          </w:p>
          <w:p w14:paraId="7E0AD797" w14:textId="77777777" w:rsidR="000C44A2" w:rsidRPr="00C95BBC" w:rsidRDefault="000C44A2" w:rsidP="00237ACD">
            <w:pPr>
              <w:rPr>
                <w:rFonts w:cstheme="minorHAnsi"/>
              </w:rPr>
            </w:pPr>
            <w:r w:rsidRPr="00C95BBC">
              <w:rPr>
                <w:rFonts w:cstheme="minorHAnsi"/>
              </w:rPr>
              <w:t xml:space="preserve">Ytterligere opplysninger om frikort finnes på </w:t>
            </w:r>
            <w:hyperlink r:id="rId12" w:history="1">
              <w:r w:rsidRPr="00C95BBC">
                <w:rPr>
                  <w:rStyle w:val="Hyperkobling"/>
                  <w:rFonts w:cstheme="minorHAnsi"/>
                </w:rPr>
                <w:t>www.helsenorge.no</w:t>
              </w:r>
            </w:hyperlink>
            <w:r w:rsidRPr="00C95BBC">
              <w:rPr>
                <w:rFonts w:cstheme="minorHAnsi"/>
              </w:rPr>
              <w:t>.</w:t>
            </w:r>
          </w:p>
        </w:tc>
      </w:tr>
      <w:tr w:rsidR="000C44A2" w14:paraId="718DD94D" w14:textId="77777777" w:rsidTr="1B2CB6DC">
        <w:tc>
          <w:tcPr>
            <w:tcW w:w="2972" w:type="dxa"/>
          </w:tcPr>
          <w:p w14:paraId="1F97AF0C" w14:textId="77777777" w:rsidR="000C44A2" w:rsidRPr="00F47256" w:rsidRDefault="000C44A2" w:rsidP="003D7654">
            <w:pPr>
              <w:rPr>
                <w:b/>
                <w:bCs/>
              </w:rPr>
            </w:pPr>
            <w:r w:rsidRPr="00F47256">
              <w:rPr>
                <w:b/>
                <w:bCs/>
              </w:rPr>
              <w:t>Fritt behandlingsvalg:</w:t>
            </w:r>
          </w:p>
        </w:tc>
        <w:tc>
          <w:tcPr>
            <w:tcW w:w="10431" w:type="dxa"/>
          </w:tcPr>
          <w:p w14:paraId="1923129D" w14:textId="77777777" w:rsidR="000C44A2" w:rsidRPr="00C95BBC" w:rsidRDefault="000C44A2" w:rsidP="003D7654">
            <w:pPr>
              <w:rPr>
                <w:rFonts w:cstheme="minorHAnsi"/>
              </w:rPr>
            </w:pPr>
            <w:r w:rsidRPr="00F3580D">
              <w:rPr>
                <w:rFonts w:cstheme="minorHAnsi"/>
              </w:rPr>
              <w:t xml:space="preserve">Pasienter kan selv velge </w:t>
            </w:r>
            <w:r>
              <w:rPr>
                <w:rFonts w:cstheme="minorHAnsi"/>
              </w:rPr>
              <w:t xml:space="preserve">godkjente </w:t>
            </w:r>
            <w:r w:rsidRPr="00F3580D">
              <w:rPr>
                <w:rFonts w:cstheme="minorHAnsi"/>
              </w:rPr>
              <w:t xml:space="preserve">behandlingssted i spesialisthelsetjenesten, se </w:t>
            </w:r>
            <w:hyperlink r:id="rId13" w:history="1">
              <w:r w:rsidRPr="00F3580D">
                <w:rPr>
                  <w:rStyle w:val="Hyperkobling"/>
                  <w:rFonts w:eastAsia="Times New Roman" w:cstheme="minorHAnsi"/>
                  <w:lang w:eastAsia="nb-NO"/>
                </w:rPr>
                <w:t>https://helsenorge.no/rettigheter/fritt-behandlingsvalg</w:t>
              </w:r>
            </w:hyperlink>
          </w:p>
        </w:tc>
      </w:tr>
      <w:tr w:rsidR="000C44A2" w14:paraId="3EABCA5D" w14:textId="77777777" w:rsidTr="1B2CB6DC">
        <w:tc>
          <w:tcPr>
            <w:tcW w:w="2972" w:type="dxa"/>
          </w:tcPr>
          <w:p w14:paraId="69D6535F" w14:textId="77777777" w:rsidR="000C44A2" w:rsidRPr="00F47256" w:rsidRDefault="000C44A2" w:rsidP="003D7654">
            <w:pPr>
              <w:rPr>
                <w:b/>
                <w:bCs/>
              </w:rPr>
            </w:pPr>
            <w:r w:rsidRPr="00F47256">
              <w:rPr>
                <w:b/>
                <w:bCs/>
              </w:rPr>
              <w:t>Helsebuss/Pasientekspress:</w:t>
            </w:r>
          </w:p>
        </w:tc>
        <w:tc>
          <w:tcPr>
            <w:tcW w:w="10431" w:type="dxa"/>
          </w:tcPr>
          <w:p w14:paraId="5E49576D" w14:textId="77777777" w:rsidR="000C44A2" w:rsidRPr="00F3580D" w:rsidRDefault="000C44A2" w:rsidP="003D7654">
            <w:pPr>
              <w:rPr>
                <w:rFonts w:cstheme="minorHAnsi"/>
              </w:rPr>
            </w:pPr>
            <w:r w:rsidRPr="00C95BBC">
              <w:rPr>
                <w:rFonts w:cstheme="minorHAnsi"/>
              </w:rPr>
              <w:t>Pasienttransport i fast rute med buss</w:t>
            </w:r>
            <w:r>
              <w:rPr>
                <w:rFonts w:cstheme="minorHAnsi"/>
              </w:rPr>
              <w:t>/minibuss</w:t>
            </w:r>
          </w:p>
        </w:tc>
      </w:tr>
      <w:tr w:rsidR="000C44A2" w14:paraId="5CB35F95" w14:textId="77777777" w:rsidTr="1B2CB6DC">
        <w:tc>
          <w:tcPr>
            <w:tcW w:w="2972" w:type="dxa"/>
          </w:tcPr>
          <w:p w14:paraId="5F7F1C7D" w14:textId="77777777" w:rsidR="000C44A2" w:rsidRPr="00F47256" w:rsidRDefault="000C44A2" w:rsidP="003D7654">
            <w:pPr>
              <w:rPr>
                <w:b/>
                <w:bCs/>
              </w:rPr>
            </w:pPr>
            <w:r w:rsidRPr="00F47256">
              <w:rPr>
                <w:b/>
                <w:bCs/>
              </w:rPr>
              <w:t>Helseekspress:</w:t>
            </w:r>
          </w:p>
        </w:tc>
        <w:tc>
          <w:tcPr>
            <w:tcW w:w="10431" w:type="dxa"/>
          </w:tcPr>
          <w:p w14:paraId="2A74C4EC" w14:textId="77777777" w:rsidR="000C44A2" w:rsidRPr="00F3580D" w:rsidRDefault="000C44A2" w:rsidP="003D7654">
            <w:pPr>
              <w:rPr>
                <w:rFonts w:cstheme="minorHAnsi"/>
              </w:rPr>
            </w:pPr>
            <w:r w:rsidRPr="00C95BBC">
              <w:rPr>
                <w:rFonts w:cstheme="minorHAnsi"/>
              </w:rPr>
              <w:t>Pasienttransport i fast rute med buss</w:t>
            </w:r>
            <w:r>
              <w:rPr>
                <w:rFonts w:cstheme="minorHAnsi"/>
              </w:rPr>
              <w:t xml:space="preserve"> med både båreplass og plass til sittende pasienter.</w:t>
            </w:r>
          </w:p>
        </w:tc>
      </w:tr>
      <w:tr w:rsidR="000C44A2" w14:paraId="50300D07" w14:textId="77777777" w:rsidTr="1B2CB6DC">
        <w:tc>
          <w:tcPr>
            <w:tcW w:w="2972" w:type="dxa"/>
          </w:tcPr>
          <w:p w14:paraId="6866CCC4" w14:textId="77777777" w:rsidR="000C44A2" w:rsidRPr="00F47256" w:rsidRDefault="000C44A2" w:rsidP="00F84845">
            <w:pPr>
              <w:rPr>
                <w:b/>
                <w:bCs/>
              </w:rPr>
            </w:pPr>
            <w:r w:rsidRPr="00F47256">
              <w:rPr>
                <w:b/>
                <w:bCs/>
              </w:rPr>
              <w:t>Hentetidspunkt:</w:t>
            </w:r>
          </w:p>
        </w:tc>
        <w:tc>
          <w:tcPr>
            <w:tcW w:w="10431" w:type="dxa"/>
          </w:tcPr>
          <w:p w14:paraId="4ACA5BC9" w14:textId="77777777" w:rsidR="000C44A2" w:rsidRPr="00F3580D" w:rsidRDefault="000C44A2" w:rsidP="00F84845">
            <w:pPr>
              <w:rPr>
                <w:rFonts w:cstheme="minorHAnsi"/>
              </w:rPr>
            </w:pPr>
            <w:r>
              <w:rPr>
                <w:rFonts w:cstheme="minorHAnsi"/>
              </w:rPr>
              <w:t>Det angitte tidspunkt pasient skal hentes på avtalt adresse</w:t>
            </w:r>
          </w:p>
        </w:tc>
      </w:tr>
      <w:tr w:rsidR="000C44A2" w14:paraId="1B26E0E4" w14:textId="77777777" w:rsidTr="1B2CB6DC">
        <w:tc>
          <w:tcPr>
            <w:tcW w:w="2972" w:type="dxa"/>
          </w:tcPr>
          <w:p w14:paraId="5E70ABAB" w14:textId="77777777" w:rsidR="000C44A2" w:rsidRPr="00F47256" w:rsidRDefault="000C44A2" w:rsidP="00F84845">
            <w:pPr>
              <w:rPr>
                <w:b/>
                <w:bCs/>
              </w:rPr>
            </w:pPr>
            <w:r>
              <w:rPr>
                <w:b/>
                <w:bCs/>
              </w:rPr>
              <w:lastRenderedPageBreak/>
              <w:t xml:space="preserve">Kontaktnummer: </w:t>
            </w:r>
          </w:p>
        </w:tc>
        <w:tc>
          <w:tcPr>
            <w:tcW w:w="10431" w:type="dxa"/>
          </w:tcPr>
          <w:p w14:paraId="2376AF11" w14:textId="77777777" w:rsidR="000C44A2" w:rsidRDefault="000C44A2" w:rsidP="00F84845">
            <w:pPr>
              <w:rPr>
                <w:rFonts w:cstheme="minorHAnsi"/>
              </w:rPr>
            </w:pPr>
            <w:r>
              <w:t>Kontaktnummer er det telefonnummer hvor pasientreisekontoret kan komme i direkte kontakt med aktuell bil eller sjåfør under utførelsen av et kjøreoppdrag</w:t>
            </w:r>
          </w:p>
        </w:tc>
      </w:tr>
      <w:tr w:rsidR="000C44A2" w14:paraId="18CA5764" w14:textId="77777777" w:rsidTr="1B2CB6DC">
        <w:tc>
          <w:tcPr>
            <w:tcW w:w="2972" w:type="dxa"/>
          </w:tcPr>
          <w:p w14:paraId="3D8E49C5" w14:textId="77777777" w:rsidR="000C44A2" w:rsidRPr="00F47256" w:rsidRDefault="000C44A2" w:rsidP="00F84845">
            <w:pPr>
              <w:rPr>
                <w:b/>
                <w:bCs/>
              </w:rPr>
            </w:pPr>
            <w:r w:rsidRPr="00F47256">
              <w:rPr>
                <w:b/>
                <w:bCs/>
              </w:rPr>
              <w:t>Kunde/Oppdragsgiver:</w:t>
            </w:r>
          </w:p>
        </w:tc>
        <w:tc>
          <w:tcPr>
            <w:tcW w:w="10431" w:type="dxa"/>
          </w:tcPr>
          <w:p w14:paraId="16B0D439" w14:textId="77777777" w:rsidR="000C44A2" w:rsidRPr="00F3580D" w:rsidRDefault="000C44A2" w:rsidP="00F84845">
            <w:pPr>
              <w:rPr>
                <w:rFonts w:cstheme="minorHAnsi"/>
              </w:rPr>
            </w:pPr>
            <w:r>
              <w:rPr>
                <w:rFonts w:cstheme="minorHAnsi"/>
              </w:rPr>
              <w:t>Helseforetak/</w:t>
            </w:r>
            <w:r w:rsidRPr="00C95BBC">
              <w:rPr>
                <w:rFonts w:cstheme="minorHAnsi"/>
              </w:rPr>
              <w:t>Pasientreisekontoret som er ansvarlig for daglig håndtering og oppfølging av avtalen.</w:t>
            </w:r>
          </w:p>
        </w:tc>
      </w:tr>
      <w:tr w:rsidR="000C44A2" w14:paraId="3BEEE7E7" w14:textId="77777777" w:rsidTr="1B2CB6DC">
        <w:tc>
          <w:tcPr>
            <w:tcW w:w="2972" w:type="dxa"/>
          </w:tcPr>
          <w:p w14:paraId="25875226" w14:textId="77777777" w:rsidR="000C44A2" w:rsidRPr="00F47256" w:rsidRDefault="000C44A2" w:rsidP="00F84845">
            <w:pPr>
              <w:rPr>
                <w:b/>
                <w:bCs/>
              </w:rPr>
            </w:pPr>
            <w:r w:rsidRPr="00F47256">
              <w:rPr>
                <w:b/>
                <w:bCs/>
              </w:rPr>
              <w:t>Leverandør:</w:t>
            </w:r>
          </w:p>
        </w:tc>
        <w:tc>
          <w:tcPr>
            <w:tcW w:w="10431" w:type="dxa"/>
          </w:tcPr>
          <w:p w14:paraId="536745D5" w14:textId="77777777" w:rsidR="000C44A2" w:rsidRPr="00F3580D" w:rsidRDefault="000C44A2" w:rsidP="00F84845">
            <w:pPr>
              <w:rPr>
                <w:rFonts w:cstheme="minorHAnsi"/>
              </w:rPr>
            </w:pPr>
            <w:r w:rsidRPr="00C95BBC">
              <w:rPr>
                <w:rFonts w:cstheme="minorHAnsi"/>
              </w:rPr>
              <w:t xml:space="preserve">Det foretak/selskap som blir tildelt kontrakt. </w:t>
            </w:r>
          </w:p>
        </w:tc>
      </w:tr>
      <w:tr w:rsidR="000C44A2" w14:paraId="5B1A95EE" w14:textId="77777777" w:rsidTr="1B2CB6DC">
        <w:tc>
          <w:tcPr>
            <w:tcW w:w="2972" w:type="dxa"/>
          </w:tcPr>
          <w:p w14:paraId="5743557E" w14:textId="77777777" w:rsidR="000C44A2" w:rsidRPr="00F47256" w:rsidRDefault="000C44A2" w:rsidP="00F84845">
            <w:pPr>
              <w:rPr>
                <w:b/>
                <w:bCs/>
              </w:rPr>
            </w:pPr>
            <w:r w:rsidRPr="00F47256">
              <w:rPr>
                <w:b/>
                <w:bCs/>
              </w:rPr>
              <w:t>Leverandørens systemløsninger for leveranse av tjeneste:</w:t>
            </w:r>
          </w:p>
        </w:tc>
        <w:tc>
          <w:tcPr>
            <w:tcW w:w="10431" w:type="dxa"/>
          </w:tcPr>
          <w:p w14:paraId="4D33B50A" w14:textId="77777777" w:rsidR="000C44A2" w:rsidRPr="00C95BBC" w:rsidRDefault="000C44A2" w:rsidP="00F84845">
            <w:pPr>
              <w:pStyle w:val="Ingenmellomrom"/>
              <w:rPr>
                <w:rFonts w:cstheme="minorHAnsi"/>
              </w:rPr>
            </w:pPr>
            <w:r w:rsidRPr="00C95BBC">
              <w:rPr>
                <w:rFonts w:cstheme="minorHAnsi"/>
              </w:rPr>
              <w:t>Turbestillingssystem</w:t>
            </w:r>
            <w:r>
              <w:rPr>
                <w:rFonts w:cstheme="minorHAnsi"/>
              </w:rPr>
              <w:t>:</w:t>
            </w:r>
            <w:r w:rsidRPr="00C95BBC">
              <w:rPr>
                <w:rFonts w:cstheme="minorHAnsi"/>
              </w:rPr>
              <w:t xml:space="preserve"> </w:t>
            </w:r>
          </w:p>
          <w:p w14:paraId="53B51A8C" w14:textId="77777777" w:rsidR="000C44A2" w:rsidRPr="00C95BBC" w:rsidRDefault="000C44A2" w:rsidP="000C44A2">
            <w:pPr>
              <w:pStyle w:val="Ingenmellomrom"/>
              <w:numPr>
                <w:ilvl w:val="0"/>
                <w:numId w:val="1"/>
              </w:numPr>
              <w:rPr>
                <w:rFonts w:cstheme="minorHAnsi"/>
              </w:rPr>
            </w:pPr>
            <w:r w:rsidRPr="00C95BBC">
              <w:rPr>
                <w:rFonts w:cstheme="minorHAnsi"/>
              </w:rPr>
              <w:t>Systemet som leverandøren benytter for å motta turoppdrag fra oppdragsgiver og formidle videre til kjøretøyene.</w:t>
            </w:r>
          </w:p>
          <w:p w14:paraId="65C8457F" w14:textId="77777777" w:rsidR="000C44A2" w:rsidRPr="00C95BBC" w:rsidRDefault="000C44A2" w:rsidP="00F84845">
            <w:pPr>
              <w:pStyle w:val="Ingenmellomrom"/>
              <w:rPr>
                <w:rFonts w:cstheme="minorHAnsi"/>
              </w:rPr>
            </w:pPr>
            <w:r w:rsidRPr="00C95BBC">
              <w:rPr>
                <w:rFonts w:cstheme="minorHAnsi"/>
              </w:rPr>
              <w:t xml:space="preserve">Kommunikasjonsutstyr: </w:t>
            </w:r>
          </w:p>
          <w:p w14:paraId="4F1F14C5" w14:textId="77777777" w:rsidR="000C44A2" w:rsidRPr="00C95BBC" w:rsidRDefault="000C44A2" w:rsidP="000C44A2">
            <w:pPr>
              <w:pStyle w:val="Ingenmellomrom"/>
              <w:numPr>
                <w:ilvl w:val="0"/>
                <w:numId w:val="1"/>
              </w:numPr>
              <w:rPr>
                <w:rFonts w:cstheme="minorHAnsi"/>
              </w:rPr>
            </w:pPr>
            <w:r w:rsidRPr="00C95BBC">
              <w:rPr>
                <w:rFonts w:cstheme="minorHAnsi"/>
              </w:rPr>
              <w:t>Oppdragsterminal i kjøretøy som kan kommunisere med leverandørens turbestillingssystem og oppdragsgivers samkjøringsverktøy. Eksempelvis taksameter, applikasjonen HDCOM.</w:t>
            </w:r>
          </w:p>
          <w:p w14:paraId="766C982A" w14:textId="77777777" w:rsidR="000C44A2" w:rsidRPr="00C95BBC" w:rsidRDefault="000C44A2" w:rsidP="00F84845">
            <w:pPr>
              <w:pStyle w:val="Ingenmellomrom"/>
              <w:rPr>
                <w:rFonts w:cstheme="minorHAnsi"/>
              </w:rPr>
            </w:pPr>
            <w:r w:rsidRPr="00C95BBC">
              <w:rPr>
                <w:rFonts w:cstheme="minorHAnsi"/>
              </w:rPr>
              <w:t xml:space="preserve">Oppgjørssystem/faktureringssystem: </w:t>
            </w:r>
          </w:p>
          <w:p w14:paraId="3F1671DA" w14:textId="77777777" w:rsidR="000C44A2" w:rsidRPr="00F84845" w:rsidRDefault="000C44A2" w:rsidP="000C44A2">
            <w:pPr>
              <w:pStyle w:val="Listeavsnitt"/>
              <w:numPr>
                <w:ilvl w:val="0"/>
                <w:numId w:val="2"/>
              </w:numPr>
              <w:rPr>
                <w:rFonts w:cstheme="minorHAnsi"/>
              </w:rPr>
            </w:pPr>
            <w:r w:rsidRPr="00F84845">
              <w:rPr>
                <w:rFonts w:cstheme="minorHAnsi"/>
              </w:rPr>
              <w:t>Systemet som leverandøren benytter for å fremsette krav til oppdragsgiver.</w:t>
            </w:r>
          </w:p>
        </w:tc>
      </w:tr>
      <w:tr w:rsidR="000C44A2" w14:paraId="54B46852" w14:textId="77777777" w:rsidTr="1B2CB6DC">
        <w:tc>
          <w:tcPr>
            <w:tcW w:w="2972" w:type="dxa"/>
          </w:tcPr>
          <w:p w14:paraId="25F6AE38" w14:textId="77777777" w:rsidR="000C44A2" w:rsidRPr="00F47256" w:rsidRDefault="000C44A2" w:rsidP="00F84845">
            <w:pPr>
              <w:rPr>
                <w:b/>
                <w:bCs/>
              </w:rPr>
            </w:pPr>
            <w:r w:rsidRPr="00F47256">
              <w:rPr>
                <w:b/>
                <w:bCs/>
              </w:rPr>
              <w:t>Liten bil:</w:t>
            </w:r>
          </w:p>
        </w:tc>
        <w:tc>
          <w:tcPr>
            <w:tcW w:w="10431" w:type="dxa"/>
          </w:tcPr>
          <w:p w14:paraId="03865D42" w14:textId="54DD5331" w:rsidR="000C44A2" w:rsidRPr="00C95BBC" w:rsidRDefault="000C44A2" w:rsidP="36850864">
            <w:pPr>
              <w:pStyle w:val="Ingenmellomrom"/>
            </w:pPr>
            <w:r w:rsidRPr="36850864">
              <w:t xml:space="preserve">Kjøretøy registrert med kapasitet for inntil 4 sittende </w:t>
            </w:r>
            <w:r w:rsidRPr="00455220">
              <w:t>passasjerer.</w:t>
            </w:r>
          </w:p>
        </w:tc>
      </w:tr>
      <w:tr w:rsidR="000C44A2" w14:paraId="32F6A328" w14:textId="77777777" w:rsidTr="1B2CB6DC">
        <w:tc>
          <w:tcPr>
            <w:tcW w:w="2972" w:type="dxa"/>
          </w:tcPr>
          <w:p w14:paraId="2812E63C" w14:textId="77777777" w:rsidR="000C44A2" w:rsidRPr="00F47256" w:rsidRDefault="000C44A2" w:rsidP="00F84845">
            <w:pPr>
              <w:rPr>
                <w:b/>
                <w:bCs/>
              </w:rPr>
            </w:pPr>
            <w:r w:rsidRPr="00F47256">
              <w:rPr>
                <w:b/>
                <w:bCs/>
              </w:rPr>
              <w:t>Løyvehaver:</w:t>
            </w:r>
          </w:p>
        </w:tc>
        <w:tc>
          <w:tcPr>
            <w:tcW w:w="10431" w:type="dxa"/>
          </w:tcPr>
          <w:p w14:paraId="78175A78" w14:textId="77777777" w:rsidR="000C44A2" w:rsidRDefault="000C44A2" w:rsidP="00F84845">
            <w:pPr>
              <w:pStyle w:val="Ingenmellomrom"/>
              <w:rPr>
                <w:rFonts w:cstheme="minorHAnsi"/>
              </w:rPr>
            </w:pPr>
            <w:r w:rsidRPr="00C95BBC">
              <w:rPr>
                <w:rFonts w:cstheme="minorHAnsi"/>
              </w:rPr>
              <w:t>Innehaver av løyve som gir rett til å drive persontransport mot vederlag.</w:t>
            </w:r>
          </w:p>
        </w:tc>
      </w:tr>
      <w:tr w:rsidR="000C44A2" w14:paraId="75DBEDAE" w14:textId="77777777" w:rsidTr="1B2CB6DC">
        <w:tc>
          <w:tcPr>
            <w:tcW w:w="2972" w:type="dxa"/>
          </w:tcPr>
          <w:p w14:paraId="3ADE0F39" w14:textId="77777777" w:rsidR="000C44A2" w:rsidRPr="00F47256" w:rsidRDefault="000C44A2" w:rsidP="00F84845">
            <w:pPr>
              <w:rPr>
                <w:b/>
                <w:bCs/>
              </w:rPr>
            </w:pPr>
            <w:r w:rsidRPr="00F47256">
              <w:rPr>
                <w:b/>
                <w:bCs/>
              </w:rPr>
              <w:t>Maksimalpris:</w:t>
            </w:r>
          </w:p>
        </w:tc>
        <w:tc>
          <w:tcPr>
            <w:tcW w:w="10431" w:type="dxa"/>
          </w:tcPr>
          <w:p w14:paraId="73FAC170" w14:textId="77777777" w:rsidR="000C44A2" w:rsidRDefault="000C44A2" w:rsidP="00F84845">
            <w:pPr>
              <w:pStyle w:val="Ingenmellomrom"/>
              <w:rPr>
                <w:rFonts w:cstheme="minorHAnsi"/>
              </w:rPr>
            </w:pPr>
            <w:r w:rsidRPr="00C95BBC">
              <w:rPr>
                <w:rFonts w:cstheme="minorHAnsi"/>
              </w:rPr>
              <w:t>Den høyest aksepterte pris for de ulike priskomponentene tilknyttet en tur</w:t>
            </w:r>
          </w:p>
        </w:tc>
      </w:tr>
      <w:tr w:rsidR="000C44A2" w14:paraId="5F48B7E7" w14:textId="77777777" w:rsidTr="1B2CB6DC">
        <w:tc>
          <w:tcPr>
            <w:tcW w:w="2972" w:type="dxa"/>
          </w:tcPr>
          <w:p w14:paraId="113A2021" w14:textId="77777777" w:rsidR="000C44A2" w:rsidRPr="00F47256" w:rsidRDefault="000C44A2" w:rsidP="00F84845">
            <w:pPr>
              <w:rPr>
                <w:b/>
                <w:bCs/>
              </w:rPr>
            </w:pPr>
            <w:r w:rsidRPr="00F47256">
              <w:rPr>
                <w:b/>
                <w:bCs/>
              </w:rPr>
              <w:t>Maksimalprisforskriften:</w:t>
            </w:r>
          </w:p>
        </w:tc>
        <w:tc>
          <w:tcPr>
            <w:tcW w:w="10431" w:type="dxa"/>
          </w:tcPr>
          <w:p w14:paraId="7DEF4576" w14:textId="77777777" w:rsidR="000C44A2" w:rsidRDefault="000C44A2" w:rsidP="00F84845">
            <w:pPr>
              <w:pStyle w:val="Ingenmellomrom"/>
              <w:rPr>
                <w:rFonts w:cstheme="minorHAnsi"/>
              </w:rPr>
            </w:pPr>
            <w:r w:rsidRPr="00C95BBC">
              <w:rPr>
                <w:rFonts w:cstheme="minorHAnsi"/>
              </w:rPr>
              <w:t>Forskrift om takstberegning og maksimalpriser for løyvepliktig drosjetransport med motorvogn</w:t>
            </w:r>
          </w:p>
        </w:tc>
      </w:tr>
      <w:tr w:rsidR="000C44A2" w14:paraId="248BB9A2" w14:textId="77777777" w:rsidTr="1B2CB6DC">
        <w:tc>
          <w:tcPr>
            <w:tcW w:w="2972" w:type="dxa"/>
          </w:tcPr>
          <w:p w14:paraId="03C3F276" w14:textId="77777777" w:rsidR="000C44A2" w:rsidRPr="00F47256" w:rsidRDefault="000C44A2" w:rsidP="00F84845">
            <w:pPr>
              <w:rPr>
                <w:b/>
                <w:bCs/>
              </w:rPr>
            </w:pPr>
            <w:r w:rsidRPr="00F47256">
              <w:rPr>
                <w:b/>
                <w:bCs/>
              </w:rPr>
              <w:t>Minibuss:</w:t>
            </w:r>
          </w:p>
        </w:tc>
        <w:tc>
          <w:tcPr>
            <w:tcW w:w="10431" w:type="dxa"/>
          </w:tcPr>
          <w:p w14:paraId="0F394EAB" w14:textId="77777777" w:rsidR="000C44A2" w:rsidRDefault="000C44A2" w:rsidP="00F84845">
            <w:pPr>
              <w:pStyle w:val="Ingenmellomrom"/>
              <w:rPr>
                <w:rFonts w:cstheme="minorHAnsi"/>
              </w:rPr>
            </w:pPr>
            <w:r>
              <w:rPr>
                <w:rFonts w:cstheme="minorHAnsi"/>
              </w:rPr>
              <w:t>Kjøretøy</w:t>
            </w:r>
            <w:r w:rsidRPr="00C95BBC">
              <w:rPr>
                <w:rFonts w:cstheme="minorHAnsi"/>
              </w:rPr>
              <w:t xml:space="preserve"> med plass til 9-16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r w:rsidRPr="00C95BBC">
              <w:rPr>
                <w:rFonts w:cstheme="minorHAnsi"/>
              </w:rPr>
              <w:t xml:space="preserve">.  </w:t>
            </w:r>
          </w:p>
        </w:tc>
      </w:tr>
      <w:tr w:rsidR="000C44A2" w14:paraId="604D1EFB" w14:textId="77777777" w:rsidTr="1B2CB6DC">
        <w:tc>
          <w:tcPr>
            <w:tcW w:w="2972" w:type="dxa"/>
          </w:tcPr>
          <w:p w14:paraId="1F5D4895" w14:textId="77777777" w:rsidR="000C44A2" w:rsidRPr="00F47256" w:rsidRDefault="000C44A2" w:rsidP="00F84845">
            <w:pPr>
              <w:rPr>
                <w:b/>
                <w:bCs/>
              </w:rPr>
            </w:pPr>
            <w:proofErr w:type="spellStart"/>
            <w:r w:rsidRPr="00F47256">
              <w:rPr>
                <w:b/>
                <w:bCs/>
              </w:rPr>
              <w:t>Nødrekvisisjon</w:t>
            </w:r>
            <w:proofErr w:type="spellEnd"/>
            <w:r w:rsidRPr="00F47256">
              <w:rPr>
                <w:b/>
                <w:bCs/>
              </w:rPr>
              <w:t>:</w:t>
            </w:r>
          </w:p>
        </w:tc>
        <w:tc>
          <w:tcPr>
            <w:tcW w:w="10431" w:type="dxa"/>
          </w:tcPr>
          <w:p w14:paraId="58B62F9A" w14:textId="77777777" w:rsidR="000C44A2" w:rsidRDefault="000C44A2" w:rsidP="00F84845">
            <w:pPr>
              <w:pStyle w:val="Ingenmellomrom"/>
              <w:rPr>
                <w:rFonts w:cstheme="minorHAnsi"/>
              </w:rPr>
            </w:pPr>
            <w:r w:rsidRPr="00C95BBC">
              <w:rPr>
                <w:rFonts w:cstheme="minorHAnsi"/>
              </w:rPr>
              <w:t xml:space="preserve">Papirrekvisisjon som kan benyttes ved driftsbrudd og systemfeil. </w:t>
            </w:r>
          </w:p>
        </w:tc>
      </w:tr>
      <w:tr w:rsidR="000C44A2" w14:paraId="2318893E" w14:textId="77777777" w:rsidTr="1B2CB6DC">
        <w:tc>
          <w:tcPr>
            <w:tcW w:w="2972" w:type="dxa"/>
          </w:tcPr>
          <w:p w14:paraId="09AA5C94" w14:textId="77777777" w:rsidR="000C44A2" w:rsidRPr="00F47256" w:rsidRDefault="000C44A2" w:rsidP="00F84845">
            <w:pPr>
              <w:rPr>
                <w:b/>
                <w:bCs/>
              </w:rPr>
            </w:pPr>
            <w:r w:rsidRPr="00F47256">
              <w:rPr>
                <w:b/>
                <w:bCs/>
              </w:rPr>
              <w:t>Oppmøtetidspunkt:</w:t>
            </w:r>
          </w:p>
        </w:tc>
        <w:tc>
          <w:tcPr>
            <w:tcW w:w="10431" w:type="dxa"/>
          </w:tcPr>
          <w:p w14:paraId="67AE41A0" w14:textId="77777777" w:rsidR="000C44A2" w:rsidRDefault="000C44A2" w:rsidP="00F84845">
            <w:pPr>
              <w:pStyle w:val="Ingenmellomrom"/>
              <w:rPr>
                <w:rFonts w:cstheme="minorHAnsi"/>
              </w:rPr>
            </w:pPr>
            <w:r>
              <w:rPr>
                <w:rFonts w:cstheme="minorHAnsi"/>
              </w:rPr>
              <w:t>Tidspunkt pasient skal møte opp på behandlingssted</w:t>
            </w:r>
          </w:p>
        </w:tc>
      </w:tr>
      <w:tr w:rsidR="000C44A2" w14:paraId="7A12EA31" w14:textId="77777777" w:rsidTr="1B2CB6DC">
        <w:tc>
          <w:tcPr>
            <w:tcW w:w="2972" w:type="dxa"/>
          </w:tcPr>
          <w:p w14:paraId="7F55DB7F" w14:textId="77777777" w:rsidR="000C44A2" w:rsidRPr="00F47256" w:rsidRDefault="000C44A2" w:rsidP="00F84845">
            <w:pPr>
              <w:rPr>
                <w:b/>
                <w:bCs/>
              </w:rPr>
            </w:pPr>
            <w:r w:rsidRPr="00F47256">
              <w:rPr>
                <w:b/>
                <w:bCs/>
              </w:rPr>
              <w:t>Pasientreisekontoret:</w:t>
            </w:r>
          </w:p>
        </w:tc>
        <w:tc>
          <w:tcPr>
            <w:tcW w:w="10431" w:type="dxa"/>
          </w:tcPr>
          <w:p w14:paraId="1BD29E63" w14:textId="77777777" w:rsidR="000C44A2" w:rsidRDefault="000C44A2" w:rsidP="00F84845">
            <w:pPr>
              <w:pStyle w:val="Ingenmellomrom"/>
              <w:rPr>
                <w:rFonts w:cstheme="minorHAnsi"/>
              </w:rPr>
            </w:pPr>
            <w:r w:rsidRPr="00C95BBC">
              <w:rPr>
                <w:rFonts w:cstheme="minorHAnsi"/>
              </w:rPr>
              <w:t>Helseforetakets avdeling med ansvar for pasientreiser, eller den avdeling/virksomhet som til enhver tid ivaretar tilsvarende funksjon.</w:t>
            </w:r>
          </w:p>
        </w:tc>
      </w:tr>
      <w:tr w:rsidR="000C44A2" w14:paraId="00986823" w14:textId="77777777" w:rsidTr="1B2CB6DC">
        <w:tc>
          <w:tcPr>
            <w:tcW w:w="2972" w:type="dxa"/>
          </w:tcPr>
          <w:p w14:paraId="42AF5CC7" w14:textId="77777777" w:rsidR="000C44A2" w:rsidRPr="00F47256" w:rsidRDefault="000C44A2" w:rsidP="00F84845">
            <w:pPr>
              <w:rPr>
                <w:b/>
                <w:bCs/>
              </w:rPr>
            </w:pPr>
            <w:r w:rsidRPr="00F47256">
              <w:rPr>
                <w:b/>
                <w:bCs/>
              </w:rPr>
              <w:t>Pasientreisekontorenes systemløsninger for rekvirerte pasientreiser:</w:t>
            </w:r>
          </w:p>
        </w:tc>
        <w:tc>
          <w:tcPr>
            <w:tcW w:w="10431" w:type="dxa"/>
          </w:tcPr>
          <w:p w14:paraId="42E1429D" w14:textId="057425B1" w:rsidR="000C44A2" w:rsidRPr="00F84845" w:rsidRDefault="000C44A2" w:rsidP="00F84845">
            <w:pPr>
              <w:pStyle w:val="Ingenmellomrom"/>
              <w:rPr>
                <w:rFonts w:cstheme="minorHAnsi"/>
              </w:rPr>
            </w:pPr>
            <w:r w:rsidRPr="00320C6F">
              <w:rPr>
                <w:rFonts w:cstheme="minorHAnsi"/>
                <w:b/>
                <w:bCs/>
              </w:rPr>
              <w:t>NISSY</w:t>
            </w:r>
            <w:r w:rsidRPr="00F84845">
              <w:rPr>
                <w:rFonts w:cstheme="minorHAnsi"/>
              </w:rPr>
              <w:t xml:space="preserve"> (Nasjonalt informasjonssystem for syketransport) er et system for rekvirering, bestilling, planlegging og gjennomføring av pasientreiser med rekvisisjon. Systemet brukes av alle pasientreisekontorene. </w:t>
            </w:r>
          </w:p>
          <w:p w14:paraId="56C55D1F" w14:textId="77777777" w:rsidR="000C44A2" w:rsidRPr="00F84845" w:rsidRDefault="000C44A2" w:rsidP="00F84845">
            <w:pPr>
              <w:pStyle w:val="Ingenmellomrom"/>
              <w:rPr>
                <w:rFonts w:cstheme="minorHAnsi"/>
              </w:rPr>
            </w:pPr>
            <w:r w:rsidRPr="00B64B16">
              <w:rPr>
                <w:rFonts w:cstheme="minorHAnsi"/>
                <w:b/>
                <w:bCs/>
              </w:rPr>
              <w:t>CTRL</w:t>
            </w:r>
            <w:r w:rsidRPr="00F84845">
              <w:rPr>
                <w:rFonts w:cstheme="minorHAnsi"/>
              </w:rPr>
              <w:t xml:space="preserve"> er systemet for kontroll av oppgjør for rekvirerte pasientreiser. </w:t>
            </w:r>
          </w:p>
          <w:p w14:paraId="6C92512A" w14:textId="77777777" w:rsidR="000C44A2" w:rsidRDefault="000C44A2" w:rsidP="00F84845">
            <w:pPr>
              <w:pStyle w:val="Ingenmellomrom"/>
              <w:rPr>
                <w:rFonts w:cstheme="minorHAnsi"/>
              </w:rPr>
            </w:pPr>
            <w:r w:rsidRPr="00B64B16">
              <w:rPr>
                <w:rFonts w:cstheme="minorHAnsi"/>
                <w:b/>
                <w:bCs/>
              </w:rPr>
              <w:t>SUTI</w:t>
            </w:r>
            <w:r w:rsidRPr="00F84845">
              <w:rPr>
                <w:rFonts w:cstheme="minorHAnsi"/>
              </w:rPr>
              <w:t xml:space="preserve"> (Standardisert utveksling av transportinformasjon) er et standard grensesnitt som benyttes til overføring av informasjon mellom Pasientreiser og transportører. Mer informasjon på </w:t>
            </w:r>
            <w:hyperlink r:id="rId14" w:history="1">
              <w:r w:rsidRPr="00F051F0">
                <w:rPr>
                  <w:rStyle w:val="Hyperkobling"/>
                  <w:rFonts w:cstheme="minorHAnsi"/>
                </w:rPr>
                <w:t>www.suti.se</w:t>
              </w:r>
            </w:hyperlink>
            <w:r w:rsidRPr="00F84845">
              <w:rPr>
                <w:rFonts w:cstheme="minorHAnsi"/>
              </w:rPr>
              <w:t>.</w:t>
            </w:r>
            <w:r>
              <w:rPr>
                <w:rFonts w:cstheme="minorHAnsi"/>
              </w:rPr>
              <w:br/>
            </w:r>
          </w:p>
          <w:p w14:paraId="4440AF78" w14:textId="77777777" w:rsidR="000C44A2" w:rsidRDefault="000C44A2" w:rsidP="00F84845">
            <w:pPr>
              <w:pStyle w:val="Ingenmellomrom"/>
              <w:rPr>
                <w:rFonts w:cstheme="minorHAnsi"/>
              </w:rPr>
            </w:pPr>
            <w:r w:rsidRPr="00F84845">
              <w:rPr>
                <w:rFonts w:cstheme="minorHAnsi"/>
              </w:rPr>
              <w:t xml:space="preserve">For CTRL er selvdeklarasjonen dokumentert her: </w:t>
            </w:r>
            <w:hyperlink r:id="rId15" w:history="1">
              <w:r w:rsidRPr="00F051F0">
                <w:rPr>
                  <w:rStyle w:val="Hyperkobling"/>
                  <w:rFonts w:cstheme="minorHAnsi"/>
                </w:rPr>
                <w:t>https://github.com/pasientreiser/selvdeklarasjon-oppgjor/blob/master/selvdeklarasjon/selvdeklarasjon.pdf</w:t>
              </w:r>
            </w:hyperlink>
            <w:r>
              <w:rPr>
                <w:rFonts w:cstheme="minorHAnsi"/>
              </w:rPr>
              <w:t xml:space="preserve"> </w:t>
            </w:r>
          </w:p>
        </w:tc>
      </w:tr>
      <w:tr w:rsidR="000C44A2" w14:paraId="2509C893" w14:textId="77777777" w:rsidTr="1B2CB6DC">
        <w:tc>
          <w:tcPr>
            <w:tcW w:w="2972" w:type="dxa"/>
          </w:tcPr>
          <w:p w14:paraId="71DFBC83" w14:textId="77777777" w:rsidR="000C44A2" w:rsidRPr="00F47256" w:rsidRDefault="000C44A2" w:rsidP="00F84845">
            <w:pPr>
              <w:rPr>
                <w:b/>
                <w:bCs/>
              </w:rPr>
            </w:pPr>
            <w:r w:rsidRPr="00F47256">
              <w:rPr>
                <w:b/>
                <w:bCs/>
              </w:rPr>
              <w:t>Pasientreise på vei/oppdragets art:</w:t>
            </w:r>
          </w:p>
        </w:tc>
        <w:tc>
          <w:tcPr>
            <w:tcW w:w="10431" w:type="dxa"/>
          </w:tcPr>
          <w:p w14:paraId="2F4FD777" w14:textId="77777777" w:rsidR="000C44A2" w:rsidRPr="00F84845" w:rsidRDefault="000C44A2" w:rsidP="00F84845">
            <w:pPr>
              <w:pStyle w:val="Ingenmellomrom"/>
              <w:rPr>
                <w:rFonts w:cstheme="minorHAnsi"/>
              </w:rPr>
            </w:pPr>
            <w:r w:rsidRPr="009F0560">
              <w:rPr>
                <w:rFonts w:cstheme="minorHAnsi"/>
              </w:rPr>
              <w:t>I denne sammenheng er pasientreise på vei en tilrettelagt transport der pasienten etter gjeldende lovverk har rett til utgiftsdekning for reise til og fra behandling. Helseforetakene skal gjennom lovverk og forskrift organisere pasientreisene. Leverandør skal levere pasientreise i henhold til det som er bestilt/rekvirert.</w:t>
            </w:r>
          </w:p>
        </w:tc>
      </w:tr>
      <w:tr w:rsidR="000C44A2" w14:paraId="581BF9E5" w14:textId="77777777" w:rsidTr="1B2CB6DC">
        <w:tc>
          <w:tcPr>
            <w:tcW w:w="2972" w:type="dxa"/>
          </w:tcPr>
          <w:p w14:paraId="036068CD" w14:textId="77777777" w:rsidR="000C44A2" w:rsidRPr="00F47256" w:rsidRDefault="000C44A2" w:rsidP="00F84845">
            <w:pPr>
              <w:rPr>
                <w:b/>
                <w:bCs/>
              </w:rPr>
            </w:pPr>
            <w:r w:rsidRPr="00F47256">
              <w:rPr>
                <w:b/>
                <w:bCs/>
              </w:rPr>
              <w:t>Personale/sjåfør:</w:t>
            </w:r>
          </w:p>
        </w:tc>
        <w:tc>
          <w:tcPr>
            <w:tcW w:w="10431" w:type="dxa"/>
          </w:tcPr>
          <w:p w14:paraId="24A13932" w14:textId="77777777" w:rsidR="000C44A2" w:rsidRPr="00F84845" w:rsidRDefault="000C44A2" w:rsidP="00F84845">
            <w:pPr>
              <w:pStyle w:val="Ingenmellomrom"/>
              <w:rPr>
                <w:rFonts w:cstheme="minorHAnsi"/>
              </w:rPr>
            </w:pPr>
            <w:r w:rsidRPr="009F0560">
              <w:rPr>
                <w:rFonts w:cstheme="minorHAnsi"/>
              </w:rPr>
              <w:t>Den eller de som til enhver tid opptrer på vegne av leverandør.</w:t>
            </w:r>
          </w:p>
        </w:tc>
      </w:tr>
      <w:tr w:rsidR="000C44A2" w14:paraId="73B160E9" w14:textId="77777777" w:rsidTr="1B2CB6DC">
        <w:tc>
          <w:tcPr>
            <w:tcW w:w="2972" w:type="dxa"/>
          </w:tcPr>
          <w:p w14:paraId="444EB203" w14:textId="77777777" w:rsidR="000C44A2" w:rsidRPr="00F47256" w:rsidRDefault="000C44A2" w:rsidP="00F84845">
            <w:pPr>
              <w:rPr>
                <w:b/>
                <w:bCs/>
              </w:rPr>
            </w:pPr>
            <w:r w:rsidRPr="00F47256">
              <w:rPr>
                <w:b/>
                <w:bCs/>
              </w:rPr>
              <w:lastRenderedPageBreak/>
              <w:t>Primærhelsetjeneste:</w:t>
            </w:r>
          </w:p>
        </w:tc>
        <w:tc>
          <w:tcPr>
            <w:tcW w:w="10431" w:type="dxa"/>
          </w:tcPr>
          <w:p w14:paraId="1A10058B" w14:textId="77777777" w:rsidR="000C44A2" w:rsidRPr="00F84845" w:rsidRDefault="000C44A2" w:rsidP="00F84845">
            <w:pPr>
              <w:pStyle w:val="Ingenmellomrom"/>
              <w:rPr>
                <w:rFonts w:cstheme="minorHAnsi"/>
              </w:rPr>
            </w:pPr>
            <w:r w:rsidRPr="009F0560">
              <w:rPr>
                <w:rFonts w:cstheme="minorHAnsi"/>
              </w:rPr>
              <w:t>Primærhelsetjenesten er allment sett brukt om helsetjenesten utenfor institusjon, gjerne med vekt på helsefremmende og forebyggende arbeid, allmennlegetjeneste (fastlegeordning) og sykepleietjenester utenfor sykehus.</w:t>
            </w:r>
          </w:p>
        </w:tc>
      </w:tr>
      <w:tr w:rsidR="000C44A2" w14:paraId="04FAB609" w14:textId="77777777" w:rsidTr="1B2CB6DC">
        <w:tc>
          <w:tcPr>
            <w:tcW w:w="2972" w:type="dxa"/>
          </w:tcPr>
          <w:p w14:paraId="76DFCC6B" w14:textId="77777777" w:rsidR="000C44A2" w:rsidRPr="00F47256" w:rsidRDefault="000C44A2" w:rsidP="009F0560">
            <w:pPr>
              <w:rPr>
                <w:b/>
                <w:bCs/>
              </w:rPr>
            </w:pPr>
            <w:r w:rsidRPr="00F47256">
              <w:rPr>
                <w:b/>
                <w:bCs/>
              </w:rPr>
              <w:t>Responstid:</w:t>
            </w:r>
          </w:p>
        </w:tc>
        <w:tc>
          <w:tcPr>
            <w:tcW w:w="10431" w:type="dxa"/>
          </w:tcPr>
          <w:p w14:paraId="02B215CB" w14:textId="1FE45C41" w:rsidR="000C44A2" w:rsidRPr="00F84845" w:rsidRDefault="000C44A2" w:rsidP="1B2CB6DC">
            <w:pPr>
              <w:pStyle w:val="Ingenmellomrom"/>
              <w:rPr>
                <w:rFonts w:ascii="Calibri" w:eastAsia="Calibri" w:hAnsi="Calibri"/>
              </w:rPr>
            </w:pPr>
            <w:bookmarkStart w:id="1" w:name="_Hlk126587755"/>
            <w:r w:rsidRPr="1B2CB6DC">
              <w:rPr>
                <w:rFonts w:ascii="Calibri" w:eastAsia="Calibri" w:hAnsi="Calibri"/>
              </w:rPr>
              <w:t xml:space="preserve">Tiden fra Leverandøren mottar bestillingen til bilen </w:t>
            </w:r>
            <w:r w:rsidR="0F3D95A5" w:rsidRPr="1B2CB6DC">
              <w:rPr>
                <w:rFonts w:ascii="Calibri" w:eastAsia="Calibri" w:hAnsi="Calibri"/>
              </w:rPr>
              <w:t>er på første hentested.</w:t>
            </w:r>
            <w:bookmarkEnd w:id="1"/>
          </w:p>
        </w:tc>
      </w:tr>
      <w:tr w:rsidR="000C44A2" w14:paraId="79F63C05" w14:textId="77777777" w:rsidTr="1B2CB6DC">
        <w:tc>
          <w:tcPr>
            <w:tcW w:w="2972" w:type="dxa"/>
          </w:tcPr>
          <w:p w14:paraId="21262DF9" w14:textId="77777777" w:rsidR="000C44A2" w:rsidRPr="00F47256" w:rsidRDefault="000C44A2" w:rsidP="009F0560">
            <w:pPr>
              <w:rPr>
                <w:b/>
                <w:bCs/>
              </w:rPr>
            </w:pPr>
            <w:r w:rsidRPr="00F47256">
              <w:rPr>
                <w:b/>
                <w:bCs/>
              </w:rPr>
              <w:t>Rekvirent:</w:t>
            </w:r>
          </w:p>
        </w:tc>
        <w:tc>
          <w:tcPr>
            <w:tcW w:w="10431" w:type="dxa"/>
          </w:tcPr>
          <w:p w14:paraId="50BE647E" w14:textId="77777777" w:rsidR="000C44A2" w:rsidRPr="009F0560" w:rsidRDefault="000C44A2" w:rsidP="009F0560">
            <w:pPr>
              <w:pStyle w:val="Ingenmellomrom"/>
              <w:rPr>
                <w:rFonts w:cstheme="minorHAnsi"/>
              </w:rPr>
            </w:pPr>
            <w:r w:rsidRPr="009F0560">
              <w:rPr>
                <w:rFonts w:cstheme="minorHAnsi"/>
              </w:rPr>
              <w:t>Med rekvirent menes:</w:t>
            </w:r>
          </w:p>
          <w:p w14:paraId="33220576" w14:textId="77777777" w:rsidR="000C44A2" w:rsidRPr="009F0560" w:rsidRDefault="000C44A2" w:rsidP="000C44A2">
            <w:pPr>
              <w:pStyle w:val="Ingenmellomrom"/>
              <w:numPr>
                <w:ilvl w:val="0"/>
                <w:numId w:val="4"/>
              </w:numPr>
              <w:rPr>
                <w:rFonts w:cstheme="minorHAnsi"/>
              </w:rPr>
            </w:pPr>
            <w:r w:rsidRPr="009F0560">
              <w:rPr>
                <w:rFonts w:cstheme="minorHAnsi"/>
              </w:rPr>
              <w:t>Helsepersonell med rett til å rekvirere tilrettelagt transport for pasienter, etter en medisinsk vurdering av pasientens helsetilstand</w:t>
            </w:r>
          </w:p>
          <w:p w14:paraId="3B384D32" w14:textId="77777777" w:rsidR="000C44A2" w:rsidRPr="00F84845" w:rsidRDefault="000C44A2" w:rsidP="000C44A2">
            <w:pPr>
              <w:pStyle w:val="Ingenmellomrom"/>
              <w:numPr>
                <w:ilvl w:val="0"/>
                <w:numId w:val="4"/>
              </w:numPr>
              <w:rPr>
                <w:rFonts w:cstheme="minorHAnsi"/>
              </w:rPr>
            </w:pPr>
            <w:r w:rsidRPr="009F0560">
              <w:rPr>
                <w:rFonts w:cstheme="minorHAnsi"/>
              </w:rPr>
              <w:t>Pasientreisekontoret som rekvirerer ved manglende rutegående transport</w:t>
            </w:r>
          </w:p>
        </w:tc>
      </w:tr>
      <w:tr w:rsidR="000C44A2" w14:paraId="5BA69FA9" w14:textId="77777777" w:rsidTr="1B2CB6DC">
        <w:tc>
          <w:tcPr>
            <w:tcW w:w="2972" w:type="dxa"/>
          </w:tcPr>
          <w:p w14:paraId="7669893E" w14:textId="77777777" w:rsidR="000C44A2" w:rsidRPr="00F47256" w:rsidRDefault="000C44A2" w:rsidP="009F0560">
            <w:pPr>
              <w:rPr>
                <w:b/>
                <w:bCs/>
              </w:rPr>
            </w:pPr>
            <w:r w:rsidRPr="00F47256">
              <w:rPr>
                <w:b/>
                <w:bCs/>
              </w:rPr>
              <w:t>Rekvisisjoner:</w:t>
            </w:r>
          </w:p>
        </w:tc>
        <w:tc>
          <w:tcPr>
            <w:tcW w:w="10431" w:type="dxa"/>
          </w:tcPr>
          <w:p w14:paraId="49C3126C" w14:textId="77777777" w:rsidR="000C44A2" w:rsidRPr="00F84845" w:rsidRDefault="000C44A2" w:rsidP="009F0560">
            <w:pPr>
              <w:pStyle w:val="Ingenmellomrom"/>
              <w:rPr>
                <w:rFonts w:cstheme="minorHAnsi"/>
              </w:rPr>
            </w:pPr>
            <w:r>
              <w:rPr>
                <w:rFonts w:cstheme="minorHAnsi"/>
              </w:rPr>
              <w:t xml:space="preserve">Dokumentasjon av en </w:t>
            </w:r>
            <w:r w:rsidRPr="00C95BBC">
              <w:rPr>
                <w:rFonts w:cstheme="minorHAnsi"/>
              </w:rPr>
              <w:t>pasientreise</w:t>
            </w:r>
            <w:r>
              <w:rPr>
                <w:rFonts w:cstheme="minorHAnsi"/>
              </w:rPr>
              <w:t>bestilling</w:t>
            </w:r>
            <w:r w:rsidRPr="00C95BBC">
              <w:rPr>
                <w:rFonts w:cstheme="minorHAnsi"/>
              </w:rPr>
              <w:t>.</w:t>
            </w:r>
            <w:r>
              <w:rPr>
                <w:rFonts w:cstheme="minorHAnsi"/>
              </w:rPr>
              <w:t xml:space="preserve"> Kan enten være e</w:t>
            </w:r>
            <w:r w:rsidRPr="00C95BBC">
              <w:rPr>
                <w:rFonts w:cstheme="minorHAnsi"/>
              </w:rPr>
              <w:t xml:space="preserve">lektroniske </w:t>
            </w:r>
            <w:r>
              <w:rPr>
                <w:rFonts w:cstheme="minorHAnsi"/>
              </w:rPr>
              <w:t xml:space="preserve">eller i papirformat. </w:t>
            </w:r>
          </w:p>
        </w:tc>
      </w:tr>
      <w:tr w:rsidR="000C44A2" w14:paraId="0A12950A" w14:textId="77777777" w:rsidTr="1B2CB6DC">
        <w:tc>
          <w:tcPr>
            <w:tcW w:w="2972" w:type="dxa"/>
          </w:tcPr>
          <w:p w14:paraId="2247FBD9" w14:textId="77777777" w:rsidR="000C44A2" w:rsidRPr="00F47256" w:rsidRDefault="000C44A2" w:rsidP="009F0560">
            <w:pPr>
              <w:rPr>
                <w:b/>
                <w:bCs/>
              </w:rPr>
            </w:pPr>
            <w:r w:rsidRPr="00F47256">
              <w:rPr>
                <w:b/>
                <w:bCs/>
              </w:rPr>
              <w:t>Samkjøring:</w:t>
            </w:r>
          </w:p>
        </w:tc>
        <w:tc>
          <w:tcPr>
            <w:tcW w:w="10431" w:type="dxa"/>
          </w:tcPr>
          <w:p w14:paraId="3E958B6C" w14:textId="77777777" w:rsidR="000C44A2" w:rsidRPr="00F84845" w:rsidRDefault="000C44A2" w:rsidP="009F0560">
            <w:pPr>
              <w:pStyle w:val="Ingenmellomrom"/>
              <w:rPr>
                <w:rFonts w:cstheme="minorHAnsi"/>
              </w:rPr>
            </w:pPr>
            <w:r>
              <w:rPr>
                <w:rFonts w:cstheme="minorHAnsi"/>
              </w:rPr>
              <w:t xml:space="preserve">Når flere pasienter kjøres på samme tur. </w:t>
            </w:r>
          </w:p>
        </w:tc>
      </w:tr>
      <w:tr w:rsidR="000C44A2" w14:paraId="4913EF0D" w14:textId="77777777" w:rsidTr="1B2CB6DC">
        <w:tc>
          <w:tcPr>
            <w:tcW w:w="2972" w:type="dxa"/>
          </w:tcPr>
          <w:p w14:paraId="05EC5C34" w14:textId="77777777" w:rsidR="000C44A2" w:rsidRPr="00F47256" w:rsidRDefault="000C44A2" w:rsidP="009F0560">
            <w:pPr>
              <w:rPr>
                <w:b/>
                <w:bCs/>
              </w:rPr>
            </w:pPr>
            <w:r w:rsidRPr="00F47256">
              <w:rPr>
                <w:b/>
                <w:bCs/>
              </w:rPr>
              <w:t>Spesialisthelsetjeneste:</w:t>
            </w:r>
          </w:p>
        </w:tc>
        <w:tc>
          <w:tcPr>
            <w:tcW w:w="10431" w:type="dxa"/>
          </w:tcPr>
          <w:p w14:paraId="5799F9E0" w14:textId="77777777" w:rsidR="000C44A2" w:rsidRPr="00F84845" w:rsidRDefault="000C44A2" w:rsidP="009F0560">
            <w:pPr>
              <w:pStyle w:val="Ingenmellomrom"/>
              <w:rPr>
                <w:rFonts w:cstheme="minorHAnsi"/>
              </w:rPr>
            </w:pPr>
            <w:r w:rsidRPr="006E1054">
              <w:rPr>
                <w:rFonts w:cstheme="minorHAnsi"/>
              </w:rPr>
              <w:t xml:space="preserve">Spesialisthelsetjenesten i Norge er den delen av </w:t>
            </w:r>
            <w:hyperlink r:id="rId16" w:tooltip="Norges helsevesen" w:history="1">
              <w:r w:rsidRPr="006E1054">
                <w:rPr>
                  <w:rFonts w:cstheme="minorHAnsi"/>
                </w:rPr>
                <w:t>Norges helsevesen</w:t>
              </w:r>
            </w:hyperlink>
            <w:r w:rsidRPr="006E1054">
              <w:rPr>
                <w:rFonts w:cstheme="minorHAnsi"/>
              </w:rPr>
              <w:t xml:space="preserve"> som har ansvar for somatiske og psykiatriske sykehus, andre institusjoner samt </w:t>
            </w:r>
            <w:hyperlink r:id="rId17" w:tooltip="Ambulanse" w:history="1">
              <w:r w:rsidRPr="006E1054">
                <w:rPr>
                  <w:rFonts w:cstheme="minorHAnsi"/>
                </w:rPr>
                <w:t>ambulansetjenesten</w:t>
              </w:r>
            </w:hyperlink>
            <w:r w:rsidRPr="006E1054">
              <w:rPr>
                <w:rFonts w:cstheme="minorHAnsi"/>
              </w:rPr>
              <w:t xml:space="preserve">. Spesialisthelsetjenesten er delt inn i fire regionale helseforetak som via sine helseforetak sikre befolkningen i regionen tilgang til nødvendige spesialisthelsetjenester. Spesialisthelsetjenesten omfatter somatiske og psykiatriske sykehus, poliklinikker og behandlingssentre, opptrenings- og rehabiliteringsinstitusjoner, institusjoner for tverrfaglig spesialisert behandling for rusmiddelmisbruk, </w:t>
            </w:r>
            <w:proofErr w:type="spellStart"/>
            <w:r w:rsidRPr="006E1054">
              <w:rPr>
                <w:rFonts w:cstheme="minorHAnsi"/>
              </w:rPr>
              <w:t>prehospitale</w:t>
            </w:r>
            <w:proofErr w:type="spellEnd"/>
            <w:r w:rsidRPr="006E1054">
              <w:rPr>
                <w:rFonts w:cstheme="minorHAnsi"/>
              </w:rPr>
              <w:t xml:space="preserve"> tjenester, privatpraktiserende spesialister og laboratorie- og røntgenvirksomhet</w:t>
            </w:r>
            <w:r>
              <w:rPr>
                <w:rFonts w:cstheme="minorHAnsi"/>
              </w:rPr>
              <w:t>.</w:t>
            </w:r>
          </w:p>
        </w:tc>
      </w:tr>
      <w:tr w:rsidR="000C44A2" w14:paraId="39169CD3" w14:textId="77777777" w:rsidTr="1B2CB6DC">
        <w:tc>
          <w:tcPr>
            <w:tcW w:w="2972" w:type="dxa"/>
          </w:tcPr>
          <w:p w14:paraId="1CC6960C" w14:textId="77777777" w:rsidR="000C44A2" w:rsidRPr="00F47256" w:rsidRDefault="000C44A2" w:rsidP="009F0560">
            <w:pPr>
              <w:rPr>
                <w:b/>
                <w:bCs/>
              </w:rPr>
            </w:pPr>
            <w:r w:rsidRPr="00F47256">
              <w:rPr>
                <w:b/>
                <w:bCs/>
              </w:rPr>
              <w:t>Spesielle behov:</w:t>
            </w:r>
          </w:p>
        </w:tc>
        <w:tc>
          <w:tcPr>
            <w:tcW w:w="10431" w:type="dxa"/>
          </w:tcPr>
          <w:p w14:paraId="0977196A" w14:textId="77777777" w:rsidR="000C44A2" w:rsidRPr="006E1054" w:rsidRDefault="000C44A2" w:rsidP="009F0560">
            <w:pPr>
              <w:pStyle w:val="Ingenmellomrom"/>
              <w:rPr>
                <w:rFonts w:cstheme="minorHAnsi"/>
              </w:rPr>
            </w:pPr>
            <w:r w:rsidRPr="00C95BBC">
              <w:rPr>
                <w:rFonts w:cstheme="minorHAnsi"/>
              </w:rPr>
              <w:t>Noen pasienter har spesielle behov som det må tas hensyn til under transport. Spesielle behov kan være barnesete, rullestol, alene i bil, ledsager med mer.</w:t>
            </w:r>
          </w:p>
        </w:tc>
      </w:tr>
      <w:tr w:rsidR="000C44A2" w14:paraId="77903C32" w14:textId="77777777" w:rsidTr="1B2CB6DC">
        <w:tc>
          <w:tcPr>
            <w:tcW w:w="2972" w:type="dxa"/>
          </w:tcPr>
          <w:p w14:paraId="338B0FAA" w14:textId="77777777" w:rsidR="000C44A2" w:rsidRPr="00F47256" w:rsidRDefault="000C44A2" w:rsidP="009F0560">
            <w:pPr>
              <w:rPr>
                <w:b/>
                <w:bCs/>
              </w:rPr>
            </w:pPr>
            <w:r w:rsidRPr="00F47256">
              <w:rPr>
                <w:b/>
                <w:bCs/>
              </w:rPr>
              <w:t>Stor bil:</w:t>
            </w:r>
          </w:p>
        </w:tc>
        <w:tc>
          <w:tcPr>
            <w:tcW w:w="10431" w:type="dxa"/>
          </w:tcPr>
          <w:p w14:paraId="78E4AB65" w14:textId="77777777" w:rsidR="000C44A2" w:rsidRPr="006E1054" w:rsidRDefault="000C44A2" w:rsidP="009F0560">
            <w:pPr>
              <w:pStyle w:val="Ingenmellomrom"/>
              <w:rPr>
                <w:rFonts w:cstheme="minorHAnsi"/>
              </w:rPr>
            </w:pPr>
            <w:r>
              <w:rPr>
                <w:rFonts w:cstheme="minorHAnsi"/>
              </w:rPr>
              <w:t>Kjøretøy registrert med kapasitet for</w:t>
            </w:r>
            <w:r w:rsidRPr="00C95BBC">
              <w:rPr>
                <w:rFonts w:cstheme="minorHAnsi"/>
              </w:rPr>
              <w:t xml:space="preserve"> inntil 8 </w:t>
            </w:r>
            <w:r>
              <w:rPr>
                <w:rFonts w:cstheme="minorHAnsi"/>
              </w:rPr>
              <w:t xml:space="preserve">sittende </w:t>
            </w:r>
            <w:r w:rsidRPr="00C95BBC">
              <w:rPr>
                <w:rFonts w:cstheme="minorHAnsi"/>
              </w:rPr>
              <w:t>passasjerer</w:t>
            </w:r>
            <w:r>
              <w:rPr>
                <w:rFonts w:cstheme="minorHAnsi"/>
              </w:rPr>
              <w:t xml:space="preserve"> og som </w:t>
            </w:r>
            <w:proofErr w:type="gramStart"/>
            <w:r>
              <w:rPr>
                <w:rFonts w:cstheme="minorHAnsi"/>
              </w:rPr>
              <w:t>potensielt</w:t>
            </w:r>
            <w:proofErr w:type="gramEnd"/>
            <w:r>
              <w:rPr>
                <w:rFonts w:cstheme="minorHAnsi"/>
              </w:rPr>
              <w:t xml:space="preserve"> kan håndtere rullestoltransport</w:t>
            </w:r>
            <w:r w:rsidRPr="00C95BBC">
              <w:rPr>
                <w:rFonts w:cstheme="minorHAnsi"/>
              </w:rPr>
              <w:t>.</w:t>
            </w:r>
          </w:p>
        </w:tc>
      </w:tr>
      <w:tr w:rsidR="000C44A2" w14:paraId="5ED9E77F" w14:textId="77777777" w:rsidTr="1B2CB6DC">
        <w:tc>
          <w:tcPr>
            <w:tcW w:w="2972" w:type="dxa"/>
          </w:tcPr>
          <w:p w14:paraId="736249C4" w14:textId="77777777" w:rsidR="000C44A2" w:rsidRPr="00F47256" w:rsidRDefault="000C44A2" w:rsidP="009F0560">
            <w:pPr>
              <w:rPr>
                <w:b/>
                <w:bCs/>
              </w:rPr>
            </w:pPr>
            <w:r w:rsidRPr="00F47256">
              <w:rPr>
                <w:b/>
                <w:bCs/>
              </w:rPr>
              <w:t>Syketransportbil:</w:t>
            </w:r>
          </w:p>
        </w:tc>
        <w:tc>
          <w:tcPr>
            <w:tcW w:w="10431" w:type="dxa"/>
          </w:tcPr>
          <w:p w14:paraId="1CB4CAEF" w14:textId="77777777" w:rsidR="000C44A2" w:rsidRPr="006E1054" w:rsidRDefault="000C44A2" w:rsidP="009F0560">
            <w:pPr>
              <w:pStyle w:val="Ingenmellomrom"/>
              <w:rPr>
                <w:rFonts w:cstheme="minorHAnsi"/>
              </w:rPr>
            </w:pPr>
            <w:r w:rsidRPr="00C95BBC">
              <w:rPr>
                <w:rFonts w:cstheme="minorHAnsi"/>
              </w:rPr>
              <w:t xml:space="preserve">Kjøretøy for transport av liggende pasienter som ikke trenger overvåking eller behandling under transporten. </w:t>
            </w:r>
          </w:p>
        </w:tc>
      </w:tr>
      <w:tr w:rsidR="000C44A2" w14:paraId="0E96E65A" w14:textId="77777777" w:rsidTr="1B2CB6DC">
        <w:tc>
          <w:tcPr>
            <w:tcW w:w="2972" w:type="dxa"/>
          </w:tcPr>
          <w:p w14:paraId="6892E793" w14:textId="77777777" w:rsidR="000C44A2" w:rsidRPr="00F47256" w:rsidRDefault="000C44A2" w:rsidP="009F0560">
            <w:pPr>
              <w:rPr>
                <w:b/>
                <w:bCs/>
              </w:rPr>
            </w:pPr>
            <w:r w:rsidRPr="00F47256">
              <w:rPr>
                <w:b/>
                <w:bCs/>
              </w:rPr>
              <w:t>Tilbyder:</w:t>
            </w:r>
          </w:p>
        </w:tc>
        <w:tc>
          <w:tcPr>
            <w:tcW w:w="10431" w:type="dxa"/>
          </w:tcPr>
          <w:p w14:paraId="66CAD694" w14:textId="77777777" w:rsidR="000C44A2" w:rsidRPr="006E1054" w:rsidRDefault="000C44A2" w:rsidP="009F0560">
            <w:pPr>
              <w:pStyle w:val="Ingenmellomrom"/>
              <w:rPr>
                <w:rFonts w:cstheme="minorHAnsi"/>
              </w:rPr>
            </w:pPr>
            <w:r w:rsidRPr="00C95BBC">
              <w:rPr>
                <w:rFonts w:cstheme="minorHAnsi"/>
              </w:rPr>
              <w:t>Foretak/selskap som gir et tilbud.</w:t>
            </w:r>
          </w:p>
        </w:tc>
      </w:tr>
      <w:tr w:rsidR="000C44A2" w14:paraId="2D86183D" w14:textId="77777777" w:rsidTr="1B2CB6DC">
        <w:tc>
          <w:tcPr>
            <w:tcW w:w="2972" w:type="dxa"/>
          </w:tcPr>
          <w:p w14:paraId="4E0FC477" w14:textId="77777777" w:rsidR="000C44A2" w:rsidRPr="00F47256" w:rsidRDefault="000C44A2" w:rsidP="009F0560">
            <w:pPr>
              <w:rPr>
                <w:b/>
                <w:bCs/>
              </w:rPr>
            </w:pPr>
            <w:r w:rsidRPr="00F47256">
              <w:rPr>
                <w:b/>
                <w:bCs/>
              </w:rPr>
              <w:t>Timesbil:</w:t>
            </w:r>
          </w:p>
        </w:tc>
        <w:tc>
          <w:tcPr>
            <w:tcW w:w="10431" w:type="dxa"/>
          </w:tcPr>
          <w:p w14:paraId="4DF0E4CB" w14:textId="77777777" w:rsidR="000C44A2" w:rsidRPr="006E1054" w:rsidRDefault="000C44A2" w:rsidP="009F0560">
            <w:pPr>
              <w:pStyle w:val="Ingenmellomrom"/>
              <w:rPr>
                <w:rFonts w:cstheme="minorHAnsi"/>
              </w:rPr>
            </w:pPr>
            <w:r>
              <w:rPr>
                <w:rFonts w:cstheme="minorHAnsi"/>
              </w:rPr>
              <w:t>Kjøretøy</w:t>
            </w:r>
            <w:r w:rsidRPr="00C95BBC">
              <w:rPr>
                <w:rFonts w:cstheme="minorHAnsi"/>
              </w:rPr>
              <w:t xml:space="preserve"> som kjører på oppdrag for Pasientreisekonter på timesbasis.</w:t>
            </w:r>
          </w:p>
        </w:tc>
      </w:tr>
      <w:tr w:rsidR="000C44A2" w14:paraId="610D47E1" w14:textId="77777777" w:rsidTr="1B2CB6DC">
        <w:tc>
          <w:tcPr>
            <w:tcW w:w="2972" w:type="dxa"/>
          </w:tcPr>
          <w:p w14:paraId="0C5CA37F" w14:textId="77777777" w:rsidR="000C44A2" w:rsidRPr="00F47256" w:rsidRDefault="000C44A2" w:rsidP="009F0560">
            <w:pPr>
              <w:rPr>
                <w:b/>
                <w:bCs/>
              </w:rPr>
            </w:pPr>
            <w:r w:rsidRPr="00F47256">
              <w:rPr>
                <w:b/>
                <w:bCs/>
              </w:rPr>
              <w:t>Trafikal ventetid:</w:t>
            </w:r>
          </w:p>
        </w:tc>
        <w:tc>
          <w:tcPr>
            <w:tcW w:w="10431" w:type="dxa"/>
          </w:tcPr>
          <w:p w14:paraId="58F8EF9D" w14:textId="77777777" w:rsidR="000C44A2" w:rsidRPr="006E1054" w:rsidRDefault="000C44A2" w:rsidP="009F0560">
            <w:pPr>
              <w:pStyle w:val="Ingenmellomrom"/>
              <w:rPr>
                <w:rFonts w:cstheme="minorHAnsi"/>
              </w:rPr>
            </w:pPr>
            <w:r>
              <w:rPr>
                <w:rFonts w:cstheme="minorHAnsi"/>
              </w:rPr>
              <w:t>U</w:t>
            </w:r>
            <w:r w:rsidRPr="00C95BBC">
              <w:rPr>
                <w:rFonts w:cstheme="minorHAnsi"/>
              </w:rPr>
              <w:t>forutsett venting som følge av trafikale hendelser, eksempelvis trafikkulykker, veiarbeid.</w:t>
            </w:r>
          </w:p>
        </w:tc>
      </w:tr>
      <w:tr w:rsidR="000C44A2" w14:paraId="3E2DE51D" w14:textId="77777777" w:rsidTr="1B2CB6DC">
        <w:tc>
          <w:tcPr>
            <w:tcW w:w="2972" w:type="dxa"/>
          </w:tcPr>
          <w:p w14:paraId="558B6784" w14:textId="77777777" w:rsidR="000C44A2" w:rsidRPr="00F47256" w:rsidRDefault="000C44A2" w:rsidP="009F0560">
            <w:pPr>
              <w:rPr>
                <w:b/>
                <w:bCs/>
              </w:rPr>
            </w:pPr>
            <w:r w:rsidRPr="00F47256">
              <w:rPr>
                <w:b/>
                <w:bCs/>
              </w:rPr>
              <w:t>Transport i egen regi:</w:t>
            </w:r>
          </w:p>
        </w:tc>
        <w:tc>
          <w:tcPr>
            <w:tcW w:w="10431" w:type="dxa"/>
          </w:tcPr>
          <w:p w14:paraId="600F188E" w14:textId="77777777" w:rsidR="000C44A2" w:rsidRPr="006E1054" w:rsidRDefault="000C44A2" w:rsidP="009F0560">
            <w:pPr>
              <w:pStyle w:val="Ingenmellomrom"/>
              <w:rPr>
                <w:rFonts w:cstheme="minorHAnsi"/>
              </w:rPr>
            </w:pPr>
            <w:r>
              <w:rPr>
                <w:rFonts w:cstheme="minorHAnsi"/>
              </w:rPr>
              <w:t>Kjøretøy som eies eller leases og kjøres i regi av helseforetaket for transport av pasienter.</w:t>
            </w:r>
          </w:p>
        </w:tc>
      </w:tr>
      <w:tr w:rsidR="000C44A2" w14:paraId="3247825D" w14:textId="77777777" w:rsidTr="1B2CB6DC">
        <w:tc>
          <w:tcPr>
            <w:tcW w:w="2972" w:type="dxa"/>
          </w:tcPr>
          <w:p w14:paraId="01BB6819" w14:textId="77777777" w:rsidR="000C44A2" w:rsidRPr="00F47256" w:rsidRDefault="000C44A2" w:rsidP="009F0560">
            <w:pPr>
              <w:rPr>
                <w:b/>
                <w:bCs/>
              </w:rPr>
            </w:pPr>
            <w:r w:rsidRPr="00F47256">
              <w:rPr>
                <w:b/>
                <w:bCs/>
              </w:rPr>
              <w:t>Trappeklatrertillegg:</w:t>
            </w:r>
          </w:p>
        </w:tc>
        <w:tc>
          <w:tcPr>
            <w:tcW w:w="10431" w:type="dxa"/>
          </w:tcPr>
          <w:p w14:paraId="0D954367" w14:textId="77777777" w:rsidR="000C44A2" w:rsidRPr="006E1054" w:rsidRDefault="000C44A2" w:rsidP="009F0560">
            <w:pPr>
              <w:pStyle w:val="Ingenmellomrom"/>
              <w:rPr>
                <w:rFonts w:cstheme="minorHAnsi"/>
              </w:rPr>
            </w:pPr>
            <w:r w:rsidRPr="00C95BBC">
              <w:rPr>
                <w:rFonts w:cstheme="minorHAnsi"/>
              </w:rPr>
              <w:t>Tillegg for bruk av trappeklatrer</w:t>
            </w:r>
            <w:r>
              <w:rPr>
                <w:rFonts w:cstheme="minorHAnsi"/>
              </w:rPr>
              <w:t>.</w:t>
            </w:r>
          </w:p>
        </w:tc>
      </w:tr>
      <w:tr w:rsidR="000C44A2" w14:paraId="0FACE87F" w14:textId="77777777" w:rsidTr="1B2CB6DC">
        <w:tc>
          <w:tcPr>
            <w:tcW w:w="2972" w:type="dxa"/>
          </w:tcPr>
          <w:p w14:paraId="7C610040" w14:textId="77777777" w:rsidR="000C44A2" w:rsidRPr="00F47256" w:rsidRDefault="000C44A2" w:rsidP="009F0560">
            <w:pPr>
              <w:rPr>
                <w:b/>
                <w:bCs/>
              </w:rPr>
            </w:pPr>
            <w:r w:rsidRPr="00F47256">
              <w:rPr>
                <w:b/>
                <w:bCs/>
              </w:rPr>
              <w:t>Tur-ID:</w:t>
            </w:r>
          </w:p>
        </w:tc>
        <w:tc>
          <w:tcPr>
            <w:tcW w:w="10431" w:type="dxa"/>
          </w:tcPr>
          <w:p w14:paraId="3053889E" w14:textId="77777777" w:rsidR="000C44A2" w:rsidRPr="006E1054" w:rsidRDefault="000C44A2" w:rsidP="009F0560">
            <w:pPr>
              <w:pStyle w:val="Ingenmellomrom"/>
              <w:rPr>
                <w:rFonts w:cstheme="minorHAnsi"/>
              </w:rPr>
            </w:pPr>
            <w:r w:rsidRPr="00C95BBC">
              <w:rPr>
                <w:rFonts w:cstheme="minorHAnsi"/>
              </w:rPr>
              <w:t>En unik identifikator i NISSY knyttet til en tur</w:t>
            </w:r>
          </w:p>
        </w:tc>
      </w:tr>
      <w:tr w:rsidR="000C44A2" w14:paraId="21E85D9F" w14:textId="77777777" w:rsidTr="1B2CB6DC">
        <w:tc>
          <w:tcPr>
            <w:tcW w:w="2972" w:type="dxa"/>
          </w:tcPr>
          <w:p w14:paraId="77601478" w14:textId="77777777" w:rsidR="000C44A2" w:rsidRPr="00F47256" w:rsidRDefault="000C44A2" w:rsidP="009F0560">
            <w:pPr>
              <w:rPr>
                <w:b/>
                <w:bCs/>
              </w:rPr>
            </w:pPr>
            <w:r w:rsidRPr="00F47256">
              <w:rPr>
                <w:b/>
                <w:bCs/>
              </w:rPr>
              <w:t>Turvognløyve:</w:t>
            </w:r>
          </w:p>
        </w:tc>
        <w:tc>
          <w:tcPr>
            <w:tcW w:w="10431" w:type="dxa"/>
          </w:tcPr>
          <w:p w14:paraId="3BFE329C" w14:textId="77777777" w:rsidR="000C44A2" w:rsidRPr="00C95BBC" w:rsidRDefault="000C44A2" w:rsidP="009F0560">
            <w:pPr>
              <w:pStyle w:val="Ingenmellomrom"/>
              <w:rPr>
                <w:rFonts w:cstheme="minorHAnsi"/>
              </w:rPr>
            </w:pPr>
            <w:r>
              <w:rPr>
                <w:rFonts w:cstheme="minorHAnsi"/>
              </w:rPr>
              <w:t xml:space="preserve">Løyve som gir innehaveren rett til å drive persontransport med motorvogn utenfor rute registrert for over 8 personer i tillegg til førersete. </w:t>
            </w:r>
          </w:p>
        </w:tc>
      </w:tr>
      <w:tr w:rsidR="000C44A2" w14:paraId="5AC9B781" w14:textId="77777777" w:rsidTr="1B2CB6DC">
        <w:tc>
          <w:tcPr>
            <w:tcW w:w="2972" w:type="dxa"/>
          </w:tcPr>
          <w:p w14:paraId="6A5C5328" w14:textId="77777777" w:rsidR="000C44A2" w:rsidRPr="00F47256" w:rsidRDefault="000C44A2" w:rsidP="009F0560">
            <w:pPr>
              <w:rPr>
                <w:b/>
                <w:bCs/>
              </w:rPr>
            </w:pPr>
            <w:r w:rsidRPr="00F47256">
              <w:rPr>
                <w:b/>
                <w:bCs/>
              </w:rPr>
              <w:t>Underleverandør:</w:t>
            </w:r>
          </w:p>
        </w:tc>
        <w:tc>
          <w:tcPr>
            <w:tcW w:w="10431" w:type="dxa"/>
          </w:tcPr>
          <w:p w14:paraId="72EF20C9" w14:textId="77777777" w:rsidR="000C44A2" w:rsidRPr="00C95BBC" w:rsidRDefault="000C44A2" w:rsidP="00A94830">
            <w:r>
              <w:t>En underleverandør er en leverandør som utfører én eller flere deler av kontraktsforpliktelsen på vegne av Leverandør.</w:t>
            </w:r>
          </w:p>
        </w:tc>
      </w:tr>
      <w:tr w:rsidR="000C44A2" w14:paraId="1BFD3135" w14:textId="77777777" w:rsidTr="1B2CB6DC">
        <w:tc>
          <w:tcPr>
            <w:tcW w:w="2972" w:type="dxa"/>
          </w:tcPr>
          <w:p w14:paraId="0791ACB4" w14:textId="77777777" w:rsidR="000C44A2" w:rsidRPr="00F47256" w:rsidRDefault="000C44A2" w:rsidP="009F0560">
            <w:pPr>
              <w:rPr>
                <w:b/>
                <w:bCs/>
              </w:rPr>
            </w:pPr>
            <w:r w:rsidRPr="00F47256">
              <w:rPr>
                <w:b/>
                <w:bCs/>
              </w:rPr>
              <w:t>Ventetid:</w:t>
            </w:r>
          </w:p>
        </w:tc>
        <w:tc>
          <w:tcPr>
            <w:tcW w:w="10431" w:type="dxa"/>
          </w:tcPr>
          <w:p w14:paraId="7A9B2AE3" w14:textId="77777777" w:rsidR="000C44A2" w:rsidRPr="008934D9" w:rsidRDefault="000C44A2" w:rsidP="009F0560">
            <w:pPr>
              <w:pStyle w:val="Ingenmellomrom"/>
              <w:rPr>
                <w:rFonts w:cstheme="minorHAnsi"/>
              </w:rPr>
            </w:pPr>
            <w:r w:rsidRPr="008934D9">
              <w:rPr>
                <w:rFonts w:cstheme="minorHAnsi"/>
              </w:rPr>
              <w:t>Ventetid som pålegges av oppdragsgiver. Som ventetid regnes tid som medgår når:</w:t>
            </w:r>
          </w:p>
          <w:p w14:paraId="2DC93AD4" w14:textId="77777777" w:rsidR="000C44A2" w:rsidRPr="008934D9" w:rsidRDefault="000C44A2" w:rsidP="000C44A2">
            <w:pPr>
              <w:pStyle w:val="Ingenmellomrom"/>
              <w:numPr>
                <w:ilvl w:val="0"/>
                <w:numId w:val="3"/>
              </w:numPr>
              <w:rPr>
                <w:rFonts w:cstheme="minorHAnsi"/>
                <w:color w:val="FF0000"/>
              </w:rPr>
            </w:pPr>
            <w:r w:rsidRPr="008934D9">
              <w:rPr>
                <w:rFonts w:cstheme="minorHAnsi"/>
              </w:rPr>
              <w:lastRenderedPageBreak/>
              <w:t>Leverandøren etter avtale med pasientreiser venter på pasienter</w:t>
            </w:r>
            <w:r>
              <w:rPr>
                <w:rFonts w:cstheme="minorHAnsi"/>
              </w:rPr>
              <w:t>.</w:t>
            </w:r>
          </w:p>
          <w:p w14:paraId="1BE2B44E" w14:textId="77777777" w:rsidR="000C44A2" w:rsidRPr="008934D9" w:rsidRDefault="000C44A2" w:rsidP="000C44A2">
            <w:pPr>
              <w:pStyle w:val="Ingenmellomrom"/>
              <w:numPr>
                <w:ilvl w:val="0"/>
                <w:numId w:val="3"/>
              </w:numPr>
              <w:rPr>
                <w:rFonts w:cstheme="minorHAnsi"/>
                <w:color w:val="FF0000"/>
              </w:rPr>
            </w:pPr>
            <w:r w:rsidRPr="008934D9">
              <w:rPr>
                <w:rFonts w:cstheme="minorHAnsi"/>
              </w:rPr>
              <w:t>Ventetid som følge av samordning av flere oppdrag</w:t>
            </w:r>
          </w:p>
          <w:p w14:paraId="632BCD48" w14:textId="77777777" w:rsidR="000C44A2" w:rsidRPr="008934D9" w:rsidRDefault="000C44A2" w:rsidP="000C44A2">
            <w:pPr>
              <w:pStyle w:val="Ingenmellomrom"/>
              <w:numPr>
                <w:ilvl w:val="0"/>
                <w:numId w:val="3"/>
              </w:numPr>
              <w:rPr>
                <w:rFonts w:cstheme="minorHAnsi"/>
                <w:color w:val="FF0000"/>
              </w:rPr>
            </w:pPr>
            <w:r w:rsidRPr="008934D9">
              <w:rPr>
                <w:rFonts w:cstheme="minorHAnsi"/>
              </w:rPr>
              <w:t>Nødvendig assistanse ved henting/avlevering, ventetid på fergekai/overfart med ferge, kortere stopp av medisinske årsaker og nødvendige toalettbesøk</w:t>
            </w:r>
          </w:p>
          <w:p w14:paraId="226F1ECC" w14:textId="77777777" w:rsidR="000C44A2" w:rsidRPr="00C95BBC" w:rsidRDefault="000C44A2" w:rsidP="009F0560">
            <w:pPr>
              <w:pStyle w:val="Ingenmellomrom"/>
              <w:rPr>
                <w:rFonts w:cstheme="minorHAnsi"/>
              </w:rPr>
            </w:pPr>
            <w:r w:rsidRPr="008934D9">
              <w:rPr>
                <w:rFonts w:cstheme="minorHAnsi"/>
              </w:rPr>
              <w:t>I de tilfeller hvor bilen har ankommet hentestedet og avtalt hentetidspunkt er passert</w:t>
            </w:r>
          </w:p>
        </w:tc>
      </w:tr>
      <w:tr w:rsidR="000C44A2" w14:paraId="1829C4BD" w14:textId="77777777" w:rsidTr="1B2CB6DC">
        <w:tc>
          <w:tcPr>
            <w:tcW w:w="2972" w:type="dxa"/>
          </w:tcPr>
          <w:p w14:paraId="5B558177" w14:textId="77777777" w:rsidR="000C44A2" w:rsidRPr="00F47256" w:rsidRDefault="000C44A2" w:rsidP="009F0560">
            <w:pPr>
              <w:rPr>
                <w:b/>
                <w:bCs/>
              </w:rPr>
            </w:pPr>
            <w:r w:rsidRPr="00F47256">
              <w:rPr>
                <w:b/>
                <w:bCs/>
              </w:rPr>
              <w:lastRenderedPageBreak/>
              <w:t>Vognløp/tur:</w:t>
            </w:r>
          </w:p>
        </w:tc>
        <w:tc>
          <w:tcPr>
            <w:tcW w:w="10431" w:type="dxa"/>
          </w:tcPr>
          <w:p w14:paraId="7A548972" w14:textId="77777777" w:rsidR="000C44A2" w:rsidRPr="00C95BBC" w:rsidRDefault="000C44A2" w:rsidP="009F0560">
            <w:pPr>
              <w:pStyle w:val="Ingenmellomrom"/>
              <w:rPr>
                <w:rFonts w:cstheme="minorHAnsi"/>
              </w:rPr>
            </w:pPr>
            <w:r w:rsidRPr="00C95BBC">
              <w:rPr>
                <w:rFonts w:cstheme="minorHAnsi"/>
              </w:rPr>
              <w:t>En tur vil bestå av en eller flere rekvisisjoner, og kan inneholde ventetid og avtalt kjøring uten pasient i bil.</w:t>
            </w:r>
          </w:p>
        </w:tc>
      </w:tr>
      <w:tr w:rsidR="000C44A2" w14:paraId="453EDF5E" w14:textId="77777777" w:rsidTr="1B2CB6DC">
        <w:tc>
          <w:tcPr>
            <w:tcW w:w="2972" w:type="dxa"/>
          </w:tcPr>
          <w:p w14:paraId="156D56E9" w14:textId="77777777" w:rsidR="000C44A2" w:rsidRPr="00F47256" w:rsidRDefault="000C44A2" w:rsidP="009F0560">
            <w:pPr>
              <w:rPr>
                <w:b/>
                <w:bCs/>
              </w:rPr>
            </w:pPr>
            <w:r w:rsidRPr="00F47256">
              <w:rPr>
                <w:b/>
                <w:bCs/>
              </w:rPr>
              <w:t>Øyeblikkelig hjelp:</w:t>
            </w:r>
          </w:p>
        </w:tc>
        <w:tc>
          <w:tcPr>
            <w:tcW w:w="10431" w:type="dxa"/>
          </w:tcPr>
          <w:p w14:paraId="1EABF0BA" w14:textId="77777777" w:rsidR="000C44A2" w:rsidRPr="00C95BBC" w:rsidRDefault="000C44A2" w:rsidP="009F0560">
            <w:pPr>
              <w:pStyle w:val="Ingenmellomrom"/>
              <w:rPr>
                <w:rFonts w:cstheme="minorHAnsi"/>
              </w:rPr>
            </w:pPr>
            <w:r>
              <w:rPr>
                <w:rFonts w:cstheme="minorHAnsi"/>
              </w:rPr>
              <w:t>Kjøring av syke og skadde personer som trenger hurtig hjelp og som pliktes utført foran andre bestillinger.</w:t>
            </w:r>
          </w:p>
        </w:tc>
      </w:tr>
    </w:tbl>
    <w:p w14:paraId="3C2A18DC" w14:textId="53B7F4B2" w:rsidR="000C44A2" w:rsidRDefault="000C44A2"/>
    <w:p w14:paraId="0A544839" w14:textId="77777777" w:rsidR="00512B3B" w:rsidRPr="00512B3B" w:rsidRDefault="00512B3B" w:rsidP="008F2B11"/>
    <w:sectPr w:rsidR="00512B3B" w:rsidRPr="00512B3B" w:rsidSect="000C44A2">
      <w:headerReference w:type="default" r:id="rId18"/>
      <w:footerReference w:type="default" r:id="rId19"/>
      <w:headerReference w:type="first" r:id="rId20"/>
      <w:footerReference w:type="first" r:id="rId21"/>
      <w:pgSz w:w="16838" w:h="11906" w:orient="landscape"/>
      <w:pgMar w:top="1418" w:right="1701"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4E9CD" w14:textId="77777777" w:rsidR="00D70634" w:rsidRDefault="00D70634" w:rsidP="008A6B54">
      <w:pPr>
        <w:spacing w:after="0" w:line="240" w:lineRule="auto"/>
      </w:pPr>
      <w:r>
        <w:separator/>
      </w:r>
    </w:p>
  </w:endnote>
  <w:endnote w:type="continuationSeparator" w:id="0">
    <w:p w14:paraId="6CACF78E" w14:textId="77777777" w:rsidR="00D70634" w:rsidRDefault="00D7063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54"/>
      <w:gridCol w:w="6855"/>
    </w:tblGrid>
    <w:tr w:rsidR="0001190D" w:rsidRPr="00907B33" w14:paraId="3DAA57B8"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FE0B12E"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9FA2D57"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643183A2"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AF40403" w14:textId="22ABC52F" w:rsidR="0001190D" w:rsidRPr="00BD5AA6" w:rsidRDefault="000C44A2" w:rsidP="0001190D">
          <w:pPr>
            <w:pStyle w:val="Bunntekst"/>
            <w:rPr>
              <w:b w:val="0"/>
              <w:bCs/>
              <w:color w:val="003087" w:themeColor="text2"/>
              <w:sz w:val="18"/>
              <w:szCs w:val="18"/>
            </w:rPr>
          </w:pPr>
          <w:r w:rsidRPr="000C44A2">
            <w:rPr>
              <w:b w:val="0"/>
              <w:bCs/>
              <w:color w:val="003087" w:themeColor="text2"/>
              <w:sz w:val="18"/>
              <w:szCs w:val="18"/>
            </w:rPr>
            <w:t>Begrepskatalog - Pasientreiser på vei, versjon 07-2023</w:t>
          </w:r>
        </w:p>
      </w:tc>
      <w:tc>
        <w:tcPr>
          <w:tcW w:w="2500" w:type="pct"/>
          <w:shd w:val="clear" w:color="auto" w:fill="auto"/>
        </w:tcPr>
        <w:p w14:paraId="0E4ABC96"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A93C015"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854"/>
      <w:gridCol w:w="6855"/>
    </w:tblGrid>
    <w:tr w:rsidR="004F084A" w:rsidRPr="00907B33" w14:paraId="60D52A08"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ED69666"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954AF48"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AE95380"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CBA5CAE" w14:textId="06614C6A" w:rsidR="004F084A" w:rsidRPr="00BD5AA6" w:rsidRDefault="000C44A2" w:rsidP="004F084A">
          <w:pPr>
            <w:pStyle w:val="Bunntekst"/>
            <w:rPr>
              <w:b w:val="0"/>
              <w:bCs/>
              <w:color w:val="003087" w:themeColor="text2"/>
              <w:sz w:val="18"/>
              <w:szCs w:val="18"/>
            </w:rPr>
          </w:pPr>
          <w:r w:rsidRPr="000C44A2">
            <w:rPr>
              <w:b w:val="0"/>
              <w:bCs/>
              <w:color w:val="003087" w:themeColor="text2"/>
              <w:sz w:val="18"/>
              <w:szCs w:val="18"/>
            </w:rPr>
            <w:t>Begrepskatalog - Pasientreiser på vei</w:t>
          </w:r>
          <w:r>
            <w:rPr>
              <w:b w:val="0"/>
              <w:bCs/>
              <w:color w:val="003087" w:themeColor="text2"/>
              <w:sz w:val="18"/>
              <w:szCs w:val="18"/>
            </w:rPr>
            <w:t>, versjon 07-2023</w:t>
          </w:r>
        </w:p>
      </w:tc>
      <w:tc>
        <w:tcPr>
          <w:tcW w:w="2500" w:type="pct"/>
          <w:shd w:val="clear" w:color="auto" w:fill="auto"/>
        </w:tcPr>
        <w:p w14:paraId="44826F01"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4435430C"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BBAB" w14:textId="77777777" w:rsidR="00D70634" w:rsidRDefault="00D70634" w:rsidP="008A6B54">
      <w:pPr>
        <w:spacing w:after="0" w:line="240" w:lineRule="auto"/>
      </w:pPr>
      <w:r>
        <w:separator/>
      </w:r>
    </w:p>
  </w:footnote>
  <w:footnote w:type="continuationSeparator" w:id="0">
    <w:p w14:paraId="4942805A" w14:textId="77777777" w:rsidR="00D70634" w:rsidRDefault="00D7063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DD1" w14:textId="77777777" w:rsidR="008A6B54" w:rsidRDefault="004F084A">
    <w:pPr>
      <w:pStyle w:val="Topptekst"/>
    </w:pPr>
    <w:r>
      <w:rPr>
        <w:noProof/>
      </w:rPr>
      <w:drawing>
        <wp:anchor distT="0" distB="0" distL="114300" distR="114300" simplePos="0" relativeHeight="251660288" behindDoc="1" locked="0" layoutInCell="1" allowOverlap="1" wp14:anchorId="344E85A1" wp14:editId="436937D9">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C79A" w14:textId="682B3F1D"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369048D0" wp14:editId="58462A41">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9B0DF3" w:rsidRPr="00681A7B">
      <w:rPr>
        <w:sz w:val="18"/>
        <w:szCs w:val="18"/>
      </w:rPr>
      <w:t xml:space="preserve"> </w:t>
    </w:r>
    <w:r w:rsidR="00681A7B" w:rsidRPr="00681A7B">
      <w:rPr>
        <w:sz w:val="18"/>
        <w:szCs w:val="18"/>
      </w:rPr>
      <w:t>202316364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E75C3"/>
    <w:multiLevelType w:val="hybridMultilevel"/>
    <w:tmpl w:val="6E52C93C"/>
    <w:lvl w:ilvl="0" w:tplc="04140017">
      <w:start w:val="1"/>
      <w:numFmt w:val="lowerLetter"/>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542B49A2"/>
    <w:multiLevelType w:val="hybridMultilevel"/>
    <w:tmpl w:val="9CA04B9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66DF504A"/>
    <w:multiLevelType w:val="hybridMultilevel"/>
    <w:tmpl w:val="9CA04B9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68C109B0"/>
    <w:multiLevelType w:val="hybridMultilevel"/>
    <w:tmpl w:val="F7FC263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60746417">
    <w:abstractNumId w:val="1"/>
  </w:num>
  <w:num w:numId="2" w16cid:durableId="1375501664">
    <w:abstractNumId w:val="2"/>
  </w:num>
  <w:num w:numId="3" w16cid:durableId="822891236">
    <w:abstractNumId w:val="0"/>
  </w:num>
  <w:num w:numId="4" w16cid:durableId="1219240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4A2"/>
    <w:rsid w:val="0001190D"/>
    <w:rsid w:val="000169B0"/>
    <w:rsid w:val="00054787"/>
    <w:rsid w:val="00061D42"/>
    <w:rsid w:val="00066FAD"/>
    <w:rsid w:val="000C44A2"/>
    <w:rsid w:val="000E3D69"/>
    <w:rsid w:val="000F11A5"/>
    <w:rsid w:val="00136B55"/>
    <w:rsid w:val="001457DD"/>
    <w:rsid w:val="00172E83"/>
    <w:rsid w:val="00174C26"/>
    <w:rsid w:val="001C6815"/>
    <w:rsid w:val="001E4276"/>
    <w:rsid w:val="00207F3D"/>
    <w:rsid w:val="00234B11"/>
    <w:rsid w:val="00282BF6"/>
    <w:rsid w:val="002C03B4"/>
    <w:rsid w:val="002C5C80"/>
    <w:rsid w:val="002D33F1"/>
    <w:rsid w:val="002F21B1"/>
    <w:rsid w:val="00311005"/>
    <w:rsid w:val="0036585D"/>
    <w:rsid w:val="003972CC"/>
    <w:rsid w:val="003A70B1"/>
    <w:rsid w:val="003C7810"/>
    <w:rsid w:val="003D3F41"/>
    <w:rsid w:val="00400A8F"/>
    <w:rsid w:val="00402EAE"/>
    <w:rsid w:val="00421342"/>
    <w:rsid w:val="00455220"/>
    <w:rsid w:val="0047732F"/>
    <w:rsid w:val="00477AAF"/>
    <w:rsid w:val="00483713"/>
    <w:rsid w:val="00486A77"/>
    <w:rsid w:val="004B54E4"/>
    <w:rsid w:val="004F084A"/>
    <w:rsid w:val="00512B3B"/>
    <w:rsid w:val="00522354"/>
    <w:rsid w:val="005703FD"/>
    <w:rsid w:val="005E3FC0"/>
    <w:rsid w:val="005E61C2"/>
    <w:rsid w:val="005F5862"/>
    <w:rsid w:val="00681A7B"/>
    <w:rsid w:val="006837C3"/>
    <w:rsid w:val="006F312A"/>
    <w:rsid w:val="0076237F"/>
    <w:rsid w:val="00766C35"/>
    <w:rsid w:val="00771457"/>
    <w:rsid w:val="007840E1"/>
    <w:rsid w:val="007D00AD"/>
    <w:rsid w:val="007F13FF"/>
    <w:rsid w:val="0081186E"/>
    <w:rsid w:val="0082344F"/>
    <w:rsid w:val="00884491"/>
    <w:rsid w:val="008961BF"/>
    <w:rsid w:val="008A1521"/>
    <w:rsid w:val="008A6B54"/>
    <w:rsid w:val="008D1566"/>
    <w:rsid w:val="008F2B11"/>
    <w:rsid w:val="00907B33"/>
    <w:rsid w:val="009447ED"/>
    <w:rsid w:val="00994891"/>
    <w:rsid w:val="009A3E11"/>
    <w:rsid w:val="009B0DF3"/>
    <w:rsid w:val="009B4D02"/>
    <w:rsid w:val="009C7E5D"/>
    <w:rsid w:val="009F7F53"/>
    <w:rsid w:val="00A13B9A"/>
    <w:rsid w:val="00A24607"/>
    <w:rsid w:val="00A659C6"/>
    <w:rsid w:val="00AA1652"/>
    <w:rsid w:val="00AE3BC9"/>
    <w:rsid w:val="00B254A8"/>
    <w:rsid w:val="00B30A4F"/>
    <w:rsid w:val="00B656CC"/>
    <w:rsid w:val="00BC7511"/>
    <w:rsid w:val="00BD5AA6"/>
    <w:rsid w:val="00C37AEC"/>
    <w:rsid w:val="00C80220"/>
    <w:rsid w:val="00CA6E5A"/>
    <w:rsid w:val="00CB354A"/>
    <w:rsid w:val="00CC0CDA"/>
    <w:rsid w:val="00D0738E"/>
    <w:rsid w:val="00D25402"/>
    <w:rsid w:val="00D549FA"/>
    <w:rsid w:val="00D576F0"/>
    <w:rsid w:val="00D70634"/>
    <w:rsid w:val="00D758FB"/>
    <w:rsid w:val="00D869B4"/>
    <w:rsid w:val="00E2613C"/>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D6AD8"/>
    <w:rsid w:val="071D7F62"/>
    <w:rsid w:val="0F3D95A5"/>
    <w:rsid w:val="1B2CB6DC"/>
    <w:rsid w:val="1ED2C38F"/>
    <w:rsid w:val="28964FF0"/>
    <w:rsid w:val="36850864"/>
    <w:rsid w:val="375CF7C2"/>
    <w:rsid w:val="3CAF134D"/>
    <w:rsid w:val="54191F55"/>
    <w:rsid w:val="542ED1E0"/>
    <w:rsid w:val="63BD9200"/>
    <w:rsid w:val="66EF42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EDE56"/>
  <w15:chartTrackingRefBased/>
  <w15:docId w15:val="{BB96C17F-84C6-4AFA-9FB9-1F72782D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0C4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lsenorge.no/rettigheter/fritt-behandlingsval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helsenorge.no" TargetMode="External"/><Relationship Id="rId17" Type="http://schemas.openxmlformats.org/officeDocument/2006/relationships/hyperlink" Target="https://no.wikipedia.org/wiki/Ambulanse" TargetMode="External"/><Relationship Id="rId2" Type="http://schemas.openxmlformats.org/officeDocument/2006/relationships/customXml" Target="../customXml/item2.xml"/><Relationship Id="rId16" Type="http://schemas.openxmlformats.org/officeDocument/2006/relationships/hyperlink" Target="https://no.wikipedia.org/wiki/Norges_helseves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norge.no/rettigheter/pasientreiser/rettigheter/egenandel-og-satser" TargetMode="External"/><Relationship Id="rId5" Type="http://schemas.openxmlformats.org/officeDocument/2006/relationships/numbering" Target="numbering.xml"/><Relationship Id="rId15" Type="http://schemas.openxmlformats.org/officeDocument/2006/relationships/hyperlink" Target="https://github.com/pasientreiser/selvdeklarasjon-oppgjor/blob/master/selvdeklarasjon/selvdeklarasjon.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uti.s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077B0372-D3EA-481D-A578-52C56009D3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5CB828-F7A5-4563-900F-C0E6C918CAB5}">
  <ds:schemaRefs>
    <ds:schemaRef ds:uri="http://schemas.microsoft.com/sharepoint/v3/contenttype/forms"/>
  </ds:schemaRefs>
</ds:datastoreItem>
</file>

<file path=customXml/itemProps4.xml><?xml version="1.0" encoding="utf-8"?>
<ds:datastoreItem xmlns:ds="http://schemas.openxmlformats.org/officeDocument/2006/customXml" ds:itemID="{035B18FD-7FA9-4CE5-9822-F24D7C3D7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4</Pages>
  <Words>1422</Words>
  <Characters>7539</Characters>
  <Application>Microsoft Office Word</Application>
  <DocSecurity>0</DocSecurity>
  <Lines>62</Lines>
  <Paragraphs>17</Paragraphs>
  <ScaleCrop>false</ScaleCrop>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16</cp:revision>
  <dcterms:created xsi:type="dcterms:W3CDTF">2026-01-19T06:33:00Z</dcterms:created>
  <dcterms:modified xsi:type="dcterms:W3CDTF">2026-06-05T06:22:00Z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19684600</vt:r8>
  </property>
  <property fmtid="{D5CDD505-2E9C-101B-9397-08002B2CF9AE}" pid="3" name="ContentTypeId">
    <vt:lpwstr>0x010100907BE72071C68E48A3F4EBA0812A3074</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SHIBusinessUnit">
    <vt:lpwstr/>
  </property>
  <property fmtid="{D5CDD505-2E9C-101B-9397-08002B2CF9AE}" pid="8" name="eddf1c2c1da842e2bc8d48adb607c365">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f692c5fbbf584dd1b4cdb2fc07ec6741">
    <vt:lpwstr/>
  </property>
  <property fmtid="{D5CDD505-2E9C-101B-9397-08002B2CF9AE}" pid="12" name="SHIArchiveKey">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