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1DE6EAF" w14:textId="77777777" w:rsidR="00133735" w:rsidRDefault="00133735">
          <w:pPr>
            <w:pStyle w:val="Overskriftforinnholdsfortegnelse"/>
          </w:pPr>
          <w:r>
            <w:t>Innhold</w:t>
          </w:r>
        </w:p>
        <w:p w14:paraId="4F6255A3" w14:textId="75CD66DE" w:rsidR="003F67AD"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080621" w:history="1">
            <w:r w:rsidR="003F67AD" w:rsidRPr="004B2FC8">
              <w:rPr>
                <w:rStyle w:val="Hyperkobling"/>
              </w:rPr>
              <w:t>DEL I</w:t>
            </w:r>
            <w:r w:rsidR="003F67AD">
              <w:rPr>
                <w:webHidden/>
              </w:rPr>
              <w:tab/>
            </w:r>
            <w:r w:rsidR="003F67AD">
              <w:rPr>
                <w:webHidden/>
              </w:rPr>
              <w:fldChar w:fldCharType="begin"/>
            </w:r>
            <w:r w:rsidR="003F67AD">
              <w:rPr>
                <w:webHidden/>
              </w:rPr>
              <w:instrText xml:space="preserve"> PAGEREF _Toc209080621 \h </w:instrText>
            </w:r>
            <w:r w:rsidR="003F67AD">
              <w:rPr>
                <w:webHidden/>
              </w:rPr>
            </w:r>
            <w:r w:rsidR="003F67AD">
              <w:rPr>
                <w:webHidden/>
              </w:rPr>
              <w:fldChar w:fldCharType="separate"/>
            </w:r>
            <w:r w:rsidR="003F67AD">
              <w:rPr>
                <w:webHidden/>
              </w:rPr>
              <w:t>4</w:t>
            </w:r>
            <w:r w:rsidR="003F67AD">
              <w:rPr>
                <w:webHidden/>
              </w:rPr>
              <w:fldChar w:fldCharType="end"/>
            </w:r>
          </w:hyperlink>
        </w:p>
        <w:p w14:paraId="0A7C1C12" w14:textId="02C74853" w:rsidR="003F67AD" w:rsidRDefault="003F67AD">
          <w:pPr>
            <w:pStyle w:val="INNH1"/>
            <w:rPr>
              <w:rFonts w:asciiTheme="minorHAnsi" w:eastAsiaTheme="minorEastAsia" w:hAnsiTheme="minorHAnsi" w:cstheme="minorBidi"/>
              <w:kern w:val="2"/>
              <w:sz w:val="24"/>
              <w:szCs w:val="24"/>
              <w14:ligatures w14:val="standardContextual"/>
            </w:rPr>
          </w:pPr>
          <w:hyperlink w:anchor="_Toc209080622" w:history="1">
            <w:r w:rsidRPr="004B2FC8">
              <w:rPr>
                <w:rStyle w:val="Hyperkobling"/>
              </w:rPr>
              <w:t>GENERELLE KONTRAKTSBESTEMMELSER</w:t>
            </w:r>
            <w:r>
              <w:rPr>
                <w:webHidden/>
              </w:rPr>
              <w:tab/>
            </w:r>
            <w:r>
              <w:rPr>
                <w:webHidden/>
              </w:rPr>
              <w:fldChar w:fldCharType="begin"/>
            </w:r>
            <w:r>
              <w:rPr>
                <w:webHidden/>
              </w:rPr>
              <w:instrText xml:space="preserve"> PAGEREF _Toc209080622 \h </w:instrText>
            </w:r>
            <w:r>
              <w:rPr>
                <w:webHidden/>
              </w:rPr>
            </w:r>
            <w:r>
              <w:rPr>
                <w:webHidden/>
              </w:rPr>
              <w:fldChar w:fldCharType="separate"/>
            </w:r>
            <w:r>
              <w:rPr>
                <w:webHidden/>
              </w:rPr>
              <w:t>4</w:t>
            </w:r>
            <w:r>
              <w:rPr>
                <w:webHidden/>
              </w:rPr>
              <w:fldChar w:fldCharType="end"/>
            </w:r>
          </w:hyperlink>
        </w:p>
        <w:p w14:paraId="564D8773" w14:textId="79FDC402" w:rsidR="003F67AD" w:rsidRDefault="003F67AD">
          <w:pPr>
            <w:pStyle w:val="INNH1"/>
            <w:rPr>
              <w:rFonts w:asciiTheme="minorHAnsi" w:eastAsiaTheme="minorEastAsia" w:hAnsiTheme="minorHAnsi" w:cstheme="minorBidi"/>
              <w:kern w:val="2"/>
              <w:sz w:val="24"/>
              <w:szCs w:val="24"/>
              <w14:ligatures w14:val="standardContextual"/>
            </w:rPr>
          </w:pPr>
          <w:hyperlink w:anchor="_Toc209080623" w:history="1">
            <w:r w:rsidRPr="004B2FC8">
              <w:rPr>
                <w:rStyle w:val="Hyperkobling"/>
              </w:rPr>
              <w:t>1</w:t>
            </w:r>
            <w:r>
              <w:rPr>
                <w:rFonts w:asciiTheme="minorHAnsi" w:eastAsiaTheme="minorEastAsia" w:hAnsiTheme="minorHAnsi" w:cstheme="minorBidi"/>
                <w:kern w:val="2"/>
                <w:sz w:val="24"/>
                <w:szCs w:val="24"/>
                <w14:ligatures w14:val="standardContextual"/>
              </w:rPr>
              <w:tab/>
            </w:r>
            <w:r w:rsidRPr="004B2FC8">
              <w:rPr>
                <w:rStyle w:val="Hyperkobling"/>
              </w:rPr>
              <w:t>Definisjoner – Byggherre (NS 8407 pkt 1.1)</w:t>
            </w:r>
            <w:r>
              <w:rPr>
                <w:webHidden/>
              </w:rPr>
              <w:tab/>
            </w:r>
            <w:r>
              <w:rPr>
                <w:webHidden/>
              </w:rPr>
              <w:fldChar w:fldCharType="begin"/>
            </w:r>
            <w:r>
              <w:rPr>
                <w:webHidden/>
              </w:rPr>
              <w:instrText xml:space="preserve"> PAGEREF _Toc209080623 \h </w:instrText>
            </w:r>
            <w:r>
              <w:rPr>
                <w:webHidden/>
              </w:rPr>
            </w:r>
            <w:r>
              <w:rPr>
                <w:webHidden/>
              </w:rPr>
              <w:fldChar w:fldCharType="separate"/>
            </w:r>
            <w:r>
              <w:rPr>
                <w:webHidden/>
              </w:rPr>
              <w:t>4</w:t>
            </w:r>
            <w:r>
              <w:rPr>
                <w:webHidden/>
              </w:rPr>
              <w:fldChar w:fldCharType="end"/>
            </w:r>
          </w:hyperlink>
        </w:p>
        <w:p w14:paraId="7752275B" w14:textId="2443D462" w:rsidR="003F67AD" w:rsidRDefault="003F67AD">
          <w:pPr>
            <w:pStyle w:val="INNH1"/>
            <w:rPr>
              <w:rFonts w:asciiTheme="minorHAnsi" w:eastAsiaTheme="minorEastAsia" w:hAnsiTheme="minorHAnsi" w:cstheme="minorBidi"/>
              <w:kern w:val="2"/>
              <w:sz w:val="24"/>
              <w:szCs w:val="24"/>
              <w14:ligatures w14:val="standardContextual"/>
            </w:rPr>
          </w:pPr>
          <w:hyperlink w:anchor="_Toc209080624" w:history="1">
            <w:r w:rsidRPr="004B2FC8">
              <w:rPr>
                <w:rStyle w:val="Hyperkobling"/>
              </w:rPr>
              <w:t>2</w:t>
            </w:r>
            <w:r>
              <w:rPr>
                <w:rFonts w:asciiTheme="minorHAnsi" w:eastAsiaTheme="minorEastAsia" w:hAnsiTheme="minorHAnsi" w:cstheme="minorBidi"/>
                <w:kern w:val="2"/>
                <w:sz w:val="24"/>
                <w:szCs w:val="24"/>
                <w14:ligatures w14:val="standardContextual"/>
              </w:rPr>
              <w:tab/>
            </w:r>
            <w:r w:rsidRPr="004B2FC8">
              <w:rPr>
                <w:rStyle w:val="Hyperkobling"/>
              </w:rPr>
              <w:t>Møter</w:t>
            </w:r>
            <w:r>
              <w:rPr>
                <w:webHidden/>
              </w:rPr>
              <w:tab/>
            </w:r>
            <w:r>
              <w:rPr>
                <w:webHidden/>
              </w:rPr>
              <w:fldChar w:fldCharType="begin"/>
            </w:r>
            <w:r>
              <w:rPr>
                <w:webHidden/>
              </w:rPr>
              <w:instrText xml:space="preserve"> PAGEREF _Toc209080624 \h </w:instrText>
            </w:r>
            <w:r>
              <w:rPr>
                <w:webHidden/>
              </w:rPr>
            </w:r>
            <w:r>
              <w:rPr>
                <w:webHidden/>
              </w:rPr>
              <w:fldChar w:fldCharType="separate"/>
            </w:r>
            <w:r>
              <w:rPr>
                <w:webHidden/>
              </w:rPr>
              <w:t>4</w:t>
            </w:r>
            <w:r>
              <w:rPr>
                <w:webHidden/>
              </w:rPr>
              <w:fldChar w:fldCharType="end"/>
            </w:r>
          </w:hyperlink>
        </w:p>
        <w:p w14:paraId="25BCD36F" w14:textId="6990D47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5" w:history="1">
            <w:r w:rsidRPr="004B2FC8">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Byggherremøter (NS 8407 pkt 4.2)</w:t>
            </w:r>
            <w:r>
              <w:rPr>
                <w:noProof/>
                <w:webHidden/>
              </w:rPr>
              <w:tab/>
            </w:r>
            <w:r>
              <w:rPr>
                <w:noProof/>
                <w:webHidden/>
              </w:rPr>
              <w:fldChar w:fldCharType="begin"/>
            </w:r>
            <w:r>
              <w:rPr>
                <w:noProof/>
                <w:webHidden/>
              </w:rPr>
              <w:instrText xml:space="preserve"> PAGEREF _Toc209080625 \h </w:instrText>
            </w:r>
            <w:r>
              <w:rPr>
                <w:noProof/>
                <w:webHidden/>
              </w:rPr>
            </w:r>
            <w:r>
              <w:rPr>
                <w:noProof/>
                <w:webHidden/>
              </w:rPr>
              <w:fldChar w:fldCharType="separate"/>
            </w:r>
            <w:r>
              <w:rPr>
                <w:noProof/>
                <w:webHidden/>
              </w:rPr>
              <w:t>4</w:t>
            </w:r>
            <w:r>
              <w:rPr>
                <w:noProof/>
                <w:webHidden/>
              </w:rPr>
              <w:fldChar w:fldCharType="end"/>
            </w:r>
          </w:hyperlink>
        </w:p>
        <w:p w14:paraId="58080916" w14:textId="6C01E36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26" w:history="1">
            <w:r w:rsidRPr="004B2FC8">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4B2FC8">
              <w:rPr>
                <w:rStyle w:val="Hyperkobling"/>
                <w:noProof/>
              </w:rPr>
              <w:t>Møter med kontraktsmedhjelpere (NS 8407 pkt 4.3)</w:t>
            </w:r>
            <w:r>
              <w:rPr>
                <w:noProof/>
                <w:webHidden/>
              </w:rPr>
              <w:tab/>
            </w:r>
            <w:r>
              <w:rPr>
                <w:noProof/>
                <w:webHidden/>
              </w:rPr>
              <w:fldChar w:fldCharType="begin"/>
            </w:r>
            <w:r>
              <w:rPr>
                <w:noProof/>
                <w:webHidden/>
              </w:rPr>
              <w:instrText xml:space="preserve"> PAGEREF _Toc209080626 \h </w:instrText>
            </w:r>
            <w:r>
              <w:rPr>
                <w:noProof/>
                <w:webHidden/>
              </w:rPr>
            </w:r>
            <w:r>
              <w:rPr>
                <w:noProof/>
                <w:webHidden/>
              </w:rPr>
              <w:fldChar w:fldCharType="separate"/>
            </w:r>
            <w:r>
              <w:rPr>
                <w:noProof/>
                <w:webHidden/>
              </w:rPr>
              <w:t>4</w:t>
            </w:r>
            <w:r>
              <w:rPr>
                <w:noProof/>
                <w:webHidden/>
              </w:rPr>
              <w:fldChar w:fldCharType="end"/>
            </w:r>
          </w:hyperlink>
        </w:p>
        <w:p w14:paraId="475180EF" w14:textId="1663AFD5" w:rsidR="003F67AD" w:rsidRDefault="003F67AD">
          <w:pPr>
            <w:pStyle w:val="INNH1"/>
            <w:rPr>
              <w:rFonts w:asciiTheme="minorHAnsi" w:eastAsiaTheme="minorEastAsia" w:hAnsiTheme="minorHAnsi" w:cstheme="minorBidi"/>
              <w:kern w:val="2"/>
              <w:sz w:val="24"/>
              <w:szCs w:val="24"/>
              <w14:ligatures w14:val="standardContextual"/>
            </w:rPr>
          </w:pPr>
          <w:hyperlink w:anchor="_Toc209080627" w:history="1">
            <w:r w:rsidRPr="004B2FC8">
              <w:rPr>
                <w:rStyle w:val="Hyperkobling"/>
              </w:rPr>
              <w:t>3</w:t>
            </w:r>
            <w:r>
              <w:rPr>
                <w:rFonts w:asciiTheme="minorHAnsi" w:eastAsiaTheme="minorEastAsia" w:hAnsiTheme="minorHAnsi" w:cstheme="minorBidi"/>
                <w:kern w:val="2"/>
                <w:sz w:val="24"/>
                <w:szCs w:val="24"/>
                <w14:ligatures w14:val="standardContextual"/>
              </w:rPr>
              <w:tab/>
            </w:r>
            <w:r w:rsidRPr="004B2FC8">
              <w:rPr>
                <w:rStyle w:val="Hyperkobling"/>
              </w:rPr>
              <w:t>Partenes sikkerhetsstillelse (NS 8407 pkt 7)</w:t>
            </w:r>
            <w:r>
              <w:rPr>
                <w:webHidden/>
              </w:rPr>
              <w:tab/>
            </w:r>
            <w:r>
              <w:rPr>
                <w:webHidden/>
              </w:rPr>
              <w:fldChar w:fldCharType="begin"/>
            </w:r>
            <w:r>
              <w:rPr>
                <w:webHidden/>
              </w:rPr>
              <w:instrText xml:space="preserve"> PAGEREF _Toc209080627 \h </w:instrText>
            </w:r>
            <w:r>
              <w:rPr>
                <w:webHidden/>
              </w:rPr>
            </w:r>
            <w:r>
              <w:rPr>
                <w:webHidden/>
              </w:rPr>
              <w:fldChar w:fldCharType="separate"/>
            </w:r>
            <w:r>
              <w:rPr>
                <w:webHidden/>
              </w:rPr>
              <w:t>4</w:t>
            </w:r>
            <w:r>
              <w:rPr>
                <w:webHidden/>
              </w:rPr>
              <w:fldChar w:fldCharType="end"/>
            </w:r>
          </w:hyperlink>
        </w:p>
        <w:p w14:paraId="1CCC38E7" w14:textId="6F5A965A" w:rsidR="003F67AD" w:rsidRDefault="003F67AD">
          <w:pPr>
            <w:pStyle w:val="INNH1"/>
            <w:rPr>
              <w:rFonts w:asciiTheme="minorHAnsi" w:eastAsiaTheme="minorEastAsia" w:hAnsiTheme="minorHAnsi" w:cstheme="minorBidi"/>
              <w:kern w:val="2"/>
              <w:sz w:val="24"/>
              <w:szCs w:val="24"/>
              <w14:ligatures w14:val="standardContextual"/>
            </w:rPr>
          </w:pPr>
          <w:hyperlink w:anchor="_Toc209080628" w:history="1">
            <w:r w:rsidRPr="004B2FC8">
              <w:rPr>
                <w:rStyle w:val="Hyperkobling"/>
              </w:rPr>
              <w:t>4</w:t>
            </w:r>
            <w:r>
              <w:rPr>
                <w:rFonts w:asciiTheme="minorHAnsi" w:eastAsiaTheme="minorEastAsia" w:hAnsiTheme="minorHAnsi" w:cstheme="minorBidi"/>
                <w:kern w:val="2"/>
                <w:sz w:val="24"/>
                <w:szCs w:val="24"/>
                <w14:ligatures w14:val="standardContextual"/>
              </w:rPr>
              <w:tab/>
            </w:r>
            <w:r w:rsidRPr="004B2FC8">
              <w:rPr>
                <w:rStyle w:val="Hyperkobling"/>
              </w:rPr>
              <w:t>Totalentreprenørens forsikring (NS 8407 pkt 8)</w:t>
            </w:r>
            <w:r>
              <w:rPr>
                <w:webHidden/>
              </w:rPr>
              <w:tab/>
            </w:r>
            <w:r>
              <w:rPr>
                <w:webHidden/>
              </w:rPr>
              <w:fldChar w:fldCharType="begin"/>
            </w:r>
            <w:r>
              <w:rPr>
                <w:webHidden/>
              </w:rPr>
              <w:instrText xml:space="preserve"> PAGEREF _Toc209080628 \h </w:instrText>
            </w:r>
            <w:r>
              <w:rPr>
                <w:webHidden/>
              </w:rPr>
            </w:r>
            <w:r>
              <w:rPr>
                <w:webHidden/>
              </w:rPr>
              <w:fldChar w:fldCharType="separate"/>
            </w:r>
            <w:r>
              <w:rPr>
                <w:webHidden/>
              </w:rPr>
              <w:t>4</w:t>
            </w:r>
            <w:r>
              <w:rPr>
                <w:webHidden/>
              </w:rPr>
              <w:fldChar w:fldCharType="end"/>
            </w:r>
          </w:hyperlink>
        </w:p>
        <w:p w14:paraId="61AFB4DB" w14:textId="018807CF" w:rsidR="003F67AD" w:rsidRDefault="003F67AD">
          <w:pPr>
            <w:pStyle w:val="INNH1"/>
            <w:rPr>
              <w:rFonts w:asciiTheme="minorHAnsi" w:eastAsiaTheme="minorEastAsia" w:hAnsiTheme="minorHAnsi" w:cstheme="minorBidi"/>
              <w:kern w:val="2"/>
              <w:sz w:val="24"/>
              <w:szCs w:val="24"/>
              <w14:ligatures w14:val="standardContextual"/>
            </w:rPr>
          </w:pPr>
          <w:hyperlink w:anchor="_Toc209080629" w:history="1">
            <w:r w:rsidRPr="004B2FC8">
              <w:rPr>
                <w:rStyle w:val="Hyperkobling"/>
              </w:rPr>
              <w:t>5</w:t>
            </w:r>
            <w:r>
              <w:rPr>
                <w:rFonts w:asciiTheme="minorHAnsi" w:eastAsiaTheme="minorEastAsia" w:hAnsiTheme="minorHAnsi" w:cstheme="minorBidi"/>
                <w:kern w:val="2"/>
                <w:sz w:val="24"/>
                <w:szCs w:val="24"/>
                <w14:ligatures w14:val="standardContextual"/>
              </w:rPr>
              <w:tab/>
            </w:r>
            <w:r w:rsidRPr="004B2FC8">
              <w:rPr>
                <w:rStyle w:val="Hyperkobling"/>
              </w:rPr>
              <w:t>Partenes representanter (NS 8407 pkt 9)</w:t>
            </w:r>
            <w:r>
              <w:rPr>
                <w:webHidden/>
              </w:rPr>
              <w:tab/>
            </w:r>
            <w:r>
              <w:rPr>
                <w:webHidden/>
              </w:rPr>
              <w:fldChar w:fldCharType="begin"/>
            </w:r>
            <w:r>
              <w:rPr>
                <w:webHidden/>
              </w:rPr>
              <w:instrText xml:space="preserve"> PAGEREF _Toc209080629 \h </w:instrText>
            </w:r>
            <w:r>
              <w:rPr>
                <w:webHidden/>
              </w:rPr>
            </w:r>
            <w:r>
              <w:rPr>
                <w:webHidden/>
              </w:rPr>
              <w:fldChar w:fldCharType="separate"/>
            </w:r>
            <w:r>
              <w:rPr>
                <w:webHidden/>
              </w:rPr>
              <w:t>5</w:t>
            </w:r>
            <w:r>
              <w:rPr>
                <w:webHidden/>
              </w:rPr>
              <w:fldChar w:fldCharType="end"/>
            </w:r>
          </w:hyperlink>
        </w:p>
        <w:p w14:paraId="2CBA2594" w14:textId="25408E72" w:rsidR="003F67AD" w:rsidRDefault="003F67AD">
          <w:pPr>
            <w:pStyle w:val="INNH1"/>
            <w:rPr>
              <w:rFonts w:asciiTheme="minorHAnsi" w:eastAsiaTheme="minorEastAsia" w:hAnsiTheme="minorHAnsi" w:cstheme="minorBidi"/>
              <w:kern w:val="2"/>
              <w:sz w:val="24"/>
              <w:szCs w:val="24"/>
              <w14:ligatures w14:val="standardContextual"/>
            </w:rPr>
          </w:pPr>
          <w:hyperlink w:anchor="_Toc209080630" w:history="1">
            <w:r w:rsidRPr="004B2FC8">
              <w:rPr>
                <w:rStyle w:val="Hyperkobling"/>
              </w:rPr>
              <w:t>6</w:t>
            </w:r>
            <w:r>
              <w:rPr>
                <w:rFonts w:asciiTheme="minorHAnsi" w:eastAsiaTheme="minorEastAsia" w:hAnsiTheme="minorHAnsi" w:cstheme="minorBidi"/>
                <w:kern w:val="2"/>
                <w:sz w:val="24"/>
                <w:szCs w:val="24"/>
                <w14:ligatures w14:val="standardContextual"/>
              </w:rPr>
              <w:tab/>
            </w:r>
            <w:r w:rsidRPr="004B2FC8">
              <w:rPr>
                <w:rStyle w:val="Hyperkobling"/>
              </w:rPr>
              <w:t>Kontraktsmedhjelpere (NS 8407 pkt 10)</w:t>
            </w:r>
            <w:r>
              <w:rPr>
                <w:webHidden/>
              </w:rPr>
              <w:tab/>
            </w:r>
            <w:r>
              <w:rPr>
                <w:webHidden/>
              </w:rPr>
              <w:fldChar w:fldCharType="begin"/>
            </w:r>
            <w:r>
              <w:rPr>
                <w:webHidden/>
              </w:rPr>
              <w:instrText xml:space="preserve"> PAGEREF _Toc209080630 \h </w:instrText>
            </w:r>
            <w:r>
              <w:rPr>
                <w:webHidden/>
              </w:rPr>
            </w:r>
            <w:r>
              <w:rPr>
                <w:webHidden/>
              </w:rPr>
              <w:fldChar w:fldCharType="separate"/>
            </w:r>
            <w:r>
              <w:rPr>
                <w:webHidden/>
              </w:rPr>
              <w:t>5</w:t>
            </w:r>
            <w:r>
              <w:rPr>
                <w:webHidden/>
              </w:rPr>
              <w:fldChar w:fldCharType="end"/>
            </w:r>
          </w:hyperlink>
        </w:p>
        <w:p w14:paraId="7C406771" w14:textId="036335A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1" w:history="1">
            <w:r w:rsidRPr="004B2FC8">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4B2FC8">
              <w:rPr>
                <w:rStyle w:val="Hyperkobling"/>
                <w:noProof/>
              </w:rPr>
              <w:t>Plikter</w:t>
            </w:r>
            <w:r>
              <w:rPr>
                <w:noProof/>
                <w:webHidden/>
              </w:rPr>
              <w:tab/>
            </w:r>
            <w:r>
              <w:rPr>
                <w:noProof/>
                <w:webHidden/>
              </w:rPr>
              <w:fldChar w:fldCharType="begin"/>
            </w:r>
            <w:r>
              <w:rPr>
                <w:noProof/>
                <w:webHidden/>
              </w:rPr>
              <w:instrText xml:space="preserve"> PAGEREF _Toc209080631 \h </w:instrText>
            </w:r>
            <w:r>
              <w:rPr>
                <w:noProof/>
                <w:webHidden/>
              </w:rPr>
            </w:r>
            <w:r>
              <w:rPr>
                <w:noProof/>
                <w:webHidden/>
              </w:rPr>
              <w:fldChar w:fldCharType="separate"/>
            </w:r>
            <w:r>
              <w:rPr>
                <w:noProof/>
                <w:webHidden/>
              </w:rPr>
              <w:t>5</w:t>
            </w:r>
            <w:r>
              <w:rPr>
                <w:noProof/>
                <w:webHidden/>
              </w:rPr>
              <w:fldChar w:fldCharType="end"/>
            </w:r>
          </w:hyperlink>
        </w:p>
        <w:p w14:paraId="4DCD6198" w14:textId="33E8C3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2" w:history="1">
            <w:r w:rsidRPr="004B2FC8">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_Toc209080632 \h </w:instrText>
            </w:r>
            <w:r>
              <w:rPr>
                <w:noProof/>
                <w:webHidden/>
              </w:rPr>
            </w:r>
            <w:r>
              <w:rPr>
                <w:noProof/>
                <w:webHidden/>
              </w:rPr>
              <w:fldChar w:fldCharType="separate"/>
            </w:r>
            <w:r>
              <w:rPr>
                <w:noProof/>
                <w:webHidden/>
              </w:rPr>
              <w:t>5</w:t>
            </w:r>
            <w:r>
              <w:rPr>
                <w:noProof/>
                <w:webHidden/>
              </w:rPr>
              <w:fldChar w:fldCharType="end"/>
            </w:r>
          </w:hyperlink>
        </w:p>
        <w:p w14:paraId="5B25F4AF" w14:textId="60199D69" w:rsidR="003F67AD" w:rsidRDefault="003F67AD">
          <w:pPr>
            <w:pStyle w:val="INNH1"/>
            <w:rPr>
              <w:rFonts w:asciiTheme="minorHAnsi" w:eastAsiaTheme="minorEastAsia" w:hAnsiTheme="minorHAnsi" w:cstheme="minorBidi"/>
              <w:kern w:val="2"/>
              <w:sz w:val="24"/>
              <w:szCs w:val="24"/>
              <w14:ligatures w14:val="standardContextual"/>
            </w:rPr>
          </w:pPr>
          <w:hyperlink w:anchor="_Toc209080633" w:history="1">
            <w:r w:rsidRPr="004B2FC8">
              <w:rPr>
                <w:rStyle w:val="Hyperkobling"/>
              </w:rPr>
              <w:t>7</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_Toc209080633 \h </w:instrText>
            </w:r>
            <w:r>
              <w:rPr>
                <w:webHidden/>
              </w:rPr>
            </w:r>
            <w:r>
              <w:rPr>
                <w:webHidden/>
              </w:rPr>
              <w:fldChar w:fldCharType="separate"/>
            </w:r>
            <w:r>
              <w:rPr>
                <w:webHidden/>
              </w:rPr>
              <w:t>6</w:t>
            </w:r>
            <w:r>
              <w:rPr>
                <w:webHidden/>
              </w:rPr>
              <w:fldChar w:fldCharType="end"/>
            </w:r>
          </w:hyperlink>
        </w:p>
        <w:p w14:paraId="5A28D010" w14:textId="2BC158F1" w:rsidR="003F67AD" w:rsidRDefault="003F67AD">
          <w:pPr>
            <w:pStyle w:val="INNH1"/>
            <w:rPr>
              <w:rFonts w:asciiTheme="minorHAnsi" w:eastAsiaTheme="minorEastAsia" w:hAnsiTheme="minorHAnsi" w:cstheme="minorBidi"/>
              <w:kern w:val="2"/>
              <w:sz w:val="24"/>
              <w:szCs w:val="24"/>
              <w14:ligatures w14:val="standardContextual"/>
            </w:rPr>
          </w:pPr>
          <w:hyperlink w:anchor="_Toc209080634" w:history="1">
            <w:r w:rsidRPr="004B2FC8">
              <w:rPr>
                <w:rStyle w:val="Hyperkobling"/>
              </w:rPr>
              <w:t>8</w:t>
            </w:r>
            <w:r>
              <w:rPr>
                <w:rFonts w:asciiTheme="minorHAnsi" w:eastAsiaTheme="minorEastAsia" w:hAnsiTheme="minorHAnsi" w:cstheme="minorBidi"/>
                <w:kern w:val="2"/>
                <w:sz w:val="24"/>
                <w:szCs w:val="24"/>
                <w14:ligatures w14:val="standardContextual"/>
              </w:rPr>
              <w:tab/>
            </w:r>
            <w:r w:rsidRPr="004B2FC8">
              <w:rPr>
                <w:rStyle w:val="Hyperkobling"/>
              </w:rPr>
              <w:t>Krav til prosessen (NS 8407 pkt 15)</w:t>
            </w:r>
            <w:r>
              <w:rPr>
                <w:webHidden/>
              </w:rPr>
              <w:tab/>
            </w:r>
            <w:r>
              <w:rPr>
                <w:webHidden/>
              </w:rPr>
              <w:fldChar w:fldCharType="begin"/>
            </w:r>
            <w:r>
              <w:rPr>
                <w:webHidden/>
              </w:rPr>
              <w:instrText xml:space="preserve"> PAGEREF _Toc209080634 \h </w:instrText>
            </w:r>
            <w:r>
              <w:rPr>
                <w:webHidden/>
              </w:rPr>
            </w:r>
            <w:r>
              <w:rPr>
                <w:webHidden/>
              </w:rPr>
              <w:fldChar w:fldCharType="separate"/>
            </w:r>
            <w:r>
              <w:rPr>
                <w:webHidden/>
              </w:rPr>
              <w:t>6</w:t>
            </w:r>
            <w:r>
              <w:rPr>
                <w:webHidden/>
              </w:rPr>
              <w:fldChar w:fldCharType="end"/>
            </w:r>
          </w:hyperlink>
        </w:p>
        <w:p w14:paraId="6AC2E4A1" w14:textId="227C0E58"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5" w:history="1">
            <w:r w:rsidRPr="004B2FC8">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szCs w:val="24"/>
                <w14:ligatures w14:val="standardContextual"/>
              </w:rPr>
              <w:tab/>
            </w:r>
            <w:r w:rsidRPr="004B2FC8">
              <w:rPr>
                <w:rStyle w:val="Hyperkobling"/>
                <w:noProof/>
              </w:rPr>
              <w:t>Kvalitetssikring</w:t>
            </w:r>
            <w:r>
              <w:rPr>
                <w:noProof/>
                <w:webHidden/>
              </w:rPr>
              <w:tab/>
            </w:r>
            <w:r>
              <w:rPr>
                <w:noProof/>
                <w:webHidden/>
              </w:rPr>
              <w:fldChar w:fldCharType="begin"/>
            </w:r>
            <w:r>
              <w:rPr>
                <w:noProof/>
                <w:webHidden/>
              </w:rPr>
              <w:instrText xml:space="preserve"> PAGEREF _Toc209080635 \h </w:instrText>
            </w:r>
            <w:r>
              <w:rPr>
                <w:noProof/>
                <w:webHidden/>
              </w:rPr>
            </w:r>
            <w:r>
              <w:rPr>
                <w:noProof/>
                <w:webHidden/>
              </w:rPr>
              <w:fldChar w:fldCharType="separate"/>
            </w:r>
            <w:r>
              <w:rPr>
                <w:noProof/>
                <w:webHidden/>
              </w:rPr>
              <w:t>6</w:t>
            </w:r>
            <w:r>
              <w:rPr>
                <w:noProof/>
                <w:webHidden/>
              </w:rPr>
              <w:fldChar w:fldCharType="end"/>
            </w:r>
          </w:hyperlink>
        </w:p>
        <w:p w14:paraId="51C9E721" w14:textId="5C695E1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36" w:history="1">
            <w:r w:rsidRPr="004B2FC8">
              <w:rPr>
                <w:rStyle w:val="Hyperkobling"/>
                <w:rFonts w:eastAsiaTheme="minorHAnsi"/>
                <w:noProof/>
                <w:lang w:eastAsia="en-US"/>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Sanksjonsloven med tilhørende forskrifter</w:t>
            </w:r>
            <w:r>
              <w:rPr>
                <w:noProof/>
                <w:webHidden/>
              </w:rPr>
              <w:tab/>
            </w:r>
            <w:r>
              <w:rPr>
                <w:noProof/>
                <w:webHidden/>
              </w:rPr>
              <w:fldChar w:fldCharType="begin"/>
            </w:r>
            <w:r>
              <w:rPr>
                <w:noProof/>
                <w:webHidden/>
              </w:rPr>
              <w:instrText xml:space="preserve"> PAGEREF _Toc209080636 \h </w:instrText>
            </w:r>
            <w:r>
              <w:rPr>
                <w:noProof/>
                <w:webHidden/>
              </w:rPr>
            </w:r>
            <w:r>
              <w:rPr>
                <w:noProof/>
                <w:webHidden/>
              </w:rPr>
              <w:fldChar w:fldCharType="separate"/>
            </w:r>
            <w:r>
              <w:rPr>
                <w:noProof/>
                <w:webHidden/>
              </w:rPr>
              <w:t>6</w:t>
            </w:r>
            <w:r>
              <w:rPr>
                <w:noProof/>
                <w:webHidden/>
              </w:rPr>
              <w:fldChar w:fldCharType="end"/>
            </w:r>
          </w:hyperlink>
        </w:p>
        <w:p w14:paraId="49B4B361" w14:textId="5CCA8462"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7" w:history="1">
            <w:r w:rsidRPr="004B2FC8">
              <w:rPr>
                <w:rStyle w:val="Hyperkobling"/>
                <w:noProof/>
                <w:lang w:eastAsia="en-US"/>
              </w:rPr>
              <w:t>8.2.1</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plikt til å etterleve sanksjonsloven med tilhørende forskrifter</w:t>
            </w:r>
            <w:r>
              <w:rPr>
                <w:noProof/>
                <w:webHidden/>
              </w:rPr>
              <w:tab/>
            </w:r>
            <w:r>
              <w:rPr>
                <w:noProof/>
                <w:webHidden/>
              </w:rPr>
              <w:fldChar w:fldCharType="begin"/>
            </w:r>
            <w:r>
              <w:rPr>
                <w:noProof/>
                <w:webHidden/>
              </w:rPr>
              <w:instrText xml:space="preserve"> PAGEREF _Toc209080637 \h </w:instrText>
            </w:r>
            <w:r>
              <w:rPr>
                <w:noProof/>
                <w:webHidden/>
              </w:rPr>
            </w:r>
            <w:r>
              <w:rPr>
                <w:noProof/>
                <w:webHidden/>
              </w:rPr>
              <w:fldChar w:fldCharType="separate"/>
            </w:r>
            <w:r>
              <w:rPr>
                <w:noProof/>
                <w:webHidden/>
              </w:rPr>
              <w:t>6</w:t>
            </w:r>
            <w:r>
              <w:rPr>
                <w:noProof/>
                <w:webHidden/>
              </w:rPr>
              <w:fldChar w:fldCharType="end"/>
            </w:r>
          </w:hyperlink>
        </w:p>
        <w:p w14:paraId="34527AA3" w14:textId="42D98FF7"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38" w:history="1">
            <w:r w:rsidRPr="004B2FC8">
              <w:rPr>
                <w:rStyle w:val="Hyperkobling"/>
                <w:noProof/>
                <w:lang w:eastAsia="en-US"/>
              </w:rPr>
              <w:t>8.2.2</w:t>
            </w:r>
            <w:r>
              <w:rPr>
                <w:rFonts w:asciiTheme="minorHAnsi" w:eastAsiaTheme="minorEastAsia" w:hAnsiTheme="minorHAnsi" w:cstheme="minorBidi"/>
                <w:noProof/>
                <w:kern w:val="2"/>
                <w:sz w:val="24"/>
                <w:szCs w:val="24"/>
                <w14:ligatures w14:val="standardContextual"/>
              </w:rPr>
              <w:tab/>
            </w:r>
            <w:r w:rsidRPr="004B2FC8">
              <w:rPr>
                <w:rStyle w:val="Hyperkobling"/>
                <w:noProof/>
                <w:lang w:eastAsia="en-US"/>
              </w:rPr>
              <w:t>Totalentreprenørens informasjons- og dokumentasjonsplikt</w:t>
            </w:r>
            <w:r>
              <w:rPr>
                <w:noProof/>
                <w:webHidden/>
              </w:rPr>
              <w:tab/>
            </w:r>
            <w:r>
              <w:rPr>
                <w:noProof/>
                <w:webHidden/>
              </w:rPr>
              <w:fldChar w:fldCharType="begin"/>
            </w:r>
            <w:r>
              <w:rPr>
                <w:noProof/>
                <w:webHidden/>
              </w:rPr>
              <w:instrText xml:space="preserve"> PAGEREF _Toc209080638 \h </w:instrText>
            </w:r>
            <w:r>
              <w:rPr>
                <w:noProof/>
                <w:webHidden/>
              </w:rPr>
            </w:r>
            <w:r>
              <w:rPr>
                <w:noProof/>
                <w:webHidden/>
              </w:rPr>
              <w:fldChar w:fldCharType="separate"/>
            </w:r>
            <w:r>
              <w:rPr>
                <w:noProof/>
                <w:webHidden/>
              </w:rPr>
              <w:t>7</w:t>
            </w:r>
            <w:r>
              <w:rPr>
                <w:noProof/>
                <w:webHidden/>
              </w:rPr>
              <w:fldChar w:fldCharType="end"/>
            </w:r>
          </w:hyperlink>
        </w:p>
        <w:p w14:paraId="5B37965B" w14:textId="1DDEE644" w:rsidR="003F67AD" w:rsidRDefault="003F67AD">
          <w:pPr>
            <w:pStyle w:val="INNH1"/>
            <w:rPr>
              <w:rFonts w:asciiTheme="minorHAnsi" w:eastAsiaTheme="minorEastAsia" w:hAnsiTheme="minorHAnsi" w:cstheme="minorBidi"/>
              <w:kern w:val="2"/>
              <w:sz w:val="24"/>
              <w:szCs w:val="24"/>
              <w14:ligatures w14:val="standardContextual"/>
            </w:rPr>
          </w:pPr>
          <w:hyperlink w:anchor="_Toc209080639" w:history="1">
            <w:r w:rsidRPr="004B2FC8">
              <w:rPr>
                <w:rStyle w:val="Hyperkobling"/>
              </w:rPr>
              <w:t>9</w:t>
            </w:r>
            <w:r>
              <w:rPr>
                <w:rFonts w:asciiTheme="minorHAnsi" w:eastAsiaTheme="minorEastAsia" w:hAnsiTheme="minorHAnsi" w:cstheme="minorBidi"/>
                <w:kern w:val="2"/>
                <w:sz w:val="24"/>
                <w:szCs w:val="24"/>
                <w14:ligatures w14:val="standardContextual"/>
              </w:rPr>
              <w:tab/>
            </w:r>
            <w:r w:rsidRPr="004B2FC8">
              <w:rPr>
                <w:rStyle w:val="Hyperkobling"/>
              </w:rPr>
              <w:t>Prosjektering (tillegg til NS 8407 pkt 16.1)</w:t>
            </w:r>
            <w:r>
              <w:rPr>
                <w:webHidden/>
              </w:rPr>
              <w:tab/>
            </w:r>
            <w:r>
              <w:rPr>
                <w:webHidden/>
              </w:rPr>
              <w:fldChar w:fldCharType="begin"/>
            </w:r>
            <w:r>
              <w:rPr>
                <w:webHidden/>
              </w:rPr>
              <w:instrText xml:space="preserve"> PAGEREF _Toc209080639 \h </w:instrText>
            </w:r>
            <w:r>
              <w:rPr>
                <w:webHidden/>
              </w:rPr>
            </w:r>
            <w:r>
              <w:rPr>
                <w:webHidden/>
              </w:rPr>
              <w:fldChar w:fldCharType="separate"/>
            </w:r>
            <w:r>
              <w:rPr>
                <w:webHidden/>
              </w:rPr>
              <w:t>7</w:t>
            </w:r>
            <w:r>
              <w:rPr>
                <w:webHidden/>
              </w:rPr>
              <w:fldChar w:fldCharType="end"/>
            </w:r>
          </w:hyperlink>
        </w:p>
        <w:p w14:paraId="7E900469" w14:textId="313643B4" w:rsidR="003F67AD" w:rsidRDefault="003F67AD">
          <w:pPr>
            <w:pStyle w:val="INNH1"/>
            <w:rPr>
              <w:rFonts w:asciiTheme="minorHAnsi" w:eastAsiaTheme="minorEastAsia" w:hAnsiTheme="minorHAnsi" w:cstheme="minorBidi"/>
              <w:kern w:val="2"/>
              <w:sz w:val="24"/>
              <w:szCs w:val="24"/>
              <w14:ligatures w14:val="standardContextual"/>
            </w:rPr>
          </w:pPr>
          <w:hyperlink w:anchor="_Toc209080640" w:history="1">
            <w:r w:rsidRPr="004B2FC8">
              <w:rPr>
                <w:rStyle w:val="Hyperkobling"/>
              </w:rPr>
              <w:t>10</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(NS 8407 pkt 18)</w:t>
            </w:r>
            <w:r>
              <w:rPr>
                <w:webHidden/>
              </w:rPr>
              <w:tab/>
            </w:r>
            <w:r>
              <w:rPr>
                <w:webHidden/>
              </w:rPr>
              <w:fldChar w:fldCharType="begin"/>
            </w:r>
            <w:r>
              <w:rPr>
                <w:webHidden/>
              </w:rPr>
              <w:instrText xml:space="preserve"> PAGEREF _Toc209080640 \h </w:instrText>
            </w:r>
            <w:r>
              <w:rPr>
                <w:webHidden/>
              </w:rPr>
            </w:r>
            <w:r>
              <w:rPr>
                <w:webHidden/>
              </w:rPr>
              <w:fldChar w:fldCharType="separate"/>
            </w:r>
            <w:r>
              <w:rPr>
                <w:webHidden/>
              </w:rPr>
              <w:t>7</w:t>
            </w:r>
            <w:r>
              <w:rPr>
                <w:webHidden/>
              </w:rPr>
              <w:fldChar w:fldCharType="end"/>
            </w:r>
          </w:hyperlink>
        </w:p>
        <w:p w14:paraId="76062ACD" w14:textId="23A9F07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1" w:history="1">
            <w:r w:rsidRPr="004B2FC8">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szCs w:val="24"/>
                <w14:ligatures w14:val="standardContextual"/>
              </w:rPr>
              <w:tab/>
            </w:r>
            <w:r w:rsidRPr="004B2FC8">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_Toc209080641 \h </w:instrText>
            </w:r>
            <w:r>
              <w:rPr>
                <w:noProof/>
                <w:webHidden/>
              </w:rPr>
            </w:r>
            <w:r>
              <w:rPr>
                <w:noProof/>
                <w:webHidden/>
              </w:rPr>
              <w:fldChar w:fldCharType="separate"/>
            </w:r>
            <w:r>
              <w:rPr>
                <w:noProof/>
                <w:webHidden/>
              </w:rPr>
              <w:t>7</w:t>
            </w:r>
            <w:r>
              <w:rPr>
                <w:noProof/>
                <w:webHidden/>
              </w:rPr>
              <w:fldChar w:fldCharType="end"/>
            </w:r>
          </w:hyperlink>
        </w:p>
        <w:p w14:paraId="65A4E1A6" w14:textId="54731C1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2" w:history="1">
            <w:r w:rsidRPr="004B2FC8">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szCs w:val="24"/>
                <w14:ligatures w14:val="standardContextual"/>
              </w:rPr>
              <w:tab/>
            </w:r>
            <w:r w:rsidRPr="004B2FC8">
              <w:rPr>
                <w:rStyle w:val="Hyperkobling"/>
                <w:noProof/>
              </w:rPr>
              <w:t>HMS-kort og ID</w:t>
            </w:r>
            <w:r>
              <w:rPr>
                <w:noProof/>
                <w:webHidden/>
              </w:rPr>
              <w:tab/>
            </w:r>
            <w:r>
              <w:rPr>
                <w:noProof/>
                <w:webHidden/>
              </w:rPr>
              <w:fldChar w:fldCharType="begin"/>
            </w:r>
            <w:r>
              <w:rPr>
                <w:noProof/>
                <w:webHidden/>
              </w:rPr>
              <w:instrText xml:space="preserve"> PAGEREF _Toc209080642 \h </w:instrText>
            </w:r>
            <w:r>
              <w:rPr>
                <w:noProof/>
                <w:webHidden/>
              </w:rPr>
            </w:r>
            <w:r>
              <w:rPr>
                <w:noProof/>
                <w:webHidden/>
              </w:rPr>
              <w:fldChar w:fldCharType="separate"/>
            </w:r>
            <w:r>
              <w:rPr>
                <w:noProof/>
                <w:webHidden/>
              </w:rPr>
              <w:t>7</w:t>
            </w:r>
            <w:r>
              <w:rPr>
                <w:noProof/>
                <w:webHidden/>
              </w:rPr>
              <w:fldChar w:fldCharType="end"/>
            </w:r>
          </w:hyperlink>
        </w:p>
        <w:p w14:paraId="01717BCB" w14:textId="450265F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3" w:history="1">
            <w:r w:rsidRPr="004B2FC8">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_Toc209080643 \h </w:instrText>
            </w:r>
            <w:r>
              <w:rPr>
                <w:noProof/>
                <w:webHidden/>
              </w:rPr>
            </w:r>
            <w:r>
              <w:rPr>
                <w:noProof/>
                <w:webHidden/>
              </w:rPr>
              <w:fldChar w:fldCharType="separate"/>
            </w:r>
            <w:r>
              <w:rPr>
                <w:noProof/>
                <w:webHidden/>
              </w:rPr>
              <w:t>8</w:t>
            </w:r>
            <w:r>
              <w:rPr>
                <w:noProof/>
                <w:webHidden/>
              </w:rPr>
              <w:fldChar w:fldCharType="end"/>
            </w:r>
          </w:hyperlink>
        </w:p>
        <w:p w14:paraId="79A6D018" w14:textId="29F291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4" w:history="1">
            <w:r w:rsidRPr="004B2FC8">
              <w:rPr>
                <w:rStyle w:val="Hyperkobling"/>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szCs w:val="24"/>
                <w14:ligatures w14:val="standardContextual"/>
              </w:rPr>
              <w:tab/>
            </w:r>
            <w:r w:rsidRPr="004B2FC8">
              <w:rPr>
                <w:rStyle w:val="Hyperkobling"/>
                <w:noProof/>
              </w:rPr>
              <w:t>Krav til lønns- og arbeidsvilkår</w:t>
            </w:r>
            <w:r>
              <w:rPr>
                <w:noProof/>
                <w:webHidden/>
              </w:rPr>
              <w:tab/>
            </w:r>
            <w:r>
              <w:rPr>
                <w:noProof/>
                <w:webHidden/>
              </w:rPr>
              <w:fldChar w:fldCharType="begin"/>
            </w:r>
            <w:r>
              <w:rPr>
                <w:noProof/>
                <w:webHidden/>
              </w:rPr>
              <w:instrText xml:space="preserve"> PAGEREF _Toc209080644 \h </w:instrText>
            </w:r>
            <w:r>
              <w:rPr>
                <w:noProof/>
                <w:webHidden/>
              </w:rPr>
            </w:r>
            <w:r>
              <w:rPr>
                <w:noProof/>
                <w:webHidden/>
              </w:rPr>
              <w:fldChar w:fldCharType="separate"/>
            </w:r>
            <w:r>
              <w:rPr>
                <w:noProof/>
                <w:webHidden/>
              </w:rPr>
              <w:t>8</w:t>
            </w:r>
            <w:r>
              <w:rPr>
                <w:noProof/>
                <w:webHidden/>
              </w:rPr>
              <w:fldChar w:fldCharType="end"/>
            </w:r>
          </w:hyperlink>
        </w:p>
        <w:p w14:paraId="0F8A0F26" w14:textId="3AB8AAF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5" w:history="1">
            <w:r w:rsidRPr="004B2FC8">
              <w:rPr>
                <w:rStyle w:val="Hyperkobling"/>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szCs w:val="24"/>
                <w14:ligatures w14:val="standardContextual"/>
              </w:rPr>
              <w:tab/>
            </w:r>
            <w:r w:rsidRPr="004B2FC8">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_Toc209080645 \h </w:instrText>
            </w:r>
            <w:r>
              <w:rPr>
                <w:noProof/>
                <w:webHidden/>
              </w:rPr>
            </w:r>
            <w:r>
              <w:rPr>
                <w:noProof/>
                <w:webHidden/>
              </w:rPr>
              <w:fldChar w:fldCharType="separate"/>
            </w:r>
            <w:r>
              <w:rPr>
                <w:noProof/>
                <w:webHidden/>
              </w:rPr>
              <w:t>9</w:t>
            </w:r>
            <w:r>
              <w:rPr>
                <w:noProof/>
                <w:webHidden/>
              </w:rPr>
              <w:fldChar w:fldCharType="end"/>
            </w:r>
          </w:hyperlink>
        </w:p>
        <w:p w14:paraId="3E73EF82" w14:textId="7534FE8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6" w:history="1">
            <w:r w:rsidRPr="004B2FC8">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szCs w:val="24"/>
                <w14:ligatures w14:val="standardContextual"/>
              </w:rPr>
              <w:tab/>
            </w:r>
            <w:r w:rsidRPr="004B2FC8">
              <w:rPr>
                <w:rStyle w:val="Hyperkobling"/>
                <w:noProof/>
              </w:rPr>
              <w:t>Ytre miljø</w:t>
            </w:r>
            <w:r>
              <w:rPr>
                <w:noProof/>
                <w:webHidden/>
              </w:rPr>
              <w:tab/>
            </w:r>
            <w:r>
              <w:rPr>
                <w:noProof/>
                <w:webHidden/>
              </w:rPr>
              <w:fldChar w:fldCharType="begin"/>
            </w:r>
            <w:r>
              <w:rPr>
                <w:noProof/>
                <w:webHidden/>
              </w:rPr>
              <w:instrText xml:space="preserve"> PAGEREF _Toc209080646 \h </w:instrText>
            </w:r>
            <w:r>
              <w:rPr>
                <w:noProof/>
                <w:webHidden/>
              </w:rPr>
            </w:r>
            <w:r>
              <w:rPr>
                <w:noProof/>
                <w:webHidden/>
              </w:rPr>
              <w:fldChar w:fldCharType="separate"/>
            </w:r>
            <w:r>
              <w:rPr>
                <w:noProof/>
                <w:webHidden/>
              </w:rPr>
              <w:t>10</w:t>
            </w:r>
            <w:r>
              <w:rPr>
                <w:noProof/>
                <w:webHidden/>
              </w:rPr>
              <w:fldChar w:fldCharType="end"/>
            </w:r>
          </w:hyperlink>
        </w:p>
        <w:p w14:paraId="00B82BBE" w14:textId="35025E1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7" w:history="1">
            <w:r w:rsidRPr="004B2FC8">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szCs w:val="24"/>
                <w14:ligatures w14:val="standardContextual"/>
              </w:rPr>
              <w:tab/>
            </w:r>
            <w:r w:rsidRPr="004B2FC8">
              <w:rPr>
                <w:rStyle w:val="Hyperkobling"/>
                <w:noProof/>
              </w:rPr>
              <w:t>Krav om obligatorisk tjenestepensjon</w:t>
            </w:r>
            <w:r>
              <w:rPr>
                <w:noProof/>
                <w:webHidden/>
              </w:rPr>
              <w:tab/>
            </w:r>
            <w:r>
              <w:rPr>
                <w:noProof/>
                <w:webHidden/>
              </w:rPr>
              <w:fldChar w:fldCharType="begin"/>
            </w:r>
            <w:r>
              <w:rPr>
                <w:noProof/>
                <w:webHidden/>
              </w:rPr>
              <w:instrText xml:space="preserve"> PAGEREF _Toc209080647 \h </w:instrText>
            </w:r>
            <w:r>
              <w:rPr>
                <w:noProof/>
                <w:webHidden/>
              </w:rPr>
            </w:r>
            <w:r>
              <w:rPr>
                <w:noProof/>
                <w:webHidden/>
              </w:rPr>
              <w:fldChar w:fldCharType="separate"/>
            </w:r>
            <w:r>
              <w:rPr>
                <w:noProof/>
                <w:webHidden/>
              </w:rPr>
              <w:t>10</w:t>
            </w:r>
            <w:r>
              <w:rPr>
                <w:noProof/>
                <w:webHidden/>
              </w:rPr>
              <w:fldChar w:fldCharType="end"/>
            </w:r>
          </w:hyperlink>
        </w:p>
        <w:p w14:paraId="3472BF83" w14:textId="66857DE6"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48" w:history="1">
            <w:r w:rsidRPr="004B2FC8">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szCs w:val="24"/>
                <w14:ligatures w14:val="standardContextual"/>
              </w:rPr>
              <w:tab/>
            </w:r>
            <w:r w:rsidRPr="004B2FC8">
              <w:rPr>
                <w:rStyle w:val="Hyperkobling"/>
                <w:noProof/>
              </w:rPr>
              <w:t>Bytte av nøkkelpersonell (tillegg til NS 8407 pkt 18.3)</w:t>
            </w:r>
            <w:r>
              <w:rPr>
                <w:noProof/>
                <w:webHidden/>
              </w:rPr>
              <w:tab/>
            </w:r>
            <w:r>
              <w:rPr>
                <w:noProof/>
                <w:webHidden/>
              </w:rPr>
              <w:fldChar w:fldCharType="begin"/>
            </w:r>
            <w:r>
              <w:rPr>
                <w:noProof/>
                <w:webHidden/>
              </w:rPr>
              <w:instrText xml:space="preserve"> PAGEREF _Toc209080648 \h </w:instrText>
            </w:r>
            <w:r>
              <w:rPr>
                <w:noProof/>
                <w:webHidden/>
              </w:rPr>
            </w:r>
            <w:r>
              <w:rPr>
                <w:noProof/>
                <w:webHidden/>
              </w:rPr>
              <w:fldChar w:fldCharType="separate"/>
            </w:r>
            <w:r>
              <w:rPr>
                <w:noProof/>
                <w:webHidden/>
              </w:rPr>
              <w:t>11</w:t>
            </w:r>
            <w:r>
              <w:rPr>
                <w:noProof/>
                <w:webHidden/>
              </w:rPr>
              <w:fldChar w:fldCharType="end"/>
            </w:r>
          </w:hyperlink>
        </w:p>
        <w:p w14:paraId="3129D3DE" w14:textId="407D0F84" w:rsidR="003F67AD" w:rsidRDefault="003F67AD">
          <w:pPr>
            <w:pStyle w:val="INNH1"/>
            <w:rPr>
              <w:rFonts w:asciiTheme="minorHAnsi" w:eastAsiaTheme="minorEastAsia" w:hAnsiTheme="minorHAnsi" w:cstheme="minorBidi"/>
              <w:kern w:val="2"/>
              <w:sz w:val="24"/>
              <w:szCs w:val="24"/>
              <w14:ligatures w14:val="standardContextual"/>
            </w:rPr>
          </w:pPr>
          <w:hyperlink w:anchor="_Toc209080649" w:history="1">
            <w:r w:rsidRPr="004B2FC8">
              <w:rPr>
                <w:rStyle w:val="Hyperkobling"/>
              </w:rPr>
              <w:t>11</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føre kontroll (NS 8407 pkt 20.2)</w:t>
            </w:r>
            <w:r>
              <w:rPr>
                <w:webHidden/>
              </w:rPr>
              <w:tab/>
            </w:r>
            <w:r>
              <w:rPr>
                <w:webHidden/>
              </w:rPr>
              <w:fldChar w:fldCharType="begin"/>
            </w:r>
            <w:r>
              <w:rPr>
                <w:webHidden/>
              </w:rPr>
              <w:instrText xml:space="preserve"> PAGEREF _Toc209080649 \h </w:instrText>
            </w:r>
            <w:r>
              <w:rPr>
                <w:webHidden/>
              </w:rPr>
            </w:r>
            <w:r>
              <w:rPr>
                <w:webHidden/>
              </w:rPr>
              <w:fldChar w:fldCharType="separate"/>
            </w:r>
            <w:r>
              <w:rPr>
                <w:webHidden/>
              </w:rPr>
              <w:t>11</w:t>
            </w:r>
            <w:r>
              <w:rPr>
                <w:webHidden/>
              </w:rPr>
              <w:fldChar w:fldCharType="end"/>
            </w:r>
          </w:hyperlink>
        </w:p>
        <w:p w14:paraId="2CB1B15F" w14:textId="696143D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0" w:history="1">
            <w:r w:rsidRPr="004B2FC8">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14:ligatures w14:val="standardContextual"/>
              </w:rPr>
              <w:tab/>
            </w:r>
            <w:r w:rsidRPr="004B2FC8">
              <w:rPr>
                <w:rStyle w:val="Hyperkobling"/>
                <w:noProof/>
              </w:rPr>
              <w:t>Innsynsrett</w:t>
            </w:r>
            <w:r>
              <w:rPr>
                <w:noProof/>
                <w:webHidden/>
              </w:rPr>
              <w:tab/>
            </w:r>
            <w:r>
              <w:rPr>
                <w:noProof/>
                <w:webHidden/>
              </w:rPr>
              <w:fldChar w:fldCharType="begin"/>
            </w:r>
            <w:r>
              <w:rPr>
                <w:noProof/>
                <w:webHidden/>
              </w:rPr>
              <w:instrText xml:space="preserve"> PAGEREF _Toc209080650 \h </w:instrText>
            </w:r>
            <w:r>
              <w:rPr>
                <w:noProof/>
                <w:webHidden/>
              </w:rPr>
            </w:r>
            <w:r>
              <w:rPr>
                <w:noProof/>
                <w:webHidden/>
              </w:rPr>
              <w:fldChar w:fldCharType="separate"/>
            </w:r>
            <w:r>
              <w:rPr>
                <w:noProof/>
                <w:webHidden/>
              </w:rPr>
              <w:t>11</w:t>
            </w:r>
            <w:r>
              <w:rPr>
                <w:noProof/>
                <w:webHidden/>
              </w:rPr>
              <w:fldChar w:fldCharType="end"/>
            </w:r>
          </w:hyperlink>
        </w:p>
        <w:p w14:paraId="37EE50CF" w14:textId="1B85A0CF"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1" w:history="1">
            <w:r w:rsidRPr="004B2FC8">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14:ligatures w14:val="standardContextual"/>
              </w:rPr>
              <w:tab/>
            </w:r>
            <w:r w:rsidRPr="004B2FC8">
              <w:rPr>
                <w:rStyle w:val="Hyperkobling"/>
                <w:noProof/>
              </w:rPr>
              <w:t>StartBANK</w:t>
            </w:r>
            <w:r>
              <w:rPr>
                <w:noProof/>
                <w:webHidden/>
              </w:rPr>
              <w:tab/>
            </w:r>
            <w:r>
              <w:rPr>
                <w:noProof/>
                <w:webHidden/>
              </w:rPr>
              <w:fldChar w:fldCharType="begin"/>
            </w:r>
            <w:r>
              <w:rPr>
                <w:noProof/>
                <w:webHidden/>
              </w:rPr>
              <w:instrText xml:space="preserve"> PAGEREF _Toc209080651 \h </w:instrText>
            </w:r>
            <w:r>
              <w:rPr>
                <w:noProof/>
                <w:webHidden/>
              </w:rPr>
            </w:r>
            <w:r>
              <w:rPr>
                <w:noProof/>
                <w:webHidden/>
              </w:rPr>
              <w:fldChar w:fldCharType="separate"/>
            </w:r>
            <w:r>
              <w:rPr>
                <w:noProof/>
                <w:webHidden/>
              </w:rPr>
              <w:t>11</w:t>
            </w:r>
            <w:r>
              <w:rPr>
                <w:noProof/>
                <w:webHidden/>
              </w:rPr>
              <w:fldChar w:fldCharType="end"/>
            </w:r>
          </w:hyperlink>
        </w:p>
        <w:p w14:paraId="4C9ED560" w14:textId="23AD7BD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2" w:history="1">
            <w:r w:rsidRPr="004B2FC8">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14:ligatures w14:val="standardContextual"/>
              </w:rPr>
              <w:tab/>
            </w:r>
            <w:r w:rsidRPr="004B2FC8">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_Toc209080652 \h </w:instrText>
            </w:r>
            <w:r>
              <w:rPr>
                <w:noProof/>
                <w:webHidden/>
              </w:rPr>
            </w:r>
            <w:r>
              <w:rPr>
                <w:noProof/>
                <w:webHidden/>
              </w:rPr>
              <w:fldChar w:fldCharType="separate"/>
            </w:r>
            <w:r>
              <w:rPr>
                <w:noProof/>
                <w:webHidden/>
              </w:rPr>
              <w:t>11</w:t>
            </w:r>
            <w:r>
              <w:rPr>
                <w:noProof/>
                <w:webHidden/>
              </w:rPr>
              <w:fldChar w:fldCharType="end"/>
            </w:r>
          </w:hyperlink>
        </w:p>
        <w:p w14:paraId="046CA0A4" w14:textId="03CFE5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3" w:history="1">
            <w:r w:rsidRPr="004B2FC8">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14:ligatures w14:val="standardContextual"/>
              </w:rPr>
              <w:tab/>
            </w:r>
            <w:r w:rsidRPr="004B2FC8">
              <w:rPr>
                <w:rStyle w:val="Hyperkobling"/>
                <w:noProof/>
              </w:rPr>
              <w:t>Registrering av totalentreprenører og underleverandører og egenrapportering om seriøsitet</w:t>
            </w:r>
            <w:r>
              <w:rPr>
                <w:noProof/>
                <w:webHidden/>
              </w:rPr>
              <w:tab/>
            </w:r>
            <w:r>
              <w:rPr>
                <w:noProof/>
                <w:webHidden/>
              </w:rPr>
              <w:fldChar w:fldCharType="begin"/>
            </w:r>
            <w:r>
              <w:rPr>
                <w:noProof/>
                <w:webHidden/>
              </w:rPr>
              <w:instrText xml:space="preserve"> PAGEREF _Toc209080653 \h </w:instrText>
            </w:r>
            <w:r>
              <w:rPr>
                <w:noProof/>
                <w:webHidden/>
              </w:rPr>
            </w:r>
            <w:r>
              <w:rPr>
                <w:noProof/>
                <w:webHidden/>
              </w:rPr>
              <w:fldChar w:fldCharType="separate"/>
            </w:r>
            <w:r>
              <w:rPr>
                <w:noProof/>
                <w:webHidden/>
              </w:rPr>
              <w:t>12</w:t>
            </w:r>
            <w:r>
              <w:rPr>
                <w:noProof/>
                <w:webHidden/>
              </w:rPr>
              <w:fldChar w:fldCharType="end"/>
            </w:r>
          </w:hyperlink>
        </w:p>
        <w:p w14:paraId="565B621C" w14:textId="013814DF" w:rsidR="003F67AD" w:rsidRDefault="003F67AD">
          <w:pPr>
            <w:pStyle w:val="INNH1"/>
            <w:rPr>
              <w:rFonts w:asciiTheme="minorHAnsi" w:eastAsiaTheme="minorEastAsia" w:hAnsiTheme="minorHAnsi" w:cstheme="minorBidi"/>
              <w:kern w:val="2"/>
              <w:sz w:val="24"/>
              <w:szCs w:val="24"/>
              <w14:ligatures w14:val="standardContextual"/>
            </w:rPr>
          </w:pPr>
          <w:hyperlink w:anchor="_Toc209080654" w:history="1">
            <w:r w:rsidRPr="004B2FC8">
              <w:rPr>
                <w:rStyle w:val="Hyperkobling"/>
              </w:rPr>
              <w:t>12</w:t>
            </w:r>
            <w:r>
              <w:rPr>
                <w:rFonts w:asciiTheme="minorHAnsi" w:eastAsiaTheme="minorEastAsia" w:hAnsiTheme="minorHAnsi" w:cstheme="minorBidi"/>
                <w:kern w:val="2"/>
                <w:sz w:val="24"/>
                <w:szCs w:val="24"/>
                <w14:ligatures w14:val="standardContextual"/>
              </w:rPr>
              <w:tab/>
            </w:r>
            <w:r w:rsidRPr="004B2FC8">
              <w:rPr>
                <w:rStyle w:val="Hyperkobling"/>
              </w:rPr>
              <w:t>Forskudd (tillegg til NS 8407 pkt 27)</w:t>
            </w:r>
            <w:r>
              <w:rPr>
                <w:webHidden/>
              </w:rPr>
              <w:tab/>
            </w:r>
            <w:r>
              <w:rPr>
                <w:webHidden/>
              </w:rPr>
              <w:fldChar w:fldCharType="begin"/>
            </w:r>
            <w:r>
              <w:rPr>
                <w:webHidden/>
              </w:rPr>
              <w:instrText xml:space="preserve"> PAGEREF _Toc209080654 \h </w:instrText>
            </w:r>
            <w:r>
              <w:rPr>
                <w:webHidden/>
              </w:rPr>
            </w:r>
            <w:r>
              <w:rPr>
                <w:webHidden/>
              </w:rPr>
              <w:fldChar w:fldCharType="separate"/>
            </w:r>
            <w:r>
              <w:rPr>
                <w:webHidden/>
              </w:rPr>
              <w:t>12</w:t>
            </w:r>
            <w:r>
              <w:rPr>
                <w:webHidden/>
              </w:rPr>
              <w:fldChar w:fldCharType="end"/>
            </w:r>
          </w:hyperlink>
        </w:p>
        <w:p w14:paraId="0ACF9E4C" w14:textId="3817C4AD" w:rsidR="003F67AD" w:rsidRDefault="003F67AD">
          <w:pPr>
            <w:pStyle w:val="INNH1"/>
            <w:rPr>
              <w:rFonts w:asciiTheme="minorHAnsi" w:eastAsiaTheme="minorEastAsia" w:hAnsiTheme="minorHAnsi" w:cstheme="minorBidi"/>
              <w:kern w:val="2"/>
              <w:sz w:val="24"/>
              <w:szCs w:val="24"/>
              <w14:ligatures w14:val="standardContextual"/>
            </w:rPr>
          </w:pPr>
          <w:hyperlink w:anchor="_Toc209080655" w:history="1">
            <w:r w:rsidRPr="004B2FC8">
              <w:rPr>
                <w:rStyle w:val="Hyperkobling"/>
              </w:rPr>
              <w:t>13</w:t>
            </w:r>
            <w:r>
              <w:rPr>
                <w:rFonts w:asciiTheme="minorHAnsi" w:eastAsiaTheme="minorEastAsia" w:hAnsiTheme="minorHAnsi" w:cstheme="minorBidi"/>
                <w:kern w:val="2"/>
                <w:sz w:val="24"/>
                <w:szCs w:val="24"/>
                <w14:ligatures w14:val="standardContextual"/>
              </w:rPr>
              <w:tab/>
            </w:r>
            <w:r w:rsidRPr="004B2FC8">
              <w:rPr>
                <w:rStyle w:val="Hyperkobling"/>
              </w:rPr>
              <w:t>Generelle betalingsbestemmelser (NS 8407 pkt 28)</w:t>
            </w:r>
            <w:r>
              <w:rPr>
                <w:webHidden/>
              </w:rPr>
              <w:tab/>
            </w:r>
            <w:r>
              <w:rPr>
                <w:webHidden/>
              </w:rPr>
              <w:fldChar w:fldCharType="begin"/>
            </w:r>
            <w:r>
              <w:rPr>
                <w:webHidden/>
              </w:rPr>
              <w:instrText xml:space="preserve"> PAGEREF _Toc209080655 \h </w:instrText>
            </w:r>
            <w:r>
              <w:rPr>
                <w:webHidden/>
              </w:rPr>
            </w:r>
            <w:r>
              <w:rPr>
                <w:webHidden/>
              </w:rPr>
              <w:fldChar w:fldCharType="separate"/>
            </w:r>
            <w:r>
              <w:rPr>
                <w:webHidden/>
              </w:rPr>
              <w:t>13</w:t>
            </w:r>
            <w:r>
              <w:rPr>
                <w:webHidden/>
              </w:rPr>
              <w:fldChar w:fldCharType="end"/>
            </w:r>
          </w:hyperlink>
        </w:p>
        <w:p w14:paraId="59F88015" w14:textId="641615B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6" w:history="1">
            <w:r w:rsidRPr="004B2FC8">
              <w:rPr>
                <w:rStyle w:val="Hyperkobling"/>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szCs w:val="24"/>
                <w14:ligatures w14:val="standardContextual"/>
              </w:rPr>
              <w:tab/>
            </w:r>
            <w:r w:rsidRPr="004B2FC8">
              <w:rPr>
                <w:rStyle w:val="Hyperkobling"/>
                <w:noProof/>
              </w:rPr>
              <w:t>Generelt</w:t>
            </w:r>
            <w:r>
              <w:rPr>
                <w:noProof/>
                <w:webHidden/>
              </w:rPr>
              <w:tab/>
            </w:r>
            <w:r>
              <w:rPr>
                <w:noProof/>
                <w:webHidden/>
              </w:rPr>
              <w:fldChar w:fldCharType="begin"/>
            </w:r>
            <w:r>
              <w:rPr>
                <w:noProof/>
                <w:webHidden/>
              </w:rPr>
              <w:instrText xml:space="preserve"> PAGEREF _Toc209080656 \h </w:instrText>
            </w:r>
            <w:r>
              <w:rPr>
                <w:noProof/>
                <w:webHidden/>
              </w:rPr>
            </w:r>
            <w:r>
              <w:rPr>
                <w:noProof/>
                <w:webHidden/>
              </w:rPr>
              <w:fldChar w:fldCharType="separate"/>
            </w:r>
            <w:r>
              <w:rPr>
                <w:noProof/>
                <w:webHidden/>
              </w:rPr>
              <w:t>13</w:t>
            </w:r>
            <w:r>
              <w:rPr>
                <w:noProof/>
                <w:webHidden/>
              </w:rPr>
              <w:fldChar w:fldCharType="end"/>
            </w:r>
          </w:hyperlink>
        </w:p>
        <w:p w14:paraId="2D56817E" w14:textId="43A673E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7" w:history="1">
            <w:r w:rsidRPr="004B2FC8">
              <w:rPr>
                <w:rStyle w:val="Hyperkobling"/>
                <w:noProof/>
                <w14:scene3d>
                  <w14:camera w14:prst="orthographicFront"/>
                  <w14:lightRig w14:rig="threePt" w14:dir="t">
                    <w14:rot w14:lat="0" w14:lon="0" w14:rev="0"/>
                  </w14:lightRig>
                </w14:scene3d>
              </w:rPr>
              <w:t>13.2</w:t>
            </w:r>
            <w:r>
              <w:rPr>
                <w:rFonts w:asciiTheme="minorHAnsi" w:eastAsiaTheme="minorEastAsia" w:hAnsiTheme="minorHAnsi" w:cstheme="minorBidi"/>
                <w:noProof/>
                <w:kern w:val="2"/>
                <w:sz w:val="24"/>
                <w:szCs w:val="24"/>
                <w14:ligatures w14:val="standardContextual"/>
              </w:rPr>
              <w:tab/>
            </w:r>
            <w:r w:rsidRPr="004B2FC8">
              <w:rPr>
                <w:rStyle w:val="Hyperkobling"/>
                <w:noProof/>
              </w:rPr>
              <w:t>Utenlandske totalentreprenører, import og merverdiavgift mv</w:t>
            </w:r>
            <w:r>
              <w:rPr>
                <w:noProof/>
                <w:webHidden/>
              </w:rPr>
              <w:tab/>
            </w:r>
            <w:r>
              <w:rPr>
                <w:noProof/>
                <w:webHidden/>
              </w:rPr>
              <w:fldChar w:fldCharType="begin"/>
            </w:r>
            <w:r>
              <w:rPr>
                <w:noProof/>
                <w:webHidden/>
              </w:rPr>
              <w:instrText xml:space="preserve"> PAGEREF _Toc209080657 \h </w:instrText>
            </w:r>
            <w:r>
              <w:rPr>
                <w:noProof/>
                <w:webHidden/>
              </w:rPr>
            </w:r>
            <w:r>
              <w:rPr>
                <w:noProof/>
                <w:webHidden/>
              </w:rPr>
              <w:fldChar w:fldCharType="separate"/>
            </w:r>
            <w:r>
              <w:rPr>
                <w:noProof/>
                <w:webHidden/>
              </w:rPr>
              <w:t>13</w:t>
            </w:r>
            <w:r>
              <w:rPr>
                <w:noProof/>
                <w:webHidden/>
              </w:rPr>
              <w:fldChar w:fldCharType="end"/>
            </w:r>
          </w:hyperlink>
        </w:p>
        <w:p w14:paraId="6AB28CC6" w14:textId="41334E98" w:rsidR="003F67AD" w:rsidRDefault="003F67AD">
          <w:pPr>
            <w:pStyle w:val="INNH1"/>
            <w:rPr>
              <w:rFonts w:asciiTheme="minorHAnsi" w:eastAsiaTheme="minorEastAsia" w:hAnsiTheme="minorHAnsi" w:cstheme="minorBidi"/>
              <w:kern w:val="2"/>
              <w:sz w:val="24"/>
              <w:szCs w:val="24"/>
              <w14:ligatures w14:val="standardContextual"/>
            </w:rPr>
          </w:pPr>
          <w:hyperlink w:anchor="_Toc209080658" w:history="1">
            <w:r w:rsidRPr="004B2FC8">
              <w:rPr>
                <w:rStyle w:val="Hyperkobling"/>
              </w:rPr>
              <w:t>14</w:t>
            </w:r>
            <w:r>
              <w:rPr>
                <w:rFonts w:asciiTheme="minorHAnsi" w:eastAsiaTheme="minorEastAsia" w:hAnsiTheme="minorHAnsi" w:cstheme="minorBidi"/>
                <w:kern w:val="2"/>
                <w:sz w:val="24"/>
                <w:szCs w:val="24"/>
                <w14:ligatures w14:val="standardContextual"/>
              </w:rPr>
              <w:tab/>
            </w:r>
            <w:r w:rsidRPr="004B2FC8">
              <w:rPr>
                <w:rStyle w:val="Hyperkobling"/>
              </w:rPr>
              <w:t>Endringer (NS 8407 pkt 31)</w:t>
            </w:r>
            <w:r>
              <w:rPr>
                <w:webHidden/>
              </w:rPr>
              <w:tab/>
            </w:r>
            <w:r>
              <w:rPr>
                <w:webHidden/>
              </w:rPr>
              <w:fldChar w:fldCharType="begin"/>
            </w:r>
            <w:r>
              <w:rPr>
                <w:webHidden/>
              </w:rPr>
              <w:instrText xml:space="preserve"> PAGEREF _Toc209080658 \h </w:instrText>
            </w:r>
            <w:r>
              <w:rPr>
                <w:webHidden/>
              </w:rPr>
            </w:r>
            <w:r>
              <w:rPr>
                <w:webHidden/>
              </w:rPr>
              <w:fldChar w:fldCharType="separate"/>
            </w:r>
            <w:r>
              <w:rPr>
                <w:webHidden/>
              </w:rPr>
              <w:t>13</w:t>
            </w:r>
            <w:r>
              <w:rPr>
                <w:webHidden/>
              </w:rPr>
              <w:fldChar w:fldCharType="end"/>
            </w:r>
          </w:hyperlink>
        </w:p>
        <w:p w14:paraId="5ECF6524" w14:textId="02B994C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59" w:history="1">
            <w:r w:rsidRPr="004B2FC8">
              <w:rPr>
                <w:rStyle w:val="Hyperkobling"/>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szCs w:val="24"/>
                <w14:ligatures w14:val="standardContextual"/>
              </w:rPr>
              <w:tab/>
            </w:r>
            <w:r w:rsidRPr="004B2FC8">
              <w:rPr>
                <w:rStyle w:val="Hyperkobling"/>
                <w:noProof/>
              </w:rPr>
              <w:t>Retten til å pålegge endringer (NS 8407 pkt 31.1)</w:t>
            </w:r>
            <w:r>
              <w:rPr>
                <w:noProof/>
                <w:webHidden/>
              </w:rPr>
              <w:tab/>
            </w:r>
            <w:r>
              <w:rPr>
                <w:noProof/>
                <w:webHidden/>
              </w:rPr>
              <w:fldChar w:fldCharType="begin"/>
            </w:r>
            <w:r>
              <w:rPr>
                <w:noProof/>
                <w:webHidden/>
              </w:rPr>
              <w:instrText xml:space="preserve"> PAGEREF _Toc209080659 \h </w:instrText>
            </w:r>
            <w:r>
              <w:rPr>
                <w:noProof/>
                <w:webHidden/>
              </w:rPr>
            </w:r>
            <w:r>
              <w:rPr>
                <w:noProof/>
                <w:webHidden/>
              </w:rPr>
              <w:fldChar w:fldCharType="separate"/>
            </w:r>
            <w:r>
              <w:rPr>
                <w:noProof/>
                <w:webHidden/>
              </w:rPr>
              <w:t>13</w:t>
            </w:r>
            <w:r>
              <w:rPr>
                <w:noProof/>
                <w:webHidden/>
              </w:rPr>
              <w:fldChar w:fldCharType="end"/>
            </w:r>
          </w:hyperlink>
        </w:p>
        <w:p w14:paraId="5567EE6B" w14:textId="041FAE5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0" w:history="1">
            <w:r w:rsidRPr="004B2FC8">
              <w:rPr>
                <w:rStyle w:val="Hyperkobling"/>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szCs w:val="24"/>
                <w14:ligatures w14:val="standardContextual"/>
              </w:rPr>
              <w:tab/>
            </w:r>
            <w:r w:rsidRPr="004B2FC8">
              <w:rPr>
                <w:rStyle w:val="Hyperkobling"/>
                <w:noProof/>
              </w:rPr>
              <w:t>Særskilt varsel om økte utgifter til rigg og drift mv. (NS 8407 pkt 34.1.3)</w:t>
            </w:r>
            <w:r>
              <w:rPr>
                <w:noProof/>
                <w:webHidden/>
              </w:rPr>
              <w:tab/>
            </w:r>
            <w:r>
              <w:rPr>
                <w:noProof/>
                <w:webHidden/>
              </w:rPr>
              <w:fldChar w:fldCharType="begin"/>
            </w:r>
            <w:r>
              <w:rPr>
                <w:noProof/>
                <w:webHidden/>
              </w:rPr>
              <w:instrText xml:space="preserve"> PAGEREF _Toc209080660 \h </w:instrText>
            </w:r>
            <w:r>
              <w:rPr>
                <w:noProof/>
                <w:webHidden/>
              </w:rPr>
            </w:r>
            <w:r>
              <w:rPr>
                <w:noProof/>
                <w:webHidden/>
              </w:rPr>
              <w:fldChar w:fldCharType="separate"/>
            </w:r>
            <w:r>
              <w:rPr>
                <w:noProof/>
                <w:webHidden/>
              </w:rPr>
              <w:t>13</w:t>
            </w:r>
            <w:r>
              <w:rPr>
                <w:noProof/>
                <w:webHidden/>
              </w:rPr>
              <w:fldChar w:fldCharType="end"/>
            </w:r>
          </w:hyperlink>
        </w:p>
        <w:p w14:paraId="0F325EA2" w14:textId="229AF793"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1" w:history="1">
            <w:r w:rsidRPr="004B2FC8">
              <w:rPr>
                <w:rStyle w:val="Hyperkobling"/>
                <w:noProof/>
              </w:rPr>
              <w:t>14.2.1</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uendret byggetid</w:t>
            </w:r>
            <w:r>
              <w:rPr>
                <w:noProof/>
                <w:webHidden/>
              </w:rPr>
              <w:tab/>
            </w:r>
            <w:r>
              <w:rPr>
                <w:noProof/>
                <w:webHidden/>
              </w:rPr>
              <w:fldChar w:fldCharType="begin"/>
            </w:r>
            <w:r>
              <w:rPr>
                <w:noProof/>
                <w:webHidden/>
              </w:rPr>
              <w:instrText xml:space="preserve"> PAGEREF _Toc209080661 \h </w:instrText>
            </w:r>
            <w:r>
              <w:rPr>
                <w:noProof/>
                <w:webHidden/>
              </w:rPr>
            </w:r>
            <w:r>
              <w:rPr>
                <w:noProof/>
                <w:webHidden/>
              </w:rPr>
              <w:fldChar w:fldCharType="separate"/>
            </w:r>
            <w:r>
              <w:rPr>
                <w:noProof/>
                <w:webHidden/>
              </w:rPr>
              <w:t>13</w:t>
            </w:r>
            <w:r>
              <w:rPr>
                <w:noProof/>
                <w:webHidden/>
              </w:rPr>
              <w:fldChar w:fldCharType="end"/>
            </w:r>
          </w:hyperlink>
        </w:p>
        <w:p w14:paraId="1A652593" w14:textId="2C21F9C1" w:rsidR="003F67AD" w:rsidRDefault="003F67AD">
          <w:pPr>
            <w:pStyle w:val="INNH3"/>
            <w:rPr>
              <w:rFonts w:asciiTheme="minorHAnsi" w:eastAsiaTheme="minorEastAsia" w:hAnsiTheme="minorHAnsi" w:cstheme="minorBidi"/>
              <w:noProof/>
              <w:kern w:val="2"/>
              <w:sz w:val="24"/>
              <w:szCs w:val="24"/>
              <w14:ligatures w14:val="standardContextual"/>
            </w:rPr>
          </w:pPr>
          <w:hyperlink w:anchor="_Toc209080662" w:history="1">
            <w:r w:rsidRPr="004B2FC8">
              <w:rPr>
                <w:rStyle w:val="Hyperkobling"/>
                <w:noProof/>
              </w:rPr>
              <w:t>14.2.2</w:t>
            </w:r>
            <w:r>
              <w:rPr>
                <w:rFonts w:asciiTheme="minorHAnsi" w:eastAsiaTheme="minorEastAsia" w:hAnsiTheme="minorHAnsi" w:cstheme="minorBidi"/>
                <w:noProof/>
                <w:kern w:val="2"/>
                <w:sz w:val="24"/>
                <w:szCs w:val="24"/>
                <w14:ligatures w14:val="standardContextual"/>
              </w:rPr>
              <w:tab/>
            </w:r>
            <w:r w:rsidRPr="004B2FC8">
              <w:rPr>
                <w:rStyle w:val="Hyperkobling"/>
                <w:noProof/>
              </w:rPr>
              <w:t>Regulering i forlenget byggetid</w:t>
            </w:r>
            <w:r>
              <w:rPr>
                <w:noProof/>
                <w:webHidden/>
              </w:rPr>
              <w:tab/>
            </w:r>
            <w:r>
              <w:rPr>
                <w:noProof/>
                <w:webHidden/>
              </w:rPr>
              <w:fldChar w:fldCharType="begin"/>
            </w:r>
            <w:r>
              <w:rPr>
                <w:noProof/>
                <w:webHidden/>
              </w:rPr>
              <w:instrText xml:space="preserve"> PAGEREF _Toc209080662 \h </w:instrText>
            </w:r>
            <w:r>
              <w:rPr>
                <w:noProof/>
                <w:webHidden/>
              </w:rPr>
            </w:r>
            <w:r>
              <w:rPr>
                <w:noProof/>
                <w:webHidden/>
              </w:rPr>
              <w:fldChar w:fldCharType="separate"/>
            </w:r>
            <w:r>
              <w:rPr>
                <w:noProof/>
                <w:webHidden/>
              </w:rPr>
              <w:t>14</w:t>
            </w:r>
            <w:r>
              <w:rPr>
                <w:noProof/>
                <w:webHidden/>
              </w:rPr>
              <w:fldChar w:fldCharType="end"/>
            </w:r>
          </w:hyperlink>
        </w:p>
        <w:p w14:paraId="355F3F23" w14:textId="59386F97" w:rsidR="003F67AD" w:rsidRDefault="003F67AD">
          <w:pPr>
            <w:pStyle w:val="INNH1"/>
            <w:rPr>
              <w:rFonts w:asciiTheme="minorHAnsi" w:eastAsiaTheme="minorEastAsia" w:hAnsiTheme="minorHAnsi" w:cstheme="minorBidi"/>
              <w:kern w:val="2"/>
              <w:sz w:val="24"/>
              <w:szCs w:val="24"/>
              <w14:ligatures w14:val="standardContextual"/>
            </w:rPr>
          </w:pPr>
          <w:hyperlink w:anchor="_Toc209080663" w:history="1">
            <w:r w:rsidRPr="004B2FC8">
              <w:rPr>
                <w:rStyle w:val="Hyperkobling"/>
              </w:rPr>
              <w:t>15</w:t>
            </w:r>
            <w:r>
              <w:rPr>
                <w:rFonts w:asciiTheme="minorHAnsi" w:eastAsiaTheme="minorEastAsia" w:hAnsiTheme="minorHAnsi" w:cstheme="minorBidi"/>
                <w:kern w:val="2"/>
                <w:sz w:val="24"/>
                <w:szCs w:val="24"/>
                <w14:ligatures w14:val="standardContextual"/>
              </w:rPr>
              <w:tab/>
            </w:r>
            <w:r w:rsidRPr="004B2FC8">
              <w:rPr>
                <w:rStyle w:val="Hyperkobling"/>
              </w:rPr>
              <w:t>Uenighet om endringer mv. - Totalentreprenørens søksmål (NS 8407 pkt 35.2)</w:t>
            </w:r>
            <w:r>
              <w:rPr>
                <w:webHidden/>
              </w:rPr>
              <w:tab/>
            </w:r>
            <w:r>
              <w:rPr>
                <w:webHidden/>
              </w:rPr>
              <w:fldChar w:fldCharType="begin"/>
            </w:r>
            <w:r>
              <w:rPr>
                <w:webHidden/>
              </w:rPr>
              <w:instrText xml:space="preserve"> PAGEREF _Toc209080663 \h </w:instrText>
            </w:r>
            <w:r>
              <w:rPr>
                <w:webHidden/>
              </w:rPr>
            </w:r>
            <w:r>
              <w:rPr>
                <w:webHidden/>
              </w:rPr>
              <w:fldChar w:fldCharType="separate"/>
            </w:r>
            <w:r>
              <w:rPr>
                <w:webHidden/>
              </w:rPr>
              <w:t>14</w:t>
            </w:r>
            <w:r>
              <w:rPr>
                <w:webHidden/>
              </w:rPr>
              <w:fldChar w:fldCharType="end"/>
            </w:r>
          </w:hyperlink>
        </w:p>
        <w:p w14:paraId="2205E72D" w14:textId="58518B6D" w:rsidR="003F67AD" w:rsidRDefault="003F67AD">
          <w:pPr>
            <w:pStyle w:val="INNH1"/>
            <w:rPr>
              <w:rFonts w:asciiTheme="minorHAnsi" w:eastAsiaTheme="minorEastAsia" w:hAnsiTheme="minorHAnsi" w:cstheme="minorBidi"/>
              <w:kern w:val="2"/>
              <w:sz w:val="24"/>
              <w:szCs w:val="24"/>
              <w14:ligatures w14:val="standardContextual"/>
            </w:rPr>
          </w:pPr>
          <w:hyperlink w:anchor="_Toc209080664" w:history="1">
            <w:r w:rsidRPr="004B2FC8">
              <w:rPr>
                <w:rStyle w:val="Hyperkobling"/>
              </w:rPr>
              <w:t>16</w:t>
            </w:r>
            <w:r>
              <w:rPr>
                <w:rFonts w:asciiTheme="minorHAnsi" w:eastAsiaTheme="minorEastAsia" w:hAnsiTheme="minorHAnsi" w:cstheme="minorBidi"/>
                <w:kern w:val="2"/>
                <w:sz w:val="24"/>
                <w:szCs w:val="24"/>
                <w14:ligatures w14:val="standardContextual"/>
              </w:rPr>
              <w:tab/>
            </w:r>
            <w:r w:rsidRPr="004B2FC8">
              <w:rPr>
                <w:rStyle w:val="Hyperkobling"/>
              </w:rPr>
              <w:t>Byggherrens rett til å nekte overtakelse (tillegg til NS 8407 pkt 37.3 tredje ledd)</w:t>
            </w:r>
            <w:r>
              <w:rPr>
                <w:webHidden/>
              </w:rPr>
              <w:tab/>
            </w:r>
            <w:r>
              <w:rPr>
                <w:webHidden/>
              </w:rPr>
              <w:fldChar w:fldCharType="begin"/>
            </w:r>
            <w:r>
              <w:rPr>
                <w:webHidden/>
              </w:rPr>
              <w:instrText xml:space="preserve"> PAGEREF _Toc209080664 \h </w:instrText>
            </w:r>
            <w:r>
              <w:rPr>
                <w:webHidden/>
              </w:rPr>
            </w:r>
            <w:r>
              <w:rPr>
                <w:webHidden/>
              </w:rPr>
              <w:fldChar w:fldCharType="separate"/>
            </w:r>
            <w:r>
              <w:rPr>
                <w:webHidden/>
              </w:rPr>
              <w:t>14</w:t>
            </w:r>
            <w:r>
              <w:rPr>
                <w:webHidden/>
              </w:rPr>
              <w:fldChar w:fldCharType="end"/>
            </w:r>
          </w:hyperlink>
        </w:p>
        <w:p w14:paraId="57826B6F" w14:textId="60D240C0" w:rsidR="003F67AD" w:rsidRDefault="003F67AD">
          <w:pPr>
            <w:pStyle w:val="INNH1"/>
            <w:rPr>
              <w:rFonts w:asciiTheme="minorHAnsi" w:eastAsiaTheme="minorEastAsia" w:hAnsiTheme="minorHAnsi" w:cstheme="minorBidi"/>
              <w:kern w:val="2"/>
              <w:sz w:val="24"/>
              <w:szCs w:val="24"/>
              <w14:ligatures w14:val="standardContextual"/>
            </w:rPr>
          </w:pPr>
          <w:hyperlink w:anchor="_Toc209080665" w:history="1">
            <w:r w:rsidRPr="004B2FC8">
              <w:rPr>
                <w:rStyle w:val="Hyperkobling"/>
              </w:rPr>
              <w:t>17</w:t>
            </w:r>
            <w:r>
              <w:rPr>
                <w:rFonts w:asciiTheme="minorHAnsi" w:eastAsiaTheme="minorEastAsia" w:hAnsiTheme="minorHAnsi" w:cstheme="minorBidi"/>
                <w:kern w:val="2"/>
                <w:sz w:val="24"/>
                <w:szCs w:val="24"/>
                <w14:ligatures w14:val="standardContextual"/>
              </w:rPr>
              <w:tab/>
            </w:r>
            <w:r w:rsidRPr="004B2FC8">
              <w:rPr>
                <w:rStyle w:val="Hyperkobling"/>
              </w:rPr>
              <w:t>Prøvedrift (NS 8407 pkt 38.2)</w:t>
            </w:r>
            <w:r>
              <w:rPr>
                <w:webHidden/>
              </w:rPr>
              <w:tab/>
            </w:r>
            <w:r>
              <w:rPr>
                <w:webHidden/>
              </w:rPr>
              <w:fldChar w:fldCharType="begin"/>
            </w:r>
            <w:r>
              <w:rPr>
                <w:webHidden/>
              </w:rPr>
              <w:instrText xml:space="preserve"> PAGEREF _Toc209080665 \h </w:instrText>
            </w:r>
            <w:r>
              <w:rPr>
                <w:webHidden/>
              </w:rPr>
            </w:r>
            <w:r>
              <w:rPr>
                <w:webHidden/>
              </w:rPr>
              <w:fldChar w:fldCharType="separate"/>
            </w:r>
            <w:r>
              <w:rPr>
                <w:webHidden/>
              </w:rPr>
              <w:t>14</w:t>
            </w:r>
            <w:r>
              <w:rPr>
                <w:webHidden/>
              </w:rPr>
              <w:fldChar w:fldCharType="end"/>
            </w:r>
          </w:hyperlink>
        </w:p>
        <w:p w14:paraId="4160631B" w14:textId="30FDBE2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6" w:history="1">
            <w:r w:rsidRPr="004B2FC8">
              <w:rPr>
                <w:rStyle w:val="Hyperkobling"/>
                <w:noProof/>
                <w14:scene3d>
                  <w14:camera w14:prst="orthographicFront"/>
                  <w14:lightRig w14:rig="threePt" w14:dir="t">
                    <w14:rot w14:lat="0" w14:lon="0" w14:rev="0"/>
                  </w14:lightRig>
                </w14:scene3d>
              </w:rPr>
              <w:t>17.1</w:t>
            </w:r>
            <w:r>
              <w:rPr>
                <w:rFonts w:asciiTheme="minorHAnsi" w:eastAsiaTheme="minorEastAsia" w:hAnsiTheme="minorHAnsi" w:cstheme="minorBidi"/>
                <w:noProof/>
                <w:kern w:val="2"/>
                <w:sz w:val="24"/>
                <w:szCs w:val="24"/>
                <w14:ligatures w14:val="standardContextual"/>
              </w:rPr>
              <w:tab/>
            </w:r>
            <w:r w:rsidRPr="004B2FC8">
              <w:rPr>
                <w:rStyle w:val="Hyperkobling"/>
                <w:noProof/>
              </w:rPr>
              <w:t>Prøvedrift</w:t>
            </w:r>
            <w:r>
              <w:rPr>
                <w:noProof/>
                <w:webHidden/>
              </w:rPr>
              <w:tab/>
            </w:r>
            <w:r>
              <w:rPr>
                <w:noProof/>
                <w:webHidden/>
              </w:rPr>
              <w:fldChar w:fldCharType="begin"/>
            </w:r>
            <w:r>
              <w:rPr>
                <w:noProof/>
                <w:webHidden/>
              </w:rPr>
              <w:instrText xml:space="preserve"> PAGEREF _Toc209080666 \h </w:instrText>
            </w:r>
            <w:r>
              <w:rPr>
                <w:noProof/>
                <w:webHidden/>
              </w:rPr>
            </w:r>
            <w:r>
              <w:rPr>
                <w:noProof/>
                <w:webHidden/>
              </w:rPr>
              <w:fldChar w:fldCharType="separate"/>
            </w:r>
            <w:r>
              <w:rPr>
                <w:noProof/>
                <w:webHidden/>
              </w:rPr>
              <w:t>14</w:t>
            </w:r>
            <w:r>
              <w:rPr>
                <w:noProof/>
                <w:webHidden/>
              </w:rPr>
              <w:fldChar w:fldCharType="end"/>
            </w:r>
          </w:hyperlink>
        </w:p>
        <w:p w14:paraId="29C6DE39" w14:textId="3163DE7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7" w:history="1">
            <w:r w:rsidRPr="004B2FC8">
              <w:rPr>
                <w:rStyle w:val="Hyperkobling"/>
                <w:noProof/>
                <w14:scene3d>
                  <w14:camera w14:prst="orthographicFront"/>
                  <w14:lightRig w14:rig="threePt" w14:dir="t">
                    <w14:rot w14:lat="0" w14:lon="0" w14:rev="0"/>
                  </w14:lightRig>
                </w14:scene3d>
              </w:rPr>
              <w:t>17.2</w:t>
            </w:r>
            <w:r>
              <w:rPr>
                <w:rFonts w:asciiTheme="minorHAnsi" w:eastAsiaTheme="minorEastAsia" w:hAnsiTheme="minorHAnsi" w:cstheme="minorBidi"/>
                <w:noProof/>
                <w:kern w:val="2"/>
                <w:sz w:val="24"/>
                <w:szCs w:val="24"/>
                <w14:ligatures w14:val="standardContextual"/>
              </w:rPr>
              <w:tab/>
            </w:r>
            <w:r w:rsidRPr="004B2FC8">
              <w:rPr>
                <w:rStyle w:val="Hyperkobling"/>
                <w:noProof/>
              </w:rPr>
              <w:t>Justering av prøvedriftsperiodens lengde</w:t>
            </w:r>
            <w:r>
              <w:rPr>
                <w:noProof/>
                <w:webHidden/>
              </w:rPr>
              <w:tab/>
            </w:r>
            <w:r>
              <w:rPr>
                <w:noProof/>
                <w:webHidden/>
              </w:rPr>
              <w:fldChar w:fldCharType="begin"/>
            </w:r>
            <w:r>
              <w:rPr>
                <w:noProof/>
                <w:webHidden/>
              </w:rPr>
              <w:instrText xml:space="preserve"> PAGEREF _Toc209080667 \h </w:instrText>
            </w:r>
            <w:r>
              <w:rPr>
                <w:noProof/>
                <w:webHidden/>
              </w:rPr>
            </w:r>
            <w:r>
              <w:rPr>
                <w:noProof/>
                <w:webHidden/>
              </w:rPr>
              <w:fldChar w:fldCharType="separate"/>
            </w:r>
            <w:r>
              <w:rPr>
                <w:noProof/>
                <w:webHidden/>
              </w:rPr>
              <w:t>15</w:t>
            </w:r>
            <w:r>
              <w:rPr>
                <w:noProof/>
                <w:webHidden/>
              </w:rPr>
              <w:fldChar w:fldCharType="end"/>
            </w:r>
          </w:hyperlink>
        </w:p>
        <w:p w14:paraId="4D47FB43" w14:textId="44CA52E2"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68" w:history="1">
            <w:r w:rsidRPr="004B2FC8">
              <w:rPr>
                <w:rStyle w:val="Hyperkobling"/>
                <w:noProof/>
                <w14:scene3d>
                  <w14:camera w14:prst="orthographicFront"/>
                  <w14:lightRig w14:rig="threePt" w14:dir="t">
                    <w14:rot w14:lat="0" w14:lon="0" w14:rev="0"/>
                  </w14:lightRig>
                </w14:scene3d>
              </w:rPr>
              <w:t>17.3</w:t>
            </w:r>
            <w:r>
              <w:rPr>
                <w:rFonts w:asciiTheme="minorHAnsi" w:eastAsiaTheme="minorEastAsia" w:hAnsiTheme="minorHAnsi" w:cstheme="minorBidi"/>
                <w:noProof/>
                <w:kern w:val="2"/>
                <w:sz w:val="24"/>
                <w:szCs w:val="24"/>
                <w14:ligatures w14:val="standardContextual"/>
              </w:rPr>
              <w:tab/>
            </w:r>
            <w:r w:rsidRPr="004B2FC8">
              <w:rPr>
                <w:rStyle w:val="Hyperkobling"/>
                <w:noProof/>
              </w:rPr>
              <w:t>Overtakelse</w:t>
            </w:r>
            <w:r>
              <w:rPr>
                <w:noProof/>
                <w:webHidden/>
              </w:rPr>
              <w:tab/>
            </w:r>
            <w:r>
              <w:rPr>
                <w:noProof/>
                <w:webHidden/>
              </w:rPr>
              <w:fldChar w:fldCharType="begin"/>
            </w:r>
            <w:r>
              <w:rPr>
                <w:noProof/>
                <w:webHidden/>
              </w:rPr>
              <w:instrText xml:space="preserve"> PAGEREF _Toc209080668 \h </w:instrText>
            </w:r>
            <w:r>
              <w:rPr>
                <w:noProof/>
                <w:webHidden/>
              </w:rPr>
            </w:r>
            <w:r>
              <w:rPr>
                <w:noProof/>
                <w:webHidden/>
              </w:rPr>
              <w:fldChar w:fldCharType="separate"/>
            </w:r>
            <w:r>
              <w:rPr>
                <w:noProof/>
                <w:webHidden/>
              </w:rPr>
              <w:t>15</w:t>
            </w:r>
            <w:r>
              <w:rPr>
                <w:noProof/>
                <w:webHidden/>
              </w:rPr>
              <w:fldChar w:fldCharType="end"/>
            </w:r>
          </w:hyperlink>
        </w:p>
        <w:p w14:paraId="5D7F08EA" w14:textId="1B7FD76B" w:rsidR="003F67AD" w:rsidRDefault="003F67AD">
          <w:pPr>
            <w:pStyle w:val="INNH1"/>
            <w:rPr>
              <w:rFonts w:asciiTheme="minorHAnsi" w:eastAsiaTheme="minorEastAsia" w:hAnsiTheme="minorHAnsi" w:cstheme="minorBidi"/>
              <w:kern w:val="2"/>
              <w:sz w:val="24"/>
              <w:szCs w:val="24"/>
              <w14:ligatures w14:val="standardContextual"/>
            </w:rPr>
          </w:pPr>
          <w:hyperlink w:anchor="_Toc209080669" w:history="1">
            <w:r w:rsidRPr="004B2FC8">
              <w:rPr>
                <w:rStyle w:val="Hyperkobling"/>
              </w:rPr>
              <w:t>18</w:t>
            </w:r>
            <w:r>
              <w:rPr>
                <w:rFonts w:asciiTheme="minorHAnsi" w:eastAsiaTheme="minorEastAsia" w:hAnsiTheme="minorHAnsi" w:cstheme="minorBidi"/>
                <w:kern w:val="2"/>
                <w:sz w:val="24"/>
                <w:szCs w:val="24"/>
                <w14:ligatures w14:val="standardContextual"/>
              </w:rPr>
              <w:tab/>
            </w:r>
            <w:r w:rsidRPr="004B2FC8">
              <w:rPr>
                <w:rStyle w:val="Hyperkobling"/>
              </w:rPr>
              <w:t>Forsinkelse (NS 8407 pkt 40)</w:t>
            </w:r>
            <w:r>
              <w:rPr>
                <w:webHidden/>
              </w:rPr>
              <w:tab/>
            </w:r>
            <w:r>
              <w:rPr>
                <w:webHidden/>
              </w:rPr>
              <w:fldChar w:fldCharType="begin"/>
            </w:r>
            <w:r>
              <w:rPr>
                <w:webHidden/>
              </w:rPr>
              <w:instrText xml:space="preserve"> PAGEREF _Toc209080669 \h </w:instrText>
            </w:r>
            <w:r>
              <w:rPr>
                <w:webHidden/>
              </w:rPr>
            </w:r>
            <w:r>
              <w:rPr>
                <w:webHidden/>
              </w:rPr>
              <w:fldChar w:fldCharType="separate"/>
            </w:r>
            <w:r>
              <w:rPr>
                <w:webHidden/>
              </w:rPr>
              <w:t>15</w:t>
            </w:r>
            <w:r>
              <w:rPr>
                <w:webHidden/>
              </w:rPr>
              <w:fldChar w:fldCharType="end"/>
            </w:r>
          </w:hyperlink>
        </w:p>
        <w:p w14:paraId="6D85CF19" w14:textId="78891A24"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0" w:history="1">
            <w:r w:rsidRPr="004B2FC8">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Dagmulktbelagte frister (NS 8407 pkt 40.2)</w:t>
            </w:r>
            <w:r>
              <w:rPr>
                <w:noProof/>
                <w:webHidden/>
              </w:rPr>
              <w:tab/>
            </w:r>
            <w:r>
              <w:rPr>
                <w:noProof/>
                <w:webHidden/>
              </w:rPr>
              <w:fldChar w:fldCharType="begin"/>
            </w:r>
            <w:r>
              <w:rPr>
                <w:noProof/>
                <w:webHidden/>
              </w:rPr>
              <w:instrText xml:space="preserve"> PAGEREF _Toc209080670 \h </w:instrText>
            </w:r>
            <w:r>
              <w:rPr>
                <w:noProof/>
                <w:webHidden/>
              </w:rPr>
            </w:r>
            <w:r>
              <w:rPr>
                <w:noProof/>
                <w:webHidden/>
              </w:rPr>
              <w:fldChar w:fldCharType="separate"/>
            </w:r>
            <w:r>
              <w:rPr>
                <w:noProof/>
                <w:webHidden/>
              </w:rPr>
              <w:t>15</w:t>
            </w:r>
            <w:r>
              <w:rPr>
                <w:noProof/>
                <w:webHidden/>
              </w:rPr>
              <w:fldChar w:fldCharType="end"/>
            </w:r>
          </w:hyperlink>
        </w:p>
        <w:p w14:paraId="4166E6F8" w14:textId="52EC503A"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1" w:history="1">
            <w:r w:rsidRPr="004B2FC8">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szCs w:val="24"/>
                <w14:ligatures w14:val="standardContextual"/>
              </w:rPr>
              <w:tab/>
            </w:r>
            <w:r w:rsidRPr="004B2FC8">
              <w:rPr>
                <w:rStyle w:val="Hyperkobling"/>
                <w:noProof/>
              </w:rPr>
              <w:t>Dagmulktens størrelse (NS 8407 pkt 40.3)</w:t>
            </w:r>
            <w:r>
              <w:rPr>
                <w:noProof/>
                <w:webHidden/>
              </w:rPr>
              <w:tab/>
            </w:r>
            <w:r>
              <w:rPr>
                <w:noProof/>
                <w:webHidden/>
              </w:rPr>
              <w:fldChar w:fldCharType="begin"/>
            </w:r>
            <w:r>
              <w:rPr>
                <w:noProof/>
                <w:webHidden/>
              </w:rPr>
              <w:instrText xml:space="preserve"> PAGEREF _Toc209080671 \h </w:instrText>
            </w:r>
            <w:r>
              <w:rPr>
                <w:noProof/>
                <w:webHidden/>
              </w:rPr>
            </w:r>
            <w:r>
              <w:rPr>
                <w:noProof/>
                <w:webHidden/>
              </w:rPr>
              <w:fldChar w:fldCharType="separate"/>
            </w:r>
            <w:r>
              <w:rPr>
                <w:noProof/>
                <w:webHidden/>
              </w:rPr>
              <w:t>16</w:t>
            </w:r>
            <w:r>
              <w:rPr>
                <w:noProof/>
                <w:webHidden/>
              </w:rPr>
              <w:fldChar w:fldCharType="end"/>
            </w:r>
          </w:hyperlink>
        </w:p>
        <w:p w14:paraId="23B79FB9" w14:textId="7EA85CB0" w:rsidR="003F67AD" w:rsidRDefault="003F67AD">
          <w:pPr>
            <w:pStyle w:val="INNH1"/>
            <w:rPr>
              <w:rFonts w:asciiTheme="minorHAnsi" w:eastAsiaTheme="minorEastAsia" w:hAnsiTheme="minorHAnsi" w:cstheme="minorBidi"/>
              <w:kern w:val="2"/>
              <w:sz w:val="24"/>
              <w:szCs w:val="24"/>
              <w14:ligatures w14:val="standardContextual"/>
            </w:rPr>
          </w:pPr>
          <w:hyperlink w:anchor="_Toc209080672" w:history="1">
            <w:r w:rsidRPr="004B2FC8">
              <w:rPr>
                <w:rStyle w:val="Hyperkobling"/>
              </w:rPr>
              <w:t>19</w:t>
            </w:r>
            <w:r>
              <w:rPr>
                <w:rFonts w:asciiTheme="minorHAnsi" w:eastAsiaTheme="minorEastAsia" w:hAnsiTheme="minorHAnsi" w:cstheme="minorBidi"/>
                <w:kern w:val="2"/>
                <w:sz w:val="24"/>
                <w:szCs w:val="24"/>
                <w14:ligatures w14:val="standardContextual"/>
              </w:rPr>
              <w:tab/>
            </w:r>
            <w:r w:rsidRPr="004B2FC8">
              <w:rPr>
                <w:rStyle w:val="Hyperkobling"/>
              </w:rPr>
              <w:t>Oppsigelse (NS 8407 pkt 45)</w:t>
            </w:r>
            <w:r>
              <w:rPr>
                <w:webHidden/>
              </w:rPr>
              <w:tab/>
            </w:r>
            <w:r>
              <w:rPr>
                <w:webHidden/>
              </w:rPr>
              <w:fldChar w:fldCharType="begin"/>
            </w:r>
            <w:r>
              <w:rPr>
                <w:webHidden/>
              </w:rPr>
              <w:instrText xml:space="preserve"> PAGEREF _Toc209080672 \h </w:instrText>
            </w:r>
            <w:r>
              <w:rPr>
                <w:webHidden/>
              </w:rPr>
            </w:r>
            <w:r>
              <w:rPr>
                <w:webHidden/>
              </w:rPr>
              <w:fldChar w:fldCharType="separate"/>
            </w:r>
            <w:r>
              <w:rPr>
                <w:webHidden/>
              </w:rPr>
              <w:t>16</w:t>
            </w:r>
            <w:r>
              <w:rPr>
                <w:webHidden/>
              </w:rPr>
              <w:fldChar w:fldCharType="end"/>
            </w:r>
          </w:hyperlink>
        </w:p>
        <w:p w14:paraId="567737B3" w14:textId="56211D79" w:rsidR="003F67AD" w:rsidRDefault="003F67AD">
          <w:pPr>
            <w:pStyle w:val="INNH1"/>
            <w:rPr>
              <w:rFonts w:asciiTheme="minorHAnsi" w:eastAsiaTheme="minorEastAsia" w:hAnsiTheme="minorHAnsi" w:cstheme="minorBidi"/>
              <w:kern w:val="2"/>
              <w:sz w:val="24"/>
              <w:szCs w:val="24"/>
              <w14:ligatures w14:val="standardContextual"/>
            </w:rPr>
          </w:pPr>
          <w:hyperlink w:anchor="_Toc209080673" w:history="1">
            <w:r w:rsidRPr="004B2FC8">
              <w:rPr>
                <w:rStyle w:val="Hyperkobling"/>
              </w:rPr>
              <w:t>20</w:t>
            </w:r>
            <w:r>
              <w:rPr>
                <w:rFonts w:asciiTheme="minorHAnsi" w:eastAsiaTheme="minorEastAsia" w:hAnsiTheme="minorHAnsi" w:cstheme="minorBidi"/>
                <w:kern w:val="2"/>
                <w:sz w:val="24"/>
                <w:szCs w:val="24"/>
                <w14:ligatures w14:val="standardContextual"/>
              </w:rPr>
              <w:tab/>
            </w:r>
            <w:r w:rsidRPr="004B2FC8">
              <w:rPr>
                <w:rStyle w:val="Hyperkobling"/>
              </w:rPr>
              <w:t>Rettigheter til prosjektmateriale (NS 8407 pkt 47.2.2)</w:t>
            </w:r>
            <w:r>
              <w:rPr>
                <w:webHidden/>
              </w:rPr>
              <w:tab/>
            </w:r>
            <w:r>
              <w:rPr>
                <w:webHidden/>
              </w:rPr>
              <w:fldChar w:fldCharType="begin"/>
            </w:r>
            <w:r>
              <w:rPr>
                <w:webHidden/>
              </w:rPr>
              <w:instrText xml:space="preserve"> PAGEREF _Toc209080673 \h </w:instrText>
            </w:r>
            <w:r>
              <w:rPr>
                <w:webHidden/>
              </w:rPr>
            </w:r>
            <w:r>
              <w:rPr>
                <w:webHidden/>
              </w:rPr>
              <w:fldChar w:fldCharType="separate"/>
            </w:r>
            <w:r>
              <w:rPr>
                <w:webHidden/>
              </w:rPr>
              <w:t>16</w:t>
            </w:r>
            <w:r>
              <w:rPr>
                <w:webHidden/>
              </w:rPr>
              <w:fldChar w:fldCharType="end"/>
            </w:r>
          </w:hyperlink>
        </w:p>
        <w:p w14:paraId="36A0B069" w14:textId="37020DA4" w:rsidR="003F67AD" w:rsidRDefault="003F67AD">
          <w:pPr>
            <w:pStyle w:val="INNH1"/>
            <w:rPr>
              <w:rFonts w:asciiTheme="minorHAnsi" w:eastAsiaTheme="minorEastAsia" w:hAnsiTheme="minorHAnsi" w:cstheme="minorBidi"/>
              <w:kern w:val="2"/>
              <w:sz w:val="24"/>
              <w:szCs w:val="24"/>
              <w14:ligatures w14:val="standardContextual"/>
            </w:rPr>
          </w:pPr>
          <w:hyperlink w:anchor="_Toc209080674" w:history="1">
            <w:r w:rsidRPr="004B2FC8">
              <w:rPr>
                <w:rStyle w:val="Hyperkobling"/>
              </w:rPr>
              <w:t>21</w:t>
            </w:r>
            <w:r>
              <w:rPr>
                <w:rFonts w:asciiTheme="minorHAnsi" w:eastAsiaTheme="minorEastAsia" w:hAnsiTheme="minorHAnsi" w:cstheme="minorBidi"/>
                <w:kern w:val="2"/>
                <w:sz w:val="24"/>
                <w:szCs w:val="24"/>
                <w14:ligatures w14:val="standardContextual"/>
              </w:rPr>
              <w:tab/>
            </w:r>
            <w:r w:rsidRPr="004B2FC8">
              <w:rPr>
                <w:rStyle w:val="Hyperkobling"/>
              </w:rPr>
              <w:t>Misligholdt kontraktsforpliktelse - konsekvens for senere konkurranser (tillegg til NS 8407)</w:t>
            </w:r>
            <w:r>
              <w:rPr>
                <w:webHidden/>
              </w:rPr>
              <w:tab/>
            </w:r>
            <w:r>
              <w:rPr>
                <w:webHidden/>
              </w:rPr>
              <w:fldChar w:fldCharType="begin"/>
            </w:r>
            <w:r>
              <w:rPr>
                <w:webHidden/>
              </w:rPr>
              <w:instrText xml:space="preserve"> PAGEREF _Toc209080674 \h </w:instrText>
            </w:r>
            <w:r>
              <w:rPr>
                <w:webHidden/>
              </w:rPr>
            </w:r>
            <w:r>
              <w:rPr>
                <w:webHidden/>
              </w:rPr>
              <w:fldChar w:fldCharType="separate"/>
            </w:r>
            <w:r>
              <w:rPr>
                <w:webHidden/>
              </w:rPr>
              <w:t>16</w:t>
            </w:r>
            <w:r>
              <w:rPr>
                <w:webHidden/>
              </w:rPr>
              <w:fldChar w:fldCharType="end"/>
            </w:r>
          </w:hyperlink>
        </w:p>
        <w:p w14:paraId="4D9C7294" w14:textId="2BA1BBCC" w:rsidR="003F67AD" w:rsidRDefault="003F67AD">
          <w:pPr>
            <w:pStyle w:val="INNH1"/>
            <w:rPr>
              <w:rFonts w:asciiTheme="minorHAnsi" w:eastAsiaTheme="minorEastAsia" w:hAnsiTheme="minorHAnsi" w:cstheme="minorBidi"/>
              <w:kern w:val="2"/>
              <w:sz w:val="24"/>
              <w:szCs w:val="24"/>
              <w14:ligatures w14:val="standardContextual"/>
            </w:rPr>
          </w:pPr>
          <w:hyperlink w:anchor="_Toc209080675" w:history="1">
            <w:r w:rsidRPr="004B2FC8">
              <w:rPr>
                <w:rStyle w:val="Hyperkobling"/>
                <w:lang w:val="nn-NO"/>
              </w:rPr>
              <w:t>22</w:t>
            </w:r>
            <w:r>
              <w:rPr>
                <w:rFonts w:asciiTheme="minorHAnsi" w:eastAsiaTheme="minorEastAsia" w:hAnsiTheme="minorHAnsi" w:cstheme="minorBidi"/>
                <w:kern w:val="2"/>
                <w:sz w:val="24"/>
                <w:szCs w:val="24"/>
                <w14:ligatures w14:val="standardContextual"/>
              </w:rPr>
              <w:tab/>
            </w:r>
            <w:r w:rsidRPr="004B2FC8">
              <w:rPr>
                <w:rStyle w:val="Hyperkobling"/>
                <w:lang w:val="nn-NO"/>
              </w:rPr>
              <w:t>Reklame og kontakt med media (tillegg til NS 8407 kap XI)</w:t>
            </w:r>
            <w:r>
              <w:rPr>
                <w:webHidden/>
              </w:rPr>
              <w:tab/>
            </w:r>
            <w:r>
              <w:rPr>
                <w:webHidden/>
              </w:rPr>
              <w:fldChar w:fldCharType="begin"/>
            </w:r>
            <w:r>
              <w:rPr>
                <w:webHidden/>
              </w:rPr>
              <w:instrText xml:space="preserve"> PAGEREF _Toc209080675 \h </w:instrText>
            </w:r>
            <w:r>
              <w:rPr>
                <w:webHidden/>
              </w:rPr>
            </w:r>
            <w:r>
              <w:rPr>
                <w:webHidden/>
              </w:rPr>
              <w:fldChar w:fldCharType="separate"/>
            </w:r>
            <w:r>
              <w:rPr>
                <w:webHidden/>
              </w:rPr>
              <w:t>16</w:t>
            </w:r>
            <w:r>
              <w:rPr>
                <w:webHidden/>
              </w:rPr>
              <w:fldChar w:fldCharType="end"/>
            </w:r>
          </w:hyperlink>
        </w:p>
        <w:p w14:paraId="05E467B8" w14:textId="160CB55D"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6" w:history="1">
            <w:r w:rsidRPr="004B2FC8">
              <w:rPr>
                <w:rStyle w:val="Hyperkobling"/>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szCs w:val="24"/>
                <w14:ligatures w14:val="standardContextual"/>
              </w:rPr>
              <w:tab/>
            </w:r>
            <w:r w:rsidRPr="004B2FC8">
              <w:rPr>
                <w:rStyle w:val="Hyperkobling"/>
                <w:noProof/>
              </w:rPr>
              <w:t>Reklame og skilting</w:t>
            </w:r>
            <w:r>
              <w:rPr>
                <w:noProof/>
                <w:webHidden/>
              </w:rPr>
              <w:tab/>
            </w:r>
            <w:r>
              <w:rPr>
                <w:noProof/>
                <w:webHidden/>
              </w:rPr>
              <w:fldChar w:fldCharType="begin"/>
            </w:r>
            <w:r>
              <w:rPr>
                <w:noProof/>
                <w:webHidden/>
              </w:rPr>
              <w:instrText xml:space="preserve"> PAGEREF _Toc209080676 \h </w:instrText>
            </w:r>
            <w:r>
              <w:rPr>
                <w:noProof/>
                <w:webHidden/>
              </w:rPr>
            </w:r>
            <w:r>
              <w:rPr>
                <w:noProof/>
                <w:webHidden/>
              </w:rPr>
              <w:fldChar w:fldCharType="separate"/>
            </w:r>
            <w:r>
              <w:rPr>
                <w:noProof/>
                <w:webHidden/>
              </w:rPr>
              <w:t>16</w:t>
            </w:r>
            <w:r>
              <w:rPr>
                <w:noProof/>
                <w:webHidden/>
              </w:rPr>
              <w:fldChar w:fldCharType="end"/>
            </w:r>
          </w:hyperlink>
        </w:p>
        <w:p w14:paraId="266BAA0E" w14:textId="40F731E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7" w:history="1">
            <w:r w:rsidRPr="004B2FC8">
              <w:rPr>
                <w:rStyle w:val="Hyperkobling"/>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szCs w:val="24"/>
                <w14:ligatures w14:val="standardContextual"/>
              </w:rPr>
              <w:tab/>
            </w:r>
            <w:r w:rsidRPr="004B2FC8">
              <w:rPr>
                <w:rStyle w:val="Hyperkobling"/>
                <w:noProof/>
              </w:rPr>
              <w:t>Kontakt med media</w:t>
            </w:r>
            <w:r>
              <w:rPr>
                <w:noProof/>
                <w:webHidden/>
              </w:rPr>
              <w:tab/>
            </w:r>
            <w:r>
              <w:rPr>
                <w:noProof/>
                <w:webHidden/>
              </w:rPr>
              <w:fldChar w:fldCharType="begin"/>
            </w:r>
            <w:r>
              <w:rPr>
                <w:noProof/>
                <w:webHidden/>
              </w:rPr>
              <w:instrText xml:space="preserve"> PAGEREF _Toc209080677 \h </w:instrText>
            </w:r>
            <w:r>
              <w:rPr>
                <w:noProof/>
                <w:webHidden/>
              </w:rPr>
            </w:r>
            <w:r>
              <w:rPr>
                <w:noProof/>
                <w:webHidden/>
              </w:rPr>
              <w:fldChar w:fldCharType="separate"/>
            </w:r>
            <w:r>
              <w:rPr>
                <w:noProof/>
                <w:webHidden/>
              </w:rPr>
              <w:t>16</w:t>
            </w:r>
            <w:r>
              <w:rPr>
                <w:noProof/>
                <w:webHidden/>
              </w:rPr>
              <w:fldChar w:fldCharType="end"/>
            </w:r>
          </w:hyperlink>
        </w:p>
        <w:p w14:paraId="0B679502" w14:textId="0E2EDF7A" w:rsidR="003F67AD" w:rsidRDefault="003F67AD">
          <w:pPr>
            <w:pStyle w:val="INNH1"/>
            <w:rPr>
              <w:rFonts w:asciiTheme="minorHAnsi" w:eastAsiaTheme="minorEastAsia" w:hAnsiTheme="minorHAnsi" w:cstheme="minorBidi"/>
              <w:kern w:val="2"/>
              <w:sz w:val="24"/>
              <w:szCs w:val="24"/>
              <w14:ligatures w14:val="standardContextual"/>
            </w:rPr>
          </w:pPr>
          <w:hyperlink w:anchor="_Toc209080678" w:history="1">
            <w:r w:rsidRPr="004B2FC8">
              <w:rPr>
                <w:rStyle w:val="Hyperkobling"/>
              </w:rPr>
              <w:t>23</w:t>
            </w:r>
            <w:r>
              <w:rPr>
                <w:rFonts w:asciiTheme="minorHAnsi" w:eastAsiaTheme="minorEastAsia" w:hAnsiTheme="minorHAnsi" w:cstheme="minorBidi"/>
                <w:kern w:val="2"/>
                <w:sz w:val="24"/>
                <w:szCs w:val="24"/>
                <w14:ligatures w14:val="standardContextual"/>
              </w:rPr>
              <w:tab/>
            </w:r>
            <w:r w:rsidRPr="004B2FC8">
              <w:rPr>
                <w:rStyle w:val="Hyperkobling"/>
              </w:rPr>
              <w:t>Tvister (NS 8407 pkt 50)</w:t>
            </w:r>
            <w:r>
              <w:rPr>
                <w:webHidden/>
              </w:rPr>
              <w:tab/>
            </w:r>
            <w:r>
              <w:rPr>
                <w:webHidden/>
              </w:rPr>
              <w:fldChar w:fldCharType="begin"/>
            </w:r>
            <w:r>
              <w:rPr>
                <w:webHidden/>
              </w:rPr>
              <w:instrText xml:space="preserve"> PAGEREF _Toc209080678 \h </w:instrText>
            </w:r>
            <w:r>
              <w:rPr>
                <w:webHidden/>
              </w:rPr>
            </w:r>
            <w:r>
              <w:rPr>
                <w:webHidden/>
              </w:rPr>
              <w:fldChar w:fldCharType="separate"/>
            </w:r>
            <w:r>
              <w:rPr>
                <w:webHidden/>
              </w:rPr>
              <w:t>16</w:t>
            </w:r>
            <w:r>
              <w:rPr>
                <w:webHidden/>
              </w:rPr>
              <w:fldChar w:fldCharType="end"/>
            </w:r>
          </w:hyperlink>
        </w:p>
        <w:p w14:paraId="1FCC30DD" w14:textId="64C5EB60"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79" w:history="1">
            <w:r w:rsidRPr="004B2FC8">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4B2FC8">
              <w:rPr>
                <w:rStyle w:val="Hyperkobling"/>
                <w:noProof/>
              </w:rPr>
              <w:t>Foreløpig oppmannsavgjørelse (NS 8407 pkt 50.3)</w:t>
            </w:r>
            <w:r>
              <w:rPr>
                <w:noProof/>
                <w:webHidden/>
              </w:rPr>
              <w:tab/>
            </w:r>
            <w:r>
              <w:rPr>
                <w:noProof/>
                <w:webHidden/>
              </w:rPr>
              <w:fldChar w:fldCharType="begin"/>
            </w:r>
            <w:r>
              <w:rPr>
                <w:noProof/>
                <w:webHidden/>
              </w:rPr>
              <w:instrText xml:space="preserve"> PAGEREF _Toc209080679 \h </w:instrText>
            </w:r>
            <w:r>
              <w:rPr>
                <w:noProof/>
                <w:webHidden/>
              </w:rPr>
            </w:r>
            <w:r>
              <w:rPr>
                <w:noProof/>
                <w:webHidden/>
              </w:rPr>
              <w:fldChar w:fldCharType="separate"/>
            </w:r>
            <w:r>
              <w:rPr>
                <w:noProof/>
                <w:webHidden/>
              </w:rPr>
              <w:t>16</w:t>
            </w:r>
            <w:r>
              <w:rPr>
                <w:noProof/>
                <w:webHidden/>
              </w:rPr>
              <w:fldChar w:fldCharType="end"/>
            </w:r>
          </w:hyperlink>
        </w:p>
        <w:p w14:paraId="777B5E88" w14:textId="574F532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0" w:history="1">
            <w:r w:rsidRPr="004B2FC8">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4B2FC8">
              <w:rPr>
                <w:rStyle w:val="Hyperkobling"/>
                <w:noProof/>
              </w:rPr>
              <w:t>Tvisteløsning (NS 8407 pkt 50.4)</w:t>
            </w:r>
            <w:r>
              <w:rPr>
                <w:noProof/>
                <w:webHidden/>
              </w:rPr>
              <w:tab/>
            </w:r>
            <w:r>
              <w:rPr>
                <w:noProof/>
                <w:webHidden/>
              </w:rPr>
              <w:fldChar w:fldCharType="begin"/>
            </w:r>
            <w:r>
              <w:rPr>
                <w:noProof/>
                <w:webHidden/>
              </w:rPr>
              <w:instrText xml:space="preserve"> PAGEREF _Toc209080680 \h </w:instrText>
            </w:r>
            <w:r>
              <w:rPr>
                <w:noProof/>
                <w:webHidden/>
              </w:rPr>
            </w:r>
            <w:r>
              <w:rPr>
                <w:noProof/>
                <w:webHidden/>
              </w:rPr>
              <w:fldChar w:fldCharType="separate"/>
            </w:r>
            <w:r>
              <w:rPr>
                <w:noProof/>
                <w:webHidden/>
              </w:rPr>
              <w:t>16</w:t>
            </w:r>
            <w:r>
              <w:rPr>
                <w:noProof/>
                <w:webHidden/>
              </w:rPr>
              <w:fldChar w:fldCharType="end"/>
            </w:r>
          </w:hyperlink>
        </w:p>
        <w:p w14:paraId="52E675DA" w14:textId="5A8E5773" w:rsidR="003F67AD" w:rsidRDefault="003F67AD">
          <w:pPr>
            <w:pStyle w:val="INNH1"/>
            <w:rPr>
              <w:rFonts w:asciiTheme="minorHAnsi" w:eastAsiaTheme="minorEastAsia" w:hAnsiTheme="minorHAnsi" w:cstheme="minorBidi"/>
              <w:kern w:val="2"/>
              <w:sz w:val="24"/>
              <w:szCs w:val="24"/>
              <w14:ligatures w14:val="standardContextual"/>
            </w:rPr>
          </w:pPr>
          <w:hyperlink w:anchor="_Toc209080681" w:history="1">
            <w:r w:rsidRPr="004B2FC8">
              <w:rPr>
                <w:rStyle w:val="Hyperkobling"/>
              </w:rPr>
              <w:t>DEL II</w:t>
            </w:r>
            <w:r>
              <w:rPr>
                <w:webHidden/>
              </w:rPr>
              <w:tab/>
            </w:r>
            <w:r>
              <w:rPr>
                <w:webHidden/>
              </w:rPr>
              <w:fldChar w:fldCharType="begin"/>
            </w:r>
            <w:r>
              <w:rPr>
                <w:webHidden/>
              </w:rPr>
              <w:instrText xml:space="preserve"> PAGEREF _Toc209080681 \h </w:instrText>
            </w:r>
            <w:r>
              <w:rPr>
                <w:webHidden/>
              </w:rPr>
            </w:r>
            <w:r>
              <w:rPr>
                <w:webHidden/>
              </w:rPr>
              <w:fldChar w:fldCharType="separate"/>
            </w:r>
            <w:r>
              <w:rPr>
                <w:webHidden/>
              </w:rPr>
              <w:t>17</w:t>
            </w:r>
            <w:r>
              <w:rPr>
                <w:webHidden/>
              </w:rPr>
              <w:fldChar w:fldCharType="end"/>
            </w:r>
          </w:hyperlink>
        </w:p>
        <w:p w14:paraId="6E43FC24" w14:textId="05BEFF7F" w:rsidR="003F67AD" w:rsidRDefault="003F67AD">
          <w:pPr>
            <w:pStyle w:val="INNH1"/>
            <w:rPr>
              <w:rFonts w:asciiTheme="minorHAnsi" w:eastAsiaTheme="minorEastAsia" w:hAnsiTheme="minorHAnsi" w:cstheme="minorBidi"/>
              <w:kern w:val="2"/>
              <w:sz w:val="24"/>
              <w:szCs w:val="24"/>
              <w14:ligatures w14:val="standardContextual"/>
            </w:rPr>
          </w:pPr>
          <w:hyperlink w:anchor="_Toc209080682" w:history="1">
            <w:r w:rsidRPr="004B2FC8">
              <w:rPr>
                <w:rStyle w:val="Hyperkobling"/>
              </w:rPr>
              <w:t>SPESIELLE KONTRAKTSBESTEMMELSER</w:t>
            </w:r>
            <w:r>
              <w:rPr>
                <w:webHidden/>
              </w:rPr>
              <w:tab/>
            </w:r>
            <w:r>
              <w:rPr>
                <w:webHidden/>
              </w:rPr>
              <w:fldChar w:fldCharType="begin"/>
            </w:r>
            <w:r>
              <w:rPr>
                <w:webHidden/>
              </w:rPr>
              <w:instrText xml:space="preserve"> PAGEREF _Toc209080682 \h </w:instrText>
            </w:r>
            <w:r>
              <w:rPr>
                <w:webHidden/>
              </w:rPr>
            </w:r>
            <w:r>
              <w:rPr>
                <w:webHidden/>
              </w:rPr>
              <w:fldChar w:fldCharType="separate"/>
            </w:r>
            <w:r>
              <w:rPr>
                <w:webHidden/>
              </w:rPr>
              <w:t>17</w:t>
            </w:r>
            <w:r>
              <w:rPr>
                <w:webHidden/>
              </w:rPr>
              <w:fldChar w:fldCharType="end"/>
            </w:r>
          </w:hyperlink>
        </w:p>
        <w:p w14:paraId="412CEA03" w14:textId="4C3A44EA" w:rsidR="003F67AD" w:rsidRDefault="003F67AD">
          <w:pPr>
            <w:pStyle w:val="INNH1"/>
            <w:rPr>
              <w:rFonts w:asciiTheme="minorHAnsi" w:eastAsiaTheme="minorEastAsia" w:hAnsiTheme="minorHAnsi" w:cstheme="minorBidi"/>
              <w:kern w:val="2"/>
              <w:sz w:val="24"/>
              <w:szCs w:val="24"/>
              <w14:ligatures w14:val="standardContextual"/>
            </w:rPr>
          </w:pPr>
          <w:hyperlink w:anchor="_Toc209080683" w:history="1">
            <w:r w:rsidRPr="004B2FC8">
              <w:rPr>
                <w:rStyle w:val="Hyperkobling"/>
              </w:rPr>
              <w:t>24</w:t>
            </w:r>
            <w:r>
              <w:rPr>
                <w:rFonts w:asciiTheme="minorHAnsi" w:eastAsiaTheme="minorEastAsia" w:hAnsiTheme="minorHAnsi" w:cstheme="minorBidi"/>
                <w:kern w:val="2"/>
                <w:sz w:val="24"/>
                <w:szCs w:val="24"/>
                <w14:ligatures w14:val="standardContextual"/>
              </w:rPr>
              <w:tab/>
            </w:r>
            <w:r w:rsidRPr="004B2FC8">
              <w:rPr>
                <w:rStyle w:val="Hyperkobling"/>
              </w:rPr>
              <w:t>Tiltransport av entreprenører (NS 8407 pkt 12.1, 12.2 og 12.3)</w:t>
            </w:r>
            <w:r>
              <w:rPr>
                <w:webHidden/>
              </w:rPr>
              <w:tab/>
            </w:r>
            <w:r>
              <w:rPr>
                <w:webHidden/>
              </w:rPr>
              <w:fldChar w:fldCharType="begin"/>
            </w:r>
            <w:r>
              <w:rPr>
                <w:webHidden/>
              </w:rPr>
              <w:instrText xml:space="preserve"> PAGEREF _Toc209080683 \h </w:instrText>
            </w:r>
            <w:r>
              <w:rPr>
                <w:webHidden/>
              </w:rPr>
            </w:r>
            <w:r>
              <w:rPr>
                <w:webHidden/>
              </w:rPr>
              <w:fldChar w:fldCharType="separate"/>
            </w:r>
            <w:r>
              <w:rPr>
                <w:webHidden/>
              </w:rPr>
              <w:t>17</w:t>
            </w:r>
            <w:r>
              <w:rPr>
                <w:webHidden/>
              </w:rPr>
              <w:fldChar w:fldCharType="end"/>
            </w:r>
          </w:hyperlink>
        </w:p>
        <w:p w14:paraId="731A5585" w14:textId="118405FA" w:rsidR="003F67AD" w:rsidRDefault="003F67AD">
          <w:pPr>
            <w:pStyle w:val="INNH1"/>
            <w:rPr>
              <w:rFonts w:asciiTheme="minorHAnsi" w:eastAsiaTheme="minorEastAsia" w:hAnsiTheme="minorHAnsi" w:cstheme="minorBidi"/>
              <w:kern w:val="2"/>
              <w:sz w:val="24"/>
              <w:szCs w:val="24"/>
              <w14:ligatures w14:val="standardContextual"/>
            </w:rPr>
          </w:pPr>
          <w:hyperlink w:anchor="_Toc209080684" w:history="1">
            <w:r w:rsidRPr="004B2FC8">
              <w:rPr>
                <w:rStyle w:val="Hyperkobling"/>
              </w:rPr>
              <w:t>25</w:t>
            </w:r>
            <w:r>
              <w:rPr>
                <w:rFonts w:asciiTheme="minorHAnsi" w:eastAsiaTheme="minorEastAsia" w:hAnsiTheme="minorHAnsi" w:cstheme="minorBidi"/>
                <w:kern w:val="2"/>
                <w:sz w:val="24"/>
                <w:szCs w:val="24"/>
                <w14:ligatures w14:val="standardContextual"/>
              </w:rPr>
              <w:tab/>
            </w:r>
            <w:r w:rsidRPr="004B2FC8">
              <w:rPr>
                <w:rStyle w:val="Hyperkobling"/>
              </w:rPr>
              <w:t>Byggeplassadministrasjon og fremdriftskontroll (NS 8407 pkt 12.4)</w:t>
            </w:r>
            <w:r>
              <w:rPr>
                <w:webHidden/>
              </w:rPr>
              <w:tab/>
            </w:r>
            <w:r>
              <w:rPr>
                <w:webHidden/>
              </w:rPr>
              <w:fldChar w:fldCharType="begin"/>
            </w:r>
            <w:r>
              <w:rPr>
                <w:webHidden/>
              </w:rPr>
              <w:instrText xml:space="preserve"> PAGEREF _Toc209080684 \h </w:instrText>
            </w:r>
            <w:r>
              <w:rPr>
                <w:webHidden/>
              </w:rPr>
            </w:r>
            <w:r>
              <w:rPr>
                <w:webHidden/>
              </w:rPr>
              <w:fldChar w:fldCharType="separate"/>
            </w:r>
            <w:r>
              <w:rPr>
                <w:webHidden/>
              </w:rPr>
              <w:t>17</w:t>
            </w:r>
            <w:r>
              <w:rPr>
                <w:webHidden/>
              </w:rPr>
              <w:fldChar w:fldCharType="end"/>
            </w:r>
          </w:hyperlink>
        </w:p>
        <w:p w14:paraId="544FC6C0" w14:textId="1D12F3FB" w:rsidR="003F67AD" w:rsidRDefault="003F67AD">
          <w:pPr>
            <w:pStyle w:val="INNH1"/>
            <w:rPr>
              <w:rFonts w:asciiTheme="minorHAnsi" w:eastAsiaTheme="minorEastAsia" w:hAnsiTheme="minorHAnsi" w:cstheme="minorBidi"/>
              <w:kern w:val="2"/>
              <w:sz w:val="24"/>
              <w:szCs w:val="24"/>
              <w14:ligatures w14:val="standardContextual"/>
            </w:rPr>
          </w:pPr>
          <w:hyperlink w:anchor="_Toc209080685" w:history="1">
            <w:r w:rsidRPr="004B2FC8">
              <w:rPr>
                <w:rStyle w:val="Hyperkobling"/>
              </w:rPr>
              <w:t>26</w:t>
            </w:r>
            <w:r>
              <w:rPr>
                <w:rFonts w:asciiTheme="minorHAnsi" w:eastAsiaTheme="minorEastAsia" w:hAnsiTheme="minorHAnsi" w:cstheme="minorBidi"/>
                <w:kern w:val="2"/>
                <w:sz w:val="24"/>
                <w:szCs w:val="24"/>
                <w14:ligatures w14:val="standardContextual"/>
              </w:rPr>
              <w:tab/>
            </w:r>
            <w:r w:rsidRPr="004B2FC8">
              <w:rPr>
                <w:rStyle w:val="Hyperkobling"/>
              </w:rPr>
              <w:t>Tiltransport av prosjekterende (NS 8407 pkt 13)</w:t>
            </w:r>
            <w:r>
              <w:rPr>
                <w:webHidden/>
              </w:rPr>
              <w:tab/>
            </w:r>
            <w:r>
              <w:rPr>
                <w:webHidden/>
              </w:rPr>
              <w:fldChar w:fldCharType="begin"/>
            </w:r>
            <w:r>
              <w:rPr>
                <w:webHidden/>
              </w:rPr>
              <w:instrText xml:space="preserve"> PAGEREF _Toc209080685 \h </w:instrText>
            </w:r>
            <w:r>
              <w:rPr>
                <w:webHidden/>
              </w:rPr>
            </w:r>
            <w:r>
              <w:rPr>
                <w:webHidden/>
              </w:rPr>
              <w:fldChar w:fldCharType="separate"/>
            </w:r>
            <w:r>
              <w:rPr>
                <w:webHidden/>
              </w:rPr>
              <w:t>17</w:t>
            </w:r>
            <w:r>
              <w:rPr>
                <w:webHidden/>
              </w:rPr>
              <w:fldChar w:fldCharType="end"/>
            </w:r>
          </w:hyperlink>
        </w:p>
        <w:p w14:paraId="1388A246" w14:textId="531BA6CA" w:rsidR="003F67AD" w:rsidRDefault="003F67AD">
          <w:pPr>
            <w:pStyle w:val="INNH1"/>
            <w:rPr>
              <w:rFonts w:asciiTheme="minorHAnsi" w:eastAsiaTheme="minorEastAsia" w:hAnsiTheme="minorHAnsi" w:cstheme="minorBidi"/>
              <w:kern w:val="2"/>
              <w:sz w:val="24"/>
              <w:szCs w:val="24"/>
              <w14:ligatures w14:val="standardContextual"/>
            </w:rPr>
          </w:pPr>
          <w:hyperlink w:anchor="_Toc209080686" w:history="1">
            <w:r w:rsidRPr="004B2FC8">
              <w:rPr>
                <w:rStyle w:val="Hyperkobling"/>
              </w:rPr>
              <w:t>27</w:t>
            </w:r>
            <w:r>
              <w:rPr>
                <w:rFonts w:asciiTheme="minorHAnsi" w:eastAsiaTheme="minorEastAsia" w:hAnsiTheme="minorHAnsi" w:cstheme="minorBidi"/>
                <w:kern w:val="2"/>
                <w:sz w:val="24"/>
                <w:szCs w:val="24"/>
                <w14:ligatures w14:val="standardContextual"/>
              </w:rPr>
              <w:tab/>
            </w:r>
            <w:r w:rsidRPr="004B2FC8">
              <w:rPr>
                <w:rStyle w:val="Hyperkobling"/>
              </w:rPr>
              <w:t>Lover, forskrifter og andre offentlige vedtak/Offentlige vedtak (NS 8407 pkt 16.3)</w:t>
            </w:r>
            <w:r>
              <w:rPr>
                <w:webHidden/>
              </w:rPr>
              <w:tab/>
            </w:r>
            <w:r>
              <w:rPr>
                <w:webHidden/>
              </w:rPr>
              <w:fldChar w:fldCharType="begin"/>
            </w:r>
            <w:r>
              <w:rPr>
                <w:webHidden/>
              </w:rPr>
              <w:instrText xml:space="preserve"> PAGEREF _Toc209080686 \h </w:instrText>
            </w:r>
            <w:r>
              <w:rPr>
                <w:webHidden/>
              </w:rPr>
            </w:r>
            <w:r>
              <w:rPr>
                <w:webHidden/>
              </w:rPr>
              <w:fldChar w:fldCharType="separate"/>
            </w:r>
            <w:r>
              <w:rPr>
                <w:webHidden/>
              </w:rPr>
              <w:t>18</w:t>
            </w:r>
            <w:r>
              <w:rPr>
                <w:webHidden/>
              </w:rPr>
              <w:fldChar w:fldCharType="end"/>
            </w:r>
          </w:hyperlink>
        </w:p>
        <w:p w14:paraId="7BC607D4" w14:textId="6A22238F" w:rsidR="003F67AD" w:rsidRDefault="003F67AD">
          <w:pPr>
            <w:pStyle w:val="INNH1"/>
            <w:rPr>
              <w:rFonts w:asciiTheme="minorHAnsi" w:eastAsiaTheme="minorEastAsia" w:hAnsiTheme="minorHAnsi" w:cstheme="minorBidi"/>
              <w:kern w:val="2"/>
              <w:sz w:val="24"/>
              <w:szCs w:val="24"/>
              <w14:ligatures w14:val="standardContextual"/>
            </w:rPr>
          </w:pPr>
          <w:hyperlink w:anchor="_Toc209080687" w:history="1">
            <w:r w:rsidRPr="004B2FC8">
              <w:rPr>
                <w:rStyle w:val="Hyperkobling"/>
              </w:rPr>
              <w:t>28</w:t>
            </w:r>
            <w:r>
              <w:rPr>
                <w:rFonts w:asciiTheme="minorHAnsi" w:eastAsiaTheme="minorEastAsia" w:hAnsiTheme="minorHAnsi" w:cstheme="minorBidi"/>
                <w:kern w:val="2"/>
                <w:sz w:val="24"/>
                <w:szCs w:val="24"/>
                <w14:ligatures w14:val="standardContextual"/>
              </w:rPr>
              <w:tab/>
            </w:r>
            <w:r w:rsidRPr="004B2FC8">
              <w:rPr>
                <w:rStyle w:val="Hyperkobling"/>
              </w:rPr>
              <w:t>Etisk handel (tillegg til NS 8407 kap 18)</w:t>
            </w:r>
            <w:r>
              <w:rPr>
                <w:webHidden/>
              </w:rPr>
              <w:tab/>
            </w:r>
            <w:r>
              <w:rPr>
                <w:webHidden/>
              </w:rPr>
              <w:fldChar w:fldCharType="begin"/>
            </w:r>
            <w:r>
              <w:rPr>
                <w:webHidden/>
              </w:rPr>
              <w:instrText xml:space="preserve"> PAGEREF _Toc209080687 \h </w:instrText>
            </w:r>
            <w:r>
              <w:rPr>
                <w:webHidden/>
              </w:rPr>
            </w:r>
            <w:r>
              <w:rPr>
                <w:webHidden/>
              </w:rPr>
              <w:fldChar w:fldCharType="separate"/>
            </w:r>
            <w:r>
              <w:rPr>
                <w:webHidden/>
              </w:rPr>
              <w:t>18</w:t>
            </w:r>
            <w:r>
              <w:rPr>
                <w:webHidden/>
              </w:rPr>
              <w:fldChar w:fldCharType="end"/>
            </w:r>
          </w:hyperlink>
        </w:p>
        <w:p w14:paraId="77275D41" w14:textId="7960CE0B"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8" w:history="1">
            <w:r w:rsidRPr="004B2FC8">
              <w:rPr>
                <w:rStyle w:val="Hyperkobling"/>
                <w:noProof/>
                <w14:scene3d>
                  <w14:camera w14:prst="orthographicFront"/>
                  <w14:lightRig w14:rig="threePt" w14:dir="t">
                    <w14:rot w14:lat="0" w14:lon="0" w14:rev="0"/>
                  </w14:lightRig>
                </w14:scene3d>
              </w:rPr>
              <w:t>28.1</w:t>
            </w:r>
            <w:r>
              <w:rPr>
                <w:rFonts w:asciiTheme="minorHAnsi" w:eastAsiaTheme="minorEastAsia" w:hAnsiTheme="minorHAnsi" w:cstheme="minorBidi"/>
                <w:noProof/>
                <w:kern w:val="2"/>
                <w:sz w:val="24"/>
                <w:szCs w:val="24"/>
                <w14:ligatures w14:val="standardContextual"/>
              </w:rPr>
              <w:tab/>
            </w:r>
            <w:r w:rsidRPr="004B2FC8">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_Toc209080688 \h </w:instrText>
            </w:r>
            <w:r>
              <w:rPr>
                <w:noProof/>
                <w:webHidden/>
              </w:rPr>
            </w:r>
            <w:r>
              <w:rPr>
                <w:noProof/>
                <w:webHidden/>
              </w:rPr>
              <w:fldChar w:fldCharType="separate"/>
            </w:r>
            <w:r>
              <w:rPr>
                <w:noProof/>
                <w:webHidden/>
              </w:rPr>
              <w:t>18</w:t>
            </w:r>
            <w:r>
              <w:rPr>
                <w:noProof/>
                <w:webHidden/>
              </w:rPr>
              <w:fldChar w:fldCharType="end"/>
            </w:r>
          </w:hyperlink>
        </w:p>
        <w:p w14:paraId="3C316F97" w14:textId="752D67A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89" w:history="1">
            <w:r w:rsidRPr="004B2FC8">
              <w:rPr>
                <w:rStyle w:val="Hyperkobling"/>
                <w:noProof/>
                <w14:scene3d>
                  <w14:camera w14:prst="orthographicFront"/>
                  <w14:lightRig w14:rig="threePt" w14:dir="t">
                    <w14:rot w14:lat="0" w14:lon="0" w14:rev="0"/>
                  </w14:lightRig>
                </w14:scene3d>
              </w:rPr>
              <w:t>28.2</w:t>
            </w:r>
            <w:r>
              <w:rPr>
                <w:rFonts w:asciiTheme="minorHAnsi" w:eastAsiaTheme="minorEastAsia" w:hAnsiTheme="minorHAnsi" w:cstheme="minorBidi"/>
                <w:noProof/>
                <w:kern w:val="2"/>
                <w:sz w:val="24"/>
                <w:szCs w:val="24"/>
                <w14:ligatures w14:val="standardContextual"/>
              </w:rPr>
              <w:tab/>
            </w:r>
            <w:r w:rsidRPr="004B2FC8">
              <w:rPr>
                <w:rStyle w:val="Hyperkobling"/>
                <w:noProof/>
              </w:rPr>
              <w:t>Policy og rutiner for aktsomhetsvurderinger</w:t>
            </w:r>
            <w:r>
              <w:rPr>
                <w:noProof/>
                <w:webHidden/>
              </w:rPr>
              <w:tab/>
            </w:r>
            <w:r>
              <w:rPr>
                <w:noProof/>
                <w:webHidden/>
              </w:rPr>
              <w:fldChar w:fldCharType="begin"/>
            </w:r>
            <w:r>
              <w:rPr>
                <w:noProof/>
                <w:webHidden/>
              </w:rPr>
              <w:instrText xml:space="preserve"> PAGEREF _Toc209080689 \h </w:instrText>
            </w:r>
            <w:r>
              <w:rPr>
                <w:noProof/>
                <w:webHidden/>
              </w:rPr>
            </w:r>
            <w:r>
              <w:rPr>
                <w:noProof/>
                <w:webHidden/>
              </w:rPr>
              <w:fldChar w:fldCharType="separate"/>
            </w:r>
            <w:r>
              <w:rPr>
                <w:noProof/>
                <w:webHidden/>
              </w:rPr>
              <w:t>19</w:t>
            </w:r>
            <w:r>
              <w:rPr>
                <w:noProof/>
                <w:webHidden/>
              </w:rPr>
              <w:fldChar w:fldCharType="end"/>
            </w:r>
          </w:hyperlink>
        </w:p>
        <w:p w14:paraId="4F92B9C3" w14:textId="55FC41B5"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0" w:history="1">
            <w:r w:rsidRPr="004B2FC8">
              <w:rPr>
                <w:rStyle w:val="Hyperkobling"/>
                <w:noProof/>
                <w14:scene3d>
                  <w14:camera w14:prst="orthographicFront"/>
                  <w14:lightRig w14:rig="threePt" w14:dir="t">
                    <w14:rot w14:lat="0" w14:lon="0" w14:rev="0"/>
                  </w14:lightRig>
                </w14:scene3d>
              </w:rPr>
              <w:t>28.3</w:t>
            </w:r>
            <w:r>
              <w:rPr>
                <w:rFonts w:asciiTheme="minorHAnsi" w:eastAsiaTheme="minorEastAsia" w:hAnsiTheme="minorHAnsi" w:cstheme="minorBidi"/>
                <w:noProof/>
                <w:kern w:val="2"/>
                <w:sz w:val="24"/>
                <w:szCs w:val="24"/>
                <w14:ligatures w14:val="standardContextual"/>
              </w:rPr>
              <w:tab/>
            </w:r>
            <w:r w:rsidRPr="004B2FC8">
              <w:rPr>
                <w:rStyle w:val="Hyperkobling"/>
                <w:noProof/>
              </w:rPr>
              <w:t>Kontraktsoppfølging</w:t>
            </w:r>
            <w:r>
              <w:rPr>
                <w:noProof/>
                <w:webHidden/>
              </w:rPr>
              <w:tab/>
            </w:r>
            <w:r>
              <w:rPr>
                <w:noProof/>
                <w:webHidden/>
              </w:rPr>
              <w:fldChar w:fldCharType="begin"/>
            </w:r>
            <w:r>
              <w:rPr>
                <w:noProof/>
                <w:webHidden/>
              </w:rPr>
              <w:instrText xml:space="preserve"> PAGEREF _Toc209080690 \h </w:instrText>
            </w:r>
            <w:r>
              <w:rPr>
                <w:noProof/>
                <w:webHidden/>
              </w:rPr>
            </w:r>
            <w:r>
              <w:rPr>
                <w:noProof/>
                <w:webHidden/>
              </w:rPr>
              <w:fldChar w:fldCharType="separate"/>
            </w:r>
            <w:r>
              <w:rPr>
                <w:noProof/>
                <w:webHidden/>
              </w:rPr>
              <w:t>19</w:t>
            </w:r>
            <w:r>
              <w:rPr>
                <w:noProof/>
                <w:webHidden/>
              </w:rPr>
              <w:fldChar w:fldCharType="end"/>
            </w:r>
          </w:hyperlink>
        </w:p>
        <w:p w14:paraId="4AED59BC" w14:textId="72361E19"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691" w:history="1">
            <w:r w:rsidRPr="004B2FC8">
              <w:rPr>
                <w:rStyle w:val="Hyperkobling"/>
                <w:noProof/>
                <w14:scene3d>
                  <w14:camera w14:prst="orthographicFront"/>
                  <w14:lightRig w14:rig="threePt" w14:dir="t">
                    <w14:rot w14:lat="0" w14:lon="0" w14:rev="0"/>
                  </w14:lightRig>
                </w14:scene3d>
              </w:rPr>
              <w:t>28.4</w:t>
            </w:r>
            <w:r>
              <w:rPr>
                <w:rFonts w:asciiTheme="minorHAnsi" w:eastAsiaTheme="minorEastAsia" w:hAnsiTheme="minorHAnsi" w:cstheme="minorBidi"/>
                <w:noProof/>
                <w:kern w:val="2"/>
                <w:sz w:val="24"/>
                <w:szCs w:val="24"/>
                <w14:ligatures w14:val="standardContextual"/>
              </w:rPr>
              <w:tab/>
            </w:r>
            <w:r w:rsidRPr="004B2FC8">
              <w:rPr>
                <w:rStyle w:val="Hyperkobling"/>
                <w:noProof/>
              </w:rPr>
              <w:t>Sanksjoner</w:t>
            </w:r>
            <w:r>
              <w:rPr>
                <w:noProof/>
                <w:webHidden/>
              </w:rPr>
              <w:tab/>
            </w:r>
            <w:r>
              <w:rPr>
                <w:noProof/>
                <w:webHidden/>
              </w:rPr>
              <w:fldChar w:fldCharType="begin"/>
            </w:r>
            <w:r>
              <w:rPr>
                <w:noProof/>
                <w:webHidden/>
              </w:rPr>
              <w:instrText xml:space="preserve"> PAGEREF _Toc209080691 \h </w:instrText>
            </w:r>
            <w:r>
              <w:rPr>
                <w:noProof/>
                <w:webHidden/>
              </w:rPr>
            </w:r>
            <w:r>
              <w:rPr>
                <w:noProof/>
                <w:webHidden/>
              </w:rPr>
              <w:fldChar w:fldCharType="separate"/>
            </w:r>
            <w:r>
              <w:rPr>
                <w:noProof/>
                <w:webHidden/>
              </w:rPr>
              <w:t>20</w:t>
            </w:r>
            <w:r>
              <w:rPr>
                <w:noProof/>
                <w:webHidden/>
              </w:rPr>
              <w:fldChar w:fldCharType="end"/>
            </w:r>
          </w:hyperlink>
        </w:p>
        <w:p w14:paraId="0E9870B8" w14:textId="42EC1682" w:rsidR="003F67AD" w:rsidRDefault="003F67AD">
          <w:pPr>
            <w:pStyle w:val="INNH1"/>
            <w:rPr>
              <w:rFonts w:asciiTheme="minorHAnsi" w:eastAsiaTheme="minorEastAsia" w:hAnsiTheme="minorHAnsi" w:cstheme="minorBidi"/>
              <w:kern w:val="2"/>
              <w:sz w:val="24"/>
              <w:szCs w:val="24"/>
              <w14:ligatures w14:val="standardContextual"/>
            </w:rPr>
          </w:pPr>
          <w:hyperlink w:anchor="_Toc209080692" w:history="1">
            <w:r w:rsidRPr="004B2FC8">
              <w:rPr>
                <w:rStyle w:val="Hyperkobling"/>
              </w:rPr>
              <w:t>29</w:t>
            </w:r>
            <w:r>
              <w:rPr>
                <w:rFonts w:asciiTheme="minorHAnsi" w:eastAsiaTheme="minorEastAsia" w:hAnsiTheme="minorHAnsi" w:cstheme="minorBidi"/>
                <w:kern w:val="2"/>
                <w:sz w:val="24"/>
                <w:szCs w:val="24"/>
                <w14:ligatures w14:val="standardContextual"/>
              </w:rPr>
              <w:tab/>
            </w:r>
            <w:r w:rsidRPr="004B2FC8">
              <w:rPr>
                <w:rStyle w:val="Hyperkobling"/>
              </w:rPr>
              <w:t>Forhold på byggeplassen (tillegg til NS 8407 pkt 18)</w:t>
            </w:r>
            <w:r>
              <w:rPr>
                <w:webHidden/>
              </w:rPr>
              <w:tab/>
            </w:r>
            <w:r>
              <w:rPr>
                <w:webHidden/>
              </w:rPr>
              <w:fldChar w:fldCharType="begin"/>
            </w:r>
            <w:r>
              <w:rPr>
                <w:webHidden/>
              </w:rPr>
              <w:instrText xml:space="preserve"> PAGEREF _Toc209080692 \h </w:instrText>
            </w:r>
            <w:r>
              <w:rPr>
                <w:webHidden/>
              </w:rPr>
            </w:r>
            <w:r>
              <w:rPr>
                <w:webHidden/>
              </w:rPr>
              <w:fldChar w:fldCharType="separate"/>
            </w:r>
            <w:r>
              <w:rPr>
                <w:webHidden/>
              </w:rPr>
              <w:t>21</w:t>
            </w:r>
            <w:r>
              <w:rPr>
                <w:webHidden/>
              </w:rPr>
              <w:fldChar w:fldCharType="end"/>
            </w:r>
          </w:hyperlink>
        </w:p>
        <w:p w14:paraId="0928FA25" w14:textId="17B4B8C1" w:rsidR="003F67AD" w:rsidRDefault="003F67AD">
          <w:pPr>
            <w:pStyle w:val="INNH1"/>
            <w:rPr>
              <w:rFonts w:asciiTheme="minorHAnsi" w:eastAsiaTheme="minorEastAsia" w:hAnsiTheme="minorHAnsi" w:cstheme="minorBidi"/>
              <w:kern w:val="2"/>
              <w:sz w:val="24"/>
              <w:szCs w:val="24"/>
              <w14:ligatures w14:val="standardContextual"/>
            </w:rPr>
          </w:pPr>
          <w:hyperlink w:anchor="_Toc209080693" w:history="1">
            <w:r w:rsidRPr="004B2FC8">
              <w:rPr>
                <w:rStyle w:val="Hyperkobling"/>
              </w:rPr>
              <w:t>30</w:t>
            </w:r>
            <w:r>
              <w:rPr>
                <w:rFonts w:asciiTheme="minorHAnsi" w:eastAsiaTheme="minorEastAsia" w:hAnsiTheme="minorHAnsi" w:cstheme="minorBidi"/>
                <w:kern w:val="2"/>
                <w:sz w:val="24"/>
                <w:szCs w:val="24"/>
                <w14:ligatures w14:val="standardContextual"/>
              </w:rPr>
              <w:tab/>
            </w:r>
            <w:r w:rsidRPr="004B2FC8">
              <w:rPr>
                <w:rStyle w:val="Hyperkobling"/>
              </w:rPr>
              <w:t>Arbeidstid (NS 8407 pkt 18.8)</w:t>
            </w:r>
            <w:r>
              <w:rPr>
                <w:webHidden/>
              </w:rPr>
              <w:tab/>
            </w:r>
            <w:r>
              <w:rPr>
                <w:webHidden/>
              </w:rPr>
              <w:fldChar w:fldCharType="begin"/>
            </w:r>
            <w:r>
              <w:rPr>
                <w:webHidden/>
              </w:rPr>
              <w:instrText xml:space="preserve"> PAGEREF _Toc209080693 \h </w:instrText>
            </w:r>
            <w:r>
              <w:rPr>
                <w:webHidden/>
              </w:rPr>
            </w:r>
            <w:r>
              <w:rPr>
                <w:webHidden/>
              </w:rPr>
              <w:fldChar w:fldCharType="separate"/>
            </w:r>
            <w:r>
              <w:rPr>
                <w:webHidden/>
              </w:rPr>
              <w:t>21</w:t>
            </w:r>
            <w:r>
              <w:rPr>
                <w:webHidden/>
              </w:rPr>
              <w:fldChar w:fldCharType="end"/>
            </w:r>
          </w:hyperlink>
        </w:p>
        <w:p w14:paraId="041112DF" w14:textId="0DFEF7EB" w:rsidR="003F67AD" w:rsidRDefault="003F67AD">
          <w:pPr>
            <w:pStyle w:val="INNH1"/>
            <w:rPr>
              <w:rFonts w:asciiTheme="minorHAnsi" w:eastAsiaTheme="minorEastAsia" w:hAnsiTheme="minorHAnsi" w:cstheme="minorBidi"/>
              <w:kern w:val="2"/>
              <w:sz w:val="24"/>
              <w:szCs w:val="24"/>
              <w14:ligatures w14:val="standardContextual"/>
            </w:rPr>
          </w:pPr>
          <w:hyperlink w:anchor="_Toc209080694" w:history="1">
            <w:r w:rsidRPr="004B2FC8">
              <w:rPr>
                <w:rStyle w:val="Hyperkobling"/>
              </w:rPr>
              <w:t>31</w:t>
            </w:r>
            <w:r>
              <w:rPr>
                <w:rFonts w:asciiTheme="minorHAnsi" w:eastAsiaTheme="minorEastAsia" w:hAnsiTheme="minorHAnsi" w:cstheme="minorBidi"/>
                <w:kern w:val="2"/>
                <w:sz w:val="24"/>
                <w:szCs w:val="24"/>
                <w14:ligatures w14:val="standardContextual"/>
              </w:rPr>
              <w:tab/>
            </w:r>
            <w:r w:rsidRPr="004B2FC8">
              <w:rPr>
                <w:rStyle w:val="Hyperkobling"/>
              </w:rPr>
              <w:t>Avtalt plassering av risikoen for forhold ved grunnen (NS 8407 pkt 23)</w:t>
            </w:r>
            <w:r>
              <w:rPr>
                <w:webHidden/>
              </w:rPr>
              <w:tab/>
            </w:r>
            <w:r>
              <w:rPr>
                <w:webHidden/>
              </w:rPr>
              <w:fldChar w:fldCharType="begin"/>
            </w:r>
            <w:r>
              <w:rPr>
                <w:webHidden/>
              </w:rPr>
              <w:instrText xml:space="preserve"> PAGEREF _Toc209080694 \h </w:instrText>
            </w:r>
            <w:r>
              <w:rPr>
                <w:webHidden/>
              </w:rPr>
            </w:r>
            <w:r>
              <w:rPr>
                <w:webHidden/>
              </w:rPr>
              <w:fldChar w:fldCharType="separate"/>
            </w:r>
            <w:r>
              <w:rPr>
                <w:webHidden/>
              </w:rPr>
              <w:t>21</w:t>
            </w:r>
            <w:r>
              <w:rPr>
                <w:webHidden/>
              </w:rPr>
              <w:fldChar w:fldCharType="end"/>
            </w:r>
          </w:hyperlink>
        </w:p>
        <w:p w14:paraId="1E0D95AF" w14:textId="097ED8A3" w:rsidR="003F67AD" w:rsidRDefault="003F67AD">
          <w:pPr>
            <w:pStyle w:val="INNH1"/>
            <w:rPr>
              <w:rFonts w:asciiTheme="minorHAnsi" w:eastAsiaTheme="minorEastAsia" w:hAnsiTheme="minorHAnsi" w:cstheme="minorBidi"/>
              <w:kern w:val="2"/>
              <w:sz w:val="24"/>
              <w:szCs w:val="24"/>
              <w14:ligatures w14:val="standardContextual"/>
            </w:rPr>
          </w:pPr>
          <w:hyperlink w:anchor="_Toc209080695" w:history="1">
            <w:r w:rsidRPr="004B2FC8">
              <w:rPr>
                <w:rStyle w:val="Hyperkobling"/>
              </w:rPr>
              <w:t>32</w:t>
            </w:r>
            <w:r>
              <w:rPr>
                <w:rFonts w:asciiTheme="minorHAnsi" w:eastAsiaTheme="minorEastAsia" w:hAnsiTheme="minorHAnsi" w:cstheme="minorBidi"/>
                <w:kern w:val="2"/>
                <w:sz w:val="24"/>
                <w:szCs w:val="24"/>
                <w14:ligatures w14:val="standardContextual"/>
              </w:rPr>
              <w:tab/>
            </w:r>
            <w:r w:rsidRPr="004B2FC8">
              <w:rPr>
                <w:rStyle w:val="Hyperkobling"/>
              </w:rPr>
              <w:t>Avtalt risikoovergang – prosjektering (NS 8407 pkt 24.2)</w:t>
            </w:r>
            <w:r>
              <w:rPr>
                <w:webHidden/>
              </w:rPr>
              <w:tab/>
            </w:r>
            <w:r>
              <w:rPr>
                <w:webHidden/>
              </w:rPr>
              <w:fldChar w:fldCharType="begin"/>
            </w:r>
            <w:r>
              <w:rPr>
                <w:webHidden/>
              </w:rPr>
              <w:instrText xml:space="preserve"> PAGEREF _Toc209080695 \h </w:instrText>
            </w:r>
            <w:r>
              <w:rPr>
                <w:webHidden/>
              </w:rPr>
            </w:r>
            <w:r>
              <w:rPr>
                <w:webHidden/>
              </w:rPr>
              <w:fldChar w:fldCharType="separate"/>
            </w:r>
            <w:r>
              <w:rPr>
                <w:webHidden/>
              </w:rPr>
              <w:t>21</w:t>
            </w:r>
            <w:r>
              <w:rPr>
                <w:webHidden/>
              </w:rPr>
              <w:fldChar w:fldCharType="end"/>
            </w:r>
          </w:hyperlink>
        </w:p>
        <w:p w14:paraId="0A34158C" w14:textId="47FB94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6" w:history="1">
            <w:r w:rsidRPr="004B2FC8">
              <w:rPr>
                <w:rStyle w:val="Hyperkobling"/>
              </w:rPr>
              <w:t>33</w:t>
            </w:r>
            <w:r>
              <w:rPr>
                <w:rFonts w:asciiTheme="minorHAnsi" w:eastAsiaTheme="minorEastAsia" w:hAnsiTheme="minorHAnsi" w:cstheme="minorBidi"/>
                <w:kern w:val="2"/>
                <w:sz w:val="24"/>
                <w:szCs w:val="24"/>
                <w14:ligatures w14:val="standardContextual"/>
              </w:rPr>
              <w:tab/>
            </w:r>
            <w:r w:rsidRPr="004B2FC8">
              <w:rPr>
                <w:rStyle w:val="Hyperkobling"/>
              </w:rPr>
              <w:t>Faktureringsplan (NS 8407 pkt 27.2)</w:t>
            </w:r>
            <w:r>
              <w:rPr>
                <w:webHidden/>
              </w:rPr>
              <w:tab/>
            </w:r>
            <w:r>
              <w:rPr>
                <w:webHidden/>
              </w:rPr>
              <w:fldChar w:fldCharType="begin"/>
            </w:r>
            <w:r>
              <w:rPr>
                <w:webHidden/>
              </w:rPr>
              <w:instrText xml:space="preserve"> PAGEREF _Toc209080696 \h </w:instrText>
            </w:r>
            <w:r>
              <w:rPr>
                <w:webHidden/>
              </w:rPr>
            </w:r>
            <w:r>
              <w:rPr>
                <w:webHidden/>
              </w:rPr>
              <w:fldChar w:fldCharType="separate"/>
            </w:r>
            <w:r>
              <w:rPr>
                <w:webHidden/>
              </w:rPr>
              <w:t>22</w:t>
            </w:r>
            <w:r>
              <w:rPr>
                <w:webHidden/>
              </w:rPr>
              <w:fldChar w:fldCharType="end"/>
            </w:r>
          </w:hyperlink>
        </w:p>
        <w:p w14:paraId="0B2B4D77" w14:textId="6E149B2A" w:rsidR="003F67AD" w:rsidRDefault="003F67AD">
          <w:pPr>
            <w:pStyle w:val="INNH1"/>
            <w:rPr>
              <w:rFonts w:asciiTheme="minorHAnsi" w:eastAsiaTheme="minorEastAsia" w:hAnsiTheme="minorHAnsi" w:cstheme="minorBidi"/>
              <w:kern w:val="2"/>
              <w:sz w:val="24"/>
              <w:szCs w:val="24"/>
              <w14:ligatures w14:val="standardContextual"/>
            </w:rPr>
          </w:pPr>
          <w:hyperlink w:anchor="_Toc209080697" w:history="1">
            <w:r w:rsidRPr="004B2FC8">
              <w:rPr>
                <w:rStyle w:val="Hyperkobling"/>
              </w:rPr>
              <w:t>34</w:t>
            </w:r>
            <w:r>
              <w:rPr>
                <w:rFonts w:asciiTheme="minorHAnsi" w:eastAsiaTheme="minorEastAsia" w:hAnsiTheme="minorHAnsi" w:cstheme="minorBidi"/>
                <w:kern w:val="2"/>
                <w:sz w:val="24"/>
                <w:szCs w:val="24"/>
                <w14:ligatures w14:val="standardContextual"/>
              </w:rPr>
              <w:tab/>
            </w:r>
            <w:r w:rsidRPr="004B2FC8">
              <w:rPr>
                <w:rStyle w:val="Hyperkobling"/>
              </w:rPr>
              <w:t>Prøvedriftsperiodens lengde (tillegg til NS 8407 pkt 38.2)</w:t>
            </w:r>
            <w:r>
              <w:rPr>
                <w:webHidden/>
              </w:rPr>
              <w:tab/>
            </w:r>
            <w:r>
              <w:rPr>
                <w:webHidden/>
              </w:rPr>
              <w:fldChar w:fldCharType="begin"/>
            </w:r>
            <w:r>
              <w:rPr>
                <w:webHidden/>
              </w:rPr>
              <w:instrText xml:space="preserve"> PAGEREF _Toc209080697 \h </w:instrText>
            </w:r>
            <w:r>
              <w:rPr>
                <w:webHidden/>
              </w:rPr>
            </w:r>
            <w:r>
              <w:rPr>
                <w:webHidden/>
              </w:rPr>
              <w:fldChar w:fldCharType="separate"/>
            </w:r>
            <w:r>
              <w:rPr>
                <w:webHidden/>
              </w:rPr>
              <w:t>22</w:t>
            </w:r>
            <w:r>
              <w:rPr>
                <w:webHidden/>
              </w:rPr>
              <w:fldChar w:fldCharType="end"/>
            </w:r>
          </w:hyperlink>
        </w:p>
        <w:p w14:paraId="17478B26" w14:textId="35775EAE" w:rsidR="003F67AD" w:rsidRDefault="003F67AD">
          <w:pPr>
            <w:pStyle w:val="INNH1"/>
            <w:rPr>
              <w:rFonts w:asciiTheme="minorHAnsi" w:eastAsiaTheme="minorEastAsia" w:hAnsiTheme="minorHAnsi" w:cstheme="minorBidi"/>
              <w:kern w:val="2"/>
              <w:sz w:val="24"/>
              <w:szCs w:val="24"/>
              <w14:ligatures w14:val="standardContextual"/>
            </w:rPr>
          </w:pPr>
          <w:hyperlink w:anchor="_Toc209080698" w:history="1">
            <w:r w:rsidRPr="004B2FC8">
              <w:rPr>
                <w:rStyle w:val="Hyperkobling"/>
              </w:rPr>
              <w:t>35</w:t>
            </w:r>
            <w:r>
              <w:rPr>
                <w:rFonts w:asciiTheme="minorHAnsi" w:eastAsiaTheme="minorEastAsia" w:hAnsiTheme="minorHAnsi" w:cstheme="minorBidi"/>
                <w:kern w:val="2"/>
                <w:sz w:val="24"/>
                <w:szCs w:val="24"/>
                <w14:ligatures w14:val="standardContextual"/>
              </w:rPr>
              <w:tab/>
            </w:r>
            <w:r w:rsidRPr="004B2FC8">
              <w:rPr>
                <w:rStyle w:val="Hyperkobling"/>
              </w:rPr>
              <w:t>Opsjoner (tillegg til NS 8407)</w:t>
            </w:r>
            <w:r>
              <w:rPr>
                <w:webHidden/>
              </w:rPr>
              <w:tab/>
            </w:r>
            <w:r>
              <w:rPr>
                <w:webHidden/>
              </w:rPr>
              <w:fldChar w:fldCharType="begin"/>
            </w:r>
            <w:r>
              <w:rPr>
                <w:webHidden/>
              </w:rPr>
              <w:instrText xml:space="preserve"> PAGEREF _Toc209080698 \h </w:instrText>
            </w:r>
            <w:r>
              <w:rPr>
                <w:webHidden/>
              </w:rPr>
            </w:r>
            <w:r>
              <w:rPr>
                <w:webHidden/>
              </w:rPr>
              <w:fldChar w:fldCharType="separate"/>
            </w:r>
            <w:r>
              <w:rPr>
                <w:webHidden/>
              </w:rPr>
              <w:t>22</w:t>
            </w:r>
            <w:r>
              <w:rPr>
                <w:webHidden/>
              </w:rPr>
              <w:fldChar w:fldCharType="end"/>
            </w:r>
          </w:hyperlink>
        </w:p>
        <w:p w14:paraId="2EB1FE22" w14:textId="0BB9712E" w:rsidR="003F67AD" w:rsidRDefault="003F67AD">
          <w:pPr>
            <w:pStyle w:val="INNH1"/>
            <w:rPr>
              <w:rFonts w:asciiTheme="minorHAnsi" w:eastAsiaTheme="minorEastAsia" w:hAnsiTheme="minorHAnsi" w:cstheme="minorBidi"/>
              <w:kern w:val="2"/>
              <w:sz w:val="24"/>
              <w:szCs w:val="24"/>
              <w14:ligatures w14:val="standardContextual"/>
            </w:rPr>
          </w:pPr>
          <w:hyperlink w:anchor="_Toc209080699" w:history="1">
            <w:r w:rsidRPr="004B2FC8">
              <w:rPr>
                <w:rStyle w:val="Hyperkobling"/>
              </w:rPr>
              <w:t>36</w:t>
            </w:r>
            <w:r>
              <w:rPr>
                <w:rFonts w:asciiTheme="minorHAnsi" w:eastAsiaTheme="minorEastAsia" w:hAnsiTheme="minorHAnsi" w:cstheme="minorBidi"/>
                <w:kern w:val="2"/>
                <w:sz w:val="24"/>
                <w:szCs w:val="24"/>
                <w14:ligatures w14:val="standardContextual"/>
              </w:rPr>
              <w:tab/>
            </w:r>
            <w:r w:rsidRPr="004B2FC8">
              <w:rPr>
                <w:rStyle w:val="Hyperkobling"/>
              </w:rPr>
              <w:t>Lærlingeklausul (tillegg til NS 8407)</w:t>
            </w:r>
            <w:r>
              <w:rPr>
                <w:webHidden/>
              </w:rPr>
              <w:tab/>
            </w:r>
            <w:r>
              <w:rPr>
                <w:webHidden/>
              </w:rPr>
              <w:fldChar w:fldCharType="begin"/>
            </w:r>
            <w:r>
              <w:rPr>
                <w:webHidden/>
              </w:rPr>
              <w:instrText xml:space="preserve"> PAGEREF _Toc209080699 \h </w:instrText>
            </w:r>
            <w:r>
              <w:rPr>
                <w:webHidden/>
              </w:rPr>
            </w:r>
            <w:r>
              <w:rPr>
                <w:webHidden/>
              </w:rPr>
              <w:fldChar w:fldCharType="separate"/>
            </w:r>
            <w:r>
              <w:rPr>
                <w:webHidden/>
              </w:rPr>
              <w:t>23</w:t>
            </w:r>
            <w:r>
              <w:rPr>
                <w:webHidden/>
              </w:rPr>
              <w:fldChar w:fldCharType="end"/>
            </w:r>
          </w:hyperlink>
        </w:p>
        <w:p w14:paraId="7D6F2335" w14:textId="4131AAE1"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0" w:history="1">
            <w:r w:rsidRPr="004B2FC8">
              <w:rPr>
                <w:rStyle w:val="Hyperkobling"/>
                <w:rFonts w:eastAsiaTheme="minorHAnsi"/>
                <w:noProof/>
                <w:lang w:eastAsia="en-US"/>
                <w14:scene3d>
                  <w14:camera w14:prst="orthographicFront"/>
                  <w14:lightRig w14:rig="threePt" w14:dir="t">
                    <w14:rot w14:lat="0" w14:lon="0" w14:rev="0"/>
                  </w14:lightRig>
                </w14:scene3d>
              </w:rPr>
              <w:t>36.1</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_Toc209080700 \h </w:instrText>
            </w:r>
            <w:r>
              <w:rPr>
                <w:noProof/>
                <w:webHidden/>
              </w:rPr>
            </w:r>
            <w:r>
              <w:rPr>
                <w:noProof/>
                <w:webHidden/>
              </w:rPr>
              <w:fldChar w:fldCharType="separate"/>
            </w:r>
            <w:r>
              <w:rPr>
                <w:noProof/>
                <w:webHidden/>
              </w:rPr>
              <w:t>23</w:t>
            </w:r>
            <w:r>
              <w:rPr>
                <w:noProof/>
                <w:webHidden/>
              </w:rPr>
              <w:fldChar w:fldCharType="end"/>
            </w:r>
          </w:hyperlink>
        </w:p>
        <w:p w14:paraId="2BA6A5AF" w14:textId="47257397"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1" w:history="1">
            <w:r w:rsidRPr="004B2FC8">
              <w:rPr>
                <w:rStyle w:val="Hyperkobling"/>
                <w:rFonts w:eastAsiaTheme="minorHAnsi"/>
                <w:noProof/>
                <w:lang w:eastAsia="en-US"/>
                <w14:scene3d>
                  <w14:camera w14:prst="orthographicFront"/>
                  <w14:lightRig w14:rig="threePt" w14:dir="t">
                    <w14:rot w14:lat="0" w14:lon="0" w14:rev="0"/>
                  </w14:lightRig>
                </w14:scene3d>
              </w:rPr>
              <w:t>36.2</w:t>
            </w:r>
            <w:r>
              <w:rPr>
                <w:rFonts w:asciiTheme="minorHAnsi" w:eastAsiaTheme="minorEastAsia" w:hAnsiTheme="minorHAnsi" w:cstheme="minorBidi"/>
                <w:noProof/>
                <w:kern w:val="2"/>
                <w:sz w:val="24"/>
                <w:szCs w:val="24"/>
                <w14:ligatures w14:val="standardContextual"/>
              </w:rPr>
              <w:tab/>
            </w:r>
            <w:r w:rsidRPr="004B2FC8">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_Toc209080701 \h </w:instrText>
            </w:r>
            <w:r>
              <w:rPr>
                <w:noProof/>
                <w:webHidden/>
              </w:rPr>
            </w:r>
            <w:r>
              <w:rPr>
                <w:noProof/>
                <w:webHidden/>
              </w:rPr>
              <w:fldChar w:fldCharType="separate"/>
            </w:r>
            <w:r>
              <w:rPr>
                <w:noProof/>
                <w:webHidden/>
              </w:rPr>
              <w:t>23</w:t>
            </w:r>
            <w:r>
              <w:rPr>
                <w:noProof/>
                <w:webHidden/>
              </w:rPr>
              <w:fldChar w:fldCharType="end"/>
            </w:r>
          </w:hyperlink>
        </w:p>
        <w:p w14:paraId="332F071D" w14:textId="3032482A" w:rsidR="003F67AD" w:rsidRDefault="003F67AD">
          <w:pPr>
            <w:pStyle w:val="INNH1"/>
            <w:rPr>
              <w:rFonts w:asciiTheme="minorHAnsi" w:eastAsiaTheme="minorEastAsia" w:hAnsiTheme="minorHAnsi" w:cstheme="minorBidi"/>
              <w:kern w:val="2"/>
              <w:sz w:val="24"/>
              <w:szCs w:val="24"/>
              <w14:ligatures w14:val="standardContextual"/>
            </w:rPr>
          </w:pPr>
          <w:hyperlink w:anchor="_Toc209080702" w:history="1">
            <w:r w:rsidRPr="004B2FC8">
              <w:rPr>
                <w:rStyle w:val="Hyperkobling"/>
              </w:rPr>
              <w:t>37</w:t>
            </w:r>
            <w:r>
              <w:rPr>
                <w:rFonts w:asciiTheme="minorHAnsi" w:eastAsiaTheme="minorEastAsia" w:hAnsiTheme="minorHAnsi" w:cstheme="minorBidi"/>
                <w:kern w:val="2"/>
                <w:sz w:val="24"/>
                <w:szCs w:val="24"/>
                <w14:ligatures w14:val="standardContextual"/>
              </w:rPr>
              <w:tab/>
            </w:r>
            <w:r w:rsidRPr="004B2FC8">
              <w:rPr>
                <w:rStyle w:val="Hyperkobling"/>
              </w:rPr>
              <w:t>Faglærte håndverkere</w:t>
            </w:r>
            <w:r>
              <w:rPr>
                <w:webHidden/>
              </w:rPr>
              <w:tab/>
            </w:r>
            <w:r>
              <w:rPr>
                <w:webHidden/>
              </w:rPr>
              <w:fldChar w:fldCharType="begin"/>
            </w:r>
            <w:r>
              <w:rPr>
                <w:webHidden/>
              </w:rPr>
              <w:instrText xml:space="preserve"> PAGEREF _Toc209080702 \h </w:instrText>
            </w:r>
            <w:r>
              <w:rPr>
                <w:webHidden/>
              </w:rPr>
            </w:r>
            <w:r>
              <w:rPr>
                <w:webHidden/>
              </w:rPr>
              <w:fldChar w:fldCharType="separate"/>
            </w:r>
            <w:r>
              <w:rPr>
                <w:webHidden/>
              </w:rPr>
              <w:t>24</w:t>
            </w:r>
            <w:r>
              <w:rPr>
                <w:webHidden/>
              </w:rPr>
              <w:fldChar w:fldCharType="end"/>
            </w:r>
          </w:hyperlink>
        </w:p>
        <w:p w14:paraId="2E30A386" w14:textId="62E3A745" w:rsidR="003F67AD" w:rsidRDefault="003F67AD">
          <w:pPr>
            <w:pStyle w:val="INNH1"/>
            <w:rPr>
              <w:rFonts w:asciiTheme="minorHAnsi" w:eastAsiaTheme="minorEastAsia" w:hAnsiTheme="minorHAnsi" w:cstheme="minorBidi"/>
              <w:kern w:val="2"/>
              <w:sz w:val="24"/>
              <w:szCs w:val="24"/>
              <w14:ligatures w14:val="standardContextual"/>
            </w:rPr>
          </w:pPr>
          <w:hyperlink w:anchor="_Toc209080703" w:history="1">
            <w:r w:rsidRPr="004B2FC8">
              <w:rPr>
                <w:rStyle w:val="Hyperkobling"/>
              </w:rPr>
              <w:t>38</w:t>
            </w:r>
            <w:r>
              <w:rPr>
                <w:rFonts w:asciiTheme="minorHAnsi" w:eastAsiaTheme="minorEastAsia" w:hAnsiTheme="minorHAnsi" w:cstheme="minorBidi"/>
                <w:kern w:val="2"/>
                <w:sz w:val="24"/>
                <w:szCs w:val="24"/>
                <w14:ligatures w14:val="standardContextual"/>
              </w:rPr>
              <w:tab/>
            </w:r>
            <w:r w:rsidRPr="004B2FC8">
              <w:rPr>
                <w:rStyle w:val="Hyperkobling"/>
              </w:rPr>
              <w:t>Ytterligere avvik fra NS 8407/Avvik fra generelle kontraktsbestemmelser</w:t>
            </w:r>
            <w:r>
              <w:rPr>
                <w:webHidden/>
              </w:rPr>
              <w:tab/>
            </w:r>
            <w:r>
              <w:rPr>
                <w:webHidden/>
              </w:rPr>
              <w:fldChar w:fldCharType="begin"/>
            </w:r>
            <w:r>
              <w:rPr>
                <w:webHidden/>
              </w:rPr>
              <w:instrText xml:space="preserve"> PAGEREF _Toc209080703 \h </w:instrText>
            </w:r>
            <w:r>
              <w:rPr>
                <w:webHidden/>
              </w:rPr>
            </w:r>
            <w:r>
              <w:rPr>
                <w:webHidden/>
              </w:rPr>
              <w:fldChar w:fldCharType="separate"/>
            </w:r>
            <w:r>
              <w:rPr>
                <w:webHidden/>
              </w:rPr>
              <w:t>26</w:t>
            </w:r>
            <w:r>
              <w:rPr>
                <w:webHidden/>
              </w:rPr>
              <w:fldChar w:fldCharType="end"/>
            </w:r>
          </w:hyperlink>
        </w:p>
        <w:p w14:paraId="1AFE2A2B" w14:textId="249304EC" w:rsidR="003F67AD" w:rsidRDefault="003F67AD">
          <w:pPr>
            <w:pStyle w:val="INNH2"/>
            <w:rPr>
              <w:rFonts w:asciiTheme="minorHAnsi" w:eastAsiaTheme="minorEastAsia" w:hAnsiTheme="minorHAnsi" w:cstheme="minorBidi"/>
              <w:noProof/>
              <w:kern w:val="2"/>
              <w:sz w:val="24"/>
              <w:szCs w:val="24"/>
              <w14:ligatures w14:val="standardContextual"/>
            </w:rPr>
          </w:pPr>
          <w:hyperlink w:anchor="_Toc209080704" w:history="1">
            <w:r w:rsidRPr="004B2FC8">
              <w:rPr>
                <w:rStyle w:val="Hyperkobling"/>
                <w:noProof/>
                <w14:scene3d>
                  <w14:camera w14:prst="orthographicFront"/>
                  <w14:lightRig w14:rig="threePt" w14:dir="t">
                    <w14:rot w14:lat="0" w14:lon="0" w14:rev="0"/>
                  </w14:lightRig>
                </w14:scene3d>
              </w:rPr>
              <w:t>38.1</w:t>
            </w:r>
            <w:r>
              <w:rPr>
                <w:noProof/>
                <w:webHidden/>
              </w:rPr>
              <w:tab/>
            </w:r>
            <w:r>
              <w:rPr>
                <w:noProof/>
                <w:webHidden/>
              </w:rPr>
              <w:fldChar w:fldCharType="begin"/>
            </w:r>
            <w:r>
              <w:rPr>
                <w:noProof/>
                <w:webHidden/>
              </w:rPr>
              <w:instrText xml:space="preserve"> PAGEREF _Toc209080704 \h </w:instrText>
            </w:r>
            <w:r>
              <w:rPr>
                <w:noProof/>
                <w:webHidden/>
              </w:rPr>
            </w:r>
            <w:r>
              <w:rPr>
                <w:noProof/>
                <w:webHidden/>
              </w:rPr>
              <w:fldChar w:fldCharType="separate"/>
            </w:r>
            <w:r>
              <w:rPr>
                <w:noProof/>
                <w:webHidden/>
              </w:rPr>
              <w:t>26</w:t>
            </w:r>
            <w:r>
              <w:rPr>
                <w:noProof/>
                <w:webHidden/>
              </w:rPr>
              <w:fldChar w:fldCharType="end"/>
            </w:r>
          </w:hyperlink>
        </w:p>
        <w:p w14:paraId="23A468F9" w14:textId="588C2F9B" w:rsidR="003F67AD" w:rsidRDefault="003F67AD">
          <w:pPr>
            <w:pStyle w:val="INNH1"/>
            <w:rPr>
              <w:rFonts w:asciiTheme="minorHAnsi" w:eastAsiaTheme="minorEastAsia" w:hAnsiTheme="minorHAnsi" w:cstheme="minorBidi"/>
              <w:kern w:val="2"/>
              <w:sz w:val="24"/>
              <w:szCs w:val="24"/>
              <w14:ligatures w14:val="standardContextual"/>
            </w:rPr>
          </w:pPr>
          <w:hyperlink w:anchor="_Toc209080705" w:history="1">
            <w:r w:rsidRPr="004B2FC8">
              <w:rPr>
                <w:rStyle w:val="Hyperkobling"/>
              </w:rPr>
              <w:t>Blankett 1A - NS 8407 Sikkerhetsstillelse</w:t>
            </w:r>
            <w:r>
              <w:rPr>
                <w:webHidden/>
              </w:rPr>
              <w:tab/>
            </w:r>
            <w:r>
              <w:rPr>
                <w:webHidden/>
              </w:rPr>
              <w:fldChar w:fldCharType="begin"/>
            </w:r>
            <w:r>
              <w:rPr>
                <w:webHidden/>
              </w:rPr>
              <w:instrText xml:space="preserve"> PAGEREF _Toc209080705 \h </w:instrText>
            </w:r>
            <w:r>
              <w:rPr>
                <w:webHidden/>
              </w:rPr>
            </w:r>
            <w:r>
              <w:rPr>
                <w:webHidden/>
              </w:rPr>
              <w:fldChar w:fldCharType="separate"/>
            </w:r>
            <w:r>
              <w:rPr>
                <w:webHidden/>
              </w:rPr>
              <w:t>28</w:t>
            </w:r>
            <w:r>
              <w:rPr>
                <w:webHidden/>
              </w:rPr>
              <w:fldChar w:fldCharType="end"/>
            </w:r>
          </w:hyperlink>
        </w:p>
        <w:p w14:paraId="755BD885" w14:textId="4B4E5550" w:rsidR="003F67AD" w:rsidRDefault="003F67AD">
          <w:pPr>
            <w:pStyle w:val="INNH1"/>
            <w:rPr>
              <w:rFonts w:asciiTheme="minorHAnsi" w:eastAsiaTheme="minorEastAsia" w:hAnsiTheme="minorHAnsi" w:cstheme="minorBidi"/>
              <w:kern w:val="2"/>
              <w:sz w:val="24"/>
              <w:szCs w:val="24"/>
              <w14:ligatures w14:val="standardContextual"/>
            </w:rPr>
          </w:pPr>
          <w:hyperlink w:anchor="_Toc209080706" w:history="1">
            <w:r w:rsidRPr="004B2FC8">
              <w:rPr>
                <w:rStyle w:val="Hyperkobling"/>
              </w:rPr>
              <w:t>Blankett 1B - NS 8407 Sikkerhetsstillelse</w:t>
            </w:r>
            <w:r>
              <w:rPr>
                <w:webHidden/>
              </w:rPr>
              <w:tab/>
            </w:r>
            <w:r>
              <w:rPr>
                <w:webHidden/>
              </w:rPr>
              <w:fldChar w:fldCharType="begin"/>
            </w:r>
            <w:r>
              <w:rPr>
                <w:webHidden/>
              </w:rPr>
              <w:instrText xml:space="preserve"> PAGEREF _Toc209080706 \h </w:instrText>
            </w:r>
            <w:r>
              <w:rPr>
                <w:webHidden/>
              </w:rPr>
            </w:r>
            <w:r>
              <w:rPr>
                <w:webHidden/>
              </w:rPr>
              <w:fldChar w:fldCharType="separate"/>
            </w:r>
            <w:r>
              <w:rPr>
                <w:webHidden/>
              </w:rPr>
              <w:t>30</w:t>
            </w:r>
            <w:r>
              <w:rPr>
                <w:webHidden/>
              </w:rPr>
              <w:fldChar w:fldCharType="end"/>
            </w:r>
          </w:hyperlink>
        </w:p>
        <w:p w14:paraId="5F8E4BC5" w14:textId="58962D10" w:rsidR="003F67AD" w:rsidRDefault="003F67AD">
          <w:pPr>
            <w:pStyle w:val="INNH1"/>
            <w:rPr>
              <w:rFonts w:asciiTheme="minorHAnsi" w:eastAsiaTheme="minorEastAsia" w:hAnsiTheme="minorHAnsi" w:cstheme="minorBidi"/>
              <w:kern w:val="2"/>
              <w:sz w:val="24"/>
              <w:szCs w:val="24"/>
              <w14:ligatures w14:val="standardContextual"/>
            </w:rPr>
          </w:pPr>
          <w:hyperlink w:anchor="_Toc209080707" w:history="1">
            <w:r w:rsidRPr="004B2FC8">
              <w:rPr>
                <w:rStyle w:val="Hyperkobling"/>
              </w:rPr>
              <w:t>Blankett 2 - NS 8407 Forsikringsattest tingsforsikring</w:t>
            </w:r>
            <w:r>
              <w:rPr>
                <w:webHidden/>
              </w:rPr>
              <w:tab/>
            </w:r>
            <w:r>
              <w:rPr>
                <w:webHidden/>
              </w:rPr>
              <w:fldChar w:fldCharType="begin"/>
            </w:r>
            <w:r>
              <w:rPr>
                <w:webHidden/>
              </w:rPr>
              <w:instrText xml:space="preserve"> PAGEREF _Toc209080707 \h </w:instrText>
            </w:r>
            <w:r>
              <w:rPr>
                <w:webHidden/>
              </w:rPr>
            </w:r>
            <w:r>
              <w:rPr>
                <w:webHidden/>
              </w:rPr>
              <w:fldChar w:fldCharType="separate"/>
            </w:r>
            <w:r>
              <w:rPr>
                <w:webHidden/>
              </w:rPr>
              <w:t>33</w:t>
            </w:r>
            <w:r>
              <w:rPr>
                <w:webHidden/>
              </w:rPr>
              <w:fldChar w:fldCharType="end"/>
            </w:r>
          </w:hyperlink>
        </w:p>
        <w:p w14:paraId="70FD9C4E" w14:textId="06944208" w:rsidR="003F67AD" w:rsidRDefault="003F67AD">
          <w:pPr>
            <w:pStyle w:val="INNH1"/>
            <w:rPr>
              <w:rFonts w:asciiTheme="minorHAnsi" w:eastAsiaTheme="minorEastAsia" w:hAnsiTheme="minorHAnsi" w:cstheme="minorBidi"/>
              <w:kern w:val="2"/>
              <w:sz w:val="24"/>
              <w:szCs w:val="24"/>
              <w14:ligatures w14:val="standardContextual"/>
            </w:rPr>
          </w:pPr>
          <w:hyperlink w:anchor="_Toc209080708" w:history="1">
            <w:r w:rsidRPr="004B2FC8">
              <w:rPr>
                <w:rStyle w:val="Hyperkobling"/>
              </w:rPr>
              <w:t>Blankett 3 - NS 8407 Forsikringsattest ansvarsforsikring</w:t>
            </w:r>
            <w:r>
              <w:rPr>
                <w:webHidden/>
              </w:rPr>
              <w:tab/>
            </w:r>
            <w:r>
              <w:rPr>
                <w:webHidden/>
              </w:rPr>
              <w:fldChar w:fldCharType="begin"/>
            </w:r>
            <w:r>
              <w:rPr>
                <w:webHidden/>
              </w:rPr>
              <w:instrText xml:space="preserve"> PAGEREF _Toc209080708 \h </w:instrText>
            </w:r>
            <w:r>
              <w:rPr>
                <w:webHidden/>
              </w:rPr>
            </w:r>
            <w:r>
              <w:rPr>
                <w:webHidden/>
              </w:rPr>
              <w:fldChar w:fldCharType="separate"/>
            </w:r>
            <w:r>
              <w:rPr>
                <w:webHidden/>
              </w:rPr>
              <w:t>35</w:t>
            </w:r>
            <w:r>
              <w:rPr>
                <w:webHidden/>
              </w:rPr>
              <w:fldChar w:fldCharType="end"/>
            </w:r>
          </w:hyperlink>
        </w:p>
        <w:p w14:paraId="4C625113" w14:textId="78F1A1D7" w:rsidR="003F67AD" w:rsidRDefault="003F67AD">
          <w:pPr>
            <w:pStyle w:val="INNH1"/>
            <w:rPr>
              <w:rFonts w:asciiTheme="minorHAnsi" w:eastAsiaTheme="minorEastAsia" w:hAnsiTheme="minorHAnsi" w:cstheme="minorBidi"/>
              <w:kern w:val="2"/>
              <w:sz w:val="24"/>
              <w:szCs w:val="24"/>
              <w14:ligatures w14:val="standardContextual"/>
            </w:rPr>
          </w:pPr>
          <w:hyperlink w:anchor="_Toc209080709" w:history="1">
            <w:r w:rsidRPr="004B2FC8">
              <w:rPr>
                <w:rStyle w:val="Hyperkobling"/>
              </w:rPr>
              <w:t>Blankett 4 - NS 8407 Bankgaranti for kontraktsforskudd</w:t>
            </w:r>
            <w:r>
              <w:rPr>
                <w:webHidden/>
              </w:rPr>
              <w:tab/>
            </w:r>
            <w:r>
              <w:rPr>
                <w:webHidden/>
              </w:rPr>
              <w:fldChar w:fldCharType="begin"/>
            </w:r>
            <w:r>
              <w:rPr>
                <w:webHidden/>
              </w:rPr>
              <w:instrText xml:space="preserve"> PAGEREF _Toc209080709 \h </w:instrText>
            </w:r>
            <w:r>
              <w:rPr>
                <w:webHidden/>
              </w:rPr>
            </w:r>
            <w:r>
              <w:rPr>
                <w:webHidden/>
              </w:rPr>
              <w:fldChar w:fldCharType="separate"/>
            </w:r>
            <w:r>
              <w:rPr>
                <w:webHidden/>
              </w:rPr>
              <w:t>37</w:t>
            </w:r>
            <w:r>
              <w:rPr>
                <w:webHidden/>
              </w:rPr>
              <w:fldChar w:fldCharType="end"/>
            </w:r>
          </w:hyperlink>
        </w:p>
        <w:p w14:paraId="700B05FD" w14:textId="72CD1FBD"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5B8EB795" w14:textId="77777777" w:rsidR="00EF5C13" w:rsidRDefault="003A52E4" w:rsidP="006729AE">
      <w:r w:rsidRPr="008A7F1F">
        <w:rPr>
          <w:sz w:val="32"/>
          <w:szCs w:val="32"/>
        </w:rPr>
        <w:br w:type="page"/>
      </w:r>
      <w:r w:rsidR="006729AE" w:rsidRPr="00D424E0">
        <w:rPr>
          <w:rFonts w:cs="Arial"/>
        </w:rPr>
        <w:lastRenderedPageBreak/>
        <w:t xml:space="preserve">Som generelle </w:t>
      </w:r>
      <w:proofErr w:type="spellStart"/>
      <w:r w:rsidR="006729AE" w:rsidRPr="00D424E0">
        <w:rPr>
          <w:rFonts w:cs="Arial"/>
        </w:rPr>
        <w:t>kontraktsbestemmelser</w:t>
      </w:r>
      <w:proofErr w:type="spellEnd"/>
      <w:r w:rsidR="006729AE" w:rsidRPr="00D424E0">
        <w:rPr>
          <w:rFonts w:cs="Arial"/>
        </w:rPr>
        <w:t xml:space="preserve">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14:paraId="77FB4D55" w14:textId="77777777" w:rsidR="00EF5C13" w:rsidRDefault="00EF5C13" w:rsidP="006729AE"/>
    <w:p w14:paraId="7836E239" w14:textId="0D25A36D"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209080621"/>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209080622"/>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209080623"/>
      <w:r w:rsidRPr="00D424E0">
        <w:t xml:space="preserve">Definisjoner </w:t>
      </w:r>
      <w:r>
        <w:t xml:space="preserve">– Byggherre </w:t>
      </w:r>
      <w:r w:rsidRPr="00D424E0">
        <w:t xml:space="preserve">(NS 8407 </w:t>
      </w:r>
      <w:proofErr w:type="spellStart"/>
      <w:r w:rsidRPr="00D424E0">
        <w:t>pkt</w:t>
      </w:r>
      <w:proofErr w:type="spellEnd"/>
      <w:r w:rsidRPr="00D424E0">
        <w:t xml:space="preserve">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209080624"/>
      <w:bookmarkStart w:id="18" w:name="_Toc76879219"/>
      <w:bookmarkStart w:id="19" w:name="_Toc86455355"/>
      <w:bookmarkStart w:id="20" w:name="_Toc127870854"/>
      <w:bookmarkStart w:id="21" w:name="_Toc127870852"/>
      <w:bookmarkEnd w:id="10"/>
      <w:bookmarkEnd w:id="11"/>
      <w:bookmarkEnd w:id="12"/>
      <w:bookmarkEnd w:id="13"/>
      <w:bookmarkEnd w:id="14"/>
      <w:r w:rsidRPr="00B804A9">
        <w:t>Møter</w:t>
      </w:r>
      <w:bookmarkEnd w:id="15"/>
      <w:bookmarkEnd w:id="16"/>
      <w:bookmarkEnd w:id="17"/>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209080625"/>
      <w:r w:rsidRPr="00B804A9">
        <w:t xml:space="preserve">Byggherremøter (NS 8407 </w:t>
      </w:r>
      <w:proofErr w:type="spellStart"/>
      <w:r w:rsidRPr="00B804A9">
        <w:t>pkt</w:t>
      </w:r>
      <w:proofErr w:type="spellEnd"/>
      <w:r w:rsidRPr="00B804A9">
        <w:t xml:space="preserve"> 4.2</w:t>
      </w:r>
      <w:bookmarkEnd w:id="18"/>
      <w:bookmarkEnd w:id="19"/>
      <w:r w:rsidRPr="00B804A9">
        <w:t>)</w:t>
      </w:r>
      <w:bookmarkEnd w:id="20"/>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209080626"/>
      <w:r w:rsidRPr="00B804A9">
        <w:t>Møter</w:t>
      </w:r>
      <w:bookmarkEnd w:id="25"/>
      <w:bookmarkEnd w:id="26"/>
      <w:r w:rsidRPr="00B804A9">
        <w:t xml:space="preserve"> med kontraktsmedhjelpere (NS 8407 </w:t>
      </w:r>
      <w:proofErr w:type="spellStart"/>
      <w:r w:rsidRPr="00B804A9">
        <w:t>pkt</w:t>
      </w:r>
      <w:proofErr w:type="spellEnd"/>
      <w:r w:rsidRPr="00B804A9">
        <w:t xml:space="preserve">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209080627"/>
      <w:r w:rsidRPr="00D424E0">
        <w:t>Partenes sikkerhetsstillelse</w:t>
      </w:r>
      <w:bookmarkEnd w:id="31"/>
      <w:bookmarkEnd w:id="32"/>
      <w:r w:rsidRPr="00D424E0">
        <w:t xml:space="preserve"> (NS 8407 </w:t>
      </w:r>
      <w:proofErr w:type="spellStart"/>
      <w:r w:rsidRPr="00D424E0">
        <w:t>pkt</w:t>
      </w:r>
      <w:proofErr w:type="spellEnd"/>
      <w:r w:rsidRPr="00D424E0">
        <w:t xml:space="preserve"> 7)</w:t>
      </w:r>
      <w:bookmarkEnd w:id="33"/>
      <w:bookmarkEnd w:id="34"/>
      <w:bookmarkEnd w:id="35"/>
      <w:bookmarkEnd w:id="36"/>
    </w:p>
    <w:p w14:paraId="21C40C88" w14:textId="77777777" w:rsidR="00EC2446" w:rsidRDefault="00EC2446" w:rsidP="006729AE"/>
    <w:p w14:paraId="79217167" w14:textId="77777777" w:rsidR="006729AE" w:rsidRPr="00D424E0" w:rsidRDefault="006729AE" w:rsidP="006729AE">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  NS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4BB2465D" w:rsidR="006729AE" w:rsidRDefault="006729AE" w:rsidP="006729AE">
      <w:r>
        <w:t>Dersom</w:t>
      </w:r>
      <w:r w:rsidRPr="00D424E0">
        <w:t xml:space="preserve"> kontraktssummen ikke overstiger NOK 5</w:t>
      </w:r>
      <w:r w:rsidR="00FE466F">
        <w:t>0</w:t>
      </w:r>
      <w:r w:rsidRPr="00D424E0">
        <w:t xml:space="preserve">0.000, plikter totalentreprenøren ikke å stille sikkerhet i utførelses- og reklamasjonsperioden. </w:t>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209080628"/>
      <w:r w:rsidRPr="00D424E0">
        <w:t xml:space="preserve">Totalentreprenørens forsikring (NS 8407 </w:t>
      </w:r>
      <w:proofErr w:type="spellStart"/>
      <w:r w:rsidRPr="00D424E0">
        <w:t>pkt</w:t>
      </w:r>
      <w:proofErr w:type="spellEnd"/>
      <w:r w:rsidRPr="00D424E0">
        <w:t xml:space="preserve"> 8)</w:t>
      </w:r>
      <w:bookmarkEnd w:id="37"/>
      <w:bookmarkEnd w:id="38"/>
      <w:bookmarkEnd w:id="39"/>
      <w:bookmarkEnd w:id="40"/>
    </w:p>
    <w:p w14:paraId="15827B4D" w14:textId="77777777" w:rsidR="00EC2446" w:rsidRDefault="00EC2446" w:rsidP="006729AE"/>
    <w:p w14:paraId="49C0E747" w14:textId="77777777" w:rsidR="006729AE" w:rsidRPr="00D424E0" w:rsidRDefault="006729AE" w:rsidP="006729AE">
      <w:proofErr w:type="spellStart"/>
      <w:r w:rsidRPr="00D424E0">
        <w:t>Tingsforsikringen</w:t>
      </w:r>
      <w:proofErr w:type="spellEnd"/>
      <w:r w:rsidRPr="00D424E0">
        <w:t xml:space="preserve"> skal gjelde inntil alle arbeider vedrørende hele bygget, anlegget og/eller prosjektet er overtatt av byggherren.</w:t>
      </w:r>
    </w:p>
    <w:p w14:paraId="08757260" w14:textId="77777777" w:rsidR="006729AE" w:rsidRPr="00D424E0" w:rsidRDefault="006729AE" w:rsidP="006729AE"/>
    <w:p w14:paraId="1CB18FB7" w14:textId="77777777" w:rsidR="006729AE" w:rsidRDefault="006729AE" w:rsidP="006729AE">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209080629"/>
      <w:r w:rsidRPr="00D424E0">
        <w:t xml:space="preserve">Partenes representanter (NS 8407 </w:t>
      </w:r>
      <w:proofErr w:type="spellStart"/>
      <w:r w:rsidRPr="00D424E0">
        <w:t>pkt</w:t>
      </w:r>
      <w:proofErr w:type="spellEnd"/>
      <w:r w:rsidRPr="00D424E0">
        <w:t xml:space="preserve"> 9)</w:t>
      </w:r>
      <w:bookmarkEnd w:id="21"/>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209080630"/>
      <w:bookmarkStart w:id="54" w:name="_Toc76879221"/>
      <w:bookmarkStart w:id="55" w:name="_Toc86455357"/>
      <w:bookmarkStart w:id="56" w:name="_Toc127870856"/>
      <w:bookmarkEnd w:id="44"/>
      <w:bookmarkEnd w:id="45"/>
      <w:bookmarkEnd w:id="46"/>
      <w:bookmarkEnd w:id="47"/>
      <w:r w:rsidRPr="00D424E0">
        <w:t>Kontraktsmedhjelpere</w:t>
      </w:r>
      <w:bookmarkEnd w:id="48"/>
      <w:bookmarkEnd w:id="49"/>
      <w:r w:rsidRPr="00D424E0">
        <w:t xml:space="preserve"> (NS 8407 </w:t>
      </w:r>
      <w:proofErr w:type="spellStart"/>
      <w:r w:rsidRPr="00D424E0">
        <w:t>pkt</w:t>
      </w:r>
      <w:proofErr w:type="spellEnd"/>
      <w:r w:rsidRPr="00D424E0">
        <w:t xml:space="preserve"> 10)</w:t>
      </w:r>
      <w:bookmarkEnd w:id="50"/>
      <w:bookmarkEnd w:id="51"/>
      <w:bookmarkEnd w:id="52"/>
      <w:bookmarkEnd w:id="53"/>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209080631"/>
      <w:r>
        <w:t>Plikter</w:t>
      </w:r>
      <w:bookmarkEnd w:id="57"/>
      <w:bookmarkEnd w:id="58"/>
      <w:bookmarkEnd w:id="59"/>
      <w:bookmarkEnd w:id="60"/>
    </w:p>
    <w:p w14:paraId="459D34B3" w14:textId="77777777" w:rsidR="006729AE" w:rsidRDefault="006729AE" w:rsidP="006729AE">
      <w:pPr>
        <w:rPr>
          <w:b/>
          <w:u w:val="single"/>
        </w:rPr>
      </w:pPr>
    </w:p>
    <w:p w14:paraId="1DD00522" w14:textId="770B27AE" w:rsidR="00A55B02" w:rsidRPr="00A55B02" w:rsidRDefault="006729AE" w:rsidP="00A55B02">
      <w:r>
        <w:t>Totalentreprenøren</w:t>
      </w:r>
      <w:r w:rsidRPr="00990E1C">
        <w:t xml:space="preserve"> </w:t>
      </w:r>
      <w:r w:rsidR="00A55B02" w:rsidRP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00A55B02" w:rsidRPr="00A55B02">
        <w:t>ntreprenøren skal senest to uker etter inngåelse av denne kontrakten oversende en liste over de virksomheter som skal medvirke til å oppfylle de vesentlige delene av kontrakten.</w:t>
      </w:r>
    </w:p>
    <w:p w14:paraId="5061B780" w14:textId="77777777" w:rsidR="00A55B02" w:rsidRPr="00A55B02" w:rsidRDefault="00A55B02" w:rsidP="00A55B02"/>
    <w:p w14:paraId="4FC994A6" w14:textId="324EACA6" w:rsidR="00A55B02" w:rsidRPr="00A55B02" w:rsidRDefault="00A55B02" w:rsidP="00A55B02">
      <w:r>
        <w:t>Bruk av enkeltpersonforetak</w:t>
      </w:r>
      <w:r w:rsidR="00EA1FA3">
        <w:t xml:space="preserve"> </w:t>
      </w:r>
      <w:r>
        <w:t xml:space="preserve">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w:t>
      </w:r>
      <w:proofErr w:type="spellStart"/>
      <w:r>
        <w:t>mva</w:t>
      </w:r>
      <w:proofErr w:type="spellEnd"/>
      <w:r>
        <w:t>-oppgaver 6 ganger per år.</w:t>
      </w:r>
    </w:p>
    <w:p w14:paraId="03587468" w14:textId="77777777" w:rsidR="00A55B02" w:rsidRPr="00A55B02" w:rsidRDefault="00A55B02" w:rsidP="00A55B02"/>
    <w:p w14:paraId="737673EC" w14:textId="392A1C70" w:rsidR="00A55B02" w:rsidRPr="00A55B02" w:rsidRDefault="00A55B02" w:rsidP="00A55B02">
      <w:r>
        <w:t>Totale</w:t>
      </w:r>
      <w:r w:rsidRPr="00A55B02">
        <w:t>ntreprenøren skal ikke engasjere underleverandører for å utføre arbeid under denne kontrakten som er i en situasjon som nevnt i forskrift om offentlige anskaffelser § 24-4 (3).</w:t>
      </w:r>
    </w:p>
    <w:p w14:paraId="224A2324" w14:textId="77777777" w:rsidR="00A55B02" w:rsidRPr="00A55B02" w:rsidRDefault="00A55B02" w:rsidP="00A55B02"/>
    <w:p w14:paraId="1132E00B" w14:textId="6A13D028" w:rsidR="00A55B02" w:rsidRPr="00A55B02" w:rsidRDefault="00A55B02" w:rsidP="00A55B02">
      <w:r>
        <w:t>Totale</w:t>
      </w:r>
      <w:r w:rsidRPr="00A55B02">
        <w:t>ntreprenøren skal til enhver tid holde byggherren orientert om kontaktopplysninger til underleverandørene sine og hvem som har signaturrett for disse.</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209080632"/>
      <w:r w:rsidRPr="00D424E0">
        <w:t>Sanksjoner</w:t>
      </w:r>
      <w:bookmarkEnd w:id="61"/>
      <w:bookmarkEnd w:id="62"/>
    </w:p>
    <w:p w14:paraId="5408DE7F" w14:textId="77777777" w:rsidR="006729AE" w:rsidRPr="00677817" w:rsidRDefault="006729AE" w:rsidP="006729AE">
      <w:pPr>
        <w:rPr>
          <w:lang w:val="en-US"/>
        </w:rPr>
      </w:pPr>
    </w:p>
    <w:p w14:paraId="734C9AA1" w14:textId="0E447AD6"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14:paraId="5CD5134A" w14:textId="77777777" w:rsidR="006729AE" w:rsidRDefault="006729AE" w:rsidP="006729AE"/>
    <w:p w14:paraId="7551E103" w14:textId="1CD0A9C4" w:rsidR="006729AE" w:rsidRDefault="006729AE" w:rsidP="006729AE">
      <w:r>
        <w:t xml:space="preserve">Ved mislighold av ovennevnte plikter eller NS 8407 </w:t>
      </w:r>
      <w:proofErr w:type="spellStart"/>
      <w:r>
        <w:t>pkt</w:t>
      </w:r>
      <w:proofErr w:type="spellEnd"/>
      <w:r>
        <w:t xml:space="preserve"> 10, kan byggherren nekte den aktuelle </w:t>
      </w:r>
      <w:r w:rsidRPr="00163204">
        <w:t>under</w:t>
      </w:r>
      <w:r w:rsidR="00FF6B09">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251A323A" w:rsidR="006729AE" w:rsidRDefault="006729AE" w:rsidP="006729AE">
      <w:r>
        <w:t>Alle avtaler totalentreprenøren inngår for utføring av arbeid under denne kontrakten skal inneholde tilsvarende bestemmelser</w:t>
      </w:r>
      <w:r w:rsidR="00765B25">
        <w:t xml:space="preserve"> som i punkt 6.1 og 6.2</w:t>
      </w:r>
      <w:r>
        <w:t>.</w:t>
      </w:r>
    </w:p>
    <w:p w14:paraId="456B9014" w14:textId="77777777" w:rsidR="00EC2446" w:rsidRDefault="00EC2446" w:rsidP="006729AE"/>
    <w:p w14:paraId="3208BE3F" w14:textId="77777777" w:rsidR="00EA1FA3" w:rsidRDefault="00EA1FA3">
      <w:pPr>
        <w:rPr>
          <w:b/>
          <w:sz w:val="24"/>
        </w:rPr>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End w:id="63"/>
      <w:bookmarkEnd w:id="64"/>
      <w:bookmarkEnd w:id="65"/>
      <w:bookmarkEnd w:id="66"/>
      <w:bookmarkEnd w:id="67"/>
      <w:bookmarkEnd w:id="68"/>
      <w:bookmarkEnd w:id="69"/>
      <w:bookmarkEnd w:id="70"/>
      <w:bookmarkEnd w:id="71"/>
      <w:r>
        <w:br w:type="page"/>
      </w:r>
    </w:p>
    <w:p w14:paraId="4A832B34" w14:textId="7E2D7C5C" w:rsidR="006729AE" w:rsidRPr="00D424E0" w:rsidRDefault="006729AE" w:rsidP="00EC2446">
      <w:pPr>
        <w:pStyle w:val="Overskrift1"/>
      </w:pPr>
      <w:bookmarkStart w:id="74" w:name="_Toc209080633"/>
      <w:proofErr w:type="spellStart"/>
      <w:r w:rsidRPr="00D424E0">
        <w:lastRenderedPageBreak/>
        <w:t>Tiltransport</w:t>
      </w:r>
      <w:proofErr w:type="spellEnd"/>
      <w:r w:rsidRPr="00D424E0">
        <w:t xml:space="preserve"> av entreprenører (NS 8407 </w:t>
      </w:r>
      <w:proofErr w:type="spellStart"/>
      <w:r w:rsidRPr="00D424E0">
        <w:t>pkt</w:t>
      </w:r>
      <w:proofErr w:type="spellEnd"/>
      <w:r w:rsidRPr="00D424E0">
        <w:t xml:space="preserve">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14:paraId="3256EF5C" w14:textId="77777777" w:rsidR="009F6FB4" w:rsidRDefault="009F6FB4" w:rsidP="006729AE"/>
    <w:p w14:paraId="31AE6656" w14:textId="24DC4B94" w:rsidR="00996D41" w:rsidRDefault="00B816A8" w:rsidP="00EC2446">
      <w:pPr>
        <w:pStyle w:val="Overskrift1"/>
      </w:pPr>
      <w:bookmarkStart w:id="75" w:name="_Toc209080634"/>
      <w:bookmarkStart w:id="76" w:name="_Toc422922102"/>
      <w:bookmarkStart w:id="77" w:name="_Toc424027996"/>
      <w:bookmarkStart w:id="78" w:name="_Toc86455361"/>
      <w:bookmarkStart w:id="79" w:name="_Toc127870868"/>
      <w:r>
        <w:t xml:space="preserve">Krav til prosessen (NS 8407 </w:t>
      </w:r>
      <w:proofErr w:type="spellStart"/>
      <w:r>
        <w:t>pkt</w:t>
      </w:r>
      <w:proofErr w:type="spellEnd"/>
      <w:r>
        <w:t xml:space="preserve"> 15)</w:t>
      </w:r>
      <w:bookmarkEnd w:id="75"/>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209080635"/>
      <w:r w:rsidRPr="00D424E0">
        <w:t>Kvalitetssikring</w:t>
      </w:r>
      <w:bookmarkEnd w:id="80"/>
      <w:r w:rsidRPr="00D424E0">
        <w:t xml:space="preserve"> </w:t>
      </w:r>
      <w:bookmarkEnd w:id="76"/>
      <w:bookmarkEnd w:id="77"/>
    </w:p>
    <w:p w14:paraId="61822861" w14:textId="77777777" w:rsidR="00EC2446" w:rsidRDefault="00EC2446" w:rsidP="006729AE"/>
    <w:p w14:paraId="4CECFA36" w14:textId="5A635AED"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w:t>
      </w:r>
      <w:r w:rsidR="00CC2C85">
        <w:rPr>
          <w:rFonts w:eastAsiaTheme="minorHAnsi" w:cs="Arial"/>
          <w:iCs/>
          <w:szCs w:val="21"/>
          <w:lang w:eastAsia="en-US"/>
        </w:rPr>
        <w:t>,</w:t>
      </w:r>
      <w:r w:rsidR="00AC12C2" w:rsidRPr="004C6055">
        <w:rPr>
          <w:rFonts w:eastAsiaTheme="minorHAnsi" w:cs="Arial"/>
          <w:iCs/>
          <w:szCs w:val="21"/>
          <w:lang w:eastAsia="en-US"/>
        </w:rPr>
        <w:t xml:space="preserve"> og følge</w:t>
      </w:r>
      <w:r w:rsidR="00CC2C85">
        <w:rPr>
          <w:rFonts w:eastAsiaTheme="minorHAnsi" w:cs="Arial"/>
          <w:iCs/>
          <w:szCs w:val="21"/>
          <w:lang w:eastAsia="en-US"/>
        </w:rPr>
        <w:t>,</w:t>
      </w:r>
      <w:r w:rsidR="00AC12C2" w:rsidRPr="004C6055">
        <w:rPr>
          <w:rFonts w:eastAsiaTheme="minorHAnsi" w:cs="Arial"/>
          <w:iCs/>
          <w:szCs w:val="21"/>
          <w:lang w:eastAsia="en-US"/>
        </w:rPr>
        <w:t xml:space="preserve"> et styringssystem som oppfyller kravene i NS-EN-ISO 9001:2015</w:t>
      </w:r>
      <w:r w:rsidR="00224774">
        <w:rPr>
          <w:rFonts w:eastAsiaTheme="minorHAnsi" w:cs="Arial"/>
          <w:iCs/>
          <w:szCs w:val="21"/>
          <w:lang w:eastAsia="en-US"/>
        </w:rPr>
        <w:t xml:space="preserve"> eller tilsvarende krav i andre relevante standarder </w:t>
      </w:r>
      <w:r w:rsidR="00AC12C2" w:rsidRPr="004C6055">
        <w:rPr>
          <w:rFonts w:eastAsiaTheme="minorHAnsi" w:cs="Arial"/>
          <w:iCs/>
          <w:szCs w:val="21"/>
          <w:lang w:eastAsia="en-US"/>
        </w:rPr>
        <w:t>for kvalitet</w:t>
      </w:r>
      <w:r w:rsidR="00224774">
        <w:rPr>
          <w:rFonts w:eastAsiaTheme="minorHAnsi" w:cs="Arial"/>
          <w:iCs/>
          <w:szCs w:val="21"/>
          <w:lang w:eastAsia="en-US"/>
        </w:rPr>
        <w:t>sledelses</w:t>
      </w:r>
      <w:r w:rsidR="00AC12C2" w:rsidRPr="004C6055">
        <w:rPr>
          <w:rFonts w:eastAsiaTheme="minorHAnsi" w:cs="Arial"/>
          <w:iCs/>
          <w:szCs w:val="21"/>
          <w:lang w:eastAsia="en-US"/>
        </w:rPr>
        <w:t>systeme</w:t>
      </w:r>
      <w:r w:rsidR="00224774">
        <w:rPr>
          <w:rFonts w:eastAsiaTheme="minorHAnsi" w:cs="Arial"/>
          <w:iCs/>
          <w:szCs w:val="21"/>
          <w:lang w:eastAsia="en-US"/>
        </w:rPr>
        <w:t>r</w:t>
      </w:r>
      <w:r w:rsidR="00A1126B">
        <w:rPr>
          <w:rFonts w:eastAsiaTheme="minorHAnsi" w:cs="Arial"/>
          <w:iCs/>
          <w:szCs w:val="21"/>
          <w:lang w:eastAsia="en-US"/>
        </w:rPr>
        <w:t>.</w:t>
      </w:r>
    </w:p>
    <w:p w14:paraId="3A47C8B4" w14:textId="77777777" w:rsidR="00AC12C2" w:rsidRPr="004C6055" w:rsidRDefault="00AC12C2" w:rsidP="00E4585C">
      <w:pPr>
        <w:rPr>
          <w:rFonts w:eastAsiaTheme="minorHAnsi" w:cs="Arial"/>
          <w:iCs/>
          <w:szCs w:val="21"/>
          <w:lang w:eastAsia="en-US"/>
        </w:rPr>
      </w:pPr>
    </w:p>
    <w:p w14:paraId="6EEB681F" w14:textId="4BD0C82E"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Styringssystemet skal </w:t>
      </w:r>
      <w:r w:rsidR="00A1126B">
        <w:rPr>
          <w:rFonts w:eastAsiaTheme="minorHAnsi" w:cs="Arial"/>
          <w:iCs/>
          <w:szCs w:val="21"/>
          <w:lang w:eastAsia="en-US"/>
        </w:rPr>
        <w:t xml:space="preserve">i tillegg </w:t>
      </w:r>
      <w:r w:rsidRPr="004C6055">
        <w:rPr>
          <w:rFonts w:eastAsiaTheme="minorHAnsi" w:cs="Arial"/>
          <w:iCs/>
          <w:szCs w:val="21"/>
          <w:lang w:eastAsia="en-US"/>
        </w:rPr>
        <w:t>oppfylle kravene i NS-EN-ISO 14001:2015,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19925B83"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w:t>
      </w:r>
      <w:r w:rsidR="00C42DAA">
        <w:rPr>
          <w:rFonts w:eastAsiaTheme="minorHAnsi" w:cs="Arial"/>
          <w:iCs/>
          <w:szCs w:val="21"/>
          <w:lang w:eastAsia="en-US"/>
        </w:rPr>
        <w:t xml:space="preserve">tråd med </w:t>
      </w:r>
      <w:r w:rsidRPr="004C6055">
        <w:rPr>
          <w:rFonts w:eastAsiaTheme="minorHAnsi" w:cs="Arial"/>
          <w:iCs/>
          <w:szCs w:val="21"/>
          <w:lang w:eastAsia="en-US"/>
        </w:rPr>
        <w:t>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w:t>
      </w:r>
      <w:r w:rsidR="00C42DAA">
        <w:rPr>
          <w:rFonts w:eastAsiaTheme="minorHAnsi" w:cs="Arial"/>
          <w:iCs/>
          <w:szCs w:val="21"/>
          <w:lang w:eastAsia="en-US"/>
        </w:rPr>
        <w:t>baseres på byggherrens mal, og levere</w:t>
      </w:r>
      <w:r w:rsidR="002913D0">
        <w:rPr>
          <w:rFonts w:eastAsiaTheme="minorHAnsi" w:cs="Arial"/>
          <w:iCs/>
          <w:szCs w:val="21"/>
          <w:lang w:eastAsia="en-US"/>
        </w:rPr>
        <w:t>s</w:t>
      </w:r>
      <w:r w:rsidRPr="004C6055">
        <w:rPr>
          <w:rFonts w:eastAsiaTheme="minorHAnsi" w:cs="Arial"/>
          <w:iCs/>
          <w:szCs w:val="21"/>
          <w:lang w:eastAsia="en-US"/>
        </w:rPr>
        <w:t xml:space="preserve"> senest 30 dager etter kontraktsinngåelse. </w:t>
      </w:r>
    </w:p>
    <w:p w14:paraId="05ACB7EC" w14:textId="77777777" w:rsidR="00AC12C2" w:rsidRPr="004C6055" w:rsidRDefault="00AC12C2" w:rsidP="3EC719A3">
      <w:pPr>
        <w:rPr>
          <w:rFonts w:eastAsiaTheme="minorEastAsia" w:cs="Arial"/>
          <w:lang w:eastAsia="en-US"/>
        </w:rPr>
      </w:pPr>
    </w:p>
    <w:p w14:paraId="7226ED2B" w14:textId="5688B56A" w:rsidR="379BE281" w:rsidRDefault="379BE281">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14:paraId="37CA3CC7" w14:textId="2CD6348B" w:rsidR="3EC719A3" w:rsidRDefault="3EC719A3" w:rsidP="3EC719A3">
      <w:pPr>
        <w:rPr>
          <w:rFonts w:eastAsiaTheme="minorEastAsia" w:cs="Arial"/>
          <w:lang w:eastAsia="en-US"/>
        </w:rPr>
      </w:pPr>
    </w:p>
    <w:p w14:paraId="6E6ED5BE" w14:textId="46191947" w:rsidR="004020A3" w:rsidRDefault="00AC12C2" w:rsidP="3EC719A3">
      <w:pPr>
        <w:rPr>
          <w:rFonts w:eastAsia="Arial" w:cs="Arial"/>
          <w:szCs w:val="21"/>
        </w:rPr>
      </w:pPr>
      <w:r w:rsidRPr="3EC719A3">
        <w:rPr>
          <w:rFonts w:eastAsiaTheme="minorEastAsia" w:cs="Arial"/>
          <w:lang w:eastAsia="en-US"/>
        </w:rPr>
        <w:t>Byggherren skal kunne delta på systemrevisjoner</w:t>
      </w:r>
      <w:r w:rsidR="006A3C4A" w:rsidRPr="3EC719A3">
        <w:rPr>
          <w:rFonts w:eastAsiaTheme="minorEastAsia" w:cs="Arial"/>
          <w:lang w:eastAsia="en-US"/>
        </w:rPr>
        <w:t xml:space="preserve"> som er relevant for oppdraget</w:t>
      </w:r>
      <w:r w:rsidRPr="3EC719A3">
        <w:rPr>
          <w:rFonts w:eastAsiaTheme="minorEastAsia" w:cs="Arial"/>
          <w:lang w:eastAsia="en-US"/>
        </w:rPr>
        <w:t>.</w:t>
      </w:r>
      <w:r w:rsidR="67B96746" w:rsidRPr="3EC719A3">
        <w:rPr>
          <w:rFonts w:eastAsiaTheme="minorEastAsia" w:cs="Arial"/>
          <w:lang w:eastAsia="en-US"/>
        </w:rPr>
        <w:t xml:space="preserve"> </w:t>
      </w:r>
      <w:r w:rsidR="67B96746" w:rsidRPr="3EC719A3">
        <w:rPr>
          <w:rFonts w:eastAsia="Arial" w:cs="Arial"/>
          <w:szCs w:val="21"/>
        </w:rPr>
        <w:t>Hvis ikke annet er avtalt, skal det ved oppdrag som varer lenger enn ett år, gjennomføres internrevisjon minimum en gang per år.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209080636"/>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209080637"/>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34F5F1BF" w14:textId="77777777" w:rsidR="00EA1FA3" w:rsidRDefault="00EA1FA3">
      <w:pPr>
        <w:rPr>
          <w:rFonts w:eastAsiaTheme="majorEastAsia"/>
          <w:b/>
          <w:sz w:val="18"/>
          <w:szCs w:val="18"/>
          <w:lang w:eastAsia="en-US"/>
        </w:rPr>
      </w:pPr>
      <w:r>
        <w:rPr>
          <w:lang w:eastAsia="en-US"/>
        </w:rPr>
        <w:br w:type="page"/>
      </w:r>
    </w:p>
    <w:p w14:paraId="1CA30638" w14:textId="774F36CB" w:rsidR="004020A3" w:rsidRPr="004020A3" w:rsidRDefault="004020A3" w:rsidP="004020A3">
      <w:pPr>
        <w:pStyle w:val="Overskrift3"/>
        <w:rPr>
          <w:lang w:eastAsia="en-US"/>
        </w:rPr>
      </w:pPr>
      <w:bookmarkStart w:id="84" w:name="_Toc209080638"/>
      <w:r w:rsidRPr="004020A3">
        <w:rPr>
          <w:lang w:eastAsia="en-US"/>
        </w:rPr>
        <w:lastRenderedPageBreak/>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8"/>
    <w:bookmarkEnd w:id="79"/>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209080639"/>
      <w:bookmarkStart w:id="86" w:name="_Toc422922106"/>
      <w:bookmarkStart w:id="87" w:name="_Toc424028001"/>
      <w:r w:rsidRPr="009F6FB4">
        <w:t xml:space="preserve">Prosjektering (tillegg til NS 8407 </w:t>
      </w:r>
      <w:proofErr w:type="spellStart"/>
      <w:r w:rsidRPr="009F6FB4">
        <w:t>pkt</w:t>
      </w:r>
      <w:proofErr w:type="spellEnd"/>
      <w:r w:rsidRPr="009F6FB4">
        <w:t xml:space="preserve"> 16.1)</w:t>
      </w:r>
      <w:bookmarkEnd w:id="85"/>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17CA3BE6" w14:textId="77777777" w:rsidR="00A515F7" w:rsidRDefault="00A515F7">
      <w:pPr>
        <w:rPr>
          <w:b/>
          <w:sz w:val="24"/>
        </w:rPr>
      </w:pPr>
    </w:p>
    <w:p w14:paraId="4B8E70FD" w14:textId="01056951" w:rsidR="006729AE" w:rsidRDefault="006729AE" w:rsidP="00EC2446">
      <w:pPr>
        <w:pStyle w:val="Overskrift1"/>
      </w:pPr>
      <w:bookmarkStart w:id="88" w:name="_Toc209080640"/>
      <w:r w:rsidRPr="00D424E0">
        <w:t>Forhold på byggeplassen</w:t>
      </w:r>
      <w:bookmarkEnd w:id="54"/>
      <w:bookmarkEnd w:id="55"/>
      <w:r w:rsidRPr="00D424E0">
        <w:t xml:space="preserve"> (NS 8407 </w:t>
      </w:r>
      <w:proofErr w:type="spellStart"/>
      <w:r w:rsidRPr="00D424E0">
        <w:t>pkt</w:t>
      </w:r>
      <w:proofErr w:type="spellEnd"/>
      <w:r w:rsidRPr="00D424E0">
        <w:t xml:space="preserve"> 18)</w:t>
      </w:r>
      <w:bookmarkEnd w:id="56"/>
      <w:bookmarkEnd w:id="86"/>
      <w:bookmarkEnd w:id="87"/>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209080641"/>
      <w:bookmarkStart w:id="99" w:name="_Toc127870859"/>
      <w:bookmarkEnd w:id="89"/>
      <w:bookmarkEnd w:id="90"/>
      <w:bookmarkEnd w:id="91"/>
      <w:bookmarkEnd w:id="92"/>
      <w:bookmarkEnd w:id="93"/>
      <w:bookmarkEnd w:id="94"/>
      <w:bookmarkEnd w:id="95"/>
      <w:bookmarkEnd w:id="96"/>
      <w:r w:rsidRPr="005635B3">
        <w:t>Internkontroll. Sikkerhet, helse og arbeidsmiljø (SHA)</w:t>
      </w:r>
      <w:bookmarkEnd w:id="97"/>
      <w:bookmarkEnd w:id="98"/>
    </w:p>
    <w:p w14:paraId="162C882E" w14:textId="77777777" w:rsidR="006729AE" w:rsidRPr="00EB743F" w:rsidRDefault="006729AE" w:rsidP="00EC2446"/>
    <w:p w14:paraId="45711444" w14:textId="230EFAF6" w:rsidR="006729AE" w:rsidRPr="00A87B0D" w:rsidRDefault="006729AE" w:rsidP="006729AE">
      <w:r>
        <w:t>Totalentreprenøren</w:t>
      </w:r>
      <w:r w:rsidRPr="00DE4888">
        <w:t xml:space="preserve"> skal følge den til enhver tid gjeldende arbeidsmiljølov med tilhørende forskrifter, byggherrens SHA-plan</w:t>
      </w:r>
      <w:r w:rsidR="00C908AD" w:rsidRPr="00C908AD">
        <w:t>, Spesielle krav til SHA og seriøsitet</w:t>
      </w:r>
      <w:r w:rsidRPr="00DE4888">
        <w:t xml:space="preserve"> og byggherrens eller koordinators anvisninger. </w:t>
      </w:r>
    </w:p>
    <w:p w14:paraId="1A6004FB" w14:textId="77777777" w:rsidR="00C402CF" w:rsidRDefault="00C402CF" w:rsidP="006729AE"/>
    <w:p w14:paraId="5434F46E" w14:textId="367B5684" w:rsidR="006729AE" w:rsidRPr="00661A0A" w:rsidRDefault="006729AE" w:rsidP="006729AE">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209080642"/>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A90D1C4" w:rsidR="006729AE" w:rsidRPr="009B5D3B" w:rsidRDefault="003C16DF" w:rsidP="006729AE">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lastRenderedPageBreak/>
        <w:t>A</w:t>
      </w:r>
      <w:r>
        <w:t>lle skal fremvise gyldig legitimasjon ved inntakskontroll. For øvrig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09E36801" w:rsidR="006729AE" w:rsidRDefault="002F32CE" w:rsidP="002F32CE">
      <w:pPr>
        <w:pStyle w:val="Overskrift2"/>
      </w:pPr>
      <w:bookmarkStart w:id="103" w:name="_Toc209080643"/>
      <w:r w:rsidRPr="002F32CE">
        <w:t>Utenlandske leverandører - Opplysninger om kontrakt, oppdragstaker og arbeidstakere</w:t>
      </w:r>
      <w:bookmarkEnd w:id="103"/>
    </w:p>
    <w:p w14:paraId="353891F5" w14:textId="77777777" w:rsidR="002F32CE" w:rsidRPr="002F32CE" w:rsidRDefault="002F32CE" w:rsidP="002F32CE"/>
    <w:p w14:paraId="7D1CE3BB" w14:textId="4FF1654E" w:rsidR="006729AE" w:rsidRPr="00804130" w:rsidRDefault="006729AE" w:rsidP="006729AE">
      <w:r w:rsidRPr="00804130">
        <w:t xml:space="preserve">Kontrakt gitt til utenlandsk leverandør eller underleverandør, og alle arbeidstakere på slik kontrakt, skal rapporteres til </w:t>
      </w:r>
      <w:r w:rsidR="00E87C0A" w:rsidRP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61B88AB4" w:rsidR="006729AE" w:rsidRPr="00804130" w:rsidRDefault="00E87C0A" w:rsidP="006729AE">
      <w:r>
        <w:t>Totale</w:t>
      </w:r>
      <w:r w:rsidR="006729AE" w:rsidRPr="00804130">
        <w:t>ntreprenør</w:t>
      </w:r>
      <w:r>
        <w:t>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w:t>
      </w:r>
      <w:proofErr w:type="spellStart"/>
      <w:r w:rsidR="006729AE" w:rsidRPr="00804130">
        <w:t>Altinn</w:t>
      </w:r>
      <w:proofErr w:type="spellEnd"/>
      <w:r w:rsidR="006729AE" w:rsidRPr="00804130">
        <w:t xml:space="preserve">. </w:t>
      </w:r>
    </w:p>
    <w:p w14:paraId="5D25D996" w14:textId="77777777" w:rsidR="006729AE" w:rsidRPr="00804130" w:rsidRDefault="006729AE" w:rsidP="006729AE"/>
    <w:p w14:paraId="101927D6" w14:textId="46E7FBC5"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00E04E47" w:rsidRPr="00804130">
        <w:t xml:space="preserve"> </w:t>
      </w:r>
      <w:r w:rsidRPr="00804130">
        <w:t xml:space="preserve">av ham. </w:t>
      </w:r>
    </w:p>
    <w:p w14:paraId="7B64260D" w14:textId="51EAB7CB" w:rsidR="008B5154" w:rsidRDefault="008B5154">
      <w:pPr>
        <w:rPr>
          <w:b/>
        </w:rPr>
      </w:pPr>
      <w:bookmarkStart w:id="104" w:name="_Toc423522799"/>
      <w:bookmarkStart w:id="105" w:name="_Toc424028008"/>
    </w:p>
    <w:p w14:paraId="16A5F994" w14:textId="4CB29466" w:rsidR="006729AE" w:rsidRPr="00677817" w:rsidRDefault="006729AE" w:rsidP="00EC2446">
      <w:pPr>
        <w:pStyle w:val="Overskrift2"/>
        <w:rPr>
          <w:sz w:val="22"/>
          <w:szCs w:val="21"/>
        </w:rPr>
      </w:pPr>
      <w:bookmarkStart w:id="106" w:name="_Toc209080644"/>
      <w:r w:rsidRPr="005635B3">
        <w:t>Krav til lønns- og arbeidsvilkår</w:t>
      </w:r>
      <w:bookmarkEnd w:id="104"/>
      <w:bookmarkEnd w:id="105"/>
      <w:bookmarkEnd w:id="10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A1FA3">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2632E6BC" w14:textId="77777777" w:rsidR="00933E1C" w:rsidRDefault="006729AE" w:rsidP="006729AE">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p>
    <w:p w14:paraId="4A8D45E2" w14:textId="77777777" w:rsidR="00933E1C" w:rsidRDefault="00933E1C" w:rsidP="006729AE">
      <w:pPr>
        <w:rPr>
          <w:rFonts w:eastAsia="Arial"/>
          <w:lang w:eastAsia="en-US"/>
        </w:rPr>
      </w:pPr>
    </w:p>
    <w:p w14:paraId="4B20B2E1" w14:textId="66E539DB" w:rsidR="00C528EF" w:rsidRPr="00C528EF" w:rsidRDefault="00C528EF" w:rsidP="00C528EF">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00D71E42" w:rsidRPr="00C528EF">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77E3B98C" w:rsidRPr="59C09EBF">
        <w:rPr>
          <w:rFonts w:eastAsia="Arial"/>
          <w:lang w:eastAsia="en-US"/>
        </w:rPr>
        <w:t>arbeidstidsor</w:t>
      </w:r>
      <w:r w:rsidR="00D71E42">
        <w:rPr>
          <w:rFonts w:eastAsia="Arial"/>
          <w:lang w:eastAsia="en-US"/>
        </w:rPr>
        <w:t>d</w:t>
      </w:r>
      <w:r w:rsidR="77E3B98C" w:rsidRPr="59C09EBF">
        <w:rPr>
          <w:rFonts w:eastAsia="Arial"/>
          <w:lang w:eastAsia="en-US"/>
        </w:rPr>
        <w:t>ningen/</w:t>
      </w:r>
      <w:r w:rsidRPr="00C528EF">
        <w:rPr>
          <w:rFonts w:eastAsia="Arial"/>
          <w:lang w:eastAsia="en-US"/>
        </w:rPr>
        <w:t>avtalen.</w:t>
      </w:r>
    </w:p>
    <w:p w14:paraId="024FFB05" w14:textId="77777777" w:rsidR="00933E1C" w:rsidRDefault="00933E1C" w:rsidP="006729AE">
      <w:pPr>
        <w:rPr>
          <w:rFonts w:eastAsia="Arial"/>
          <w:lang w:eastAsia="en-US"/>
        </w:rPr>
      </w:pPr>
    </w:p>
    <w:p w14:paraId="1D587736" w14:textId="4CDAD5FC" w:rsidR="006729AE" w:rsidRPr="001579BA" w:rsidRDefault="0082127F" w:rsidP="006729AE">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B1DCE2F" w:rsidR="006729AE" w:rsidRPr="001579BA" w:rsidRDefault="006729AE" w:rsidP="006729AE">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00771665" w:rsidRPr="00771665">
        <w:rPr>
          <w:rFonts w:eastAsia="Arial"/>
        </w:rPr>
        <w:t>Ved alvorlige eller gjentatte brudd, eller i saker der retting ikke skjer innen rimelig tid, kan byggherren ilegge totalentreprenøren en mulkt tilsvarende det tilbakeholdte beløpet.</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1767B24" w:rsidR="00CA130D" w:rsidRDefault="00CA130D" w:rsidP="00CA130D">
      <w:r>
        <w:t>Br</w:t>
      </w:r>
      <w:r w:rsidR="00843FB6">
        <w:t xml:space="preserve">udd på kravene til lønns- og arbeidsvilkår </w:t>
      </w:r>
      <w:r>
        <w:t>gir</w:t>
      </w:r>
      <w:r w:rsidR="00843FB6">
        <w:t xml:space="preserve"> byggherren </w:t>
      </w:r>
      <w:r>
        <w:t xml:space="preserve">rett til å stanse arbeidene eller, i alvorlige eller gjentatte tilfeller, å heve kontrakten. Dette gjelder uavhengig av hvor i leverandørkjeden bruddet </w:t>
      </w:r>
      <w:r>
        <w:lastRenderedPageBreak/>
        <w:t>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7F6CC76D" w:rsidR="00843FB6" w:rsidRDefault="00843FB6">
      <w:pPr>
        <w:pStyle w:val="Overskrift2"/>
      </w:pPr>
      <w:bookmarkStart w:id="107" w:name="_Toc13226690"/>
      <w:bookmarkStart w:id="108" w:name="_Toc209080645"/>
      <w:bookmarkStart w:id="109" w:name="_Toc423522800"/>
      <w:bookmarkStart w:id="110" w:name="_Toc424028009"/>
      <w:r>
        <w:t xml:space="preserve">Fast </w:t>
      </w:r>
      <w:r w:rsidRPr="009541B8">
        <w:t>ans</w:t>
      </w:r>
      <w:r w:rsidR="004410C9">
        <w:t>ettelse og andre lovlige tilknytningsformer</w:t>
      </w:r>
      <w:bookmarkEnd w:id="107"/>
      <w:bookmarkEnd w:id="108"/>
    </w:p>
    <w:p w14:paraId="42778D19" w14:textId="77777777" w:rsidR="004410C9" w:rsidRPr="004410C9" w:rsidRDefault="004410C9" w:rsidP="004410C9"/>
    <w:p w14:paraId="6C755EF0" w14:textId="302F1EF6" w:rsidR="00C20105" w:rsidRPr="00C20105" w:rsidRDefault="00C20105" w:rsidP="00C20105">
      <w:bookmarkStart w:id="111" w:name="_Toc1322669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14:paraId="6DC81512" w14:textId="77777777" w:rsidR="00C20105" w:rsidRPr="00C20105" w:rsidRDefault="00C20105" w:rsidP="00C20105"/>
    <w:p w14:paraId="2FDD455B" w14:textId="4762EE45" w:rsidR="00C20105" w:rsidRPr="00C20105" w:rsidRDefault="00C20105" w:rsidP="00C2010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14:paraId="56BA8A9A" w14:textId="77777777" w:rsidR="00C20105" w:rsidRPr="00C20105" w:rsidRDefault="00C20105" w:rsidP="00C20105"/>
    <w:p w14:paraId="4D6407EB" w14:textId="7801295E" w:rsidR="00C20105" w:rsidRPr="00C20105" w:rsidRDefault="00C20105" w:rsidP="00C20105">
      <w:r w:rsidRPr="00C20105">
        <w:t xml:space="preserve">Ved bruk av innleid arbeidskraft i henhold til arbeidsmiljølovens § 14-12 (2), skal </w:t>
      </w:r>
      <w:r w:rsidR="00222DC2">
        <w:t>total</w:t>
      </w:r>
      <w:r w:rsidRPr="00C20105">
        <w:t xml:space="preserve">entreprenøren på forespørsel fremlegge dokumentasjon på at det er inngått gyldig avtale om tidsbegrenset innleie med tillitsvalgte som til sammen representerer et flertall av den arbeidstakerkategori </w:t>
      </w:r>
      <w:proofErr w:type="spellStart"/>
      <w:r w:rsidRPr="00C20105">
        <w:t>innleien</w:t>
      </w:r>
      <w:proofErr w:type="spellEnd"/>
      <w:r w:rsidRPr="00C20105">
        <w:t xml:space="preserve"> gjelder, og at kravene i §§14-12a og 14-12b er oppfylt.</w:t>
      </w:r>
    </w:p>
    <w:p w14:paraId="11909146" w14:textId="77777777" w:rsidR="00C20105" w:rsidRPr="00C20105" w:rsidRDefault="00C20105" w:rsidP="00C20105"/>
    <w:p w14:paraId="7221E82B" w14:textId="7A41F073" w:rsidR="00C20105" w:rsidRPr="00C20105" w:rsidRDefault="00C20105" w:rsidP="00C20105">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14:paraId="19D4AD3D" w14:textId="77777777" w:rsidR="00C20105" w:rsidRPr="00C20105" w:rsidRDefault="00C20105" w:rsidP="00C20105"/>
    <w:p w14:paraId="0F06BB21" w14:textId="0B52CD24" w:rsidR="00C20105" w:rsidRPr="00C20105" w:rsidRDefault="00C20105" w:rsidP="00C20105">
      <w:r w:rsidRPr="00C20105">
        <w:t>Ved innleie av arbeidstakere, skal det være faglærte arbeid</w:t>
      </w:r>
      <w:r w:rsidR="006A25DE">
        <w:t>stak</w:t>
      </w:r>
      <w:r w:rsidRPr="00C20105">
        <w:t>ere fra innleier på alle arbeidslag til enhver tid.</w:t>
      </w:r>
      <w:r w:rsidR="00F04958" w:rsidRPr="00F04958">
        <w:t xml:space="preserve"> Dette kravet gjelder for arbeider omfattet av utdanningsprogrammene for Bygg- og anleggsteknikk og Elektro og datateknologi.</w:t>
      </w:r>
    </w:p>
    <w:p w14:paraId="10459CC9" w14:textId="77777777" w:rsidR="00C20105" w:rsidRPr="00C20105" w:rsidRDefault="00C20105" w:rsidP="00C20105">
      <w:r w:rsidRPr="00C20105">
        <w:t xml:space="preserve"> </w:t>
      </w:r>
    </w:p>
    <w:p w14:paraId="599C7C8C" w14:textId="5F9FBB07" w:rsidR="00C20105" w:rsidRPr="00C20105" w:rsidRDefault="00C20105" w:rsidP="00C20105">
      <w:r w:rsidRPr="00C20105">
        <w:t xml:space="preserve">Alle avtaler </w:t>
      </w:r>
      <w:r w:rsidR="00FD613D">
        <w:t>total</w:t>
      </w:r>
      <w:r w:rsidRPr="00C20105">
        <w:t xml:space="preserve">entreprenøren inngår for utførelse av arbeid under denne kontrakten skal inneholde tilsvarende bestemmelser. </w:t>
      </w:r>
    </w:p>
    <w:p w14:paraId="6362E32B" w14:textId="77777777" w:rsidR="00C20105" w:rsidRPr="00C20105" w:rsidRDefault="00C20105" w:rsidP="00C20105"/>
    <w:p w14:paraId="2ADA030E" w14:textId="77777777" w:rsidR="00DE2AFA" w:rsidRDefault="00C20105" w:rsidP="00843FB6">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14:paraId="5CEC5942" w14:textId="77777777" w:rsidR="00DE2AFA" w:rsidRDefault="00DE2AFA" w:rsidP="00843FB6"/>
    <w:p w14:paraId="4CA18E6C" w14:textId="166A7FBD" w:rsidR="00843FB6" w:rsidRDefault="00C20105" w:rsidP="00843FB6">
      <w:r w:rsidRPr="00C20105">
        <w:t>Alvorlige eller gjentatte brudd på denne bestemmelsen anses som vesentlig mislighold, og gir byggherren rett til å heve kontrakten, eller kreve utskifting av underleverandør.</w:t>
      </w:r>
      <w:bookmarkEnd w:id="111"/>
      <w:r w:rsidR="009C4CF5">
        <w:t xml:space="preserve"> </w:t>
      </w:r>
      <w:r w:rsidR="009C4CF5" w:rsidRPr="009C4CF5">
        <w:t>Dette skal skje uten omkostninger for byggherren.</w:t>
      </w:r>
    </w:p>
    <w:p w14:paraId="6DBCDD93" w14:textId="77777777" w:rsidR="005E6334" w:rsidRDefault="005E6334" w:rsidP="00843FB6"/>
    <w:p w14:paraId="1C18664B" w14:textId="77777777" w:rsidR="005E6334" w:rsidRPr="005E6334" w:rsidRDefault="005E6334" w:rsidP="005E6334">
      <w:pPr>
        <w:numPr>
          <w:ilvl w:val="1"/>
          <w:numId w:val="3"/>
        </w:numPr>
        <w:rPr>
          <w:b/>
        </w:rPr>
      </w:pPr>
      <w:bookmarkStart w:id="112" w:name="_Toc154039232"/>
      <w:r w:rsidRPr="005E6334">
        <w:rPr>
          <w:b/>
        </w:rPr>
        <w:t>Krav om betaling av lønn mv. via bank eller foretak med rett til å drive betalingsformidling</w:t>
      </w:r>
      <w:bookmarkEnd w:id="112"/>
    </w:p>
    <w:p w14:paraId="6F191978" w14:textId="77777777" w:rsidR="005E6334" w:rsidRPr="005E6334" w:rsidRDefault="005E6334" w:rsidP="005E6334"/>
    <w:p w14:paraId="30F302B6" w14:textId="1CCEB37A" w:rsidR="005E6334" w:rsidRPr="005E6334" w:rsidRDefault="005E6334" w:rsidP="005E6334">
      <w:r w:rsidRPr="005E6334">
        <w:t xml:space="preserve">Lønn og annen godtgjørelse til </w:t>
      </w:r>
      <w:r w:rsidR="00B72F8D">
        <w:t>total</w:t>
      </w:r>
      <w:r w:rsidRPr="005E6334">
        <w:t>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75BBCC2B" w14:textId="77777777" w:rsidR="005E6334" w:rsidRPr="005E6334" w:rsidRDefault="005E6334" w:rsidP="005E6334"/>
    <w:p w14:paraId="40947579" w14:textId="46C69AEC" w:rsidR="005E6334" w:rsidRPr="005E6334" w:rsidRDefault="00B72F8D" w:rsidP="005E6334">
      <w:r>
        <w:t>Totale</w:t>
      </w:r>
      <w:r w:rsidR="005E6334" w:rsidRP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1A6B7382" w14:textId="77777777" w:rsidR="005E6334" w:rsidRPr="005E6334" w:rsidRDefault="005E6334" w:rsidP="005E6334"/>
    <w:p w14:paraId="273AFFD2" w14:textId="77777777" w:rsidR="005E6334" w:rsidRPr="005E6334" w:rsidRDefault="005E6334" w:rsidP="005E6334">
      <w:r w:rsidRPr="005E6334">
        <w:t>Unntak for andre betalingsmåter i medhold av skatteloven § 6-51 tredje ledd gjelder så langt det passer.</w:t>
      </w:r>
    </w:p>
    <w:p w14:paraId="1D74DA9B" w14:textId="77777777" w:rsidR="005E6334" w:rsidRPr="005E6334" w:rsidRDefault="005E6334" w:rsidP="005E6334"/>
    <w:p w14:paraId="26F33271" w14:textId="77777777" w:rsidR="005E6334" w:rsidRPr="005E6334" w:rsidRDefault="005E6334" w:rsidP="005E6334">
      <w:r w:rsidRPr="005E6334">
        <w:t>For utbetaling av lønn gjelder unntakene i arbeidsmiljøloven § 14-15 annet ledd så langt de passer.</w:t>
      </w:r>
    </w:p>
    <w:p w14:paraId="5AE2F37D" w14:textId="77777777" w:rsidR="005E6334" w:rsidRPr="005E6334" w:rsidRDefault="005E6334" w:rsidP="005E6334"/>
    <w:p w14:paraId="4FA3E577" w14:textId="67E36779" w:rsidR="005E6334" w:rsidRPr="005E6334" w:rsidRDefault="005E6334" w:rsidP="005E6334">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14:paraId="5DA6E503" w14:textId="77777777" w:rsidR="005E6334" w:rsidRPr="005E6334" w:rsidRDefault="005E6334" w:rsidP="005E6334"/>
    <w:p w14:paraId="38A3F0EC" w14:textId="6B0A1ACB" w:rsidR="005E6334" w:rsidRPr="00C20105" w:rsidRDefault="005E6334" w:rsidP="005E6334">
      <w:pPr>
        <w:rPr>
          <w:b/>
        </w:rPr>
      </w:pPr>
      <w:r w:rsidRPr="005E6334">
        <w:t xml:space="preserve">Alle avtaler </w:t>
      </w:r>
      <w:r w:rsidR="00235992">
        <w:t>total</w:t>
      </w:r>
      <w:r w:rsidRPr="005E6334">
        <w:t>entreprenøren inngår for utføring av arbeid under denne kontrakten skal inneholde tilsvarende bestemmelser.</w:t>
      </w:r>
    </w:p>
    <w:p w14:paraId="44CBA97B" w14:textId="77777777" w:rsidR="00843FB6" w:rsidRDefault="00843FB6" w:rsidP="00843FB6">
      <w:pPr>
        <w:rPr>
          <w:b/>
        </w:rPr>
      </w:pPr>
    </w:p>
    <w:p w14:paraId="3F33B543" w14:textId="59576840" w:rsidR="006729AE" w:rsidRPr="00677817" w:rsidRDefault="006729AE" w:rsidP="00EC2446">
      <w:pPr>
        <w:pStyle w:val="Overskrift2"/>
      </w:pPr>
      <w:bookmarkStart w:id="113" w:name="_Toc209080646"/>
      <w:r>
        <w:t>Ytre miljø</w:t>
      </w:r>
      <w:bookmarkEnd w:id="109"/>
      <w:bookmarkEnd w:id="110"/>
      <w:bookmarkEnd w:id="113"/>
    </w:p>
    <w:p w14:paraId="3DBDAA46" w14:textId="77777777" w:rsidR="006729AE" w:rsidRPr="00607ADC" w:rsidRDefault="006729AE" w:rsidP="00EC2446">
      <w:r w:rsidRPr="00607ADC" w:rsidDel="00A87B0D">
        <w:t xml:space="preserve"> </w:t>
      </w:r>
    </w:p>
    <w:p w14:paraId="23C02F1E" w14:textId="5F8199B8" w:rsidR="00344E53" w:rsidRPr="00344E53" w:rsidRDefault="00344E53" w:rsidP="00344E53">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14:paraId="1EDC685E" w14:textId="77777777" w:rsidR="00344E53" w:rsidRPr="00344E53" w:rsidRDefault="00344E53" w:rsidP="00344E53"/>
    <w:p w14:paraId="089CA928" w14:textId="6322279A" w:rsidR="00344E53" w:rsidRPr="00344E53" w:rsidRDefault="00344E53" w:rsidP="00344E53">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14:paraId="7D12102F" w14:textId="77777777" w:rsidR="00344E53" w:rsidRPr="00344E53" w:rsidRDefault="00344E53" w:rsidP="00344E53"/>
    <w:p w14:paraId="3903E52B" w14:textId="62A82627" w:rsidR="00344E53" w:rsidRPr="00344E53" w:rsidRDefault="00344E53" w:rsidP="00344E53">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14:paraId="657B7377" w14:textId="77777777" w:rsidR="00344E53" w:rsidRPr="00344E53" w:rsidRDefault="00344E53" w:rsidP="00344E53"/>
    <w:p w14:paraId="4C099C0F" w14:textId="15A85150" w:rsidR="00344E53" w:rsidRPr="00344E53" w:rsidRDefault="00344E53" w:rsidP="00344E53">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14:paraId="27B4C0A5" w14:textId="77777777" w:rsidR="00344E53" w:rsidRPr="00344E53" w:rsidRDefault="00344E53" w:rsidP="00344E53"/>
    <w:p w14:paraId="5C4F4192" w14:textId="77777777" w:rsidR="00344E53" w:rsidRDefault="00344E53" w:rsidP="00344E53">
      <w:r w:rsidRPr="00344E53">
        <w:t>Alle avtaler totalentreprenøren inngår for utføring av arbeid under denne kontrakten skal inneholde tilsvarende bestemmelser.</w:t>
      </w:r>
    </w:p>
    <w:p w14:paraId="0C96F4BC" w14:textId="77777777" w:rsidR="00EA1FA3" w:rsidRPr="00344E53" w:rsidRDefault="00EA1FA3" w:rsidP="00344E53"/>
    <w:p w14:paraId="7920D341" w14:textId="77777777" w:rsidR="00E9749F" w:rsidRDefault="00E9749F" w:rsidP="00E9749F">
      <w:pPr>
        <w:pStyle w:val="Overskrift2"/>
      </w:pPr>
      <w:bookmarkStart w:id="114" w:name="_Toc209080647"/>
      <w:bookmarkStart w:id="115" w:name="_Toc423522804"/>
      <w:bookmarkStart w:id="116" w:name="_Toc424028013"/>
      <w:r>
        <w:t>Krav om obligatorisk tjenestepensjon</w:t>
      </w:r>
      <w:bookmarkEnd w:id="114"/>
    </w:p>
    <w:p w14:paraId="7B556556" w14:textId="77777777" w:rsidR="00E9749F" w:rsidRDefault="00E9749F" w:rsidP="00E9749F"/>
    <w:p w14:paraId="161D96D8" w14:textId="1092F745" w:rsidR="00E9749F" w:rsidRDefault="00E9749F" w:rsidP="00E9749F">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14:paraId="0830A707" w14:textId="77777777" w:rsidR="00E9749F" w:rsidRDefault="00E9749F" w:rsidP="00E9749F"/>
    <w:p w14:paraId="4D8460C1" w14:textId="583D8A1C" w:rsidR="00E9749F" w:rsidRDefault="00E9749F" w:rsidP="00E9749F">
      <w:r>
        <w:t>Ved brudd på bestemmelsen, skal totalentreprenøren eller underleverandør rette forholdet i samsvar med ovennevnte lov.</w:t>
      </w:r>
    </w:p>
    <w:p w14:paraId="6A80A234" w14:textId="77777777" w:rsidR="00E9749F" w:rsidRDefault="00E9749F" w:rsidP="00E9749F"/>
    <w:p w14:paraId="63DB99C7" w14:textId="4E5CD50D" w:rsidR="00E9749F" w:rsidRDefault="00E9749F" w:rsidP="00E9749F">
      <w:r>
        <w:t>Dersom bruddet har skjedd hos underleverandør, kan byggherren kreve at totalentreprenøren skifter ut underleverandøren for totalentreprenørens regning og risiko.</w:t>
      </w:r>
    </w:p>
    <w:p w14:paraId="7AA74EEA" w14:textId="77777777" w:rsidR="00E9749F" w:rsidRDefault="00E9749F" w:rsidP="00E9749F"/>
    <w:p w14:paraId="7F8B6F39" w14:textId="3FDFF89A" w:rsidR="00E9749F" w:rsidRDefault="00E9749F" w:rsidP="00E9749F">
      <w:r>
        <w:t>Alle avtaler totalentreprenøren inngår for utføring av arbeid under denne kontrakten skal inneholde</w:t>
      </w:r>
    </w:p>
    <w:p w14:paraId="511C2F0E" w14:textId="2B2D53CA" w:rsidR="00235992" w:rsidRDefault="00E9749F" w:rsidP="00E9749F">
      <w:r>
        <w:t>tilsvarende bestemmelser.</w:t>
      </w:r>
    </w:p>
    <w:p w14:paraId="7E463DE2" w14:textId="77777777" w:rsidR="00E9749F" w:rsidRPr="00E9749F" w:rsidRDefault="00E9749F" w:rsidP="00E9749F"/>
    <w:p w14:paraId="4B6E5044" w14:textId="7DB2D82D" w:rsidR="006729AE" w:rsidRPr="00677817" w:rsidRDefault="006729AE" w:rsidP="00EC2446">
      <w:pPr>
        <w:pStyle w:val="Overskrift2"/>
      </w:pPr>
      <w:bookmarkStart w:id="117" w:name="_Toc209080648"/>
      <w:r w:rsidRPr="00677817">
        <w:lastRenderedPageBreak/>
        <w:t xml:space="preserve">Bytte av nøkkelpersonell (tillegg til NS 8407 </w:t>
      </w:r>
      <w:proofErr w:type="spellStart"/>
      <w:r w:rsidRPr="00677817">
        <w:t>pkt</w:t>
      </w:r>
      <w:proofErr w:type="spellEnd"/>
      <w:r w:rsidRPr="00677817">
        <w:t xml:space="preserve"> 1</w:t>
      </w:r>
      <w:r>
        <w:t>8</w:t>
      </w:r>
      <w:r w:rsidRPr="00677817">
        <w:t>.</w:t>
      </w:r>
      <w:r>
        <w:t>3</w:t>
      </w:r>
      <w:r w:rsidRPr="00677817">
        <w:t>)</w:t>
      </w:r>
      <w:bookmarkEnd w:id="115"/>
      <w:bookmarkEnd w:id="116"/>
      <w:bookmarkEnd w:id="117"/>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021DAADF"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00B344F8" w:rsidRPr="00CC4855">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Dagmulkt påløper uansett ikke der oppdragsgiver har unnlatt å påberope seg kontraktsbrudd uten ugrunnet opphold etter at han ble kjent med personskiftet.</w:t>
      </w:r>
    </w:p>
    <w:p w14:paraId="7807AAD8" w14:textId="77777777" w:rsidR="006729AE" w:rsidRPr="00720C47" w:rsidRDefault="006729AE" w:rsidP="006729AE"/>
    <w:p w14:paraId="07081B95" w14:textId="4730EAAD" w:rsidR="008B5154" w:rsidRDefault="006729AE">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id="118" w:name="_Toc423942407"/>
      <w:bookmarkStart w:id="119" w:name="_Toc423942585"/>
      <w:bookmarkStart w:id="120" w:name="_Toc423942408"/>
      <w:bookmarkStart w:id="121" w:name="_Toc423942586"/>
      <w:bookmarkStart w:id="122" w:name="_Toc423942409"/>
      <w:bookmarkStart w:id="123" w:name="_Toc423942587"/>
      <w:bookmarkStart w:id="124" w:name="_Toc423942410"/>
      <w:bookmarkStart w:id="125" w:name="_Toc423942588"/>
      <w:bookmarkStart w:id="126" w:name="_Toc423942411"/>
      <w:bookmarkStart w:id="127" w:name="_Toc423942589"/>
      <w:bookmarkStart w:id="128" w:name="_Toc423942412"/>
      <w:bookmarkStart w:id="129" w:name="_Toc423942590"/>
      <w:bookmarkStart w:id="130" w:name="_Toc423942413"/>
      <w:bookmarkStart w:id="131" w:name="_Toc423942591"/>
      <w:bookmarkStart w:id="132" w:name="_Toc423942414"/>
      <w:bookmarkStart w:id="133" w:name="_Toc423942592"/>
      <w:bookmarkStart w:id="134" w:name="_Toc423942415"/>
      <w:bookmarkStart w:id="135" w:name="_Toc423942593"/>
      <w:bookmarkStart w:id="136" w:name="_Toc423942416"/>
      <w:bookmarkStart w:id="137" w:name="_Toc423942594"/>
      <w:bookmarkStart w:id="138" w:name="_Toc423942417"/>
      <w:bookmarkStart w:id="139" w:name="_Toc423942595"/>
      <w:bookmarkStart w:id="140" w:name="_Toc423942418"/>
      <w:bookmarkStart w:id="141" w:name="_Toc423942596"/>
      <w:bookmarkStart w:id="142" w:name="_Toc423942419"/>
      <w:bookmarkStart w:id="143" w:name="_Toc423942597"/>
      <w:bookmarkStart w:id="144" w:name="_Toc423942420"/>
      <w:bookmarkStart w:id="145" w:name="_Toc423942598"/>
      <w:bookmarkStart w:id="146" w:name="_Toc423942421"/>
      <w:bookmarkStart w:id="147" w:name="_Toc423942599"/>
      <w:bookmarkStart w:id="148" w:name="_Toc423942422"/>
      <w:bookmarkStart w:id="149" w:name="_Toc423942600"/>
      <w:bookmarkStart w:id="150" w:name="_Toc423942423"/>
      <w:bookmarkStart w:id="151" w:name="_Toc423942601"/>
      <w:bookmarkStart w:id="152" w:name="_Toc423942424"/>
      <w:bookmarkStart w:id="153" w:name="_Toc423942602"/>
      <w:bookmarkStart w:id="154" w:name="_Toc423942425"/>
      <w:bookmarkStart w:id="155" w:name="_Toc423942603"/>
      <w:bookmarkStart w:id="156" w:name="_Toc423942426"/>
      <w:bookmarkStart w:id="157" w:name="_Toc423942604"/>
      <w:bookmarkStart w:id="158" w:name="_Toc423942427"/>
      <w:bookmarkStart w:id="159" w:name="_Toc423942605"/>
      <w:bookmarkStart w:id="160" w:name="_Toc423942428"/>
      <w:bookmarkStart w:id="161" w:name="_Toc423942606"/>
      <w:bookmarkStart w:id="162" w:name="_Toc423942429"/>
      <w:bookmarkStart w:id="163" w:name="_Toc423942607"/>
      <w:bookmarkStart w:id="164" w:name="_Toc423942430"/>
      <w:bookmarkStart w:id="165" w:name="_Toc423942608"/>
      <w:bookmarkStart w:id="166" w:name="_Toc423942431"/>
      <w:bookmarkStart w:id="167" w:name="_Toc423942609"/>
      <w:bookmarkStart w:id="168" w:name="_Toc423942432"/>
      <w:bookmarkStart w:id="169" w:name="_Toc423942610"/>
      <w:bookmarkStart w:id="170" w:name="_Toc423942433"/>
      <w:bookmarkStart w:id="171" w:name="_Toc423942611"/>
      <w:bookmarkStart w:id="172" w:name="_Toc423942434"/>
      <w:bookmarkStart w:id="173" w:name="_Toc423942612"/>
      <w:bookmarkStart w:id="174" w:name="_Toc423942435"/>
      <w:bookmarkStart w:id="175" w:name="_Toc423942613"/>
      <w:bookmarkStart w:id="176" w:name="_Toc423942436"/>
      <w:bookmarkStart w:id="177" w:name="_Toc423942614"/>
      <w:bookmarkStart w:id="178" w:name="_Toc423942437"/>
      <w:bookmarkStart w:id="179" w:name="_Toc423942615"/>
      <w:bookmarkStart w:id="180" w:name="_Toc423942438"/>
      <w:bookmarkStart w:id="181" w:name="_Toc423942616"/>
      <w:bookmarkStart w:id="182" w:name="_Toc423942439"/>
      <w:bookmarkStart w:id="183" w:name="_Toc423942617"/>
      <w:bookmarkStart w:id="184" w:name="_Toc423942440"/>
      <w:bookmarkStart w:id="185" w:name="_Toc423942618"/>
      <w:bookmarkStart w:id="186" w:name="_Toc423942441"/>
      <w:bookmarkStart w:id="187" w:name="_Toc423942619"/>
      <w:bookmarkStart w:id="188" w:name="_Toc423942442"/>
      <w:bookmarkStart w:id="189" w:name="_Toc423942620"/>
      <w:bookmarkStart w:id="190" w:name="_Toc423942443"/>
      <w:bookmarkStart w:id="191" w:name="_Toc423942621"/>
      <w:bookmarkStart w:id="192" w:name="_Toc423942444"/>
      <w:bookmarkStart w:id="193" w:name="_Toc423942622"/>
      <w:bookmarkStart w:id="194" w:name="_Toc423942445"/>
      <w:bookmarkStart w:id="195" w:name="_Toc423942623"/>
      <w:bookmarkStart w:id="196" w:name="_Toc423942446"/>
      <w:bookmarkStart w:id="197" w:name="_Toc423942624"/>
      <w:bookmarkStart w:id="198" w:name="_Toc423942447"/>
      <w:bookmarkStart w:id="199" w:name="_Toc423942625"/>
      <w:bookmarkStart w:id="200" w:name="_Toc423942448"/>
      <w:bookmarkStart w:id="201" w:name="_Toc423942626"/>
      <w:bookmarkStart w:id="202" w:name="_Toc423942449"/>
      <w:bookmarkStart w:id="203" w:name="_Toc423942627"/>
      <w:bookmarkStart w:id="204" w:name="_Toc423942450"/>
      <w:bookmarkStart w:id="205" w:name="_Toc423942628"/>
      <w:bookmarkStart w:id="206" w:name="_Toc423942451"/>
      <w:bookmarkStart w:id="207" w:name="_Toc423942629"/>
      <w:bookmarkStart w:id="208" w:name="_Toc423942452"/>
      <w:bookmarkStart w:id="209" w:name="_Toc423942630"/>
      <w:bookmarkStart w:id="210" w:name="_Toc423942453"/>
      <w:bookmarkStart w:id="211" w:name="_Toc423942631"/>
      <w:bookmarkStart w:id="212" w:name="_Toc423942454"/>
      <w:bookmarkStart w:id="213" w:name="_Toc423942632"/>
      <w:bookmarkStart w:id="214" w:name="_Toc423942455"/>
      <w:bookmarkStart w:id="215" w:name="_Toc423942633"/>
      <w:bookmarkStart w:id="216" w:name="_Toc423942456"/>
      <w:bookmarkStart w:id="217" w:name="_Toc423942634"/>
      <w:bookmarkStart w:id="218" w:name="_Toc423942457"/>
      <w:bookmarkStart w:id="219" w:name="_Toc423942635"/>
      <w:bookmarkStart w:id="220" w:name="_Toc423942458"/>
      <w:bookmarkStart w:id="221" w:name="_Toc423942636"/>
      <w:bookmarkStart w:id="222" w:name="_Toc423942459"/>
      <w:bookmarkStart w:id="223" w:name="_Toc423942637"/>
      <w:bookmarkStart w:id="224" w:name="_Toc423942460"/>
      <w:bookmarkStart w:id="225" w:name="_Toc423942638"/>
      <w:bookmarkStart w:id="226" w:name="_Toc423942461"/>
      <w:bookmarkStart w:id="227" w:name="_Toc423942639"/>
      <w:bookmarkStart w:id="228" w:name="_Toc423942462"/>
      <w:bookmarkStart w:id="229" w:name="_Toc423942640"/>
      <w:bookmarkStart w:id="230" w:name="_Toc423942463"/>
      <w:bookmarkStart w:id="231" w:name="_Toc423942641"/>
      <w:bookmarkStart w:id="232" w:name="_Toc423942464"/>
      <w:bookmarkStart w:id="233" w:name="_Toc423942642"/>
      <w:bookmarkStart w:id="234" w:name="_Toc423942465"/>
      <w:bookmarkStart w:id="235" w:name="_Toc423942643"/>
      <w:bookmarkStart w:id="236" w:name="_Toc423942466"/>
      <w:bookmarkStart w:id="237" w:name="_Toc423942644"/>
      <w:bookmarkStart w:id="238" w:name="_Toc423942467"/>
      <w:bookmarkStart w:id="239" w:name="_Toc423942645"/>
      <w:bookmarkStart w:id="240" w:name="_Toc423942468"/>
      <w:bookmarkStart w:id="241" w:name="_Toc423942646"/>
      <w:bookmarkStart w:id="242" w:name="_Toc423942469"/>
      <w:bookmarkStart w:id="243" w:name="_Toc423942647"/>
      <w:bookmarkStart w:id="244" w:name="_Toc423942470"/>
      <w:bookmarkStart w:id="245" w:name="_Toc423942648"/>
      <w:bookmarkStart w:id="246" w:name="_Toc423942471"/>
      <w:bookmarkStart w:id="247" w:name="_Toc423942649"/>
      <w:bookmarkStart w:id="248" w:name="_Toc423942472"/>
      <w:bookmarkStart w:id="249" w:name="_Toc423942650"/>
      <w:bookmarkStart w:id="250" w:name="_Toc423942473"/>
      <w:bookmarkStart w:id="251" w:name="_Toc423942651"/>
      <w:bookmarkStart w:id="252" w:name="_Toc423942474"/>
      <w:bookmarkStart w:id="253" w:name="_Toc423942652"/>
      <w:bookmarkStart w:id="254" w:name="_Toc76879226"/>
      <w:bookmarkStart w:id="255" w:name="_Toc86455364"/>
      <w:bookmarkStart w:id="256" w:name="_Toc127870881"/>
      <w:bookmarkStart w:id="257" w:name="_Toc422922114"/>
      <w:bookmarkStart w:id="258" w:name="_Toc424028022"/>
      <w:bookmarkEnd w:id="9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7AE873" w14:textId="77777777" w:rsidR="004C6055" w:rsidRDefault="004C6055">
      <w:pPr>
        <w:rPr>
          <w:b/>
          <w:sz w:val="24"/>
        </w:rPr>
      </w:pPr>
    </w:p>
    <w:p w14:paraId="2A348674" w14:textId="77777777" w:rsidR="006729AE" w:rsidRDefault="006729AE" w:rsidP="00477142">
      <w:pPr>
        <w:pStyle w:val="Overskrift1"/>
      </w:pPr>
      <w:bookmarkStart w:id="259" w:name="_Toc209080649"/>
      <w:r w:rsidRPr="00D424E0">
        <w:t>Byggherrens rett til å føre kontroll</w:t>
      </w:r>
      <w:bookmarkEnd w:id="254"/>
      <w:bookmarkEnd w:id="255"/>
      <w:r w:rsidRPr="00D424E0">
        <w:t xml:space="preserve"> (NS 8407 </w:t>
      </w:r>
      <w:proofErr w:type="spellStart"/>
      <w:r w:rsidRPr="00D424E0">
        <w:t>pkt</w:t>
      </w:r>
      <w:proofErr w:type="spellEnd"/>
      <w:r w:rsidRPr="00D424E0">
        <w:t xml:space="preserve"> 20.2)</w:t>
      </w:r>
      <w:bookmarkEnd w:id="256"/>
      <w:bookmarkEnd w:id="257"/>
      <w:bookmarkEnd w:id="258"/>
      <w:bookmarkEnd w:id="259"/>
    </w:p>
    <w:p w14:paraId="3C16E197" w14:textId="77777777" w:rsidR="00477142" w:rsidRPr="00477142" w:rsidRDefault="00477142" w:rsidP="00477142"/>
    <w:p w14:paraId="54D92257" w14:textId="77777777" w:rsidR="006729AE" w:rsidRDefault="006729AE" w:rsidP="00477142">
      <w:pPr>
        <w:pStyle w:val="Overskrift2"/>
      </w:pPr>
      <w:bookmarkStart w:id="260" w:name="_Toc127870882"/>
      <w:bookmarkStart w:id="261" w:name="_Toc422922115"/>
      <w:bookmarkStart w:id="262" w:name="_Toc424028023"/>
      <w:bookmarkStart w:id="263" w:name="_Toc209080650"/>
      <w:r w:rsidRPr="00D424E0">
        <w:t>I</w:t>
      </w:r>
      <w:bookmarkStart w:id="264" w:name="_Toc56998654"/>
      <w:bookmarkStart w:id="265" w:name="_Toc56998979"/>
      <w:bookmarkStart w:id="266" w:name="_Toc57097925"/>
      <w:r w:rsidRPr="00D424E0">
        <w:t>nnsynsrett</w:t>
      </w:r>
      <w:bookmarkEnd w:id="260"/>
      <w:bookmarkEnd w:id="261"/>
      <w:bookmarkEnd w:id="262"/>
      <w:bookmarkEnd w:id="263"/>
      <w:bookmarkEnd w:id="264"/>
      <w:bookmarkEnd w:id="265"/>
      <w:bookmarkEnd w:id="266"/>
    </w:p>
    <w:p w14:paraId="29073E32" w14:textId="77777777" w:rsidR="006729AE" w:rsidRPr="0093254D" w:rsidRDefault="006729AE" w:rsidP="006729AE">
      <w:pPr>
        <w:rPr>
          <w:rFonts w:cstheme="minorHAnsi"/>
          <w:lang w:val="en-US"/>
        </w:rPr>
      </w:pPr>
    </w:p>
    <w:p w14:paraId="15E9CECC" w14:textId="67454E40"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for øvrig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A1AA52B" w14:textId="30B59F8F" w:rsidR="00F25B5B" w:rsidRDefault="00FE5937">
      <w:r>
        <w:t>For arbeid utført i Norge,</w:t>
      </w:r>
      <w:r w:rsidR="00F25B5B" w:rsidRPr="00F25B5B">
        <w:t xml:space="preserve"> skal all dokumentasjon som etterspørres av byggherren, og som legges fr</w:t>
      </w:r>
      <w:r w:rsidR="006938A4">
        <w:t>a</w:t>
      </w:r>
      <w:r w:rsidR="00F25B5B" w:rsidRPr="00F25B5B">
        <w:t xml:space="preserve">m </w:t>
      </w:r>
      <w:proofErr w:type="spellStart"/>
      <w:r w:rsidR="00F25B5B" w:rsidRPr="00F25B5B">
        <w:t>ifm</w:t>
      </w:r>
      <w:proofErr w:type="spellEnd"/>
      <w:r w:rsidR="00F25B5B" w:rsidRPr="00F25B5B">
        <w:t xml:space="preserve"> revisjoner, inspeksjoner og andre kontroller, være på norsk. </w:t>
      </w:r>
    </w:p>
    <w:p w14:paraId="227E29ED" w14:textId="77777777" w:rsidR="006729AE" w:rsidRPr="00D424E0" w:rsidRDefault="006729AE" w:rsidP="006729AE"/>
    <w:p w14:paraId="5D1B26FD" w14:textId="0FB2452D" w:rsidR="006729AE" w:rsidRDefault="006729AE" w:rsidP="00477142">
      <w:pPr>
        <w:pStyle w:val="Overskrift2"/>
      </w:pPr>
      <w:bookmarkStart w:id="267" w:name="_Toc422922116"/>
      <w:bookmarkStart w:id="268" w:name="_Toc424028024"/>
      <w:bookmarkStart w:id="269" w:name="_Toc209080651"/>
      <w:proofErr w:type="spellStart"/>
      <w:r w:rsidRPr="00D424E0">
        <w:t>StartBANK</w:t>
      </w:r>
      <w:bookmarkEnd w:id="267"/>
      <w:bookmarkEnd w:id="268"/>
      <w:bookmarkEnd w:id="269"/>
      <w:proofErr w:type="spellEnd"/>
    </w:p>
    <w:p w14:paraId="75B39318" w14:textId="77777777" w:rsidR="006729AE" w:rsidRPr="00B01630" w:rsidRDefault="006729AE" w:rsidP="006729AE">
      <w:pPr>
        <w:rPr>
          <w:lang w:val="en-US"/>
        </w:rPr>
      </w:pPr>
    </w:p>
    <w:p w14:paraId="16681F2C" w14:textId="1CD98823" w:rsidR="008851F1" w:rsidRPr="008851F1" w:rsidRDefault="008851F1" w:rsidP="008851F1">
      <w:r>
        <w:t>Totale</w:t>
      </w:r>
      <w:r w:rsidRPr="008851F1">
        <w:t xml:space="preserve">ntreprenøren skal </w:t>
      </w:r>
      <w:r w:rsidR="00EB0BA1">
        <w:t>i hele</w:t>
      </w:r>
      <w:r w:rsidRPr="008851F1">
        <w:t xml:space="preserve"> kontrakts</w:t>
      </w:r>
      <w:r w:rsidR="00EB0BA1">
        <w:t>perioden</w:t>
      </w:r>
      <w:r w:rsidRPr="008851F1">
        <w:t xml:space="preserve"> være registrert i </w:t>
      </w:r>
      <w:proofErr w:type="spellStart"/>
      <w:r w:rsidRPr="008851F1">
        <w:t>StartBANK</w:t>
      </w:r>
      <w:proofErr w:type="spellEnd"/>
      <w:r w:rsidRPr="008851F1">
        <w:t>.</w:t>
      </w:r>
    </w:p>
    <w:p w14:paraId="3380A1A5" w14:textId="77777777" w:rsidR="008851F1" w:rsidRPr="008851F1" w:rsidRDefault="008851F1" w:rsidP="008851F1"/>
    <w:p w14:paraId="68C5F56E" w14:textId="7B491CEB" w:rsidR="008851F1" w:rsidRPr="008851F1" w:rsidRDefault="008851F1" w:rsidP="008851F1">
      <w:r w:rsidRPr="008851F1">
        <w:t xml:space="preserve">Underleverandører som medvirker til å oppfylle kontrakten må være registrert i </w:t>
      </w:r>
      <w:proofErr w:type="spellStart"/>
      <w:r w:rsidRPr="008851F1">
        <w:t>StartBANK</w:t>
      </w:r>
      <w:proofErr w:type="spellEnd"/>
      <w:r w:rsidRPr="008851F1">
        <w:t xml:space="preserve"> før virksomheten gis tilgang til byggeplassen. </w:t>
      </w:r>
    </w:p>
    <w:p w14:paraId="0D656989" w14:textId="77777777" w:rsidR="008851F1" w:rsidRPr="008851F1" w:rsidRDefault="008851F1" w:rsidP="008851F1"/>
    <w:p w14:paraId="068E67D1" w14:textId="44763590" w:rsidR="008851F1" w:rsidRPr="008851F1" w:rsidRDefault="000A6B1E" w:rsidP="008851F1">
      <w:r>
        <w:t>Totale</w:t>
      </w:r>
      <w:r w:rsidR="008851F1" w:rsidRPr="008851F1">
        <w:t xml:space="preserve">ntreprenøren plikter å sørge for at informasjonen og dokumentasjonen i </w:t>
      </w:r>
      <w:proofErr w:type="spellStart"/>
      <w:r w:rsidR="008851F1" w:rsidRPr="008851F1">
        <w:t>StartBANK</w:t>
      </w:r>
      <w:proofErr w:type="spellEnd"/>
      <w:r w:rsidR="008851F1" w:rsidRPr="008851F1">
        <w:t xml:space="preserve"> til enhver tid er oppdatert. </w:t>
      </w:r>
      <w:proofErr w:type="spellStart"/>
      <w:r w:rsidR="008851F1" w:rsidRPr="008851F1">
        <w:t>StartBANK</w:t>
      </w:r>
      <w:proofErr w:type="spellEnd"/>
      <w:r w:rsidR="008851F1" w:rsidRPr="008851F1">
        <w:t xml:space="preserve"> medlemskapet skal inkludere SKAV-fullmakt. </w:t>
      </w:r>
    </w:p>
    <w:p w14:paraId="75702A6B" w14:textId="77777777" w:rsidR="009541B8" w:rsidRDefault="009541B8" w:rsidP="009541B8"/>
    <w:p w14:paraId="11A02EA9" w14:textId="551AD52F" w:rsidR="00AE6AF2" w:rsidRDefault="009541B8" w:rsidP="006729AE">
      <w:r>
        <w:t xml:space="preserve">Personell fra virksomhet som ikke er registrert i </w:t>
      </w:r>
      <w:proofErr w:type="spellStart"/>
      <w:r>
        <w:t>StartBANK</w:t>
      </w:r>
      <w:proofErr w:type="spellEnd"/>
      <w:r>
        <w:t xml:space="preserve"> kan nektes adgang til byggeplass.</w:t>
      </w:r>
    </w:p>
    <w:p w14:paraId="7A474226" w14:textId="77777777" w:rsidR="003741F6" w:rsidRDefault="003741F6" w:rsidP="003741F6">
      <w:pPr>
        <w:pStyle w:val="Overskrift2"/>
        <w:numPr>
          <w:ilvl w:val="0"/>
          <w:numId w:val="0"/>
        </w:numPr>
      </w:pPr>
      <w:bookmarkStart w:id="270" w:name="_Toc467760356"/>
    </w:p>
    <w:p w14:paraId="1AC19814" w14:textId="77777777" w:rsidR="003741F6" w:rsidRDefault="003741F6" w:rsidP="003741F6">
      <w:pPr>
        <w:pStyle w:val="Overskrift2"/>
      </w:pPr>
      <w:bookmarkStart w:id="271" w:name="_Toc209080652"/>
      <w:r>
        <w:t>Byggherrens rett til å innhente opplysninger (Opplysninger om skatt og avgift (OSA))</w:t>
      </w:r>
      <w:bookmarkEnd w:id="271"/>
    </w:p>
    <w:p w14:paraId="0FF3FCE1" w14:textId="77777777" w:rsidR="003741F6" w:rsidRDefault="003741F6" w:rsidP="003741F6"/>
    <w:p w14:paraId="1E38ED67" w14:textId="299951E2" w:rsidR="003741F6" w:rsidRPr="009A1ADB" w:rsidRDefault="003741F6" w:rsidP="003741F6">
      <w:r>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w:t>
      </w:r>
      <w:r w:rsidR="009A1ADB">
        <w:t xml:space="preserve">: </w:t>
      </w:r>
      <w:hyperlink r:id="rId12" w:history="1">
        <w:r w:rsidR="009A1ADB" w:rsidRPr="009A1ADB">
          <w:rPr>
            <w:rStyle w:val="Hyperkobling"/>
          </w:rPr>
          <w:t>https://dok.statsbygg.no/wp-content/uploads/2021/08/fullmakt_skatteetaten.pdf</w:t>
        </w:r>
      </w:hyperlink>
    </w:p>
    <w:p w14:paraId="08F83B99" w14:textId="1DB118DE" w:rsidR="003741F6" w:rsidRDefault="003741F6" w:rsidP="003741F6"/>
    <w:p w14:paraId="36131262" w14:textId="77777777" w:rsidR="003741F6" w:rsidRPr="00322F20" w:rsidRDefault="003741F6" w:rsidP="003741F6">
      <w:r>
        <w:t>De rettigheter og plikter som fremgår av fullmakten, skal gjelde i 4 år fra signering av fullmakten, og fullmakten skal være generell for Statsbygg.</w:t>
      </w:r>
    </w:p>
    <w:p w14:paraId="14B4FD1D" w14:textId="77777777" w:rsidR="003741F6" w:rsidRPr="00322F20" w:rsidRDefault="003741F6" w:rsidP="003741F6"/>
    <w:p w14:paraId="7E5F0E42" w14:textId="27154D25" w:rsidR="003741F6" w:rsidRPr="00322F20" w:rsidRDefault="003741F6" w:rsidP="003741F6">
      <w:r w:rsidRPr="00322F20">
        <w:t>For kontrakter med kontraktsverdi under nasjonal terskelverdi, skal byggherren kunne kreve slik fullmakt.</w:t>
      </w:r>
      <w:r w:rsidR="7D9E95AC" w:rsidRPr="00322F20">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7D9E95AC" w:rsidRPr="00322F20">
        <w:t xml:space="preserve"> </w:t>
      </w:r>
    </w:p>
    <w:p w14:paraId="4DD28A54" w14:textId="3483AEF8" w:rsidR="007B6638" w:rsidRDefault="007B6638">
      <w:pPr>
        <w:rPr>
          <w:b/>
        </w:rPr>
      </w:pPr>
    </w:p>
    <w:p w14:paraId="492AB800" w14:textId="43B33A5B" w:rsidR="00AE6AF2" w:rsidRPr="00AE6AF2" w:rsidRDefault="007F43D3" w:rsidP="005E1682">
      <w:pPr>
        <w:pStyle w:val="Overskrift2"/>
      </w:pPr>
      <w:bookmarkStart w:id="272" w:name="_Toc209080653"/>
      <w:r>
        <w:t xml:space="preserve">Registrering av </w:t>
      </w:r>
      <w:r w:rsidR="000F6E12">
        <w:t>totalentreprenører og under</w:t>
      </w:r>
      <w:r>
        <w:t>leverandører og e</w:t>
      </w:r>
      <w:r w:rsidR="00AE6AF2" w:rsidRPr="00AE6AF2">
        <w:t>genrapportering om seriøsitet</w:t>
      </w:r>
      <w:bookmarkEnd w:id="270"/>
      <w:bookmarkEnd w:id="272"/>
    </w:p>
    <w:p w14:paraId="06E1B118" w14:textId="77777777" w:rsidR="00AE6AF2" w:rsidRPr="00AE6AF2" w:rsidRDefault="00AE6AF2" w:rsidP="00AE6AF2"/>
    <w:p w14:paraId="5D9F1308" w14:textId="686714DC" w:rsidR="00EA3BC8" w:rsidRPr="00EA3BC8" w:rsidRDefault="00EA3BC8" w:rsidP="00EA3BC8">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14:paraId="3AAA0AC0" w14:textId="77777777" w:rsidR="00EA3BC8" w:rsidRPr="00EA3BC8" w:rsidRDefault="00EA3BC8" w:rsidP="00EA3BC8"/>
    <w:p w14:paraId="286B305B" w14:textId="750F9E66" w:rsidR="00EA3BC8" w:rsidRPr="00EA3BC8" w:rsidRDefault="00EA3BC8" w:rsidP="00EA3BC8">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14:paraId="332AED46" w14:textId="77777777" w:rsidR="00EA3BC8" w:rsidRPr="00EA3BC8" w:rsidRDefault="00EA3BC8" w:rsidP="008F7DBB">
      <w:pPr>
        <w:numPr>
          <w:ilvl w:val="0"/>
          <w:numId w:val="14"/>
        </w:numPr>
      </w:pPr>
      <w:r w:rsidRPr="00EA3BC8">
        <w:t xml:space="preserve">Registrering i </w:t>
      </w:r>
      <w:proofErr w:type="spellStart"/>
      <w:r w:rsidRPr="00EA3BC8">
        <w:t>StartBANK</w:t>
      </w:r>
      <w:proofErr w:type="spellEnd"/>
    </w:p>
    <w:p w14:paraId="10DD6495" w14:textId="2AF311E5" w:rsidR="00EA3BC8" w:rsidRPr="00B609BD" w:rsidRDefault="00EA3BC8" w:rsidP="008F7DBB">
      <w:pPr>
        <w:numPr>
          <w:ilvl w:val="0"/>
          <w:numId w:val="14"/>
        </w:numPr>
      </w:pPr>
      <w:r w:rsidRPr="00EA3BC8">
        <w:t xml:space="preserve">Skjemaet </w:t>
      </w:r>
      <w:r w:rsidR="00B609BD" w:rsidRPr="00B609BD">
        <w:t>«</w:t>
      </w:r>
      <w:r w:rsidRPr="00322F20">
        <w:t>Egenrapportering av leverandør</w:t>
      </w:r>
      <w:r w:rsidR="00B609BD" w:rsidRPr="00322F20">
        <w:t>»</w:t>
      </w:r>
    </w:p>
    <w:p w14:paraId="18686CEA" w14:textId="4A983CB2" w:rsidR="00EA3BC8" w:rsidRPr="00EA3BC8" w:rsidRDefault="00EA3BC8" w:rsidP="008F7DBB">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14:paraId="79271D1A" w14:textId="77777777" w:rsidR="00EA3BC8" w:rsidRPr="00EA3BC8" w:rsidRDefault="00EA3BC8" w:rsidP="00EA3BC8"/>
    <w:p w14:paraId="6C947550" w14:textId="53B4E7B7" w:rsidR="00EA3BC8" w:rsidRPr="00EA3BC8" w:rsidRDefault="00EA3BC8" w:rsidP="00EA3BC8">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14:paraId="16657C78" w14:textId="77777777" w:rsidR="00EA3BC8" w:rsidRPr="00EA3BC8" w:rsidRDefault="00EA3BC8" w:rsidP="00EA3BC8"/>
    <w:p w14:paraId="4E64CB8E" w14:textId="548B4083" w:rsidR="00EA3BC8" w:rsidRPr="00EA3BC8" w:rsidRDefault="00EA3BC8" w:rsidP="00EA3BC8">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007F11DE" w:rsidRPr="00EA3BC8">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14:paraId="0BE1D6C3" w14:textId="77777777" w:rsidR="00EA3BC8" w:rsidRPr="00EA3BC8" w:rsidRDefault="00EA3BC8" w:rsidP="00EA3BC8"/>
    <w:p w14:paraId="71F8B7F3" w14:textId="5B4B61C0" w:rsidR="00EA3BC8" w:rsidRPr="00EA3BC8" w:rsidRDefault="005D5D67" w:rsidP="00EA3BC8">
      <w:r>
        <w:t>Totale</w:t>
      </w:r>
      <w:r w:rsidR="00EA3BC8" w:rsidRPr="00EA3BC8">
        <w:t>ntreprenøren plikter å påse at alle arbeidstakere registrerer seg inn og ut av byggeplassen i tråd med det til enhver tid gjeldende regelverk og rutiner på den aktuelle byggeplassen. Dersom byggherren avdekker manglende inn-/</w:t>
      </w:r>
      <w:proofErr w:type="spellStart"/>
      <w:r w:rsidR="00EA3BC8" w:rsidRPr="00EA3BC8">
        <w:t>utregistrering</w:t>
      </w:r>
      <w:proofErr w:type="spellEnd"/>
      <w:r w:rsidR="00EA3BC8" w:rsidRPr="00EA3BC8">
        <w:t xml:space="preserve"> </w:t>
      </w:r>
      <w:r w:rsidR="00207A82">
        <w:t xml:space="preserve">på byggeplass </w:t>
      </w:r>
      <w:r w:rsidR="00EA3BC8" w:rsidRPr="00EA3BC8">
        <w:t xml:space="preserve">og/eller manglende forhåndsregistrering av personell i systemets mannskapsliste, kan byggherren ilegge </w:t>
      </w:r>
      <w:r>
        <w:t>total</w:t>
      </w:r>
      <w:r w:rsidR="00EA3BC8" w:rsidRPr="00EA3BC8">
        <w:t xml:space="preserve">entreprenøren en </w:t>
      </w:r>
      <w:r w:rsidR="007F11DE">
        <w:t>mulkt</w:t>
      </w:r>
      <w:r w:rsidR="007F11DE" w:rsidRPr="00EA3BC8">
        <w:t xml:space="preserve"> </w:t>
      </w:r>
      <w:r w:rsidR="00EA3BC8" w:rsidRPr="00EA3BC8">
        <w:t>på kr 1</w:t>
      </w:r>
      <w:r w:rsidR="00207A82">
        <w:t>.</w:t>
      </w:r>
      <w:r w:rsidR="00EA3BC8" w:rsidRPr="00EA3BC8">
        <w:t>000 pr dag og pr person dette gjelder.</w:t>
      </w:r>
    </w:p>
    <w:p w14:paraId="6DB5DF8F" w14:textId="77777777" w:rsidR="00EA3BC8" w:rsidRPr="00EA3BC8" w:rsidRDefault="00EA3BC8" w:rsidP="00EA3BC8"/>
    <w:p w14:paraId="754E5B92" w14:textId="75F1EFD8" w:rsidR="00EA3BC8" w:rsidRPr="00EA3BC8" w:rsidRDefault="00EA3BC8" w:rsidP="00EA3BC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14:paraId="5A1BDC29" w14:textId="77777777" w:rsidR="00EA3BC8" w:rsidRPr="00EA3BC8" w:rsidRDefault="00EA3BC8" w:rsidP="00EA3BC8"/>
    <w:p w14:paraId="1FCC7AD6" w14:textId="3CEF8869" w:rsidR="00B51F56" w:rsidRDefault="00EA3BC8" w:rsidP="00EA3BC8">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14:paraId="21D46E46" w14:textId="77777777" w:rsidR="006729AE" w:rsidRPr="00D424E0" w:rsidRDefault="006729AE" w:rsidP="006729AE"/>
    <w:p w14:paraId="6D973165" w14:textId="77777777" w:rsidR="006729AE" w:rsidRDefault="006729AE" w:rsidP="00477142">
      <w:pPr>
        <w:pStyle w:val="Overskrift1"/>
      </w:pPr>
      <w:bookmarkStart w:id="273" w:name="_Toc423942478"/>
      <w:bookmarkStart w:id="274" w:name="_Toc423942656"/>
      <w:bookmarkStart w:id="275" w:name="_Toc423942479"/>
      <w:bookmarkStart w:id="276" w:name="_Toc423942657"/>
      <w:bookmarkStart w:id="277" w:name="_Toc127870900"/>
      <w:bookmarkStart w:id="278" w:name="_Toc422922119"/>
      <w:bookmarkStart w:id="279" w:name="_Toc424028027"/>
      <w:bookmarkStart w:id="280" w:name="_Toc209080654"/>
      <w:bookmarkStart w:id="281" w:name="_Toc76879236"/>
      <w:bookmarkEnd w:id="273"/>
      <w:bookmarkEnd w:id="274"/>
      <w:bookmarkEnd w:id="275"/>
      <w:bookmarkEnd w:id="276"/>
      <w:r w:rsidRPr="00D424E0">
        <w:t xml:space="preserve">Forskudd (tillegg til NS 8407 </w:t>
      </w:r>
      <w:proofErr w:type="spellStart"/>
      <w:r w:rsidRPr="00D424E0">
        <w:t>pkt</w:t>
      </w:r>
      <w:proofErr w:type="spellEnd"/>
      <w:r w:rsidRPr="00D424E0">
        <w:t xml:space="preserve"> 27)</w:t>
      </w:r>
      <w:bookmarkEnd w:id="277"/>
      <w:bookmarkEnd w:id="278"/>
      <w:bookmarkEnd w:id="279"/>
      <w:bookmarkEnd w:id="280"/>
    </w:p>
    <w:p w14:paraId="5C4ED1D9" w14:textId="77777777" w:rsidR="00477142" w:rsidRPr="00477142" w:rsidRDefault="00477142" w:rsidP="00477142"/>
    <w:p w14:paraId="56D549DF" w14:textId="511E75E8" w:rsidR="006729AE" w:rsidRDefault="006729AE" w:rsidP="006729AE">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82" w:name="_Toc422922120"/>
      <w:bookmarkStart w:id="283" w:name="_Toc424028028"/>
      <w:bookmarkStart w:id="284" w:name="_Toc209080655"/>
      <w:bookmarkStart w:id="285" w:name="_Toc127870901"/>
      <w:r w:rsidRPr="00D424E0">
        <w:t xml:space="preserve">Generelle betalingsbestemmelser (NS 8407 </w:t>
      </w:r>
      <w:proofErr w:type="spellStart"/>
      <w:r w:rsidRPr="00D424E0">
        <w:t>pkt</w:t>
      </w:r>
      <w:proofErr w:type="spellEnd"/>
      <w:r w:rsidRPr="00D424E0">
        <w:t xml:space="preserve"> 28)</w:t>
      </w:r>
      <w:bookmarkEnd w:id="282"/>
      <w:bookmarkEnd w:id="283"/>
      <w:bookmarkEnd w:id="284"/>
    </w:p>
    <w:p w14:paraId="22551944" w14:textId="77777777" w:rsidR="00477142" w:rsidRPr="00477142" w:rsidRDefault="00477142" w:rsidP="00477142"/>
    <w:p w14:paraId="35B70D7C" w14:textId="77777777" w:rsidR="005360E1" w:rsidRDefault="005360E1" w:rsidP="009F6FB4">
      <w:pPr>
        <w:pStyle w:val="Overskrift2"/>
      </w:pPr>
      <w:bookmarkStart w:id="286" w:name="_Toc209080656"/>
      <w:r>
        <w:t>Generelt</w:t>
      </w:r>
      <w:bookmarkEnd w:id="286"/>
    </w:p>
    <w:p w14:paraId="4A8D2856" w14:textId="77777777" w:rsidR="005360E1" w:rsidRDefault="005360E1" w:rsidP="006729AE"/>
    <w:p w14:paraId="2451405D" w14:textId="4A4E2930" w:rsidR="006729AE" w:rsidRDefault="006729AE" w:rsidP="006729AE">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r:id="rId13" w:history="1">
        <w:r w:rsidR="00042CBB" w:rsidRPr="00042CBB">
          <w:rPr>
            <w:rStyle w:val="Hyperkobling"/>
          </w:rPr>
          <w:t>https://www.statsbygg.no/kontakt/fakturainformasjon</w:t>
        </w:r>
      </w:hyperlink>
      <w:r w:rsidR="00042CBB">
        <w:t xml:space="preserve">. </w:t>
      </w:r>
    </w:p>
    <w:p w14:paraId="5C1EF072" w14:textId="77777777" w:rsidR="005360E1" w:rsidRDefault="005360E1" w:rsidP="006729AE"/>
    <w:p w14:paraId="29FB3C41" w14:textId="3867B930" w:rsidR="005360E1" w:rsidRDefault="005360E1" w:rsidP="009F6FB4">
      <w:pPr>
        <w:pStyle w:val="Overskrift2"/>
      </w:pPr>
      <w:bookmarkStart w:id="287" w:name="_Toc209080657"/>
      <w:r>
        <w:t xml:space="preserve">Utenlandske </w:t>
      </w:r>
      <w:r w:rsidR="005D364F">
        <w:t>totalentreprenører</w:t>
      </w:r>
      <w:r>
        <w:t>, import og merverdiavgift mv</w:t>
      </w:r>
      <w:bookmarkEnd w:id="287"/>
    </w:p>
    <w:p w14:paraId="2643403D" w14:textId="77777777" w:rsidR="005360E1" w:rsidRDefault="005360E1"/>
    <w:p w14:paraId="7ECD6A57" w14:textId="5E02EDD4" w:rsidR="005D364F"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2D961119" w14:textId="77777777" w:rsidR="00B92C59" w:rsidRDefault="00B92C59" w:rsidP="005D364F"/>
    <w:p w14:paraId="27A596C1" w14:textId="77777777" w:rsidR="00B92C59" w:rsidRPr="00B92C59" w:rsidRDefault="00B92C59" w:rsidP="00B92C59">
      <w:pPr>
        <w:numPr>
          <w:ilvl w:val="1"/>
          <w:numId w:val="3"/>
        </w:numPr>
        <w:rPr>
          <w:b/>
        </w:rPr>
      </w:pPr>
      <w:bookmarkStart w:id="288" w:name="_Toc154039264"/>
      <w:r w:rsidRPr="00B92C59">
        <w:rPr>
          <w:b/>
        </w:rPr>
        <w:t>Faktura fra byggherren</w:t>
      </w:r>
      <w:bookmarkEnd w:id="288"/>
    </w:p>
    <w:p w14:paraId="16952E87" w14:textId="77777777" w:rsidR="00B92C59" w:rsidRPr="00B92C59" w:rsidRDefault="00B92C59" w:rsidP="00B92C59"/>
    <w:p w14:paraId="2B0361B3" w14:textId="123340EE" w:rsidR="008B5154" w:rsidRDefault="00594174" w:rsidP="006729AE">
      <w:r>
        <w:t>Totale</w:t>
      </w:r>
      <w:r w:rsidRPr="00B92C59">
        <w:t>ntreprenøren plikter å betale innen 28 dager etter mottatt faktura.</w:t>
      </w:r>
    </w:p>
    <w:p w14:paraId="0A37D5AD" w14:textId="77777777" w:rsidR="00322F20" w:rsidRPr="00D424E0" w:rsidRDefault="00322F20" w:rsidP="006729AE"/>
    <w:p w14:paraId="15B18DA5" w14:textId="77777777" w:rsidR="006729AE" w:rsidRDefault="006729AE" w:rsidP="00477142">
      <w:pPr>
        <w:pStyle w:val="Overskrift1"/>
      </w:pPr>
      <w:bookmarkStart w:id="289" w:name="_Toc422922121"/>
      <w:bookmarkStart w:id="290" w:name="_Toc424028029"/>
      <w:bookmarkStart w:id="291" w:name="_Toc209080658"/>
      <w:r w:rsidRPr="00D424E0">
        <w:t xml:space="preserve">Endringer (NS 8407 </w:t>
      </w:r>
      <w:proofErr w:type="spellStart"/>
      <w:r w:rsidRPr="00D424E0">
        <w:t>pkt</w:t>
      </w:r>
      <w:proofErr w:type="spellEnd"/>
      <w:r w:rsidRPr="00D424E0">
        <w:t xml:space="preserve"> 31)</w:t>
      </w:r>
      <w:bookmarkStart w:id="292" w:name="_Toc127870902"/>
      <w:bookmarkEnd w:id="285"/>
      <w:bookmarkEnd w:id="289"/>
      <w:bookmarkEnd w:id="290"/>
      <w:bookmarkEnd w:id="291"/>
    </w:p>
    <w:p w14:paraId="5793A4D8" w14:textId="77777777" w:rsidR="00477142" w:rsidRPr="00477142" w:rsidRDefault="00477142" w:rsidP="00477142"/>
    <w:p w14:paraId="5627CB42" w14:textId="77777777" w:rsidR="006729AE" w:rsidRPr="00EE6870" w:rsidRDefault="006729AE" w:rsidP="00477142">
      <w:pPr>
        <w:pStyle w:val="Overskrift2"/>
      </w:pPr>
      <w:bookmarkStart w:id="293" w:name="_Toc422922122"/>
      <w:bookmarkStart w:id="294" w:name="_Toc424028030"/>
      <w:bookmarkStart w:id="295" w:name="_Toc209080659"/>
      <w:r w:rsidRPr="00EE6870">
        <w:t xml:space="preserve">Retten til å pålegge endringer (NS 8407 </w:t>
      </w:r>
      <w:proofErr w:type="spellStart"/>
      <w:r w:rsidRPr="00EE6870">
        <w:t>pkt</w:t>
      </w:r>
      <w:proofErr w:type="spellEnd"/>
      <w:r w:rsidRPr="00EE6870">
        <w:t xml:space="preserve"> 31.1)</w:t>
      </w:r>
      <w:bookmarkEnd w:id="292"/>
      <w:bookmarkEnd w:id="293"/>
      <w:bookmarkEnd w:id="294"/>
      <w:bookmarkEnd w:id="295"/>
    </w:p>
    <w:p w14:paraId="4FAD862E" w14:textId="77777777" w:rsidR="006729AE" w:rsidRPr="00EE6870" w:rsidRDefault="006729AE" w:rsidP="006729AE"/>
    <w:p w14:paraId="4F017F6E" w14:textId="23E32D9A" w:rsidR="006729AE" w:rsidRDefault="006729AE" w:rsidP="006729AE">
      <w:r w:rsidRPr="00D424E0">
        <w:t xml:space="preserve">Byggherren kan ikke pålegge totalentreprenøren endringer utover 25% netto tillegg til kontraktssummen. </w:t>
      </w:r>
      <w:r w:rsidR="005E4E63" w:rsidRPr="005E4E63">
        <w:t>I beregningen av om 25%-grensen er overskredet, inngår ikke opsjoner, forsinkelse eller svikt ved byggherrens ytelser etter NS 840</w:t>
      </w:r>
      <w:r w:rsidR="005D312F">
        <w:t>7</w:t>
      </w:r>
      <w:r w:rsidR="005E4E63" w:rsidRPr="005E4E63">
        <w:t xml:space="preserve"> punkt 22, 23 og 24 eller andre forhold byggherren har risikoen for, forsering og plunder og heft.</w:t>
      </w:r>
    </w:p>
    <w:p w14:paraId="07828E4F" w14:textId="77777777" w:rsidR="006729AE" w:rsidRPr="00D424E0" w:rsidRDefault="006729AE" w:rsidP="006729AE"/>
    <w:p w14:paraId="369A1D07" w14:textId="77777777" w:rsidR="006729AE" w:rsidRDefault="006729AE" w:rsidP="00477142">
      <w:pPr>
        <w:pStyle w:val="Overskrift2"/>
      </w:pPr>
      <w:bookmarkStart w:id="296" w:name="_Toc127870906"/>
      <w:bookmarkStart w:id="297" w:name="_Toc422922123"/>
      <w:bookmarkStart w:id="298" w:name="_Toc424028031"/>
      <w:bookmarkStart w:id="299" w:name="_Toc209080660"/>
      <w:bookmarkStart w:id="300" w:name="_Toc86455383"/>
      <w:r w:rsidRPr="00B01630">
        <w:t xml:space="preserve">Særskilt varsel om økte utgifter til rigg og drift mv. (NS 8407 </w:t>
      </w:r>
      <w:proofErr w:type="spellStart"/>
      <w:r w:rsidRPr="00B01630">
        <w:t>pkt</w:t>
      </w:r>
      <w:proofErr w:type="spellEnd"/>
      <w:r w:rsidRPr="00B01630">
        <w:t xml:space="preserve"> 34.1.3)</w:t>
      </w:r>
      <w:bookmarkEnd w:id="296"/>
      <w:bookmarkEnd w:id="297"/>
      <w:bookmarkEnd w:id="298"/>
      <w:bookmarkEnd w:id="299"/>
    </w:p>
    <w:p w14:paraId="51587573" w14:textId="77777777" w:rsidR="006729AE" w:rsidRPr="00B01630" w:rsidRDefault="006729AE" w:rsidP="006729AE"/>
    <w:p w14:paraId="499EA9CC" w14:textId="4B726E56" w:rsidR="006729AE" w:rsidRPr="00D424E0" w:rsidRDefault="006729AE" w:rsidP="006729AE">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t>Følgende standardiserte bestemmelser gjelder for vederlagsjustering for kapitalytelser, rigging, drift og nedrigging:</w:t>
      </w:r>
    </w:p>
    <w:bookmarkEnd w:id="300"/>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01" w:name="_Toc127870907"/>
      <w:bookmarkStart w:id="302" w:name="_Toc424028032"/>
      <w:bookmarkStart w:id="303" w:name="_Toc209080661"/>
      <w:r w:rsidRPr="00D424E0">
        <w:t>Regulering i uendret byggetid</w:t>
      </w:r>
      <w:bookmarkEnd w:id="301"/>
      <w:bookmarkEnd w:id="302"/>
      <w:bookmarkEnd w:id="303"/>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0,5 A ( B - 1,1 C )</w:t>
      </w:r>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 xml:space="preserve">A = avtalt pris på opprinnelig rigg- og driftskapittel eks </w:t>
      </w:r>
      <w:proofErr w:type="spellStart"/>
      <w:r w:rsidRPr="00D424E0">
        <w:t>mva</w:t>
      </w:r>
      <w:proofErr w:type="spellEnd"/>
    </w:p>
    <w:p w14:paraId="432302DD" w14:textId="77777777" w:rsidR="006729AE" w:rsidRPr="00D424E0" w:rsidRDefault="006729AE" w:rsidP="006729AE">
      <w:r w:rsidRPr="00D424E0">
        <w:lastRenderedPageBreak/>
        <w:t xml:space="preserve">B = kontraktsverdi av utført arbeid på tidspunktet for opprinnelig sluttfrist eks </w:t>
      </w:r>
      <w:proofErr w:type="spellStart"/>
      <w:r w:rsidRPr="00D424E0">
        <w:t>mva</w:t>
      </w:r>
      <w:proofErr w:type="spellEnd"/>
    </w:p>
    <w:p w14:paraId="3131ADC8" w14:textId="77777777" w:rsidR="006729AE" w:rsidRPr="00D424E0" w:rsidRDefault="006729AE" w:rsidP="006729AE">
      <w:r w:rsidRPr="00D424E0">
        <w:t xml:space="preserve">C = opprinnelig </w:t>
      </w:r>
      <w:proofErr w:type="spellStart"/>
      <w:r w:rsidRPr="00D424E0">
        <w:t>kontraktsbeløp</w:t>
      </w:r>
      <w:proofErr w:type="spellEnd"/>
      <w:r w:rsidRPr="00D424E0">
        <w:t xml:space="preserve"> (kontraktssum eks </w:t>
      </w:r>
      <w:proofErr w:type="spellStart"/>
      <w:r w:rsidRPr="00D424E0">
        <w:t>mva</w:t>
      </w:r>
      <w:proofErr w:type="spellEnd"/>
      <w:r w:rsidRPr="00D424E0">
        <w:t>)</w:t>
      </w:r>
    </w:p>
    <w:p w14:paraId="59E49D2F" w14:textId="77777777" w:rsidR="006729AE" w:rsidRPr="00D424E0" w:rsidRDefault="006729AE" w:rsidP="006729AE"/>
    <w:p w14:paraId="326EF183" w14:textId="77777777" w:rsidR="006729AE" w:rsidRPr="00D424E0" w:rsidRDefault="006729AE" w:rsidP="006729AE">
      <w:r w:rsidRPr="00D424E0">
        <w:t xml:space="preserve">Ved utregningen av kontraktsverdi av utført arbeid på tidspunktet for opprinnelig sluttfrist eks </w:t>
      </w:r>
      <w:proofErr w:type="spellStart"/>
      <w:r w:rsidRPr="00D424E0">
        <w:t>mva</w:t>
      </w:r>
      <w:proofErr w:type="spellEnd"/>
      <w:r w:rsidRPr="00D424E0">
        <w:t xml:space="preserve">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04" w:name="_Toc127870908"/>
      <w:bookmarkStart w:id="305" w:name="_Toc424028033"/>
      <w:bookmarkStart w:id="306" w:name="_Toc209080662"/>
      <w:r w:rsidRPr="00D424E0">
        <w:t>Regulering i forlenget byggetid</w:t>
      </w:r>
      <w:bookmarkEnd w:id="304"/>
      <w:bookmarkEnd w:id="305"/>
      <w:bookmarkEnd w:id="306"/>
    </w:p>
    <w:p w14:paraId="288C3367" w14:textId="77777777" w:rsidR="006729AE" w:rsidRPr="00D424E0" w:rsidRDefault="006729AE" w:rsidP="006729AE">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0,7 A (   Z  )</w:t>
      </w:r>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 xml:space="preserve">avtalt pris på opprinnelig rigg- og driftskapittel eks </w:t>
      </w:r>
      <w:proofErr w:type="spellStart"/>
      <w:r w:rsidRPr="00D424E0">
        <w:t>mva</w:t>
      </w:r>
      <w:proofErr w:type="spellEnd"/>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46B3FF3D" w14:textId="4FA99E28" w:rsidR="00A515F7" w:rsidRDefault="00A515F7">
      <w:pPr>
        <w:rPr>
          <w:b/>
          <w:sz w:val="24"/>
        </w:rPr>
      </w:pPr>
      <w:bookmarkStart w:id="307" w:name="_Toc422922124"/>
      <w:bookmarkStart w:id="308" w:name="_Toc424028034"/>
      <w:bookmarkStart w:id="309" w:name="_Toc86455375"/>
      <w:bookmarkStart w:id="310" w:name="_Toc127870911"/>
      <w:bookmarkStart w:id="311" w:name="_Toc76879237"/>
      <w:bookmarkEnd w:id="281"/>
    </w:p>
    <w:p w14:paraId="234EF888" w14:textId="6D7899DF" w:rsidR="006729AE" w:rsidRPr="00D424E0" w:rsidRDefault="006729AE" w:rsidP="00477142">
      <w:pPr>
        <w:pStyle w:val="Overskrift1"/>
      </w:pPr>
      <w:bookmarkStart w:id="312" w:name="_Toc209080663"/>
      <w:r w:rsidRPr="00D424E0">
        <w:t xml:space="preserve">Uenighet om endringer mv. - Totalentreprenørens søksmål (NS 8407 </w:t>
      </w:r>
      <w:proofErr w:type="spellStart"/>
      <w:r w:rsidRPr="00D424E0">
        <w:t>pkt</w:t>
      </w:r>
      <w:proofErr w:type="spellEnd"/>
      <w:r w:rsidRPr="00D424E0">
        <w:t xml:space="preserve"> 35.2)</w:t>
      </w:r>
      <w:bookmarkEnd w:id="307"/>
      <w:bookmarkEnd w:id="308"/>
      <w:bookmarkEnd w:id="312"/>
      <w:r w:rsidRPr="00D424E0">
        <w:t xml:space="preserve"> </w:t>
      </w:r>
    </w:p>
    <w:p w14:paraId="27A14071" w14:textId="77777777" w:rsidR="00477142" w:rsidRDefault="00477142" w:rsidP="006729AE"/>
    <w:p w14:paraId="45EB99C8" w14:textId="24CF4394" w:rsidR="00477142" w:rsidRPr="00D424E0" w:rsidRDefault="006729AE" w:rsidP="006729AE">
      <w:r w:rsidRPr="00D424E0">
        <w:t xml:space="preserve">NS 8407 </w:t>
      </w:r>
      <w:proofErr w:type="spellStart"/>
      <w:r w:rsidRPr="00D424E0">
        <w:t>pkt</w:t>
      </w:r>
      <w:proofErr w:type="spellEnd"/>
      <w:r w:rsidRPr="00D424E0">
        <w:t xml:space="preserve"> 35.2 a) utgår.</w:t>
      </w:r>
      <w:bookmarkEnd w:id="309"/>
      <w:bookmarkEnd w:id="310"/>
    </w:p>
    <w:p w14:paraId="0D3AA3EF" w14:textId="088BEBB8" w:rsidR="009F6FB4" w:rsidRDefault="009F6FB4">
      <w:pPr>
        <w:rPr>
          <w:b/>
          <w:sz w:val="24"/>
        </w:rPr>
      </w:pPr>
      <w:bookmarkStart w:id="313" w:name="_Toc127870914"/>
      <w:bookmarkStart w:id="314" w:name="_Toc422922128"/>
      <w:bookmarkStart w:id="315" w:name="_Toc424028039"/>
    </w:p>
    <w:p w14:paraId="579332F3" w14:textId="2532141F" w:rsidR="00CE5834" w:rsidRPr="009F6FB4" w:rsidRDefault="00CE5834" w:rsidP="00477142">
      <w:pPr>
        <w:pStyle w:val="Overskrift1"/>
      </w:pPr>
      <w:bookmarkStart w:id="316" w:name="_Toc209080664"/>
      <w:r w:rsidRPr="009F6FB4">
        <w:t xml:space="preserve">Byggherrens rett til å nekte overtakelse (tillegg til NS 8407 </w:t>
      </w:r>
      <w:proofErr w:type="spellStart"/>
      <w:r w:rsidRPr="009F6FB4">
        <w:t>pkt</w:t>
      </w:r>
      <w:proofErr w:type="spellEnd"/>
      <w:r w:rsidRPr="009F6FB4">
        <w:t xml:space="preserve"> 37.3 tredje ledd)</w:t>
      </w:r>
      <w:bookmarkEnd w:id="316"/>
    </w:p>
    <w:p w14:paraId="75D28CC2" w14:textId="2F515E56" w:rsidR="00CE5834" w:rsidRPr="009F6FB4" w:rsidRDefault="00CE5834" w:rsidP="00CE5834">
      <w:pPr>
        <w:rPr>
          <w:b/>
        </w:rPr>
      </w:pPr>
    </w:p>
    <w:p w14:paraId="585BBF9B" w14:textId="5F90310E" w:rsidR="00CE5834" w:rsidRDefault="00CE5834" w:rsidP="009F6FB4">
      <w:r w:rsidRPr="009F6FB4">
        <w:t>Med manglende dokumentasjon menes også feil og mangler ved de bygningsinformasjonsmodeller totalentreprenøren etter kontrakten skal utarbeide for byggherren.</w:t>
      </w:r>
      <w:r>
        <w:t xml:space="preserve"> </w:t>
      </w:r>
    </w:p>
    <w:p w14:paraId="098C301D" w14:textId="77777777" w:rsidR="00CE5834" w:rsidRPr="00CE5834" w:rsidRDefault="00CE5834" w:rsidP="009F6FB4"/>
    <w:p w14:paraId="7A777115" w14:textId="4D0518BF" w:rsidR="006729AE" w:rsidRPr="00D424E0" w:rsidRDefault="006729AE" w:rsidP="00477142">
      <w:pPr>
        <w:pStyle w:val="Overskrift1"/>
      </w:pPr>
      <w:bookmarkStart w:id="317" w:name="_Toc209080665"/>
      <w:r w:rsidRPr="00D424E0">
        <w:t xml:space="preserve">Prøvedrift (NS 8407 </w:t>
      </w:r>
      <w:proofErr w:type="spellStart"/>
      <w:r w:rsidRPr="00D424E0">
        <w:t>pkt</w:t>
      </w:r>
      <w:proofErr w:type="spellEnd"/>
      <w:r w:rsidRPr="00D424E0">
        <w:t xml:space="preserve"> 38.2)</w:t>
      </w:r>
      <w:bookmarkEnd w:id="313"/>
      <w:bookmarkEnd w:id="314"/>
      <w:bookmarkEnd w:id="315"/>
      <w:bookmarkEnd w:id="317"/>
    </w:p>
    <w:p w14:paraId="533A3441" w14:textId="77777777" w:rsidR="00477142" w:rsidRDefault="00477142" w:rsidP="00477142">
      <w:bookmarkStart w:id="318" w:name="_Toc424028040"/>
      <w:bookmarkStart w:id="319" w:name="_Toc127870915"/>
    </w:p>
    <w:p w14:paraId="7AF384BD" w14:textId="77777777" w:rsidR="006729AE" w:rsidRDefault="006729AE" w:rsidP="00477142">
      <w:pPr>
        <w:pStyle w:val="Overskrift2"/>
      </w:pPr>
      <w:bookmarkStart w:id="320" w:name="_Toc209080666"/>
      <w:r>
        <w:t>Prøvedrift</w:t>
      </w:r>
      <w:bookmarkEnd w:id="318"/>
      <w:bookmarkEnd w:id="320"/>
    </w:p>
    <w:p w14:paraId="6B3852C6" w14:textId="77777777" w:rsidR="006729AE" w:rsidRPr="00677817" w:rsidRDefault="006729AE" w:rsidP="006729AE">
      <w:pPr>
        <w:rPr>
          <w:lang w:val="en-US"/>
        </w:rPr>
      </w:pPr>
    </w:p>
    <w:bookmarkEnd w:id="319"/>
    <w:p w14:paraId="6ACC698B" w14:textId="77777777" w:rsidR="006729AE" w:rsidRPr="00D424E0" w:rsidRDefault="006729AE" w:rsidP="006729AE">
      <w:r w:rsidRPr="00EF5C13">
        <w:t xml:space="preserve">Med mindre annet er avtalt skal det gjennomføres en prøvedriftsperiode på tekniske anlegg og installasjoner (heretter samlet kalt tekniske anlegg). </w:t>
      </w:r>
      <w:r w:rsidRPr="00D424E0">
        <w:t xml:space="preserve">Med prøvedriftsperiode menes et avtalt tidsrom hvor anlegget prøves under normale driftsforhold, innbefattet samkjøring og, hvis nødvendig, </w:t>
      </w:r>
      <w:r w:rsidRPr="00D424E0">
        <w:lastRenderedPageBreak/>
        <w:t>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proofErr w:type="spellStart"/>
      <w:r w:rsidRPr="00477142">
        <w:t>Etterkontrollere</w:t>
      </w:r>
      <w:proofErr w:type="spellEnd"/>
      <w:r w:rsidRPr="00477142">
        <w:t xml:space="preserve"> og justere (regulerings)funksjoner basert på driftserfaring</w:t>
      </w:r>
    </w:p>
    <w:p w14:paraId="08CBFD72" w14:textId="77777777" w:rsidR="006729AE" w:rsidRPr="00477142" w:rsidRDefault="006729AE" w:rsidP="00477142">
      <w:pPr>
        <w:pStyle w:val="Listeavsnitt"/>
      </w:pPr>
      <w:r w:rsidRPr="00477142">
        <w:t xml:space="preserve">Kontrollere at anlegg for øvrig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21" w:name="_Toc424028041"/>
      <w:bookmarkStart w:id="322" w:name="_Toc209080667"/>
      <w:r w:rsidRPr="006A722B">
        <w:t>Justering av prøvedriftsperiodens lengde</w:t>
      </w:r>
      <w:bookmarkEnd w:id="321"/>
      <w:bookmarkEnd w:id="322"/>
    </w:p>
    <w:p w14:paraId="2F094723" w14:textId="77777777" w:rsidR="006729AE" w:rsidRPr="00677817" w:rsidRDefault="006729AE" w:rsidP="006729AE">
      <w:pPr>
        <w:rPr>
          <w:lang w:val="en-US"/>
        </w:rPr>
      </w:pPr>
    </w:p>
    <w:p w14:paraId="11FAC4C3" w14:textId="6A02F42D" w:rsidR="006729AE" w:rsidRPr="00EF5C13" w:rsidRDefault="006729AE" w:rsidP="006729AE">
      <w:r>
        <w:t xml:space="preserve">Totalentreprenøren skal, i samråd med byggherren, ha anledning til å ta de tekniske anlegg ut av drift i kortere perioder for utbedring eller reparasjon mot tilsvarende forlengelse </w:t>
      </w:r>
      <w:proofErr w:type="spellStart"/>
      <w:r>
        <w:t>av</w:t>
      </w:r>
      <w:r w:rsidR="1FCA0771">
        <w:t>S</w:t>
      </w:r>
      <w:proofErr w:type="spellEnd"/>
      <w:r>
        <w:t xml:space="preserve"> prøvedriftsperioden. </w:t>
      </w:r>
    </w:p>
    <w:p w14:paraId="5C5B2569" w14:textId="77777777" w:rsidR="006729AE" w:rsidRPr="00EF5C13"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23" w:name="_Toc424028044"/>
    </w:p>
    <w:p w14:paraId="243C72F9" w14:textId="3D4D22F8" w:rsidR="006729AE" w:rsidRDefault="006729AE" w:rsidP="00477142">
      <w:pPr>
        <w:pStyle w:val="Overskrift2"/>
      </w:pPr>
      <w:bookmarkStart w:id="324" w:name="_Toc209080668"/>
      <w:r w:rsidRPr="00D424E0">
        <w:t>Overtakelse</w:t>
      </w:r>
      <w:bookmarkEnd w:id="323"/>
      <w:bookmarkEnd w:id="324"/>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25" w:name="_Toc422922129"/>
      <w:bookmarkStart w:id="326" w:name="_Toc424028045"/>
      <w:bookmarkStart w:id="327" w:name="_Toc209080669"/>
      <w:r w:rsidRPr="00D424E0">
        <w:t xml:space="preserve">Forsinkelse (NS 8407 </w:t>
      </w:r>
      <w:proofErr w:type="spellStart"/>
      <w:r w:rsidRPr="00D424E0">
        <w:t>pkt</w:t>
      </w:r>
      <w:proofErr w:type="spellEnd"/>
      <w:r w:rsidRPr="00D424E0">
        <w:t xml:space="preserve"> 40)</w:t>
      </w:r>
      <w:bookmarkEnd w:id="325"/>
      <w:bookmarkEnd w:id="326"/>
      <w:bookmarkEnd w:id="327"/>
    </w:p>
    <w:p w14:paraId="6A74799E" w14:textId="77777777" w:rsidR="00477142" w:rsidRPr="00477142" w:rsidRDefault="00477142" w:rsidP="00477142"/>
    <w:p w14:paraId="116A848F" w14:textId="77777777" w:rsidR="006729AE" w:rsidRDefault="006729AE" w:rsidP="00477142">
      <w:pPr>
        <w:pStyle w:val="Overskrift2"/>
      </w:pPr>
      <w:bookmarkStart w:id="328" w:name="_Toc422922130"/>
      <w:bookmarkStart w:id="329" w:name="_Toc424028046"/>
      <w:bookmarkStart w:id="330" w:name="_Toc209080670"/>
      <w:bookmarkStart w:id="331" w:name="_Toc127870891"/>
      <w:bookmarkStart w:id="332" w:name="_Toc76879239"/>
      <w:bookmarkEnd w:id="311"/>
      <w:r w:rsidRPr="00D424E0">
        <w:t xml:space="preserve">Dagmulktbelagte frister (NS 8407 </w:t>
      </w:r>
      <w:proofErr w:type="spellStart"/>
      <w:r w:rsidRPr="00D424E0">
        <w:t>pkt</w:t>
      </w:r>
      <w:proofErr w:type="spellEnd"/>
      <w:r w:rsidRPr="00D424E0">
        <w:t xml:space="preserve"> 40.2)</w:t>
      </w:r>
      <w:bookmarkEnd w:id="328"/>
      <w:bookmarkEnd w:id="329"/>
      <w:bookmarkEnd w:id="330"/>
    </w:p>
    <w:p w14:paraId="3E6C137A" w14:textId="77777777" w:rsidR="006729AE" w:rsidRPr="005E3FF8" w:rsidRDefault="006729AE" w:rsidP="006729AE">
      <w:pPr>
        <w:rPr>
          <w:highlight w:val="yellow"/>
          <w:lang w:val="en-US"/>
        </w:rPr>
      </w:pPr>
    </w:p>
    <w:bookmarkEnd w:id="331"/>
    <w:p w14:paraId="53340BA2" w14:textId="77777777" w:rsidR="006729AE" w:rsidRPr="00EF5C13" w:rsidRDefault="006729AE" w:rsidP="006729AE">
      <w:r w:rsidRPr="00EF5C13">
        <w:t>Dersom totalentreprenøren har fått dagmulkt på delfristen for oppstart prøvedrift, skal dette dagmulktsbeløpet gå til fradrag i dagmulkten som påløper ved overskridelse av sluttfristen.</w:t>
      </w:r>
    </w:p>
    <w:p w14:paraId="0EAF174D" w14:textId="77777777" w:rsidR="006729AE" w:rsidRPr="00EF5C13" w:rsidRDefault="006729AE" w:rsidP="006729AE"/>
    <w:p w14:paraId="6E1DA974" w14:textId="6E63B062" w:rsidR="006729AE" w:rsidRPr="00EF5C13" w:rsidRDefault="006729AE" w:rsidP="006729AE">
      <w:pPr>
        <w:rPr>
          <w:highlight w:val="yellow"/>
        </w:rPr>
      </w:pPr>
      <w:r>
        <w:t xml:space="preserve">Totalentreprenørens frist til å utarbeide og fremlegge fremdriftsplan og til å revidere fremdriftsplanen, jf. NS 8407 </w:t>
      </w:r>
      <w:proofErr w:type="spellStart"/>
      <w:r>
        <w:t>pkt</w:t>
      </w:r>
      <w:proofErr w:type="spellEnd"/>
      <w:r>
        <w:t xml:space="preserve"> 21.2</w:t>
      </w:r>
      <w:r w:rsidR="00027B78">
        <w:t xml:space="preserve"> og 21.3</w:t>
      </w:r>
      <w:r>
        <w:t xml:space="preserve">, er dagmulktbelagt. Det samme er frist for igangsetting av arbeid på byggeplass, </w:t>
      </w:r>
      <w:r w:rsidR="00437CFF">
        <w:t xml:space="preserve">frist for etablering av systemliste, </w:t>
      </w:r>
      <w:proofErr w:type="spellStart"/>
      <w:r w:rsidR="00437CFF">
        <w:t>jf</w:t>
      </w:r>
      <w:proofErr w:type="spellEnd"/>
      <w:r w:rsidR="00437CFF">
        <w:t xml:space="preserve">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14:paraId="02FAC819" w14:textId="77777777" w:rsidR="006729AE" w:rsidRPr="00EF5C13" w:rsidRDefault="006729AE" w:rsidP="006729AE">
      <w:pPr>
        <w:rPr>
          <w:highlight w:val="yellow"/>
        </w:rPr>
      </w:pPr>
    </w:p>
    <w:p w14:paraId="69DB0B6C" w14:textId="77777777" w:rsidR="006729AE" w:rsidRDefault="006729AE" w:rsidP="00477142">
      <w:pPr>
        <w:pStyle w:val="Overskrift2"/>
      </w:pPr>
      <w:bookmarkStart w:id="333" w:name="_Toc127870897"/>
      <w:bookmarkStart w:id="334" w:name="_Toc422922131"/>
      <w:bookmarkStart w:id="335" w:name="_Toc424028047"/>
      <w:bookmarkStart w:id="336" w:name="_Toc209080671"/>
      <w:bookmarkStart w:id="337" w:name="_Toc76879231"/>
      <w:bookmarkStart w:id="338" w:name="_Toc86455369"/>
      <w:bookmarkStart w:id="339" w:name="_Toc127870896"/>
      <w:r w:rsidRPr="00D424E0">
        <w:lastRenderedPageBreak/>
        <w:t xml:space="preserve">Dagmulktens størrelse (NS 8407 </w:t>
      </w:r>
      <w:proofErr w:type="spellStart"/>
      <w:r w:rsidRPr="00D424E0">
        <w:t>pkt</w:t>
      </w:r>
      <w:proofErr w:type="spellEnd"/>
      <w:r w:rsidRPr="00D424E0">
        <w:t xml:space="preserve"> 40.3)</w:t>
      </w:r>
      <w:bookmarkEnd w:id="333"/>
      <w:bookmarkEnd w:id="334"/>
      <w:bookmarkEnd w:id="335"/>
      <w:bookmarkEnd w:id="336"/>
    </w:p>
    <w:p w14:paraId="13520BC0" w14:textId="77777777" w:rsidR="006729AE" w:rsidRPr="005E3FF8" w:rsidRDefault="006729AE" w:rsidP="006729AE">
      <w:pPr>
        <w:rPr>
          <w:lang w:val="en-US"/>
        </w:rPr>
      </w:pPr>
    </w:p>
    <w:p w14:paraId="4D99833D" w14:textId="0F32B928" w:rsidR="006729AE" w:rsidRPr="00D424E0" w:rsidRDefault="006729AE" w:rsidP="006729AE">
      <w:r w:rsidRPr="00D424E0">
        <w:t xml:space="preserve">Dagmulkten, ved overskridelse av fristene nevnt i NS 8407 </w:t>
      </w:r>
      <w:proofErr w:type="spellStart"/>
      <w:r w:rsidRPr="00D424E0">
        <w:t>pkt</w:t>
      </w:r>
      <w:proofErr w:type="spellEnd"/>
      <w:r w:rsidRPr="00D424E0">
        <w:t xml:space="preserve">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7"/>
      <w:bookmarkEnd w:id="338"/>
      <w:bookmarkEnd w:id="339"/>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74B9F289" w14:textId="77777777" w:rsidR="006729AE" w:rsidRPr="00D424E0" w:rsidRDefault="006729AE" w:rsidP="006729AE"/>
    <w:p w14:paraId="1C9A774B" w14:textId="77777777" w:rsidR="005468EC" w:rsidRDefault="005468EC" w:rsidP="005468EC">
      <w:pPr>
        <w:pStyle w:val="Overskrift1"/>
      </w:pPr>
      <w:bookmarkStart w:id="340" w:name="_Toc423942501"/>
      <w:bookmarkStart w:id="341" w:name="_Toc423942679"/>
      <w:bookmarkStart w:id="342" w:name="_Toc423942502"/>
      <w:bookmarkStart w:id="343" w:name="_Toc423942680"/>
      <w:bookmarkStart w:id="344" w:name="_Toc467760386"/>
      <w:bookmarkStart w:id="345" w:name="_Toc209080672"/>
      <w:bookmarkStart w:id="346" w:name="_Toc423522918"/>
      <w:bookmarkStart w:id="347" w:name="_Toc424028049"/>
      <w:bookmarkEnd w:id="332"/>
      <w:bookmarkEnd w:id="340"/>
      <w:bookmarkEnd w:id="341"/>
      <w:bookmarkEnd w:id="342"/>
      <w:bookmarkEnd w:id="343"/>
      <w:r>
        <w:t xml:space="preserve">Oppsigelse (NS 8407 </w:t>
      </w:r>
      <w:proofErr w:type="spellStart"/>
      <w:r>
        <w:t>pkt</w:t>
      </w:r>
      <w:proofErr w:type="spellEnd"/>
      <w:r>
        <w:t xml:space="preserve"> 45)</w:t>
      </w:r>
      <w:bookmarkEnd w:id="344"/>
      <w:bookmarkEnd w:id="345"/>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348" w:name="_Toc209080673"/>
      <w:r>
        <w:t xml:space="preserve">Rettigheter til prosjektmateriale (NS 8407 </w:t>
      </w:r>
      <w:proofErr w:type="spellStart"/>
      <w:r>
        <w:t>pkt</w:t>
      </w:r>
      <w:proofErr w:type="spellEnd"/>
      <w:r>
        <w:t xml:space="preserve"> 47.2.2)</w:t>
      </w:r>
      <w:bookmarkEnd w:id="348"/>
    </w:p>
    <w:p w14:paraId="7273658C" w14:textId="77777777" w:rsidR="00DD7E3A" w:rsidRDefault="00DD7E3A" w:rsidP="00DD7E3A"/>
    <w:p w14:paraId="6743E056" w14:textId="436066CD" w:rsidR="008B5154" w:rsidRDefault="00DD7E3A" w:rsidP="00DD7E3A">
      <w:r>
        <w:t>Byggherren har rett til å gjøre datarapport fra grunnundersøkelser tilgjengelige for allmennheten.</w:t>
      </w:r>
    </w:p>
    <w:p w14:paraId="6A985659" w14:textId="77777777" w:rsidR="00DD7E3A" w:rsidRPr="00DD7E3A" w:rsidRDefault="00DD7E3A" w:rsidP="000A0C68"/>
    <w:p w14:paraId="71358579" w14:textId="77777777" w:rsidR="006729AE" w:rsidRPr="00677817" w:rsidRDefault="006729AE" w:rsidP="004D59ED">
      <w:pPr>
        <w:pStyle w:val="Overskrift1"/>
      </w:pPr>
      <w:bookmarkStart w:id="349" w:name="_Toc209080674"/>
      <w:r w:rsidRPr="00677817">
        <w:t>Mislighold</w:t>
      </w:r>
      <w:r w:rsidR="00125459">
        <w:t>t</w:t>
      </w:r>
      <w:r w:rsidRPr="00677817">
        <w:t xml:space="preserve"> kontraktsforpliktelse - konsekvens for senere konkurranser (tillegg til NS 840</w:t>
      </w:r>
      <w:r>
        <w:t>7</w:t>
      </w:r>
      <w:r w:rsidRPr="00677817">
        <w:t>)</w:t>
      </w:r>
      <w:bookmarkEnd w:id="346"/>
      <w:bookmarkEnd w:id="347"/>
      <w:bookmarkEnd w:id="349"/>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24A08AB6" w14:textId="67E127AB" w:rsidR="00DA37E5" w:rsidRDefault="00DA37E5">
      <w:pPr>
        <w:rPr>
          <w:b/>
          <w:sz w:val="24"/>
        </w:rPr>
      </w:pPr>
      <w:bookmarkStart w:id="350" w:name="_Toc423942504"/>
      <w:bookmarkStart w:id="351" w:name="_Toc423942682"/>
      <w:bookmarkStart w:id="352" w:name="_Toc127870926"/>
      <w:bookmarkStart w:id="353" w:name="_Toc422922133"/>
      <w:bookmarkStart w:id="354" w:name="_Toc424028050"/>
      <w:bookmarkStart w:id="355" w:name="_Toc86455381"/>
      <w:bookmarkEnd w:id="350"/>
      <w:bookmarkEnd w:id="351"/>
    </w:p>
    <w:p w14:paraId="6E2ADBD8" w14:textId="549CF645" w:rsidR="006729AE" w:rsidRPr="00F4651A" w:rsidRDefault="006729AE" w:rsidP="004D59ED">
      <w:pPr>
        <w:pStyle w:val="Overskrift1"/>
        <w:rPr>
          <w:lang w:val="nn-NO"/>
        </w:rPr>
      </w:pPr>
      <w:bookmarkStart w:id="356" w:name="_Toc209080675"/>
      <w:r w:rsidRPr="00F4651A">
        <w:rPr>
          <w:lang w:val="nn-NO"/>
        </w:rPr>
        <w:t xml:space="preserve">Reklame og kontakt med media (tillegg til NS 8407 </w:t>
      </w:r>
      <w:proofErr w:type="spellStart"/>
      <w:r w:rsidRPr="00F4651A">
        <w:rPr>
          <w:lang w:val="nn-NO"/>
        </w:rPr>
        <w:t>kap</w:t>
      </w:r>
      <w:proofErr w:type="spellEnd"/>
      <w:r w:rsidRPr="00F4651A">
        <w:rPr>
          <w:lang w:val="nn-NO"/>
        </w:rPr>
        <w:t xml:space="preserve"> XI)</w:t>
      </w:r>
      <w:bookmarkEnd w:id="352"/>
      <w:bookmarkEnd w:id="353"/>
      <w:bookmarkEnd w:id="354"/>
      <w:bookmarkEnd w:id="356"/>
    </w:p>
    <w:p w14:paraId="7D40D1F2" w14:textId="77777777" w:rsidR="004D59ED" w:rsidRPr="00F4651A" w:rsidRDefault="004D59ED" w:rsidP="004D59ED">
      <w:pPr>
        <w:rPr>
          <w:lang w:val="nn-NO"/>
        </w:rPr>
      </w:pPr>
      <w:bookmarkStart w:id="357" w:name="_Toc127870927"/>
      <w:bookmarkStart w:id="358" w:name="_Toc424028051"/>
    </w:p>
    <w:p w14:paraId="3AC32115" w14:textId="6FBD88AC" w:rsidR="006729AE" w:rsidRDefault="006729AE" w:rsidP="004D59ED">
      <w:pPr>
        <w:pStyle w:val="Overskrift2"/>
      </w:pPr>
      <w:bookmarkStart w:id="359" w:name="_Toc209080676"/>
      <w:r w:rsidRPr="00D424E0">
        <w:t>Reklame</w:t>
      </w:r>
      <w:bookmarkEnd w:id="357"/>
      <w:bookmarkEnd w:id="358"/>
      <w:r w:rsidR="00F744F4">
        <w:t xml:space="preserve"> og skilting</w:t>
      </w:r>
      <w:bookmarkEnd w:id="35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7CD791B" w14:textId="77777777" w:rsidR="00B932CA" w:rsidRPr="00B932CA" w:rsidRDefault="00B932CA" w:rsidP="00B932CA"/>
    <w:p w14:paraId="40ABC033" w14:textId="77777777" w:rsidR="00B932CA" w:rsidRPr="00B932CA" w:rsidRDefault="00B932CA" w:rsidP="00B932CA">
      <w:r w:rsidRPr="00B932CA">
        <w:t>Skilting og andre oppslag på byggeplassen og riggfasilitetene skal være i tråd med byggherrens til enhver tid gjeldende retningslinjer.</w:t>
      </w:r>
    </w:p>
    <w:p w14:paraId="1DAB5F2C" w14:textId="32CCE2B8" w:rsidR="006729AE" w:rsidRPr="00D424E0" w:rsidRDefault="006729AE" w:rsidP="006729AE">
      <w:pPr>
        <w:rPr>
          <w:rFonts w:cs="Arial"/>
        </w:rPr>
      </w:pPr>
    </w:p>
    <w:p w14:paraId="526ED607" w14:textId="77777777" w:rsidR="006729AE" w:rsidRDefault="006729AE" w:rsidP="004D59ED">
      <w:pPr>
        <w:pStyle w:val="Overskrift2"/>
      </w:pPr>
      <w:bookmarkStart w:id="360" w:name="_Toc127870928"/>
      <w:bookmarkStart w:id="361" w:name="_Toc424028052"/>
      <w:bookmarkStart w:id="362" w:name="_Toc209080677"/>
      <w:r w:rsidRPr="00D424E0">
        <w:t>Kontakt med media</w:t>
      </w:r>
      <w:bookmarkEnd w:id="360"/>
      <w:bookmarkEnd w:id="361"/>
      <w:bookmarkEnd w:id="362"/>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63" w:name="_Toc423942508"/>
      <w:bookmarkStart w:id="364" w:name="_Toc423942686"/>
      <w:bookmarkStart w:id="365" w:name="_Toc127870929"/>
      <w:bookmarkStart w:id="366" w:name="_Toc422922134"/>
      <w:bookmarkStart w:id="367" w:name="_Toc424028053"/>
      <w:bookmarkStart w:id="368" w:name="_Toc209080678"/>
      <w:bookmarkEnd w:id="363"/>
      <w:bookmarkEnd w:id="364"/>
      <w:r w:rsidRPr="00D424E0">
        <w:t>Tvister</w:t>
      </w:r>
      <w:bookmarkEnd w:id="355"/>
      <w:r w:rsidRPr="00D424E0">
        <w:t xml:space="preserve"> (NS 8407 </w:t>
      </w:r>
      <w:proofErr w:type="spellStart"/>
      <w:r w:rsidRPr="00D424E0">
        <w:t>pkt</w:t>
      </w:r>
      <w:proofErr w:type="spellEnd"/>
      <w:r w:rsidRPr="00D424E0">
        <w:t xml:space="preserve"> 50)</w:t>
      </w:r>
      <w:bookmarkEnd w:id="365"/>
      <w:bookmarkEnd w:id="366"/>
      <w:bookmarkEnd w:id="367"/>
      <w:bookmarkEnd w:id="368"/>
    </w:p>
    <w:p w14:paraId="69D3F202" w14:textId="77777777" w:rsidR="004D59ED" w:rsidRDefault="004D59ED" w:rsidP="004D59ED">
      <w:bookmarkStart w:id="369" w:name="_Toc127870930"/>
      <w:bookmarkStart w:id="370" w:name="_Toc422922135"/>
      <w:bookmarkStart w:id="371" w:name="_Toc424028054"/>
    </w:p>
    <w:p w14:paraId="02F82AA5" w14:textId="77777777" w:rsidR="006729AE" w:rsidRDefault="006729AE" w:rsidP="004D59ED">
      <w:pPr>
        <w:pStyle w:val="Overskrift2"/>
      </w:pPr>
      <w:bookmarkStart w:id="372" w:name="_Toc209080679"/>
      <w:r w:rsidRPr="00D424E0">
        <w:t xml:space="preserve">Foreløpig oppmannsavgjørelse (NS 8407 </w:t>
      </w:r>
      <w:proofErr w:type="spellStart"/>
      <w:r w:rsidRPr="00D424E0">
        <w:t>pkt</w:t>
      </w:r>
      <w:proofErr w:type="spellEnd"/>
      <w:r w:rsidRPr="00D424E0">
        <w:t xml:space="preserve"> 50.3)</w:t>
      </w:r>
      <w:bookmarkEnd w:id="369"/>
      <w:bookmarkEnd w:id="370"/>
      <w:bookmarkEnd w:id="371"/>
      <w:bookmarkEnd w:id="37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anvendelse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73" w:name="_Toc127870931"/>
      <w:bookmarkStart w:id="374" w:name="_Toc422922136"/>
      <w:bookmarkStart w:id="375" w:name="_Toc424028055"/>
      <w:bookmarkStart w:id="376" w:name="_Toc209080680"/>
      <w:r w:rsidRPr="00D424E0">
        <w:t xml:space="preserve">Tvisteløsning (NS 8407 </w:t>
      </w:r>
      <w:proofErr w:type="spellStart"/>
      <w:r w:rsidRPr="00D424E0">
        <w:t>pkt</w:t>
      </w:r>
      <w:proofErr w:type="spellEnd"/>
      <w:r w:rsidRPr="00D424E0">
        <w:t xml:space="preserve"> 50.4)</w:t>
      </w:r>
      <w:bookmarkEnd w:id="373"/>
      <w:bookmarkEnd w:id="374"/>
      <w:bookmarkEnd w:id="375"/>
      <w:bookmarkEnd w:id="37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77" w:name="_Toc127870933"/>
      <w:bookmarkStart w:id="378" w:name="_Toc424028056"/>
      <w:bookmarkStart w:id="379" w:name="_Toc209080681"/>
      <w:r w:rsidRPr="00D424E0">
        <w:lastRenderedPageBreak/>
        <w:t>DEL II</w:t>
      </w:r>
      <w:bookmarkEnd w:id="377"/>
      <w:bookmarkEnd w:id="378"/>
      <w:bookmarkEnd w:id="379"/>
    </w:p>
    <w:p w14:paraId="090CDC49" w14:textId="77777777" w:rsidR="006729AE" w:rsidRPr="00D424E0" w:rsidRDefault="006729AE" w:rsidP="004D59ED">
      <w:pPr>
        <w:pStyle w:val="Overskrift"/>
        <w:rPr>
          <w:i/>
        </w:rPr>
      </w:pPr>
      <w:bookmarkStart w:id="380" w:name="_Toc127870934"/>
      <w:bookmarkStart w:id="381" w:name="_Toc424028057"/>
      <w:bookmarkStart w:id="382" w:name="_Toc209080682"/>
      <w:r w:rsidRPr="00D424E0">
        <w:t>SPESIELLE KONTRAKTSBESTEMMELSER</w:t>
      </w:r>
      <w:bookmarkEnd w:id="380"/>
      <w:bookmarkEnd w:id="381"/>
      <w:bookmarkEnd w:id="382"/>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83" w:name="_Toc127870937"/>
      <w:bookmarkStart w:id="384" w:name="_Toc422922137"/>
      <w:bookmarkStart w:id="385" w:name="_Toc424028058"/>
      <w:bookmarkStart w:id="386" w:name="_Toc209080683"/>
      <w:bookmarkStart w:id="387" w:name="_Toc127870935"/>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383"/>
      <w:bookmarkEnd w:id="384"/>
      <w:bookmarkEnd w:id="385"/>
      <w:bookmarkEnd w:id="386"/>
      <w:r w:rsidRPr="00D424E0">
        <w:t xml:space="preserve"> </w:t>
      </w:r>
    </w:p>
    <w:p w14:paraId="5870F97E" w14:textId="77777777" w:rsidR="004D59ED" w:rsidRPr="004D59ED" w:rsidRDefault="004D59ED" w:rsidP="004D59ED"/>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88" w:name="Avmerking6"/>
      <w:r w:rsidRPr="00D424E0">
        <w:instrText xml:space="preserve"> FORMCHECKBOX </w:instrText>
      </w:r>
      <w:r w:rsidRPr="00D424E0">
        <w:fldChar w:fldCharType="separate"/>
      </w:r>
      <w:r w:rsidRPr="00D424E0">
        <w:fldChar w:fldCharType="end"/>
      </w:r>
      <w:bookmarkEnd w:id="388"/>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89" w:name="Avmerking7"/>
      <w:r w:rsidRPr="00D424E0">
        <w:instrText xml:space="preserve"> FORMCHECKBOX </w:instrText>
      </w:r>
      <w:r w:rsidRPr="00D424E0">
        <w:fldChar w:fldCharType="separate"/>
      </w:r>
      <w:r w:rsidRPr="00D424E0">
        <w:fldChar w:fldCharType="end"/>
      </w:r>
      <w:bookmarkEnd w:id="389"/>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1A6517AC" w:rsidR="006729AE" w:rsidRPr="00D424E0" w:rsidRDefault="004B1E94" w:rsidP="006729AE">
      <w:pPr>
        <w:tabs>
          <w:tab w:val="left" w:pos="567"/>
        </w:tabs>
        <w:ind w:left="567" w:hanging="567"/>
      </w:pPr>
      <w:r>
        <w:fldChar w:fldCharType="begin">
          <w:ffData>
            <w:name w:val="Avmerking8"/>
            <w:enabled/>
            <w:calcOnExit w:val="0"/>
            <w:checkBox>
              <w:sizeAuto/>
              <w:default w:val="1"/>
            </w:checkBox>
          </w:ffData>
        </w:fldChar>
      </w:r>
      <w:bookmarkStart w:id="390" w:name="Avmerking8"/>
      <w:r>
        <w:instrText xml:space="preserve"> FORMCHECKBOX </w:instrText>
      </w:r>
      <w:r>
        <w:fldChar w:fldCharType="separate"/>
      </w:r>
      <w:r>
        <w:fldChar w:fldCharType="end"/>
      </w:r>
      <w:bookmarkEnd w:id="390"/>
      <w:r w:rsidR="006729AE" w:rsidRPr="00D424E0">
        <w:tab/>
        <w:t xml:space="preserve">Alternativ 3: </w:t>
      </w:r>
      <w:proofErr w:type="spellStart"/>
      <w:r w:rsidR="006729AE" w:rsidRPr="00D424E0">
        <w:t>Tiltransport</w:t>
      </w:r>
      <w:proofErr w:type="spellEnd"/>
      <w:r w:rsidR="006729AE" w:rsidRPr="00D424E0">
        <w:t xml:space="preserve"> er ikke avtalt. </w:t>
      </w:r>
    </w:p>
    <w:p w14:paraId="12DCAAE6" w14:textId="77777777" w:rsidR="006729AE" w:rsidRPr="00D424E0" w:rsidRDefault="006729AE" w:rsidP="006729AE">
      <w:pPr>
        <w:tabs>
          <w:tab w:val="left" w:pos="567"/>
        </w:tabs>
        <w:ind w:left="567" w:hanging="567"/>
      </w:pPr>
    </w:p>
    <w:p w14:paraId="3695047C" w14:textId="7D8B9174"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Totalentreprenøren kan bli tiltransportert til en sideentreprenør</w:t>
      </w:r>
      <w:r w:rsidR="005E1336" w:rsidRPr="005E1336">
        <w:rPr>
          <w:i/>
        </w:rPr>
        <w:t>.</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r:id="rId14"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391" w:name="_Toc274134106"/>
      <w:bookmarkStart w:id="392" w:name="_Toc422922138"/>
      <w:bookmarkStart w:id="393" w:name="_Toc424028059"/>
      <w:bookmarkStart w:id="394" w:name="_Toc209080684"/>
      <w:r w:rsidRPr="00D424E0">
        <w:t xml:space="preserve">Byggeplassadministrasjon og fremdriftskontroll (NS 8407 </w:t>
      </w:r>
      <w:proofErr w:type="spellStart"/>
      <w:r w:rsidRPr="00D424E0">
        <w:t>pkt</w:t>
      </w:r>
      <w:proofErr w:type="spellEnd"/>
      <w:r w:rsidRPr="00D424E0">
        <w:t xml:space="preserve"> 12.4)</w:t>
      </w:r>
      <w:bookmarkEnd w:id="391"/>
      <w:bookmarkEnd w:id="392"/>
      <w:bookmarkEnd w:id="393"/>
      <w:bookmarkEnd w:id="394"/>
    </w:p>
    <w:p w14:paraId="70C20843" w14:textId="77777777" w:rsidR="004D59ED" w:rsidRPr="004D59ED" w:rsidRDefault="004D59ED" w:rsidP="004D59ED"/>
    <w:p w14:paraId="19B3447E" w14:textId="77777777" w:rsidR="006729AE" w:rsidRPr="00D424E0" w:rsidRDefault="006729AE" w:rsidP="006729AE"/>
    <w:p w14:paraId="0D575F0F" w14:textId="2932BFC3" w:rsidR="006729AE" w:rsidRPr="00D424E0" w:rsidRDefault="00122DE4" w:rsidP="006729AE">
      <w:pPr>
        <w:ind w:left="567"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6729AE"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24C6F12D" w:rsidR="006729AE" w:rsidRPr="00D424E0" w:rsidRDefault="00DE6AAC"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3: Totalentreprenøren skal utføre byggeplassadministrasjon og fremdriftskontroll av inntil </w:t>
      </w:r>
      <w:r w:rsidR="0016295A">
        <w:t>1</w:t>
      </w:r>
      <w:r w:rsidR="006729AE" w:rsidRPr="00D424E0">
        <w:t xml:space="preserve"> sideentreprenører.</w:t>
      </w:r>
    </w:p>
    <w:p w14:paraId="26B3DE7F" w14:textId="77777777" w:rsidR="006729AE" w:rsidRPr="00D424E0" w:rsidRDefault="006729AE" w:rsidP="006729AE">
      <w:pPr>
        <w:ind w:left="567" w:hanging="567"/>
      </w:pPr>
    </w:p>
    <w:p w14:paraId="5D6B68CE" w14:textId="77777777" w:rsidR="006729AE" w:rsidRPr="00D424E0" w:rsidRDefault="006729AE" w:rsidP="006729AE">
      <w:pPr>
        <w:ind w:left="567" w:hanging="567"/>
      </w:pPr>
      <w:r w:rsidRPr="00D424E0">
        <w:fldChar w:fldCharType="begin">
          <w:ffData>
            <w:name w:val="Avmerking1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Pr="0072230F" w:rsidRDefault="006729AE" w:rsidP="006729AE">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95" w:name="_Toc422922139"/>
      <w:bookmarkStart w:id="396" w:name="_Toc424028060"/>
      <w:bookmarkStart w:id="397" w:name="_Toc209080685"/>
      <w:proofErr w:type="spellStart"/>
      <w:r w:rsidRPr="00D424E0">
        <w:t>Tiltransport</w:t>
      </w:r>
      <w:proofErr w:type="spellEnd"/>
      <w:r w:rsidRPr="00D424E0">
        <w:t xml:space="preserve"> av prosjekterende (NS 8407 </w:t>
      </w:r>
      <w:proofErr w:type="spellStart"/>
      <w:r w:rsidRPr="00D424E0">
        <w:t>pkt</w:t>
      </w:r>
      <w:proofErr w:type="spellEnd"/>
      <w:r w:rsidRPr="00D424E0">
        <w:t xml:space="preserve"> 13)</w:t>
      </w:r>
      <w:bookmarkEnd w:id="395"/>
      <w:bookmarkEnd w:id="396"/>
      <w:bookmarkEnd w:id="397"/>
      <w:r w:rsidRPr="00D424E0">
        <w:t xml:space="preserve"> </w:t>
      </w:r>
    </w:p>
    <w:p w14:paraId="7FCA2042" w14:textId="77777777" w:rsidR="004D59ED" w:rsidRPr="004D59ED" w:rsidRDefault="004D59ED" w:rsidP="004D59ED"/>
    <w:p w14:paraId="46E0526C" w14:textId="77777777" w:rsidR="006729AE" w:rsidRPr="00D424E0" w:rsidRDefault="006729AE" w:rsidP="006729AE"/>
    <w:p w14:paraId="26C6CF67" w14:textId="77777777" w:rsidR="006729AE" w:rsidRPr="00D424E0" w:rsidRDefault="006729AE" w:rsidP="006729AE">
      <w:pPr>
        <w:ind w:left="567" w:hanging="567"/>
      </w:pPr>
      <w:r w:rsidRPr="00D424E0">
        <w:fldChar w:fldCharType="begin">
          <w:ffData>
            <w:name w:val="Avmerking6"/>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1: </w:t>
      </w:r>
      <w:proofErr w:type="spellStart"/>
      <w:r w:rsidRPr="00D424E0">
        <w:t>Tiltransport</w:t>
      </w:r>
      <w:proofErr w:type="spellEnd"/>
      <w:r w:rsidRPr="00D424E0">
        <w:t xml:space="preserve"> er ikke avtalt. </w:t>
      </w:r>
    </w:p>
    <w:p w14:paraId="340F77EA" w14:textId="77777777" w:rsidR="006729AE" w:rsidRPr="00D424E0" w:rsidRDefault="006729AE" w:rsidP="006729AE">
      <w:pPr>
        <w:ind w:left="567" w:hanging="567"/>
      </w:pPr>
    </w:p>
    <w:p w14:paraId="50780926" w14:textId="26BF4B8A" w:rsidR="006729AE" w:rsidRPr="00D424E0" w:rsidRDefault="00590E9A"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Alternativ 2: Totalentreprenøren får tiltransportert prosjekterende (</w:t>
      </w:r>
      <w:r w:rsidR="00A23658">
        <w:t>Norconsult Norge AS</w:t>
      </w:r>
      <w:r w:rsidR="006729AE" w:rsidRPr="00D424E0">
        <w:t>) som blir hans kontraktsmedhjelper(e).</w:t>
      </w:r>
      <w:r w:rsidR="006729AE" w:rsidRPr="00D424E0">
        <w:rPr>
          <w:color w:val="0070C0"/>
        </w:rPr>
        <w:t xml:space="preserve"> </w:t>
      </w:r>
    </w:p>
    <w:p w14:paraId="2803D90A" w14:textId="77777777" w:rsidR="006729AE" w:rsidRPr="00D424E0" w:rsidRDefault="006729AE" w:rsidP="006729AE">
      <w:pPr>
        <w:rPr>
          <w:color w:val="0070C0"/>
        </w:rPr>
      </w:pPr>
    </w:p>
    <w:p w14:paraId="36AA0D21" w14:textId="66B635A1"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r:id="rId15" w:history="1">
        <w:r w:rsidR="00093998" w:rsidRPr="00093998">
          <w:rPr>
            <w:rStyle w:val="Hyperkobling"/>
            <w:i/>
            <w:iCs/>
          </w:rPr>
          <w:t>Statsbygg.no/publikasjoner</w:t>
        </w:r>
      </w:hyperlink>
      <w:r w:rsidR="00093998" w:rsidRPr="00093998">
        <w:rPr>
          <w:i/>
          <w:iCs/>
        </w:rPr>
        <w:t>.</w:t>
      </w:r>
      <w:r w:rsidRPr="0072230F">
        <w:rPr>
          <w:bCs/>
          <w:i/>
        </w:rPr>
        <w:t>)</w:t>
      </w: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98" w:name="_Toc422922140"/>
      <w:bookmarkStart w:id="399" w:name="_Toc424028061"/>
      <w:bookmarkStart w:id="400" w:name="_Toc209080686"/>
      <w:r w:rsidRPr="00D424E0">
        <w:t xml:space="preserve">Lover, forskrifter og andre offentlige vedtak/Offentlige vedtak (NS 8407 </w:t>
      </w:r>
      <w:proofErr w:type="spellStart"/>
      <w:r w:rsidRPr="00D424E0">
        <w:t>pkt</w:t>
      </w:r>
      <w:proofErr w:type="spellEnd"/>
      <w:r w:rsidRPr="00D424E0">
        <w:t xml:space="preserve"> 16.3)</w:t>
      </w:r>
      <w:bookmarkEnd w:id="387"/>
      <w:bookmarkEnd w:id="398"/>
      <w:bookmarkEnd w:id="399"/>
      <w:bookmarkEnd w:id="400"/>
    </w:p>
    <w:p w14:paraId="19E241BC" w14:textId="77777777" w:rsidR="004D59ED" w:rsidRPr="004D59ED" w:rsidRDefault="004D59ED" w:rsidP="004D59ED"/>
    <w:p w14:paraId="688589A8" w14:textId="77777777" w:rsidR="006729AE" w:rsidRPr="00D424E0" w:rsidRDefault="006729AE" w:rsidP="006729AE">
      <w:pPr>
        <w:ind w:left="709" w:hanging="709"/>
      </w:pPr>
    </w:p>
    <w:p w14:paraId="65FEDD54" w14:textId="1C2707E5" w:rsidR="006729AE" w:rsidRPr="00D424E0" w:rsidRDefault="00A10CDD" w:rsidP="006729AE">
      <w:pPr>
        <w:ind w:left="567" w:hanging="567"/>
      </w:pPr>
      <w:r>
        <w:fldChar w:fldCharType="begin">
          <w:ffData>
            <w:name w:val="Avmerking2"/>
            <w:enabled/>
            <w:calcOnExit w:val="0"/>
            <w:checkBox>
              <w:sizeAuto/>
              <w:default w:val="1"/>
            </w:checkBox>
          </w:ffData>
        </w:fldChar>
      </w:r>
      <w:bookmarkStart w:id="401" w:name="Avmerking2"/>
      <w:r>
        <w:instrText xml:space="preserve"> FORMCHECKBOX </w:instrText>
      </w:r>
      <w:r>
        <w:fldChar w:fldCharType="separate"/>
      </w:r>
      <w:r>
        <w:fldChar w:fldCharType="end"/>
      </w:r>
      <w:bookmarkEnd w:id="401"/>
      <w:r w:rsidR="006729AE"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7777777" w:rsidR="006729AE" w:rsidRPr="00D424E0" w:rsidRDefault="006729AE" w:rsidP="006729AE">
      <w:pPr>
        <w:ind w:left="567" w:hanging="567"/>
      </w:pPr>
      <w:r w:rsidRPr="00D424E0">
        <w:fldChar w:fldCharType="begin">
          <w:ffData>
            <w:name w:val="Avmerking1"/>
            <w:enabled/>
            <w:calcOnExit w:val="0"/>
            <w:checkBox>
              <w:sizeAuto/>
              <w:default w:val="0"/>
            </w:checkBox>
          </w:ffData>
        </w:fldChar>
      </w:r>
      <w:bookmarkStart w:id="402" w:name="Avmerking1"/>
      <w:r w:rsidRPr="00D424E0">
        <w:instrText xml:space="preserve"> FORMCHECKBOX </w:instrText>
      </w:r>
      <w:r w:rsidRPr="00D424E0">
        <w:fldChar w:fldCharType="separate"/>
      </w:r>
      <w:r w:rsidRPr="00D424E0">
        <w:fldChar w:fldCharType="end"/>
      </w:r>
      <w:bookmarkEnd w:id="402"/>
      <w:r w:rsidRPr="00D424E0">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03" w:name="_Toc424028062"/>
      <w:bookmarkStart w:id="404" w:name="_Toc423522927"/>
      <w:bookmarkStart w:id="405" w:name="_Toc209080687"/>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w:t>
      </w:r>
      <w:proofErr w:type="spellStart"/>
      <w:r w:rsidRPr="00171BE1">
        <w:t>kap</w:t>
      </w:r>
      <w:proofErr w:type="spellEnd"/>
      <w:r w:rsidRPr="00171BE1">
        <w:t xml:space="preserve"> 1</w:t>
      </w:r>
      <w:r>
        <w:t>8</w:t>
      </w:r>
      <w:r w:rsidRPr="00171BE1">
        <w:t>)</w:t>
      </w:r>
      <w:bookmarkEnd w:id="403"/>
      <w:bookmarkEnd w:id="404"/>
      <w:bookmarkEnd w:id="405"/>
    </w:p>
    <w:p w14:paraId="211FC04A" w14:textId="461C1E69" w:rsidR="00E34CBE" w:rsidRPr="00E34CBE" w:rsidRDefault="00E34CBE" w:rsidP="00E34CBE">
      <w:pPr>
        <w:rPr>
          <w:i/>
          <w:color w:val="FF0000"/>
        </w:rPr>
      </w:pPr>
    </w:p>
    <w:p w14:paraId="5DC6C985" w14:textId="77777777" w:rsidR="006729AE" w:rsidRPr="00033A16" w:rsidRDefault="006729AE" w:rsidP="006729AE">
      <w:pPr>
        <w:rPr>
          <w:sz w:val="24"/>
        </w:rPr>
      </w:pPr>
    </w:p>
    <w:p w14:paraId="7950726B" w14:textId="0984C050" w:rsidR="00AE30EF" w:rsidRPr="00AE30EF" w:rsidRDefault="00C93EAE" w:rsidP="00AE30EF">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06" w:name="_Toc27393582"/>
      <w:bookmarkStart w:id="407" w:name="_Toc27557222"/>
      <w:bookmarkStart w:id="408" w:name="_Toc29547419"/>
      <w:bookmarkStart w:id="409" w:name="_Toc209080688"/>
      <w:r w:rsidRPr="001E43E8">
        <w:t>Overholdelse av internasjonale konvensjoner og arbeidsmiljølovgivningen i produksjonsland</w:t>
      </w:r>
      <w:bookmarkEnd w:id="406"/>
      <w:bookmarkEnd w:id="407"/>
      <w:bookmarkEnd w:id="408"/>
      <w:bookmarkEnd w:id="409"/>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8F7DBB">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8F7DBB">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8F7DBB">
      <w:pPr>
        <w:numPr>
          <w:ilvl w:val="0"/>
          <w:numId w:val="9"/>
        </w:numPr>
        <w:textAlignment w:val="baseline"/>
      </w:pPr>
      <w:r w:rsidRPr="00C969AE">
        <w:t>FNs barnekonvensjon, artikkel 32.</w:t>
      </w:r>
    </w:p>
    <w:p w14:paraId="262058D6" w14:textId="06B263BB" w:rsidR="001E43E8" w:rsidRPr="001E43E8" w:rsidRDefault="0025226A" w:rsidP="008F7D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10" w:name="_Toc27393583"/>
      <w:bookmarkStart w:id="411" w:name="_Toc27557223"/>
      <w:bookmarkStart w:id="412" w:name="_Toc29547420"/>
      <w:bookmarkStart w:id="413" w:name="_Toc209080689"/>
      <w:r w:rsidRPr="001E43E8">
        <w:t>Policy og rutiner</w:t>
      </w:r>
      <w:bookmarkEnd w:id="410"/>
      <w:bookmarkEnd w:id="411"/>
      <w:bookmarkEnd w:id="412"/>
      <w:r w:rsidRPr="001E43E8">
        <w:t xml:space="preserve"> </w:t>
      </w:r>
      <w:r w:rsidR="008E487B">
        <w:t>for akts</w:t>
      </w:r>
      <w:r w:rsidR="00DC0DBC">
        <w:t>o</w:t>
      </w:r>
      <w:r w:rsidR="008E487B">
        <w:t>mhetsvurderinger</w:t>
      </w:r>
      <w:bookmarkEnd w:id="413"/>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w:t>
      </w:r>
      <w:r>
        <w:lastRenderedPageBreak/>
        <w:t>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8F7DBB">
      <w:pPr>
        <w:pStyle w:val="Listeavsnitt"/>
        <w:numPr>
          <w:ilvl w:val="0"/>
          <w:numId w:val="10"/>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8F7DBB">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8F7DBB">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8F7DBB">
      <w:pPr>
        <w:pStyle w:val="Listeavsnitt"/>
        <w:numPr>
          <w:ilvl w:val="0"/>
          <w:numId w:val="10"/>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8F7DBB">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8F7DBB">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14" w:name="_Toc27393584"/>
      <w:bookmarkStart w:id="415" w:name="_Toc27557224"/>
      <w:bookmarkStart w:id="416" w:name="_Toc29547421"/>
      <w:bookmarkStart w:id="417" w:name="_Toc209080690"/>
      <w:r w:rsidRPr="001E43E8">
        <w:t>Kontraktsoppfølging</w:t>
      </w:r>
      <w:bookmarkEnd w:id="414"/>
      <w:bookmarkEnd w:id="415"/>
      <w:bookmarkEnd w:id="416"/>
      <w:bookmarkEnd w:id="417"/>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8F7DBB">
      <w:pPr>
        <w:pStyle w:val="Listeavsnitt"/>
        <w:numPr>
          <w:ilvl w:val="0"/>
          <w:numId w:val="11"/>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8F7DBB">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8F7DBB">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8F7DBB">
      <w:pPr>
        <w:pStyle w:val="Listeavsnitt"/>
        <w:numPr>
          <w:ilvl w:val="0"/>
          <w:numId w:val="11"/>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8F7DBB">
      <w:pPr>
        <w:pStyle w:val="Listeavsnitt"/>
        <w:numPr>
          <w:ilvl w:val="0"/>
          <w:numId w:val="11"/>
        </w:numPr>
        <w:ind w:left="993" w:hanging="284"/>
        <w:jc w:val="left"/>
      </w:pPr>
      <w:r w:rsidRPr="00B62258">
        <w:t>Delta i oppfølgingssamtale(r) med byggherren, og eventuelt andre relevante interessenter.</w:t>
      </w:r>
    </w:p>
    <w:p w14:paraId="40FBABD4" w14:textId="1B18B969" w:rsidR="005643D3" w:rsidRPr="00B62258" w:rsidRDefault="005643D3" w:rsidP="008F7DBB">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8F7DBB">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008F7DBB">
      <w:pPr>
        <w:numPr>
          <w:ilvl w:val="0"/>
          <w:numId w:val="11"/>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fremskaffe kontaktopplysninger. Disse behandles i overensstemmelse med</w:t>
      </w:r>
      <w:r w:rsidR="00D766F9">
        <w:rPr>
          <w:rFonts w:eastAsia="Arial"/>
        </w:rPr>
        <w:t xml:space="preserve"> reglene i</w:t>
      </w:r>
      <w:r w:rsidR="00B74C8E" w:rsidRPr="00B74C8E">
        <w:rPr>
          <w:rFonts w:eastAsia="Arial"/>
        </w:rPr>
        <w:t xml:space="preserve"> </w:t>
      </w:r>
      <w:proofErr w:type="spellStart"/>
      <w:r w:rsidR="00B74C8E" w:rsidRPr="00B74C8E">
        <w:rPr>
          <w:rFonts w:eastAsia="Arial"/>
        </w:rPr>
        <w:t>offentleglova</w:t>
      </w:r>
      <w:proofErr w:type="spellEnd"/>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lastRenderedPageBreak/>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18" w:name="_Toc27393585"/>
      <w:bookmarkStart w:id="419" w:name="_Toc27557225"/>
      <w:bookmarkStart w:id="420" w:name="_Toc29547422"/>
      <w:bookmarkStart w:id="421" w:name="_Toc209080691"/>
      <w:r w:rsidRPr="001E43E8">
        <w:t>Sanksjoner</w:t>
      </w:r>
      <w:bookmarkEnd w:id="418"/>
      <w:bookmarkEnd w:id="419"/>
      <w:bookmarkEnd w:id="420"/>
      <w:bookmarkEnd w:id="421"/>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8F7DBB">
      <w:pPr>
        <w:numPr>
          <w:ilvl w:val="0"/>
          <w:numId w:val="12"/>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8F7DBB">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8F7DBB">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8F7DBB">
      <w:pPr>
        <w:numPr>
          <w:ilvl w:val="0"/>
          <w:numId w:val="12"/>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7883B5B5" w:rsidR="00925676" w:rsidRPr="00925676" w:rsidRDefault="006729AE" w:rsidP="00925676">
      <w:pPr>
        <w:tabs>
          <w:tab w:val="left" w:pos="567"/>
        </w:tabs>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4D09D549" w14:textId="1D603A13" w:rsidR="00925676" w:rsidRPr="00925676" w:rsidRDefault="00925676" w:rsidP="00925676">
      <w:pPr>
        <w:tabs>
          <w:tab w:val="left" w:pos="567"/>
        </w:tabs>
        <w:ind w:left="567"/>
      </w:pPr>
      <w:r w:rsidRPr="00925676">
        <w:t xml:space="preserve">Ved endret risikobilde plikter </w:t>
      </w:r>
      <w:r>
        <w:t>total</w:t>
      </w:r>
      <w:r w:rsidRPr="00925676">
        <w:t>entreprenøren å iverksette egnede tiltak for å stanse, forebygge eller begrense negative konsekvenser av endret risikobilde, samt gjenopprette og utbetale erstatning der dette er påkrevd.</w:t>
      </w:r>
    </w:p>
    <w:p w14:paraId="209BF39F" w14:textId="77777777" w:rsidR="006729AE" w:rsidRDefault="006729AE" w:rsidP="004D59ED">
      <w:pPr>
        <w:tabs>
          <w:tab w:val="left" w:pos="567"/>
        </w:tabs>
        <w:jc w:val="both"/>
        <w:rPr>
          <w:sz w:val="24"/>
        </w:rPr>
      </w:pPr>
    </w:p>
    <w:p w14:paraId="1178F60D" w14:textId="77777777" w:rsidR="00394702" w:rsidRDefault="00394702" w:rsidP="00394702">
      <w:pPr>
        <w:ind w:left="567"/>
      </w:pPr>
    </w:p>
    <w:p w14:paraId="1340C5AF" w14:textId="77777777" w:rsidR="00714AFE" w:rsidRDefault="00714AFE">
      <w:pPr>
        <w:rPr>
          <w:b/>
          <w:sz w:val="24"/>
        </w:rPr>
      </w:pPr>
      <w:bookmarkStart w:id="422" w:name="_Toc423942520"/>
      <w:bookmarkStart w:id="423" w:name="_Toc423942698"/>
      <w:bookmarkStart w:id="424" w:name="_Toc423942521"/>
      <w:bookmarkStart w:id="425" w:name="_Toc423942699"/>
      <w:bookmarkStart w:id="426" w:name="_Toc467760406"/>
      <w:bookmarkStart w:id="427" w:name="_Toc127870936"/>
      <w:bookmarkStart w:id="428" w:name="_Toc422922141"/>
      <w:bookmarkStart w:id="429" w:name="_Toc424028066"/>
      <w:bookmarkEnd w:id="422"/>
      <w:bookmarkEnd w:id="423"/>
      <w:bookmarkEnd w:id="424"/>
      <w:bookmarkEnd w:id="425"/>
      <w:r>
        <w:br w:type="page"/>
      </w:r>
    </w:p>
    <w:p w14:paraId="7F1909D1" w14:textId="43BBB5F8" w:rsidR="00881148" w:rsidRDefault="00881148" w:rsidP="00881148">
      <w:pPr>
        <w:pStyle w:val="Overskrift1"/>
      </w:pPr>
      <w:bookmarkStart w:id="430" w:name="_Toc209080692"/>
      <w:r w:rsidRPr="00A521F6">
        <w:lastRenderedPageBreak/>
        <w:t>Forhold på byggeplassen (tillegg til NS 840</w:t>
      </w:r>
      <w:r>
        <w:t>7</w:t>
      </w:r>
      <w:r w:rsidRPr="00A521F6">
        <w:t xml:space="preserve"> </w:t>
      </w:r>
      <w:proofErr w:type="spellStart"/>
      <w:r w:rsidRPr="00A521F6">
        <w:t>pkt</w:t>
      </w:r>
      <w:proofErr w:type="spellEnd"/>
      <w:r w:rsidRPr="00A521F6">
        <w:t xml:space="preserve"> 1</w:t>
      </w:r>
      <w:r>
        <w:t>8</w:t>
      </w:r>
      <w:r w:rsidRPr="00A521F6">
        <w:t>)</w:t>
      </w:r>
      <w:bookmarkEnd w:id="426"/>
      <w:bookmarkEnd w:id="430"/>
    </w:p>
    <w:p w14:paraId="2BB36FDA" w14:textId="522150B9" w:rsidR="00092047" w:rsidRDefault="00092047" w:rsidP="00092047"/>
    <w:p w14:paraId="7E9AA2AA" w14:textId="77777777" w:rsidR="00881148" w:rsidRPr="00A521F6" w:rsidRDefault="00881148" w:rsidP="00881148">
      <w:pPr>
        <w:pStyle w:val="Overskrift1"/>
        <w:numPr>
          <w:ilvl w:val="0"/>
          <w:numId w:val="0"/>
        </w:numPr>
        <w:ind w:left="567"/>
      </w:pPr>
    </w:p>
    <w:p w14:paraId="0D5F4AD3" w14:textId="4CAD4830" w:rsidR="00881148" w:rsidRPr="00990B8A" w:rsidRDefault="00711B47" w:rsidP="0088114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81148" w:rsidRPr="00990B8A">
        <w:tab/>
        <w:t xml:space="preserve">Alternativ 1: NS 8407 gjelder slik den står </w:t>
      </w:r>
      <w:proofErr w:type="spellStart"/>
      <w:r w:rsidR="00881148" w:rsidRPr="00990B8A">
        <w:t>mht</w:t>
      </w:r>
      <w:proofErr w:type="spellEnd"/>
      <w:r w:rsidR="00881148" w:rsidRPr="00990B8A">
        <w:t xml:space="preserve"> utførelsen av kritiske oppgaver.</w:t>
      </w:r>
    </w:p>
    <w:p w14:paraId="1BC625E5" w14:textId="77777777" w:rsidR="00881148" w:rsidRPr="00A521F6" w:rsidRDefault="00881148" w:rsidP="00881148">
      <w:pPr>
        <w:ind w:left="567" w:hanging="567"/>
      </w:pPr>
    </w:p>
    <w:p w14:paraId="1BA8803C"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2A4C408F" w14:textId="77777777" w:rsidR="00881148" w:rsidRPr="00990B8A" w:rsidRDefault="00881148" w:rsidP="00881148">
      <w:pPr>
        <w:ind w:left="567" w:hanging="567"/>
      </w:pPr>
    </w:p>
    <w:p w14:paraId="4A5581B8" w14:textId="59311425" w:rsidR="00881148" w:rsidRDefault="00881148" w:rsidP="00881148">
      <w:pPr>
        <w:ind w:left="567"/>
      </w:pPr>
      <w:r w:rsidRPr="00A521F6">
        <w:t>...................................................................</w:t>
      </w:r>
      <w:r w:rsidRPr="00990B8A">
        <w:t>..............................................................................................................................................................................................................................</w:t>
      </w:r>
      <w:r w:rsidRPr="00720A4C">
        <w:t>..................................</w:t>
      </w:r>
      <w:r w:rsidRPr="004A1BB0">
        <w:t>...........................................................................................................</w:t>
      </w:r>
      <w:r w:rsidR="00C448E5">
        <w:t>....................</w:t>
      </w:r>
    </w:p>
    <w:p w14:paraId="4D5E4C88" w14:textId="77777777" w:rsidR="00881148" w:rsidRDefault="00881148" w:rsidP="00881148">
      <w:pPr>
        <w:ind w:left="567"/>
      </w:pPr>
    </w:p>
    <w:p w14:paraId="35AACB55" w14:textId="77777777" w:rsidR="006729AE" w:rsidRDefault="006729AE" w:rsidP="00C42388">
      <w:pPr>
        <w:pStyle w:val="Overskrift1"/>
      </w:pPr>
      <w:bookmarkStart w:id="431" w:name="_Toc209080693"/>
      <w:r w:rsidRPr="00D424E0">
        <w:t xml:space="preserve">Arbeidstid (NS 8407 </w:t>
      </w:r>
      <w:proofErr w:type="spellStart"/>
      <w:r w:rsidRPr="00D424E0">
        <w:t>pkt</w:t>
      </w:r>
      <w:proofErr w:type="spellEnd"/>
      <w:r w:rsidRPr="00D424E0">
        <w:t xml:space="preserve"> 18.8)</w:t>
      </w:r>
      <w:bookmarkEnd w:id="427"/>
      <w:bookmarkEnd w:id="428"/>
      <w:bookmarkEnd w:id="429"/>
      <w:bookmarkEnd w:id="431"/>
    </w:p>
    <w:p w14:paraId="7447521E" w14:textId="77777777" w:rsidR="00C42388" w:rsidRPr="00C42388" w:rsidRDefault="00C42388" w:rsidP="00C42388"/>
    <w:p w14:paraId="2B33D7BE" w14:textId="77777777" w:rsidR="006729AE" w:rsidRPr="009641BB" w:rsidRDefault="006729AE" w:rsidP="006729AE">
      <w:pPr>
        <w:rPr>
          <w:i/>
          <w:color w:val="FF0000"/>
        </w:rPr>
      </w:pPr>
    </w:p>
    <w:p w14:paraId="7EE85E46" w14:textId="192DFAC9" w:rsidR="006729AE" w:rsidRPr="00D424E0" w:rsidRDefault="00711B47" w:rsidP="00C42388">
      <w:pPr>
        <w:ind w:left="567" w:hanging="567"/>
      </w:pPr>
      <w:r>
        <w:fldChar w:fldCharType="begin">
          <w:ffData>
            <w:name w:val="Avmerking3"/>
            <w:enabled/>
            <w:calcOnExit w:val="0"/>
            <w:checkBox>
              <w:sizeAuto/>
              <w:default w:val="1"/>
            </w:checkBox>
          </w:ffData>
        </w:fldChar>
      </w:r>
      <w:bookmarkStart w:id="432" w:name="Avmerking3"/>
      <w:r>
        <w:instrText xml:space="preserve"> FORMCHECKBOX </w:instrText>
      </w:r>
      <w:r>
        <w:fldChar w:fldCharType="separate"/>
      </w:r>
      <w:r>
        <w:fldChar w:fldCharType="end"/>
      </w:r>
      <w:bookmarkEnd w:id="432"/>
      <w:r w:rsidR="006729AE" w:rsidRPr="00D424E0">
        <w:tab/>
        <w:t xml:space="preserve">Alternativ 1: NS 8407 </w:t>
      </w:r>
      <w:proofErr w:type="spellStart"/>
      <w:r w:rsidR="006729AE" w:rsidRPr="00D424E0">
        <w:t>pkt</w:t>
      </w:r>
      <w:proofErr w:type="spellEnd"/>
      <w:r w:rsidR="006729AE" w:rsidRPr="00D424E0">
        <w:t xml:space="preserve"> 18.8 gjelder slik den står. </w:t>
      </w:r>
    </w:p>
    <w:p w14:paraId="3375A3DC" w14:textId="77777777" w:rsidR="006729AE" w:rsidRPr="00D424E0" w:rsidRDefault="006729AE" w:rsidP="00C42388">
      <w:pPr>
        <w:ind w:left="567" w:hanging="567"/>
      </w:pPr>
    </w:p>
    <w:p w14:paraId="431BEF49" w14:textId="77777777" w:rsidR="006729AE" w:rsidRPr="00D424E0" w:rsidRDefault="006729AE" w:rsidP="00C42388">
      <w:pPr>
        <w:ind w:left="567" w:hanging="567"/>
      </w:pPr>
      <w:r w:rsidRPr="00D424E0">
        <w:fldChar w:fldCharType="begin">
          <w:ffData>
            <w:name w:val="Avmerking4"/>
            <w:enabled/>
            <w:calcOnExit w:val="0"/>
            <w:checkBox>
              <w:sizeAuto/>
              <w:default w:val="0"/>
            </w:checkBox>
          </w:ffData>
        </w:fldChar>
      </w:r>
      <w:bookmarkStart w:id="433" w:name="Avmerking4"/>
      <w:r w:rsidRPr="00D424E0">
        <w:instrText xml:space="preserve"> FORMCHECKBOX </w:instrText>
      </w:r>
      <w:r w:rsidRPr="00D424E0">
        <w:fldChar w:fldCharType="separate"/>
      </w:r>
      <w:r w:rsidRPr="00D424E0">
        <w:fldChar w:fldCharType="end"/>
      </w:r>
      <w:bookmarkEnd w:id="433"/>
      <w:r w:rsidRPr="00D424E0">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21B79E7C" w14:textId="77777777" w:rsidR="006729AE" w:rsidRPr="00D424E0" w:rsidRDefault="006729AE" w:rsidP="00C42388">
      <w:pPr>
        <w:ind w:left="567" w:hanging="567"/>
      </w:pPr>
    </w:p>
    <w:p w14:paraId="1C47C228" w14:textId="77777777" w:rsidR="006729AE" w:rsidRPr="00D424E0" w:rsidRDefault="006729AE" w:rsidP="00C42388">
      <w:pPr>
        <w:ind w:left="567" w:hanging="567"/>
      </w:pPr>
      <w:r w:rsidRPr="00D424E0">
        <w:fldChar w:fldCharType="begin">
          <w:ffData>
            <w:name w:val="Avmerking5"/>
            <w:enabled/>
            <w:calcOnExit w:val="0"/>
            <w:checkBox>
              <w:sizeAuto/>
              <w:default w:val="0"/>
            </w:checkBox>
          </w:ffData>
        </w:fldChar>
      </w:r>
      <w:bookmarkStart w:id="434" w:name="Avmerking5"/>
      <w:r w:rsidRPr="00D424E0">
        <w:instrText xml:space="preserve"> FORMCHECKBOX </w:instrText>
      </w:r>
      <w:r w:rsidRPr="00D424E0">
        <w:fldChar w:fldCharType="separate"/>
      </w:r>
      <w:r w:rsidRPr="00D424E0">
        <w:fldChar w:fldCharType="end"/>
      </w:r>
      <w:bookmarkEnd w:id="434"/>
      <w:r w:rsidRPr="00D424E0">
        <w:tab/>
        <w:t xml:space="preserve">Alternativ 3: </w:t>
      </w:r>
    </w:p>
    <w:p w14:paraId="07F03A79" w14:textId="77777777" w:rsidR="006729AE" w:rsidRPr="00D424E0" w:rsidRDefault="006729AE" w:rsidP="00C42388">
      <w:pPr>
        <w:ind w:left="567" w:hanging="1"/>
        <w:rPr>
          <w:i/>
          <w:iCs/>
          <w:color w:val="FF0000"/>
        </w:rPr>
      </w:pPr>
      <w:r w:rsidRPr="00D424E0">
        <w:rPr>
          <w:i/>
          <w:color w:val="FF0000"/>
        </w:rPr>
        <w:t>(Fylles ut dersom byggherren fastsetter særskilte arbeidstidsbestemmelser.)</w:t>
      </w:r>
    </w:p>
    <w:p w14:paraId="25FFE171" w14:textId="77777777" w:rsidR="006729AE" w:rsidRPr="00D424E0" w:rsidRDefault="006729AE" w:rsidP="006729AE">
      <w:pPr>
        <w:ind w:left="709" w:hanging="709"/>
      </w:pPr>
    </w:p>
    <w:p w14:paraId="64786957" w14:textId="77777777" w:rsidR="006729AE" w:rsidRPr="00D424E0" w:rsidRDefault="006729AE" w:rsidP="00B804A9">
      <w:pPr>
        <w:ind w:firstLine="566"/>
      </w:pPr>
      <w:r w:rsidRPr="00D424E0">
        <w:t xml:space="preserve">Følgende særskilte arbeidstidsbestemmelser gjelder: </w:t>
      </w:r>
    </w:p>
    <w:p w14:paraId="7A6E1EC5" w14:textId="77777777" w:rsidR="006729AE" w:rsidRPr="00D424E0" w:rsidRDefault="006729AE" w:rsidP="00B804A9">
      <w:pPr>
        <w:ind w:left="566"/>
      </w:pPr>
      <w:r w:rsidRPr="00D424E0">
        <w:t>……………………………………………………………………………………………………………………………………………………………………………………</w:t>
      </w:r>
      <w:r>
        <w:t>……………………………………</w:t>
      </w:r>
    </w:p>
    <w:p w14:paraId="177A9BCD" w14:textId="77777777" w:rsidR="00C42388" w:rsidRPr="00D424E0" w:rsidRDefault="00C42388" w:rsidP="006729AE">
      <w:pPr>
        <w:rPr>
          <w:b/>
        </w:rPr>
      </w:pPr>
      <w:bookmarkStart w:id="435" w:name="_Toc127870938"/>
    </w:p>
    <w:p w14:paraId="55B7D253" w14:textId="77777777" w:rsidR="006729AE" w:rsidRPr="00D424E0" w:rsidRDefault="006729AE" w:rsidP="00C42388">
      <w:pPr>
        <w:pStyle w:val="Overskrift1"/>
      </w:pPr>
      <w:bookmarkStart w:id="436" w:name="_Toc422922142"/>
      <w:bookmarkStart w:id="437" w:name="_Toc424028067"/>
      <w:bookmarkStart w:id="438" w:name="_Toc209080694"/>
      <w:r w:rsidRPr="00D424E0">
        <w:t xml:space="preserve">Avtalt plassering av risikoen for forhold ved grunnen (NS 8407 </w:t>
      </w:r>
      <w:proofErr w:type="spellStart"/>
      <w:r w:rsidRPr="00D424E0">
        <w:t>pkt</w:t>
      </w:r>
      <w:proofErr w:type="spellEnd"/>
      <w:r w:rsidRPr="00D424E0">
        <w:t xml:space="preserve"> 23)</w:t>
      </w:r>
      <w:bookmarkEnd w:id="436"/>
      <w:bookmarkEnd w:id="437"/>
      <w:bookmarkEnd w:id="438"/>
    </w:p>
    <w:p w14:paraId="080CA59A" w14:textId="77777777" w:rsidR="00C42388" w:rsidRDefault="00C42388" w:rsidP="006729AE">
      <w:pPr>
        <w:rPr>
          <w:i/>
          <w:color w:val="FF0000"/>
        </w:rPr>
      </w:pPr>
    </w:p>
    <w:p w14:paraId="0C1C799D" w14:textId="77777777" w:rsidR="006729AE" w:rsidRPr="00D424E0" w:rsidRDefault="006729AE" w:rsidP="006729AE">
      <w:pPr>
        <w:ind w:left="709" w:hanging="709"/>
      </w:pPr>
    </w:p>
    <w:p w14:paraId="3B722F36" w14:textId="54315B78" w:rsidR="006729AE" w:rsidRPr="00D424E0" w:rsidRDefault="00711B47"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006729AE" w:rsidRPr="00D424E0">
        <w:t xml:space="preserve">Alternativ 1: NS 8407 </w:t>
      </w:r>
      <w:proofErr w:type="spellStart"/>
      <w:r w:rsidR="006729AE" w:rsidRPr="00D424E0">
        <w:t>pkt</w:t>
      </w:r>
      <w:proofErr w:type="spellEnd"/>
      <w:r w:rsidR="006729AE" w:rsidRPr="00D424E0">
        <w:t xml:space="preserve"> 23.1 gjelder slik den står. </w:t>
      </w:r>
    </w:p>
    <w:p w14:paraId="268A06C8" w14:textId="77777777" w:rsidR="006729AE" w:rsidRPr="00D424E0" w:rsidRDefault="006729AE" w:rsidP="006729AE">
      <w:pPr>
        <w:ind w:left="567" w:hanging="567"/>
      </w:pPr>
    </w:p>
    <w:p w14:paraId="1832EA2B" w14:textId="5D502789" w:rsidR="006729AE" w:rsidRPr="00D424E0" w:rsidRDefault="006729AE" w:rsidP="006729AE">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forhold ved grunnen, jf. NS 8407 </w:t>
      </w:r>
      <w:proofErr w:type="spellStart"/>
      <w:r w:rsidRPr="00D424E0">
        <w:t>pkt</w:t>
      </w:r>
      <w:proofErr w:type="spellEnd"/>
      <w:r w:rsidRPr="00D424E0">
        <w:t xml:space="preserve"> 23.2. </w:t>
      </w:r>
    </w:p>
    <w:p w14:paraId="7907702B" w14:textId="77777777" w:rsidR="00253BE6" w:rsidRDefault="00253BE6">
      <w:pPr>
        <w:rPr>
          <w:b/>
          <w:sz w:val="24"/>
        </w:rPr>
      </w:pPr>
      <w:bookmarkStart w:id="439" w:name="_Toc422922143"/>
      <w:bookmarkStart w:id="440" w:name="_Toc424028068"/>
    </w:p>
    <w:p w14:paraId="2D6719BC" w14:textId="77777777" w:rsidR="006729AE" w:rsidRPr="007C254A" w:rsidRDefault="006729AE" w:rsidP="00C42388">
      <w:pPr>
        <w:pStyle w:val="Overskrift1"/>
      </w:pPr>
      <w:bookmarkStart w:id="441" w:name="_Toc209080695"/>
      <w:r w:rsidRPr="007C254A">
        <w:t xml:space="preserve">Avtalt risikoovergang – prosjektering (NS 8407 </w:t>
      </w:r>
      <w:proofErr w:type="spellStart"/>
      <w:r w:rsidRPr="007C254A">
        <w:t>pkt</w:t>
      </w:r>
      <w:proofErr w:type="spellEnd"/>
      <w:r w:rsidRPr="007C254A">
        <w:t xml:space="preserve"> 24.2)</w:t>
      </w:r>
      <w:bookmarkEnd w:id="439"/>
      <w:bookmarkEnd w:id="440"/>
      <w:bookmarkEnd w:id="441"/>
    </w:p>
    <w:p w14:paraId="6752FB5D" w14:textId="77777777" w:rsidR="00C42388" w:rsidRDefault="00C42388" w:rsidP="006729AE">
      <w:pPr>
        <w:rPr>
          <w:i/>
          <w:color w:val="FF0000"/>
        </w:rPr>
      </w:pPr>
    </w:p>
    <w:p w14:paraId="1A9B50B7" w14:textId="77777777" w:rsidR="006729AE" w:rsidRPr="00D424E0" w:rsidRDefault="006729AE" w:rsidP="006729AE"/>
    <w:p w14:paraId="53744563" w14:textId="77777777" w:rsidR="006729AE" w:rsidRPr="00D424E0" w:rsidRDefault="006729AE" w:rsidP="006729AE">
      <w:pPr>
        <w:ind w:left="567" w:hanging="567"/>
      </w:pPr>
      <w:r w:rsidRPr="00D424E0">
        <w:fldChar w:fldCharType="begin">
          <w:ffData>
            <w:name w:val="Avmerking1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1C9E131E" w:rsidR="006729AE" w:rsidRPr="00B16CB2" w:rsidRDefault="0009536C" w:rsidP="006729AE">
      <w:pPr>
        <w:ind w:left="567" w:hanging="567"/>
        <w:rPr>
          <w:i/>
          <w:color w:val="FF0000"/>
        </w:rPr>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2: Totalentreprenøren har risikoen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42" w:name="_Toc422922144"/>
      <w:bookmarkStart w:id="443" w:name="_Toc424028069"/>
      <w:bookmarkStart w:id="444" w:name="_Toc209080696"/>
      <w:r w:rsidRPr="00D424E0">
        <w:t xml:space="preserve">Faktureringsplan (NS 8407 </w:t>
      </w:r>
      <w:proofErr w:type="spellStart"/>
      <w:r w:rsidRPr="00D424E0">
        <w:t>pkt</w:t>
      </w:r>
      <w:proofErr w:type="spellEnd"/>
      <w:r w:rsidRPr="00D424E0">
        <w:t xml:space="preserve"> 27.2)</w:t>
      </w:r>
      <w:bookmarkEnd w:id="435"/>
      <w:bookmarkEnd w:id="442"/>
      <w:bookmarkEnd w:id="443"/>
      <w:bookmarkEnd w:id="444"/>
    </w:p>
    <w:p w14:paraId="22E90624" w14:textId="77777777" w:rsidR="00C42388" w:rsidRPr="00C42388" w:rsidRDefault="00C42388" w:rsidP="00C42388"/>
    <w:p w14:paraId="0E8E5168" w14:textId="77777777" w:rsidR="006729AE" w:rsidRPr="00D424E0" w:rsidRDefault="006729AE" w:rsidP="006729AE"/>
    <w:p w14:paraId="04D5AFE4" w14:textId="47CCCCCB" w:rsidR="006729AE" w:rsidRPr="00D424E0" w:rsidRDefault="00E27406" w:rsidP="006729AE">
      <w:pPr>
        <w:ind w:left="567" w:hanging="567"/>
      </w:pPr>
      <w:r>
        <w:fldChar w:fldCharType="begin">
          <w:ffData>
            <w:name w:val="Avmerking9"/>
            <w:enabled/>
            <w:calcOnExit w:val="0"/>
            <w:checkBox>
              <w:sizeAuto/>
              <w:default w:val="1"/>
            </w:checkBox>
          </w:ffData>
        </w:fldChar>
      </w:r>
      <w:bookmarkStart w:id="445" w:name="Avmerking9"/>
      <w:r>
        <w:instrText xml:space="preserve"> FORMCHECKBOX </w:instrText>
      </w:r>
      <w:r>
        <w:fldChar w:fldCharType="separate"/>
      </w:r>
      <w:r>
        <w:fldChar w:fldCharType="end"/>
      </w:r>
      <w:bookmarkEnd w:id="445"/>
      <w:r w:rsidR="006729AE" w:rsidRPr="00D424E0">
        <w:tab/>
        <w:t xml:space="preserve">Alternativ 1: NS 8407 </w:t>
      </w:r>
      <w:proofErr w:type="spellStart"/>
      <w:r w:rsidR="006729AE" w:rsidRPr="00D424E0">
        <w:t>pkt</w:t>
      </w:r>
      <w:proofErr w:type="spellEnd"/>
      <w:r w:rsidR="006729AE" w:rsidRPr="00D424E0">
        <w:t xml:space="preserve"> 27.2.1, gjelder slik den står.</w:t>
      </w:r>
      <w:r w:rsidR="006729AE" w:rsidRPr="00D424E0">
        <w:tab/>
      </w:r>
    </w:p>
    <w:p w14:paraId="14C97EA5" w14:textId="77777777" w:rsidR="006729AE" w:rsidRPr="00D424E0" w:rsidRDefault="006729AE" w:rsidP="006729AE">
      <w:pPr>
        <w:ind w:left="567" w:hanging="567"/>
      </w:pPr>
    </w:p>
    <w:p w14:paraId="110C37FE"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bookmarkStart w:id="446" w:name="Avmerking10"/>
      <w:r w:rsidRPr="00D424E0">
        <w:instrText xml:space="preserve"> FORMCHECKBOX </w:instrText>
      </w:r>
      <w:r w:rsidRPr="00D424E0">
        <w:fldChar w:fldCharType="separate"/>
      </w:r>
      <w:r w:rsidRPr="00D424E0">
        <w:fldChar w:fldCharType="end"/>
      </w:r>
      <w:bookmarkEnd w:id="446"/>
      <w:r w:rsidRPr="00D424E0">
        <w:tab/>
        <w:t>Alternativ 2: Det fastsettes følgende særskilte bestemmelser om avdragsbetaling: ……………………………………………………………………………………………………………………………………………………………………………………………………………………………………………………………………………………</w:t>
      </w:r>
      <w:r>
        <w:t>…………………………………………………</w:t>
      </w:r>
    </w:p>
    <w:p w14:paraId="1CCCB9A8" w14:textId="77777777" w:rsidR="006729AE" w:rsidRPr="00D424E0" w:rsidRDefault="006729AE" w:rsidP="006729AE">
      <w:pPr>
        <w:ind w:left="1134" w:hanging="567"/>
        <w:rPr>
          <w:rFonts w:cs="Arial"/>
        </w:rPr>
      </w:pPr>
    </w:p>
    <w:p w14:paraId="74FB2637" w14:textId="77777777" w:rsidR="006729AE" w:rsidRPr="00D424E0" w:rsidRDefault="006729AE" w:rsidP="00C42388">
      <w:pPr>
        <w:pStyle w:val="Overskrift1"/>
        <w:rPr>
          <w:u w:val="single"/>
        </w:rPr>
      </w:pPr>
      <w:bookmarkStart w:id="447" w:name="_Toc127870939"/>
      <w:bookmarkStart w:id="448" w:name="_Toc422922145"/>
      <w:bookmarkStart w:id="449" w:name="_Toc424028070"/>
      <w:bookmarkStart w:id="450" w:name="_Toc209080697"/>
      <w:r w:rsidRPr="00D424E0">
        <w:t xml:space="preserve">Prøvedriftsperiodens lengde (tillegg til NS 8407 </w:t>
      </w:r>
      <w:proofErr w:type="spellStart"/>
      <w:r w:rsidRPr="00D424E0">
        <w:t>pkt</w:t>
      </w:r>
      <w:proofErr w:type="spellEnd"/>
      <w:r w:rsidRPr="00D424E0">
        <w:t xml:space="preserve"> 38.2)</w:t>
      </w:r>
      <w:bookmarkEnd w:id="447"/>
      <w:bookmarkEnd w:id="448"/>
      <w:bookmarkEnd w:id="449"/>
      <w:bookmarkEnd w:id="450"/>
    </w:p>
    <w:p w14:paraId="61F5F10F" w14:textId="77777777" w:rsidR="00C42388" w:rsidRDefault="00C42388" w:rsidP="006729AE">
      <w:pPr>
        <w:rPr>
          <w:i/>
          <w:color w:val="FF0000"/>
        </w:rPr>
      </w:pPr>
    </w:p>
    <w:p w14:paraId="7984F439" w14:textId="77777777" w:rsidR="006729AE" w:rsidRPr="00D424E0" w:rsidRDefault="006729AE" w:rsidP="006729AE">
      <w:pPr>
        <w:ind w:left="567" w:hanging="567"/>
      </w:pPr>
    </w:p>
    <w:p w14:paraId="7C9A3101" w14:textId="41B16CED" w:rsidR="006729AE" w:rsidRPr="00D424E0" w:rsidRDefault="003528B3" w:rsidP="006729AE">
      <w:pPr>
        <w:ind w:left="567" w:hanging="567"/>
      </w:pPr>
      <w:r>
        <w:fldChar w:fldCharType="begin">
          <w:ffData>
            <w:name w:val="Avmerking11"/>
            <w:enabled/>
            <w:calcOnExit w:val="0"/>
            <w:checkBox>
              <w:sizeAuto/>
              <w:default w:val="1"/>
            </w:checkBox>
          </w:ffData>
        </w:fldChar>
      </w:r>
      <w:bookmarkStart w:id="451" w:name="Avmerking11"/>
      <w:r>
        <w:instrText xml:space="preserve"> FORMCHECKBOX </w:instrText>
      </w:r>
      <w:r>
        <w:fldChar w:fldCharType="separate"/>
      </w:r>
      <w:r>
        <w:fldChar w:fldCharType="end"/>
      </w:r>
      <w:bookmarkEnd w:id="451"/>
      <w:r w:rsidR="006729AE" w:rsidRPr="00D424E0">
        <w:tab/>
        <w:t xml:space="preserve">Alternativ 1: Prøvedriftsperioden er 6 måneder. </w:t>
      </w:r>
    </w:p>
    <w:p w14:paraId="4256EEC5" w14:textId="77777777" w:rsidR="006729AE" w:rsidRPr="00D424E0" w:rsidRDefault="006729AE" w:rsidP="006729AE">
      <w:pPr>
        <w:ind w:left="567" w:hanging="567"/>
      </w:pPr>
    </w:p>
    <w:p w14:paraId="1C12DBB4" w14:textId="77777777" w:rsidR="006729AE" w:rsidRPr="00D424E0" w:rsidRDefault="006729AE" w:rsidP="006729AE">
      <w:pPr>
        <w:ind w:left="567" w:hanging="567"/>
      </w:pPr>
      <w:r w:rsidRPr="00D424E0">
        <w:fldChar w:fldCharType="begin">
          <w:ffData>
            <w:name w:val="Avmerking12"/>
            <w:enabled/>
            <w:calcOnExit w:val="0"/>
            <w:checkBox>
              <w:sizeAuto/>
              <w:default w:val="0"/>
            </w:checkBox>
          </w:ffData>
        </w:fldChar>
      </w:r>
      <w:bookmarkStart w:id="452" w:name="Avmerking12"/>
      <w:r w:rsidRPr="00D424E0">
        <w:instrText xml:space="preserve"> FORMCHECKBOX </w:instrText>
      </w:r>
      <w:r w:rsidRPr="00D424E0">
        <w:fldChar w:fldCharType="separate"/>
      </w:r>
      <w:r w:rsidRPr="00D424E0">
        <w:fldChar w:fldCharType="end"/>
      </w:r>
      <w:bookmarkEnd w:id="452"/>
      <w:r w:rsidRPr="00D424E0">
        <w:tab/>
        <w:t xml:space="preserve">Alternativ 2: Prøvedriftsperioden er 3 måneder. </w:t>
      </w:r>
    </w:p>
    <w:p w14:paraId="1A833D98" w14:textId="77777777" w:rsidR="006729AE" w:rsidRPr="00D424E0" w:rsidRDefault="006729AE" w:rsidP="006729AE">
      <w:pPr>
        <w:ind w:left="567" w:hanging="567"/>
      </w:pPr>
    </w:p>
    <w:p w14:paraId="37DEA259" w14:textId="77777777" w:rsidR="006729AE" w:rsidRDefault="006729AE" w:rsidP="006729AE">
      <w:pPr>
        <w:ind w:left="567" w:hanging="567"/>
      </w:pPr>
      <w:r w:rsidRPr="00D424E0">
        <w:fldChar w:fldCharType="begin">
          <w:ffData>
            <w:name w:val="Avmerking13"/>
            <w:enabled/>
            <w:calcOnExit w:val="0"/>
            <w:checkBox>
              <w:sizeAuto/>
              <w:default w:val="0"/>
            </w:checkBox>
          </w:ffData>
        </w:fldChar>
      </w:r>
      <w:bookmarkStart w:id="453" w:name="Avmerking13"/>
      <w:r w:rsidRPr="00D424E0">
        <w:instrText xml:space="preserve"> FORMCHECKBOX </w:instrText>
      </w:r>
      <w:r w:rsidRPr="00D424E0">
        <w:fldChar w:fldCharType="separate"/>
      </w:r>
      <w:r w:rsidRPr="00D424E0">
        <w:fldChar w:fldCharType="end"/>
      </w:r>
      <w:bookmarkEnd w:id="453"/>
      <w:r w:rsidRPr="00D424E0">
        <w:tab/>
        <w:t>Alternativ 3: Prøvedriftsperioden for tekniske anlegg og installasjoner fremgår av vedlegg ………………………….</w:t>
      </w:r>
    </w:p>
    <w:p w14:paraId="7306F7A9" w14:textId="77777777" w:rsidR="0026092B" w:rsidRPr="00D424E0" w:rsidRDefault="0026092B" w:rsidP="0026092B">
      <w:pPr>
        <w:ind w:left="567" w:hanging="567"/>
      </w:pPr>
    </w:p>
    <w:p w14:paraId="6D580B99" w14:textId="77777777" w:rsidR="0026092B" w:rsidRDefault="0026092B" w:rsidP="0026092B">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w:t>
      </w:r>
      <w:r>
        <w:t>4</w:t>
      </w:r>
      <w:r w:rsidRPr="00D424E0">
        <w:t xml:space="preserve">: </w:t>
      </w:r>
      <w:r>
        <w:t>Det er ikke avtalt prøvedrift</w:t>
      </w:r>
      <w:r w:rsidRPr="00D424E0">
        <w:t>.</w:t>
      </w:r>
    </w:p>
    <w:p w14:paraId="65C1DA80" w14:textId="77777777" w:rsidR="006729AE" w:rsidRPr="00D424E0" w:rsidRDefault="006729AE" w:rsidP="006729AE"/>
    <w:p w14:paraId="58E84C52" w14:textId="5ABF77D2" w:rsidR="006729AE" w:rsidRPr="005D35A9" w:rsidRDefault="006729AE" w:rsidP="006729AE">
      <w:pPr>
        <w:rPr>
          <w:i/>
          <w:iCs/>
        </w:rPr>
      </w:pPr>
      <w:r w:rsidRPr="005D35A9">
        <w:rPr>
          <w:i/>
        </w:rPr>
        <w:t xml:space="preserve">(For utfyllende regler, se Totalentrepriseboka punkt </w:t>
      </w:r>
      <w:r w:rsidR="00D71FFE">
        <w:rPr>
          <w:i/>
        </w:rPr>
        <w:t>1</w:t>
      </w:r>
      <w:r w:rsidR="00F654C1">
        <w:rPr>
          <w:i/>
        </w:rPr>
        <w:t>7</w:t>
      </w:r>
      <w:r w:rsidRPr="005D35A9">
        <w:rPr>
          <w:i/>
        </w:rPr>
        <w:t>)</w:t>
      </w:r>
    </w:p>
    <w:p w14:paraId="62C4CE3D" w14:textId="77777777" w:rsidR="006729AE" w:rsidRPr="00D424E0" w:rsidRDefault="006729AE" w:rsidP="006729AE">
      <w:pPr>
        <w:rPr>
          <w:rFonts w:cs="Arial"/>
          <w:b/>
        </w:rPr>
      </w:pPr>
      <w:bookmarkStart w:id="454" w:name="_Toc127870940"/>
    </w:p>
    <w:p w14:paraId="3328DBF1" w14:textId="77777777" w:rsidR="006729AE" w:rsidRPr="00D424E0" w:rsidRDefault="006729AE" w:rsidP="00C42388">
      <w:pPr>
        <w:pStyle w:val="Overskrift1"/>
      </w:pPr>
      <w:bookmarkStart w:id="455" w:name="_Toc319400183"/>
      <w:bookmarkStart w:id="456" w:name="_Toc422922146"/>
      <w:bookmarkStart w:id="457" w:name="_Toc424028071"/>
      <w:bookmarkStart w:id="458" w:name="_Toc209080698"/>
      <w:r w:rsidRPr="00D424E0">
        <w:t>Opsjoner</w:t>
      </w:r>
      <w:bookmarkEnd w:id="455"/>
      <w:bookmarkEnd w:id="456"/>
      <w:r>
        <w:t xml:space="preserve"> (tillegg til NS 8407)</w:t>
      </w:r>
      <w:bookmarkEnd w:id="457"/>
      <w:bookmarkEnd w:id="458"/>
    </w:p>
    <w:p w14:paraId="418A87F7" w14:textId="77777777" w:rsidR="00C42388" w:rsidRDefault="00C42388" w:rsidP="006729AE">
      <w:pPr>
        <w:rPr>
          <w:i/>
          <w:color w:val="FF0000"/>
        </w:rPr>
      </w:pPr>
    </w:p>
    <w:p w14:paraId="55329518" w14:textId="77777777" w:rsidR="006729AE" w:rsidRPr="00D424E0" w:rsidRDefault="006729AE" w:rsidP="006729AE"/>
    <w:p w14:paraId="108E8FF7" w14:textId="09BEC7FF" w:rsidR="006729AE" w:rsidRPr="00D424E0" w:rsidRDefault="00CD44DA"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Utløsning av opsjoner etter kontraktsinngåelse, medfører ingen endring av </w:t>
      </w:r>
      <w:proofErr w:type="spellStart"/>
      <w:r w:rsidR="006729AE" w:rsidRPr="00D424E0">
        <w:t>kontraktsbestemmelsene</w:t>
      </w:r>
      <w:proofErr w:type="spellEnd"/>
      <w:r w:rsidR="006729AE" w:rsidRPr="00D424E0">
        <w:t xml:space="preserv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Totalentreprenørens sikkerhetsstillelse, </w:t>
      </w:r>
      <w:proofErr w:type="spellStart"/>
      <w:r w:rsidRPr="00D424E0">
        <w:t>jf</w:t>
      </w:r>
      <w:proofErr w:type="spellEnd"/>
      <w:r w:rsidRPr="00D424E0">
        <w:t xml:space="preserve"> NS 8407 </w:t>
      </w:r>
      <w:proofErr w:type="spellStart"/>
      <w:r w:rsidRPr="00D424E0">
        <w:t>pkt</w:t>
      </w:r>
      <w:proofErr w:type="spellEnd"/>
      <w:r w:rsidRPr="00D424E0">
        <w:t xml:space="preserve">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Grunnlaget som dagmulkten skal beregnes av, jf. NS 8407 </w:t>
      </w:r>
      <w:proofErr w:type="spellStart"/>
      <w:r w:rsidRPr="00D424E0">
        <w:t>pkt</w:t>
      </w:r>
      <w:proofErr w:type="spellEnd"/>
      <w:r w:rsidRPr="00D424E0">
        <w:t xml:space="preserve">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77777777" w:rsidR="0087659F" w:rsidRDefault="0087659F">
      <w:pPr>
        <w:rPr>
          <w:b/>
          <w:sz w:val="24"/>
        </w:rPr>
      </w:pPr>
      <w:bookmarkStart w:id="459" w:name="_Toc422922147"/>
      <w:bookmarkStart w:id="460" w:name="_Toc424028072"/>
      <w:r>
        <w:br w:type="page"/>
      </w:r>
    </w:p>
    <w:p w14:paraId="01CBECD8" w14:textId="53BF8B13" w:rsidR="006729AE" w:rsidRDefault="006729AE" w:rsidP="00C42388">
      <w:pPr>
        <w:pStyle w:val="Overskrift1"/>
      </w:pPr>
      <w:bookmarkStart w:id="461" w:name="_Toc209080699"/>
      <w:r w:rsidRPr="00D424E0">
        <w:lastRenderedPageBreak/>
        <w:t>Lærling</w:t>
      </w:r>
      <w:r w:rsidR="00881148">
        <w:t>e</w:t>
      </w:r>
      <w:r w:rsidRPr="00D424E0">
        <w:t>klausul</w:t>
      </w:r>
      <w:bookmarkEnd w:id="459"/>
      <w:r>
        <w:t xml:space="preserve"> (tillegg til NS 8407)</w:t>
      </w:r>
      <w:bookmarkEnd w:id="460"/>
      <w:bookmarkEnd w:id="461"/>
    </w:p>
    <w:p w14:paraId="0749BB4B" w14:textId="77777777" w:rsidR="00C42388" w:rsidRPr="00C42388" w:rsidRDefault="00C42388" w:rsidP="00C42388"/>
    <w:p w14:paraId="2AE4021A" w14:textId="77777777" w:rsidR="006729AE" w:rsidRPr="00D424E0" w:rsidRDefault="006729AE" w:rsidP="006729AE"/>
    <w:p w14:paraId="08316B2A" w14:textId="35AE5EBD" w:rsidR="002B223F" w:rsidRDefault="00CD44DA" w:rsidP="00C3237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62" w:name="_Toc209080700"/>
      <w:r>
        <w:rPr>
          <w:rFonts w:eastAsiaTheme="minorHAnsi"/>
          <w:lang w:eastAsia="en-US"/>
        </w:rPr>
        <w:t>Plikt til bruk av lærling</w:t>
      </w:r>
      <w:bookmarkEnd w:id="462"/>
    </w:p>
    <w:p w14:paraId="5B5F93EA" w14:textId="77777777" w:rsidR="002B223F" w:rsidRPr="00C32372" w:rsidRDefault="002B223F" w:rsidP="00C32372">
      <w:pPr>
        <w:rPr>
          <w:lang w:eastAsia="en-US"/>
        </w:rPr>
      </w:pPr>
    </w:p>
    <w:p w14:paraId="7CBA6D0B" w14:textId="13A82BC2"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14:paraId="16F64B90" w14:textId="77777777" w:rsidR="006729AE" w:rsidRDefault="006729AE" w:rsidP="00C32372">
      <w:pPr>
        <w:ind w:left="567"/>
      </w:pPr>
    </w:p>
    <w:p w14:paraId="01BDA3DD" w14:textId="163D0F02" w:rsidR="006729AE" w:rsidRDefault="006729AE" w:rsidP="00C3237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00B83696" w:rsidRPr="00B83696">
        <w:rPr>
          <w:iCs/>
        </w:rPr>
        <w:t xml:space="preserve">anleggsteknikk og elektro og datateknologi) på </w:t>
      </w:r>
      <w:r w:rsidR="00C242B4">
        <w:rPr>
          <w:iCs/>
        </w:rPr>
        <w:t>kontrakten</w:t>
      </w:r>
      <w:r w:rsidR="00C4658D">
        <w:rPr>
          <w:iCs/>
        </w:rPr>
        <w:t>,</w:t>
      </w:r>
      <w:r w:rsidR="00B83696" w:rsidRPr="00B83696">
        <w:rPr>
          <w:iCs/>
        </w:rPr>
        <w:t xml:space="preserve"> regnet frem til overtakelse.</w:t>
      </w:r>
    </w:p>
    <w:p w14:paraId="634412E0" w14:textId="77777777" w:rsidR="006729AE" w:rsidRPr="00B670DB" w:rsidRDefault="006729AE" w:rsidP="00C32372">
      <w:pPr>
        <w:ind w:left="567"/>
      </w:pPr>
    </w:p>
    <w:p w14:paraId="4595010E" w14:textId="3C882EE4"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Lærlinger skal lønnes etter gjeldende tariffavtale. For øvrig skal lærlinger ha samme arbeidsvilkår og goder som fast ansatte i virksomheten.</w:t>
      </w:r>
    </w:p>
    <w:p w14:paraId="09887A26" w14:textId="77777777" w:rsidR="006729AE" w:rsidRDefault="006729AE" w:rsidP="00C32372">
      <w:pPr>
        <w:ind w:left="567"/>
      </w:pPr>
    </w:p>
    <w:p w14:paraId="53C2CA87" w14:textId="07B05C46"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463" w:name="_Toc209080701"/>
      <w:r w:rsidRPr="002B223F">
        <w:rPr>
          <w:rFonts w:eastAsiaTheme="minorHAnsi"/>
          <w:lang w:eastAsia="en-US"/>
        </w:rPr>
        <w:t>Sanksjoner</w:t>
      </w:r>
      <w:bookmarkEnd w:id="463"/>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65EB9DA0" w:rsidR="002B223F" w:rsidRPr="002B223F" w:rsidRDefault="002B223F" w:rsidP="002B223F">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005D0EA4" w:rsidRPr="002B223F">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005D0EA4" w:rsidRPr="002B223F">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005D0EA4" w:rsidRPr="002B223F">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14:paraId="0C83918A" w14:textId="77777777" w:rsidR="006729AE" w:rsidRPr="00140047" w:rsidRDefault="006729AE" w:rsidP="006729AE">
      <w:pPr>
        <w:ind w:firstLine="709"/>
        <w:jc w:val="both"/>
        <w:rPr>
          <w:sz w:val="24"/>
          <w:szCs w:val="24"/>
        </w:rPr>
      </w:pPr>
    </w:p>
    <w:p w14:paraId="2E7322D7" w14:textId="77777777" w:rsidR="006729AE" w:rsidRPr="00140047" w:rsidRDefault="006729AE" w:rsidP="00C32372">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Alternativ 2: Det gjelder ingen lærling</w:t>
      </w:r>
      <w:r w:rsidR="00DE14CA">
        <w:t>e</w:t>
      </w:r>
      <w:r w:rsidRPr="00140047">
        <w:t>klausul for denne kontrakt.</w:t>
      </w:r>
    </w:p>
    <w:p w14:paraId="120C656E" w14:textId="77777777" w:rsidR="006729AE" w:rsidRDefault="006729AE" w:rsidP="006729AE">
      <w:pPr>
        <w:ind w:left="708"/>
        <w:rPr>
          <w:i/>
          <w:color w:val="FF0000"/>
        </w:rPr>
      </w:pPr>
    </w:p>
    <w:p w14:paraId="7078E337" w14:textId="1C78CF13" w:rsidR="00777960" w:rsidRDefault="00777960" w:rsidP="00C32372">
      <w:pPr>
        <w:ind w:left="567"/>
        <w:rPr>
          <w:i/>
          <w:color w:val="FF0000"/>
        </w:rPr>
      </w:pPr>
    </w:p>
    <w:p w14:paraId="4AFC40BE" w14:textId="2CD1B9D7" w:rsidR="00777960" w:rsidRDefault="00777960" w:rsidP="00F15686">
      <w:pPr>
        <w:pStyle w:val="Overskrift1"/>
      </w:pPr>
      <w:bookmarkStart w:id="464" w:name="_Toc13226761"/>
      <w:bookmarkStart w:id="465" w:name="_Toc209080702"/>
      <w:r w:rsidRPr="00777960">
        <w:t>Faglærte</w:t>
      </w:r>
      <w:r>
        <w:t xml:space="preserve"> håndverkere</w:t>
      </w:r>
      <w:bookmarkEnd w:id="464"/>
      <w:bookmarkEnd w:id="465"/>
    </w:p>
    <w:p w14:paraId="04D34500" w14:textId="01F8419B" w:rsidR="00092047" w:rsidRDefault="00092047" w:rsidP="00F15686"/>
    <w:p w14:paraId="4A4C99C1" w14:textId="77777777" w:rsidR="00777960" w:rsidRDefault="00777960" w:rsidP="00777960"/>
    <w:p w14:paraId="77B36E0E" w14:textId="4D98A417" w:rsidR="00777960" w:rsidRDefault="00811257" w:rsidP="00777960">
      <w:pPr>
        <w:ind w:left="567" w:hanging="567"/>
      </w:pPr>
      <w:r>
        <w:lastRenderedPageBreak/>
        <w:fldChar w:fldCharType="begin">
          <w:ffData>
            <w:name w:val=""/>
            <w:enabled/>
            <w:calcOnExit w:val="0"/>
            <w:checkBox>
              <w:sizeAuto/>
              <w:default w:val="1"/>
            </w:checkBox>
          </w:ffData>
        </w:fldChar>
      </w:r>
      <w:r>
        <w:instrText xml:space="preserve"> FORMCHECKBOX </w:instrText>
      </w:r>
      <w:r>
        <w:fldChar w:fldCharType="separate"/>
      </w:r>
      <w:r>
        <w:fldChar w:fldCharType="end"/>
      </w:r>
      <w:r w:rsidR="00777960">
        <w:tab/>
        <w:t xml:space="preserve">Alternativ 1: </w:t>
      </w:r>
    </w:p>
    <w:p w14:paraId="39921356" w14:textId="77777777" w:rsidR="00777960" w:rsidRDefault="00777960" w:rsidP="00777960"/>
    <w:p w14:paraId="5D6553A9" w14:textId="62227376" w:rsidR="00A02110" w:rsidRPr="00A02110" w:rsidRDefault="00A02110" w:rsidP="00A02110">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14:paraId="13475390" w14:textId="77777777" w:rsidR="00A02110" w:rsidRPr="00A02110" w:rsidRDefault="00A02110" w:rsidP="00A02110"/>
    <w:p w14:paraId="325D74A2" w14:textId="1EB472C7" w:rsidR="00A02110" w:rsidRPr="00A02110" w:rsidRDefault="00A02110" w:rsidP="00A02110">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14:paraId="465042F8" w14:textId="77777777" w:rsidR="00A02110" w:rsidRPr="00A02110" w:rsidRDefault="00A02110" w:rsidP="00A02110"/>
    <w:p w14:paraId="1025EEF3" w14:textId="01DC875C" w:rsidR="00A02110" w:rsidRPr="00A02110" w:rsidRDefault="003B03D3" w:rsidP="00A02110">
      <w:pPr>
        <w:ind w:left="567"/>
        <w:rPr>
          <w:bCs/>
        </w:rPr>
      </w:pPr>
      <w:r>
        <w:t>Totale</w:t>
      </w:r>
      <w:r w:rsidR="00A02110" w:rsidRPr="00A02110">
        <w:t xml:space="preserve">ntreprenøren skal, før byggearbeidene starter, redegjøre for hvordan kravet vil bli oppfylt, samt jevnlig oversende rapporter som viser andel faglærte pr </w:t>
      </w:r>
      <w:r w:rsidR="00EC283E">
        <w:t>leverandør</w:t>
      </w:r>
      <w:r w:rsidR="00EC283E" w:rsidRPr="00A02110">
        <w:t xml:space="preserve"> </w:t>
      </w:r>
      <w:r w:rsidR="00A02110" w:rsidRPr="00A02110">
        <w:t xml:space="preserve">og fag. Byggherren kan </w:t>
      </w:r>
      <w:r w:rsidR="00A02110" w:rsidRP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1A4CA55D" w14:textId="77777777" w:rsidR="00A02110" w:rsidRPr="00A02110" w:rsidRDefault="00A02110" w:rsidP="00A02110"/>
    <w:p w14:paraId="0970A666" w14:textId="45E89FE2" w:rsidR="00A02110" w:rsidRDefault="00A02110" w:rsidP="00A02110">
      <w:pPr>
        <w:ind w:left="567"/>
      </w:pPr>
      <w:r w:rsidRPr="00A02110">
        <w:t xml:space="preserve">Byggherren kan innvilge unntak fra kravet til 40% faglærte, i fag med liten andel faglærte arbeidstakere. Unntak kan innvilges i fag som </w:t>
      </w:r>
    </w:p>
    <w:p w14:paraId="44AF7A9B" w14:textId="77777777" w:rsidR="00ED5813" w:rsidRPr="00A02110" w:rsidRDefault="00ED5813" w:rsidP="00A02110">
      <w:pPr>
        <w:ind w:left="567"/>
      </w:pPr>
    </w:p>
    <w:p w14:paraId="41AC40B7" w14:textId="2AEA8BCF" w:rsidR="00A02110" w:rsidRPr="00A02110" w:rsidRDefault="00A02110" w:rsidP="008F7DBB">
      <w:pPr>
        <w:numPr>
          <w:ilvl w:val="0"/>
          <w:numId w:val="16"/>
        </w:numPr>
      </w:pPr>
      <w:r w:rsidRPr="00A02110">
        <w:t>i kort tid (inntil 5 år) har vært omfattet av utdanningsprogrammet for bygg- og anleggsfag, eller eventuelle andre relevante utdanningsprogram</w:t>
      </w:r>
      <w:r w:rsidR="00542E12">
        <w:t>, eller</w:t>
      </w:r>
    </w:p>
    <w:p w14:paraId="083B8606" w14:textId="77777777" w:rsidR="00A02110" w:rsidRPr="00A02110" w:rsidRDefault="00A02110" w:rsidP="008F7DBB">
      <w:pPr>
        <w:numPr>
          <w:ilvl w:val="0"/>
          <w:numId w:val="16"/>
        </w:numPr>
      </w:pPr>
      <w:r w:rsidRPr="00A02110">
        <w:t>over tid har hatt en lav andel faglærte.</w:t>
      </w:r>
    </w:p>
    <w:p w14:paraId="6E9149FA" w14:textId="77777777" w:rsidR="00A02110" w:rsidRPr="00A02110" w:rsidRDefault="00A02110" w:rsidP="00A02110"/>
    <w:p w14:paraId="56CFE5B1" w14:textId="77777777" w:rsidR="00A02110" w:rsidRPr="00A02110" w:rsidRDefault="00A02110" w:rsidP="00A02110">
      <w:pPr>
        <w:ind w:left="708"/>
      </w:pPr>
      <w:r w:rsidRPr="00A02110">
        <w:t>Unntak vil kun bli innvilget dersom det fremlegges en forpliktende plan for byggherren som inneholder:</w:t>
      </w:r>
    </w:p>
    <w:p w14:paraId="00ABAA78" w14:textId="77777777" w:rsidR="00A02110" w:rsidRPr="00A02110" w:rsidRDefault="00A02110" w:rsidP="00A02110"/>
    <w:p w14:paraId="54B77809" w14:textId="77777777" w:rsidR="00A02110" w:rsidRPr="00A02110" w:rsidRDefault="00A02110" w:rsidP="008F7DBB">
      <w:pPr>
        <w:numPr>
          <w:ilvl w:val="0"/>
          <w:numId w:val="15"/>
        </w:numPr>
      </w:pPr>
      <w:r w:rsidRPr="00A02110">
        <w:t>Tiltak for å rekruttere faglærte</w:t>
      </w:r>
    </w:p>
    <w:p w14:paraId="1D84E530" w14:textId="77777777" w:rsidR="00A02110" w:rsidRPr="00A02110" w:rsidRDefault="00A02110" w:rsidP="008F7DBB">
      <w:pPr>
        <w:numPr>
          <w:ilvl w:val="0"/>
          <w:numId w:val="15"/>
        </w:numPr>
      </w:pPr>
      <w:r w:rsidRPr="00A02110">
        <w:t xml:space="preserve">Tiltak for å øke andelen faglærte gjennom ordningen </w:t>
      </w:r>
      <w:r w:rsidRPr="00A02110">
        <w:rPr>
          <w:i/>
          <w:iCs/>
        </w:rPr>
        <w:t>Fagbrev på jobb</w:t>
      </w:r>
    </w:p>
    <w:p w14:paraId="0E59214E" w14:textId="77777777" w:rsidR="00A02110" w:rsidRPr="00A02110" w:rsidRDefault="00A02110" w:rsidP="008F7DBB">
      <w:pPr>
        <w:numPr>
          <w:ilvl w:val="0"/>
          <w:numId w:val="15"/>
        </w:numPr>
      </w:pPr>
      <w:r w:rsidRPr="00A02110">
        <w:t>Tiltak for å rekruttere voksenlærlinger</w:t>
      </w:r>
    </w:p>
    <w:p w14:paraId="0C5F7007" w14:textId="77777777" w:rsidR="00A02110" w:rsidRPr="00A02110" w:rsidRDefault="00A02110" w:rsidP="00A02110"/>
    <w:p w14:paraId="445962FB" w14:textId="77777777" w:rsidR="00A02110" w:rsidRPr="00A02110" w:rsidRDefault="00A02110" w:rsidP="00204440">
      <w:pPr>
        <w:ind w:left="708"/>
      </w:pPr>
      <w:r w:rsidRPr="00A02110">
        <w:t>Det skal rapporteres jevnlig på tiltakene og effektene av disse, etter nærmere anvisninger fra byggherren.</w:t>
      </w:r>
    </w:p>
    <w:p w14:paraId="343717FE" w14:textId="77777777" w:rsidR="00A02110" w:rsidRPr="00A02110" w:rsidRDefault="00A02110" w:rsidP="00A02110">
      <w:r w:rsidRPr="00A02110">
        <w:t xml:space="preserve"> </w:t>
      </w:r>
    </w:p>
    <w:p w14:paraId="40A038D3" w14:textId="21D46DA5" w:rsidR="00A02110" w:rsidRPr="00A02110" w:rsidRDefault="00A02110" w:rsidP="00204440">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5DB0D06A" w14:textId="77777777" w:rsidR="00A02110" w:rsidRPr="00A02110" w:rsidRDefault="00A02110" w:rsidP="00A02110"/>
    <w:p w14:paraId="63386393" w14:textId="0013131B" w:rsidR="00A02110" w:rsidRPr="00A02110" w:rsidRDefault="00A02110" w:rsidP="00204440">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14:paraId="0550DBEB" w14:textId="77777777" w:rsidR="00A02110" w:rsidRPr="00A02110" w:rsidRDefault="00A02110" w:rsidP="00A02110">
      <w:pPr>
        <w:rPr>
          <w:bCs/>
        </w:rPr>
      </w:pPr>
    </w:p>
    <w:p w14:paraId="0A116DDD" w14:textId="6DAFEC2A" w:rsidR="00A02110" w:rsidRPr="00A02110" w:rsidRDefault="00ED5813" w:rsidP="00204440">
      <w:pPr>
        <w:ind w:left="708"/>
      </w:pPr>
      <w:r>
        <w:rPr>
          <w:bCs/>
        </w:rPr>
        <w:t>Totale</w:t>
      </w:r>
      <w:r w:rsidR="00A02110" w:rsidRPr="00A02110">
        <w:rPr>
          <w:bCs/>
        </w:rPr>
        <w:t xml:space="preserve">ntreprenøren skal sammen med sluttoppgjøret oversende en sluttrapport som viser andel arbeidede timer som er utført av faglærte. Dersom kravet om 40% faglærte ikke er oppfylt, kan byggherren </w:t>
      </w:r>
      <w:r w:rsidR="005F39FA">
        <w:rPr>
          <w:bCs/>
        </w:rPr>
        <w:t>ilegge en mulkt</w:t>
      </w:r>
      <w:r w:rsidR="00A02110" w:rsidRPr="00A02110">
        <w:rPr>
          <w:bCs/>
        </w:rPr>
        <w:t xml:space="preserve"> som beregnes ut fra differansen mellom timeprisen i tilbudsskjema for faglærte og ufaglærte</w:t>
      </w:r>
      <w:r w:rsidR="002A2851">
        <w:rPr>
          <w:bCs/>
        </w:rPr>
        <w:t xml:space="preserve"> (minimum kr 100 pr time)</w:t>
      </w:r>
      <w:r w:rsidR="00A02110" w:rsidRPr="00A02110">
        <w:rPr>
          <w:bCs/>
        </w:rPr>
        <w:t xml:space="preserve">, og differansen mellom arbeidede timer utført av faglærte og kravet på 40%. </w:t>
      </w:r>
      <w:r w:rsidR="00707068">
        <w:rPr>
          <w:bCs/>
        </w:rPr>
        <w:t>Kreditnota</w:t>
      </w:r>
      <w:r w:rsidR="00707068" w:rsidRPr="00A02110">
        <w:rPr>
          <w:bCs/>
        </w:rPr>
        <w:t xml:space="preserve"> </w:t>
      </w:r>
      <w:r w:rsidR="00E356F1">
        <w:rPr>
          <w:bCs/>
        </w:rPr>
        <w:t xml:space="preserve">for mulkten </w:t>
      </w:r>
      <w:r w:rsidR="00A02110" w:rsidRPr="00A02110">
        <w:rPr>
          <w:bCs/>
        </w:rPr>
        <w:t xml:space="preserve">vil </w:t>
      </w:r>
      <w:r w:rsidR="00707068">
        <w:rPr>
          <w:bCs/>
        </w:rPr>
        <w:t>måtte utstedes</w:t>
      </w:r>
      <w:r w:rsidR="00A02110" w:rsidRPr="00A02110">
        <w:rPr>
          <w:bCs/>
        </w:rPr>
        <w:t xml:space="preserve"> </w:t>
      </w:r>
      <w:r>
        <w:rPr>
          <w:bCs/>
        </w:rPr>
        <w:t>total</w:t>
      </w:r>
      <w:r w:rsidR="00A02110" w:rsidRPr="00A02110">
        <w:rPr>
          <w:bCs/>
        </w:rPr>
        <w:t xml:space="preserve">entreprenøren, uavhengig av hvor i leverandørkjeden kravet ikke er oppfylt. </w:t>
      </w:r>
      <w:r w:rsidR="00765D90">
        <w:lastRenderedPageBreak/>
        <w:t>Mulkten</w:t>
      </w:r>
      <w:r w:rsidR="00765D90" w:rsidRPr="00A02110">
        <w:t xml:space="preserve"> </w:t>
      </w:r>
      <w:r w:rsidR="00164EDB">
        <w:t>kommer</w:t>
      </w:r>
      <w:r w:rsidR="00A02110" w:rsidRPr="00A02110">
        <w:t xml:space="preserve"> i tillegg til eventuell dagmulkt for forsinkelse, og an</w:t>
      </w:r>
      <w:r w:rsidR="00765D90">
        <w:t>nen mulkt</w:t>
      </w:r>
      <w:r w:rsidR="00A02110" w:rsidRPr="00A02110">
        <w:t xml:space="preserve"> etter kontrakten</w:t>
      </w:r>
      <w:r w:rsidR="00B619EB">
        <w:t>.</w:t>
      </w:r>
    </w:p>
    <w:p w14:paraId="59B06032" w14:textId="77777777" w:rsidR="00A02110" w:rsidRPr="00A02110" w:rsidRDefault="00A02110" w:rsidP="00A02110"/>
    <w:p w14:paraId="35EBEC69" w14:textId="77777777" w:rsidR="00204440" w:rsidRPr="00204440" w:rsidRDefault="00204440" w:rsidP="00A02110">
      <w:pPr>
        <w:rPr>
          <w:i/>
          <w:iCs/>
        </w:rPr>
      </w:pPr>
    </w:p>
    <w:p w14:paraId="146D2557" w14:textId="77777777" w:rsidR="00204440" w:rsidRPr="00204440" w:rsidRDefault="00204440" w:rsidP="00204440">
      <w:r w:rsidRPr="00204440">
        <w:fldChar w:fldCharType="begin">
          <w:ffData>
            <w:name w:val="Avmerking1"/>
            <w:enabled/>
            <w:calcOnExit w:val="0"/>
            <w:checkBox>
              <w:sizeAuto/>
              <w:default w:val="0"/>
            </w:checkBox>
          </w:ffData>
        </w:fldChar>
      </w:r>
      <w:r w:rsidRPr="00204440">
        <w:instrText xml:space="preserve"> FORMCHECKBOX </w:instrText>
      </w:r>
      <w:r w:rsidRPr="00204440">
        <w:fldChar w:fldCharType="separate"/>
      </w:r>
      <w:r w:rsidRPr="00204440">
        <w:fldChar w:fldCharType="end"/>
      </w:r>
      <w:r w:rsidRPr="00204440">
        <w:tab/>
        <w:t xml:space="preserve">Alternativ 2:  </w:t>
      </w:r>
    </w:p>
    <w:p w14:paraId="3A3E4037" w14:textId="77777777" w:rsidR="00204440" w:rsidRPr="00204440" w:rsidRDefault="00204440" w:rsidP="00204440"/>
    <w:p w14:paraId="01324E02" w14:textId="77777777" w:rsidR="00204440" w:rsidRPr="00204440" w:rsidRDefault="00204440" w:rsidP="00204440">
      <w:pPr>
        <w:ind w:left="708"/>
      </w:pPr>
      <w:r w:rsidRPr="00204440">
        <w:t>Hovedtyngden av arbeidene under denne kontrakten omfatter fag som er lovregulert, for eksempel fag som inngår i utdanningsprogrammet for elektro- og datateknologi.</w:t>
      </w:r>
    </w:p>
    <w:p w14:paraId="01E755E8" w14:textId="77777777" w:rsidR="00204440" w:rsidRPr="00204440" w:rsidRDefault="00204440" w:rsidP="00204440"/>
    <w:p w14:paraId="22D75B15" w14:textId="791BC074" w:rsidR="00204440" w:rsidRPr="00204440" w:rsidRDefault="00204440" w:rsidP="00204440">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14:paraId="3ACE03A4" w14:textId="77777777" w:rsidR="00204440" w:rsidRPr="00204440" w:rsidRDefault="00204440" w:rsidP="00204440">
      <w:pPr>
        <w:rPr>
          <w:bCs/>
        </w:rPr>
      </w:pPr>
    </w:p>
    <w:p w14:paraId="0C6E6EF4" w14:textId="77777777" w:rsidR="00204440" w:rsidRPr="00204440" w:rsidRDefault="00204440" w:rsidP="00204440">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14:paraId="03A343A3" w14:textId="77777777" w:rsidR="00204440" w:rsidRPr="00204440" w:rsidRDefault="00204440" w:rsidP="00204440">
      <w:pPr>
        <w:rPr>
          <w:color w:val="FF0000"/>
        </w:rPr>
      </w:pPr>
    </w:p>
    <w:p w14:paraId="4EE3101A" w14:textId="77777777" w:rsidR="00777960" w:rsidRDefault="00777960" w:rsidP="00777960">
      <w:pPr>
        <w:rPr>
          <w:b/>
        </w:rPr>
      </w:pPr>
    </w:p>
    <w:p w14:paraId="77EDA7EF" w14:textId="4386C255"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14:paraId="4D278C94" w14:textId="77777777" w:rsidR="00304A41" w:rsidRDefault="00304A41" w:rsidP="00777960">
      <w:pPr>
        <w:ind w:left="567" w:hanging="567"/>
      </w:pPr>
    </w:p>
    <w:p w14:paraId="699A6B23" w14:textId="77777777" w:rsidR="00C42388" w:rsidRDefault="00C42388" w:rsidP="006729AE">
      <w:pPr>
        <w:ind w:left="708"/>
        <w:rPr>
          <w:i/>
          <w:color w:val="FF0000"/>
        </w:rPr>
      </w:pPr>
    </w:p>
    <w:p w14:paraId="640D027E" w14:textId="77777777" w:rsidR="006729AE" w:rsidRPr="00D424E0" w:rsidRDefault="006729AE" w:rsidP="00C42388">
      <w:pPr>
        <w:pStyle w:val="Overskrift1"/>
      </w:pPr>
      <w:bookmarkStart w:id="466" w:name="_Toc423942529"/>
      <w:bookmarkStart w:id="467" w:name="_Toc423942707"/>
      <w:bookmarkStart w:id="468" w:name="_Toc423942530"/>
      <w:bookmarkStart w:id="469" w:name="_Toc423942708"/>
      <w:bookmarkStart w:id="470" w:name="_Toc423942531"/>
      <w:bookmarkStart w:id="471" w:name="_Toc423942709"/>
      <w:bookmarkStart w:id="472" w:name="_Toc423942532"/>
      <w:bookmarkStart w:id="473" w:name="_Toc423942710"/>
      <w:bookmarkStart w:id="474" w:name="_Toc423942533"/>
      <w:bookmarkStart w:id="475" w:name="_Toc423942711"/>
      <w:bookmarkStart w:id="476" w:name="_Toc423942534"/>
      <w:bookmarkStart w:id="477" w:name="_Toc423942712"/>
      <w:bookmarkStart w:id="478" w:name="_Toc423942535"/>
      <w:bookmarkStart w:id="479" w:name="_Toc423942713"/>
      <w:bookmarkStart w:id="480" w:name="_Toc423942536"/>
      <w:bookmarkStart w:id="481" w:name="_Toc423942714"/>
      <w:bookmarkStart w:id="482" w:name="_Toc423942537"/>
      <w:bookmarkStart w:id="483" w:name="_Toc423942715"/>
      <w:bookmarkStart w:id="484" w:name="_Toc423942538"/>
      <w:bookmarkStart w:id="485" w:name="_Toc423942716"/>
      <w:bookmarkStart w:id="486" w:name="_Toc423942539"/>
      <w:bookmarkStart w:id="487" w:name="_Toc423942717"/>
      <w:bookmarkStart w:id="488" w:name="_Toc423942540"/>
      <w:bookmarkStart w:id="489" w:name="_Toc423942718"/>
      <w:bookmarkStart w:id="490" w:name="_Toc422922148"/>
      <w:bookmarkStart w:id="491" w:name="_Toc424028073"/>
      <w:bookmarkStart w:id="492" w:name="_Toc209080703"/>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D424E0">
        <w:t xml:space="preserve">Ytterligere avvik fra NS 8407/Avvik fra generelle </w:t>
      </w:r>
      <w:proofErr w:type="spellStart"/>
      <w:r w:rsidRPr="00D424E0">
        <w:t>kontraktsbestemmelser</w:t>
      </w:r>
      <w:bookmarkEnd w:id="454"/>
      <w:bookmarkEnd w:id="490"/>
      <w:bookmarkEnd w:id="491"/>
      <w:bookmarkEnd w:id="492"/>
      <w:proofErr w:type="spellEnd"/>
      <w:r w:rsidRPr="00D424E0">
        <w:t xml:space="preserve"> </w:t>
      </w:r>
    </w:p>
    <w:p w14:paraId="0A0C6A56" w14:textId="77777777" w:rsidR="00BD1480" w:rsidRPr="00BD1480" w:rsidRDefault="00BD1480" w:rsidP="00BD1480">
      <w:pPr>
        <w:rPr>
          <w:rFonts w:cs="Arial"/>
          <w:bCs/>
        </w:rPr>
      </w:pPr>
    </w:p>
    <w:p w14:paraId="56FF5F80" w14:textId="77777777" w:rsidR="006729AE" w:rsidRPr="00D424E0" w:rsidRDefault="006729AE" w:rsidP="006729AE"/>
    <w:p w14:paraId="1DFF93E2" w14:textId="77777777" w:rsidR="006729AE" w:rsidRPr="00D424E0" w:rsidRDefault="006729AE" w:rsidP="006729AE">
      <w:pPr>
        <w:jc w:val="center"/>
      </w:pPr>
      <w:r w:rsidRPr="00D424E0">
        <w:t>***</w:t>
      </w:r>
    </w:p>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493" w:name="_Toc422922149"/>
      <w:bookmarkStart w:id="494" w:name="_Toc424028074"/>
      <w:bookmarkStart w:id="495" w:name="_Toc209080705"/>
      <w:r w:rsidRPr="005D35A9">
        <w:lastRenderedPageBreak/>
        <w:t>Blankett 1A - NS 8407 Sikkerhetsstillelse</w:t>
      </w:r>
      <w:bookmarkEnd w:id="493"/>
      <w:bookmarkEnd w:id="494"/>
      <w:bookmarkEnd w:id="495"/>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proofErr w:type="spellStart"/>
      <w:r>
        <w:t>organisasjonsnr</w:t>
      </w:r>
      <w:proofErr w:type="spellEnd"/>
      <w:r>
        <w:t>.</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385DEBEE"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 xml:space="preserve">Garantien gjelder i tre år fra overtakelse og under </w:t>
      </w:r>
      <w:proofErr w:type="spellStart"/>
      <w:r w:rsidRPr="00D424E0">
        <w:t>en hver</w:t>
      </w:r>
      <w:proofErr w:type="spell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496" w:name="_Toc422922150"/>
      <w:bookmarkStart w:id="497" w:name="_Toc424028075"/>
      <w:bookmarkStart w:id="498" w:name="_Toc209080706"/>
      <w:r w:rsidRPr="00815FB0">
        <w:lastRenderedPageBreak/>
        <w:t>Blankett 1B - NS 8407 Sikkerhetsstillelse</w:t>
      </w:r>
      <w:bookmarkEnd w:id="496"/>
      <w:bookmarkEnd w:id="497"/>
      <w:bookmarkEnd w:id="498"/>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proofErr w:type="spellStart"/>
      <w:r w:rsidRPr="00D424E0">
        <w:t>o</w:t>
      </w:r>
      <w:r>
        <w:t>rganisasjonsnr</w:t>
      </w:r>
      <w:proofErr w:type="spellEnd"/>
      <w:r>
        <w:t>.</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 xml:space="preserve">Garantien gjelder i tre år fra overtakelse og under </w:t>
      </w:r>
      <w:proofErr w:type="spellStart"/>
      <w:r w:rsidRPr="00D424E0">
        <w:t>en hver</w:t>
      </w:r>
      <w:proofErr w:type="spell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default" r:id="rId16"/>
          <w:footerReference w:type="default" r:id="rId17"/>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499" w:name="_Toc422922151"/>
      <w:bookmarkStart w:id="500" w:name="_Toc424028076"/>
      <w:bookmarkStart w:id="501" w:name="_Toc209080707"/>
      <w:r w:rsidRPr="005B3729">
        <w:lastRenderedPageBreak/>
        <w:t xml:space="preserve">Blankett 2 - NS 8407 Forsikringsattest </w:t>
      </w:r>
      <w:proofErr w:type="spellStart"/>
      <w:r w:rsidRPr="005B3729">
        <w:t>tingsforsikring</w:t>
      </w:r>
      <w:bookmarkEnd w:id="499"/>
      <w:bookmarkEnd w:id="500"/>
      <w:bookmarkEnd w:id="501"/>
      <w:proofErr w:type="spellEnd"/>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14:paraId="5530788A" w14:textId="77777777" w:rsidR="006729AE" w:rsidRPr="00D424E0" w:rsidRDefault="006729AE" w:rsidP="00C42388"/>
    <w:p w14:paraId="3F8D32EE" w14:textId="77777777" w:rsidR="006729AE" w:rsidRPr="00D424E0" w:rsidRDefault="006729AE" w:rsidP="006729AE">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8F7DBB">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8F7DBB">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r w:rsidRPr="00D424E0">
        <w:t>Navn:...............................................................................................................................................</w:t>
      </w:r>
    </w:p>
    <w:p w14:paraId="4BA9C8FF" w14:textId="77777777" w:rsidR="006729AE" w:rsidRPr="00D424E0" w:rsidRDefault="006729AE" w:rsidP="006729AE"/>
    <w:p w14:paraId="4B90C67D" w14:textId="77777777" w:rsidR="006729AE" w:rsidRPr="00D424E0" w:rsidRDefault="006729AE" w:rsidP="006729AE">
      <w:r w:rsidRPr="00D424E0">
        <w:t>Adresse:..........................................................................................................................................</w:t>
      </w:r>
    </w:p>
    <w:p w14:paraId="0C1B79D0" w14:textId="77777777" w:rsidR="006729AE" w:rsidRPr="00D424E0" w:rsidRDefault="006729AE" w:rsidP="006729AE"/>
    <w:p w14:paraId="151CD038" w14:textId="77777777" w:rsidR="006729AE" w:rsidRPr="00D424E0" w:rsidRDefault="006729AE" w:rsidP="006729AE">
      <w:proofErr w:type="spellStart"/>
      <w:r w:rsidRPr="00D424E0">
        <w:t>Organisasjonsnr</w:t>
      </w:r>
      <w:proofErr w:type="spellEnd"/>
      <w:r w:rsidRPr="00D424E0">
        <w:t>: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A06BCF" w:rsidRPr="00A06BCF">
        <w:rPr>
          <w:rFonts w:cs="Arial"/>
          <w:bCs/>
        </w:rPr>
      </w:r>
      <w:r w:rsidR="00A06BCF" w:rsidRPr="00A06BCF">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Forsikringen er en prosjektforsikring som gjelder inntil alle arbeider vedrørende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alle arbeider vedrørende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 xml:space="preserve">unntak fra forsikringsdekning eller begrensninger i dekningsomfanget bli gjort gjeldende, med mindre unntakene og begrensningene fremgår av forsikringsvilkårene og må anses vanlig for den type arbeid totalentreprenøren eller hans kontraktsmedhjelpere skal utføre, </w:t>
      </w:r>
      <w:proofErr w:type="spellStart"/>
      <w:r w:rsidR="00C941DD" w:rsidRPr="00C941DD">
        <w:rPr>
          <w:rFonts w:cs="Arial"/>
        </w:rPr>
        <w:t>jf</w:t>
      </w:r>
      <w:proofErr w:type="spellEnd"/>
      <w:r w:rsidR="00C941DD" w:rsidRPr="00C941DD">
        <w:rPr>
          <w:rFonts w:cs="Arial"/>
        </w:rPr>
        <w:t xml:space="preserve"> NS 8407 </w:t>
      </w:r>
      <w:proofErr w:type="spellStart"/>
      <w:r w:rsidR="00C941DD" w:rsidRPr="00C941DD">
        <w:rPr>
          <w:rFonts w:cs="Arial"/>
        </w:rPr>
        <w:t>pkt</w:t>
      </w:r>
      <w:proofErr w:type="spellEnd"/>
      <w:r w:rsidR="00C941DD" w:rsidRPr="00C941DD">
        <w:rPr>
          <w:rFonts w:cs="Arial"/>
        </w:rPr>
        <w:t xml:space="preserve">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502" w:name="_Toc422922152"/>
      <w:bookmarkStart w:id="503" w:name="_Toc424028077"/>
      <w:bookmarkStart w:id="504" w:name="_Toc209080708"/>
      <w:r w:rsidRPr="00E451D1">
        <w:lastRenderedPageBreak/>
        <w:t>Blankett 3 - NS 8407 Forsikringsattest ansvarsforsikring</w:t>
      </w:r>
      <w:bookmarkEnd w:id="502"/>
      <w:bookmarkEnd w:id="503"/>
      <w:bookmarkEnd w:id="504"/>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8F7DB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8F7DBB">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proofErr w:type="spellStart"/>
      <w:r>
        <w:rPr>
          <w:rFonts w:cs="Arial"/>
        </w:rPr>
        <w:t>organisasjonsnr</w:t>
      </w:r>
      <w:proofErr w:type="spellEnd"/>
      <w:r>
        <w:rPr>
          <w:rFonts w:cs="Arial"/>
        </w:rPr>
        <w:t>: …………………………………….</w:t>
      </w:r>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r w:rsidRPr="00D424E0">
        <w:rPr>
          <w:rFonts w:cs="Arial"/>
        </w:rPr>
        <w:t>av………………………………………………………………………………………………….</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05" w:name="_Toc422922153"/>
      <w:bookmarkStart w:id="506" w:name="_Toc424028078"/>
      <w:bookmarkStart w:id="507" w:name="_Toc209080709"/>
      <w:r w:rsidRPr="00E451D1">
        <w:lastRenderedPageBreak/>
        <w:t xml:space="preserve">Blankett 4 - NS 8407 Bankgaranti for </w:t>
      </w:r>
      <w:proofErr w:type="spellStart"/>
      <w:r w:rsidRPr="00E451D1">
        <w:t>kontraktsforskudd</w:t>
      </w:r>
      <w:bookmarkEnd w:id="505"/>
      <w:bookmarkEnd w:id="506"/>
      <w:bookmarkEnd w:id="507"/>
      <w:proofErr w:type="spellEnd"/>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 xml:space="preserve">Bankgaranti for </w:t>
      </w:r>
      <w:proofErr w:type="spellStart"/>
      <w:r w:rsidRPr="00C42388">
        <w:rPr>
          <w:b/>
        </w:rPr>
        <w:t>kontraktsforskudd</w:t>
      </w:r>
      <w:proofErr w:type="spellEnd"/>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w:t>
      </w:r>
      <w:proofErr w:type="spellStart"/>
      <w:r w:rsidRPr="00D424E0">
        <w:rPr>
          <w:rFonts w:cs="Arial"/>
        </w:rPr>
        <w:t>ink</w:t>
      </w:r>
      <w:proofErr w:type="spellEnd"/>
      <w:r w:rsidRPr="00D424E0">
        <w:rPr>
          <w:rFonts w:cs="Arial"/>
        </w:rPr>
        <w:t>.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18"/>
      <w:headerReference w:type="default" r:id="rId19"/>
      <w:footerReference w:type="default" r:id="rId20"/>
      <w:headerReference w:type="first" r:id="rId21"/>
      <w:footerReference w:type="first" r:id="rId22"/>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E1C44" w14:textId="77777777" w:rsidR="00C77C09" w:rsidRDefault="00C77C09">
      <w:r>
        <w:separator/>
      </w:r>
    </w:p>
  </w:endnote>
  <w:endnote w:type="continuationSeparator" w:id="0">
    <w:p w14:paraId="1164FEBD" w14:textId="77777777" w:rsidR="00C77C09" w:rsidRDefault="00C77C09">
      <w:r>
        <w:continuationSeparator/>
      </w:r>
    </w:p>
  </w:endnote>
  <w:endnote w:type="continuationNotice" w:id="1">
    <w:p w14:paraId="4C6C23D5" w14:textId="77777777" w:rsidR="00C77C09" w:rsidRDefault="00C77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EB337D" w14:paraId="3E50F8ED" w14:textId="77777777" w:rsidTr="00501F21">
      <w:tc>
        <w:tcPr>
          <w:tcW w:w="4890" w:type="dxa"/>
        </w:tcPr>
        <w:p w14:paraId="61BD8AB7" w14:textId="466A12E5" w:rsidR="00EB337D" w:rsidRPr="00811257" w:rsidRDefault="311DD97F" w:rsidP="006729AE">
          <w:pPr>
            <w:pStyle w:val="Bunntekst"/>
            <w:rPr>
              <w:sz w:val="14"/>
              <w:szCs w:val="14"/>
            </w:rPr>
          </w:pPr>
          <w:r w:rsidRPr="00811257">
            <w:rPr>
              <w:sz w:val="14"/>
              <w:szCs w:val="14"/>
            </w:rPr>
            <w:t xml:space="preserve">Mal godkjent dato: </w:t>
          </w:r>
          <w:r w:rsidR="00E416DD" w:rsidRPr="00811257">
            <w:rPr>
              <w:sz w:val="14"/>
              <w:szCs w:val="14"/>
            </w:rPr>
            <w:t>17.09</w:t>
          </w:r>
          <w:r w:rsidRPr="00811257">
            <w:rPr>
              <w:sz w:val="14"/>
              <w:szCs w:val="14"/>
            </w:rPr>
            <w:t>.2025</w:t>
          </w:r>
        </w:p>
        <w:p w14:paraId="3F7F8159" w14:textId="0032506F" w:rsidR="00EB337D" w:rsidRPr="00811257" w:rsidRDefault="00EB337D" w:rsidP="00161348">
          <w:pPr>
            <w:pStyle w:val="Bunntekst"/>
            <w:rPr>
              <w:sz w:val="14"/>
              <w:szCs w:val="14"/>
            </w:rPr>
          </w:pPr>
          <w:r w:rsidRPr="00811257">
            <w:rPr>
              <w:sz w:val="14"/>
              <w:szCs w:val="14"/>
            </w:rPr>
            <w:t xml:space="preserve">Mal </w:t>
          </w:r>
          <w:proofErr w:type="spellStart"/>
          <w:r w:rsidRPr="00811257">
            <w:rPr>
              <w:sz w:val="14"/>
              <w:szCs w:val="14"/>
            </w:rPr>
            <w:t>saksnr</w:t>
          </w:r>
          <w:proofErr w:type="spellEnd"/>
          <w:r w:rsidRPr="00811257">
            <w:rPr>
              <w:sz w:val="14"/>
              <w:szCs w:val="14"/>
            </w:rPr>
            <w:t xml:space="preserve"> 2016/13770</w:t>
          </w:r>
        </w:p>
      </w:tc>
      <w:tc>
        <w:tcPr>
          <w:tcW w:w="4819" w:type="dxa"/>
        </w:tcPr>
        <w:p w14:paraId="1991F845" w14:textId="77777777" w:rsidR="00EB337D" w:rsidRPr="00811257" w:rsidRDefault="00EB337D" w:rsidP="006729AE">
          <w:pPr>
            <w:pStyle w:val="Bunntekst"/>
            <w:rPr>
              <w:sz w:val="14"/>
              <w:szCs w:val="14"/>
            </w:rPr>
          </w:pPr>
          <w:r w:rsidRPr="00811257">
            <w:rPr>
              <w:sz w:val="14"/>
              <w:szCs w:val="14"/>
            </w:rPr>
            <w:t>Mal dokumenteier: B-direktør</w:t>
          </w:r>
        </w:p>
        <w:p w14:paraId="0FEE26BE" w14:textId="77777777" w:rsidR="00EB337D" w:rsidRPr="00811257" w:rsidRDefault="00EB337D" w:rsidP="006729AE">
          <w:pPr>
            <w:pStyle w:val="Bunntekst"/>
            <w:rPr>
              <w:sz w:val="14"/>
              <w:szCs w:val="14"/>
            </w:rPr>
          </w:pPr>
          <w:r w:rsidRPr="00811257">
            <w:rPr>
              <w:sz w:val="14"/>
              <w:szCs w:val="14"/>
            </w:rPr>
            <w:t xml:space="preserve">Mal utgiver og forfatter: FJ                                                  </w:t>
          </w:r>
        </w:p>
      </w:tc>
    </w:tr>
  </w:tbl>
  <w:p w14:paraId="436A74E3" w14:textId="77777777" w:rsidR="00EB337D" w:rsidRDefault="00EB337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7"/>
      <w:gridCol w:w="4372"/>
    </w:tblGrid>
    <w:tr w:rsidR="00EB337D" w14:paraId="7DFB4EAD" w14:textId="77777777" w:rsidTr="00501F21">
      <w:tc>
        <w:tcPr>
          <w:tcW w:w="4890" w:type="dxa"/>
        </w:tcPr>
        <w:p w14:paraId="1DA9C6A3" w14:textId="465D047F" w:rsidR="00EB337D" w:rsidRPr="007A1568" w:rsidRDefault="311DD97F" w:rsidP="00FA2F17">
          <w:pPr>
            <w:pStyle w:val="Bunntekst"/>
            <w:rPr>
              <w:sz w:val="14"/>
              <w:szCs w:val="14"/>
            </w:rPr>
          </w:pPr>
          <w:r w:rsidRPr="311DD97F">
            <w:rPr>
              <w:sz w:val="14"/>
              <w:szCs w:val="14"/>
            </w:rPr>
            <w:t>Mal godkjent dato: 1</w:t>
          </w:r>
          <w:r w:rsidR="00322F20">
            <w:rPr>
              <w:sz w:val="14"/>
              <w:szCs w:val="14"/>
            </w:rPr>
            <w:t>7</w:t>
          </w:r>
          <w:r w:rsidRPr="311DD97F">
            <w:rPr>
              <w:sz w:val="14"/>
              <w:szCs w:val="14"/>
            </w:rPr>
            <w:t>.0</w:t>
          </w:r>
          <w:r w:rsidR="007D18C4">
            <w:rPr>
              <w:sz w:val="14"/>
              <w:szCs w:val="14"/>
            </w:rPr>
            <w:t>9</w:t>
          </w:r>
          <w:r w:rsidRPr="311DD97F">
            <w:rPr>
              <w:sz w:val="14"/>
              <w:szCs w:val="14"/>
            </w:rPr>
            <w:t>.2025</w:t>
          </w:r>
        </w:p>
        <w:p w14:paraId="15360F4B" w14:textId="2444935E" w:rsidR="00EB337D" w:rsidRPr="007A1568" w:rsidRDefault="00EB337D" w:rsidP="00AD3EF4">
          <w:pPr>
            <w:pStyle w:val="Bunntekst"/>
            <w:rPr>
              <w:sz w:val="14"/>
              <w:szCs w:val="14"/>
            </w:rPr>
          </w:pPr>
          <w:r w:rsidRPr="00EC2446">
            <w:rPr>
              <w:sz w:val="14"/>
              <w:szCs w:val="14"/>
            </w:rPr>
            <w:t xml:space="preserve">Mal </w:t>
          </w:r>
          <w:proofErr w:type="spellStart"/>
          <w:r>
            <w:rPr>
              <w:sz w:val="14"/>
              <w:szCs w:val="14"/>
            </w:rPr>
            <w:t>saksnr</w:t>
          </w:r>
          <w:proofErr w:type="spellEnd"/>
          <w:r w:rsidR="00080A6F">
            <w:rPr>
              <w:sz w:val="14"/>
              <w:szCs w:val="14"/>
            </w:rPr>
            <w:t>:</w:t>
          </w:r>
          <w:r>
            <w:rPr>
              <w:sz w:val="14"/>
              <w:szCs w:val="14"/>
            </w:rPr>
            <w:t xml:space="preserve"> 2016/13770</w:t>
          </w:r>
        </w:p>
      </w:tc>
      <w:tc>
        <w:tcPr>
          <w:tcW w:w="4819" w:type="dxa"/>
        </w:tcPr>
        <w:p w14:paraId="55F56CF0" w14:textId="77777777" w:rsidR="00EB337D" w:rsidRPr="007A1568" w:rsidRDefault="00EB337D" w:rsidP="00FA2F17">
          <w:pPr>
            <w:pStyle w:val="Bunntekst"/>
            <w:rPr>
              <w:color w:val="FF0000"/>
              <w:sz w:val="14"/>
              <w:szCs w:val="14"/>
            </w:rPr>
          </w:pPr>
          <w:r w:rsidRPr="007A1568">
            <w:rPr>
              <w:color w:val="FF0000"/>
              <w:sz w:val="14"/>
              <w:szCs w:val="14"/>
            </w:rPr>
            <w:t>Mal dokumenteier: B-direktør</w:t>
          </w:r>
        </w:p>
        <w:p w14:paraId="436111F9" w14:textId="77777777" w:rsidR="00EB337D" w:rsidRPr="007A1568" w:rsidRDefault="00EB337D" w:rsidP="00FA2F1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501F21">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AA1BC" w14:textId="77777777" w:rsidR="00C77C09" w:rsidRDefault="00C77C09">
      <w:r>
        <w:separator/>
      </w:r>
    </w:p>
  </w:footnote>
  <w:footnote w:type="continuationSeparator" w:id="0">
    <w:p w14:paraId="54F13240" w14:textId="77777777" w:rsidR="00C77C09" w:rsidRDefault="00C77C09">
      <w:r>
        <w:continuationSeparator/>
      </w:r>
    </w:p>
  </w:footnote>
  <w:footnote w:type="continuationNotice" w:id="1">
    <w:p w14:paraId="5858D240" w14:textId="77777777" w:rsidR="00C77C09" w:rsidRDefault="00C77C09"/>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D825" w14:textId="77777777"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14:paraId="41B699B9" w14:textId="77777777" w:rsidTr="00501F21">
      <w:trPr>
        <w:trHeight w:val="717"/>
      </w:trPr>
      <w:tc>
        <w:tcPr>
          <w:tcW w:w="4383" w:type="dxa"/>
        </w:tcPr>
        <w:p w14:paraId="242AE84C" w14:textId="77777777" w:rsidR="00EB337D" w:rsidRPr="00811257" w:rsidRDefault="00EB337D" w:rsidP="006729AE">
          <w:pPr>
            <w:jc w:val="right"/>
            <w:rPr>
              <w:b/>
              <w:sz w:val="13"/>
              <w:szCs w:val="13"/>
            </w:rPr>
          </w:pPr>
          <w:r w:rsidRPr="00811257">
            <w:rPr>
              <w:b/>
              <w:sz w:val="13"/>
              <w:szCs w:val="13"/>
            </w:rPr>
            <w:t>Totalentrepriseboka</w:t>
          </w:r>
        </w:p>
        <w:p w14:paraId="1D1E71D2" w14:textId="6C7BED7F" w:rsidR="00EB337D" w:rsidRPr="00811257" w:rsidRDefault="00811257" w:rsidP="006729AE">
          <w:pPr>
            <w:jc w:val="right"/>
            <w:rPr>
              <w:b/>
              <w:sz w:val="13"/>
              <w:szCs w:val="13"/>
            </w:rPr>
          </w:pPr>
          <w:r w:rsidRPr="00811257">
            <w:rPr>
              <w:b/>
              <w:sz w:val="13"/>
              <w:szCs w:val="13"/>
            </w:rPr>
            <w:t>1269603</w:t>
          </w:r>
          <w:r w:rsidR="0088475C" w:rsidRPr="00811257">
            <w:rPr>
              <w:b/>
              <w:sz w:val="13"/>
              <w:szCs w:val="13"/>
            </w:rPr>
            <w:t xml:space="preserve"> Nasjonalbiblioteket Mo i Rana, energiløsning</w:t>
          </w:r>
        </w:p>
        <w:p w14:paraId="34014055" w14:textId="3E11CF70" w:rsidR="00EB337D" w:rsidRPr="00811257" w:rsidRDefault="0088475C" w:rsidP="006729AE">
          <w:pPr>
            <w:jc w:val="right"/>
            <w:rPr>
              <w:b/>
              <w:sz w:val="13"/>
              <w:szCs w:val="13"/>
            </w:rPr>
          </w:pPr>
          <w:r w:rsidRPr="00811257">
            <w:rPr>
              <w:b/>
              <w:sz w:val="13"/>
              <w:szCs w:val="13"/>
            </w:rPr>
            <w:t>K101</w:t>
          </w:r>
          <w:r w:rsidR="00811257" w:rsidRPr="00811257">
            <w:rPr>
              <w:b/>
              <w:sz w:val="13"/>
              <w:szCs w:val="13"/>
            </w:rPr>
            <w:t xml:space="preserve"> Totalentreprise</w:t>
          </w:r>
        </w:p>
        <w:p w14:paraId="2F0DDBD0" w14:textId="2445526C" w:rsidR="00EB337D" w:rsidRPr="006729AE" w:rsidRDefault="00811257" w:rsidP="00AD3EF4">
          <w:pPr>
            <w:pStyle w:val="Topptekst"/>
            <w:ind w:firstLine="708"/>
            <w:jc w:val="right"/>
            <w:rPr>
              <w:b/>
              <w:sz w:val="13"/>
              <w:szCs w:val="13"/>
            </w:rPr>
          </w:pPr>
          <w:r w:rsidRPr="00811257">
            <w:rPr>
              <w:b/>
              <w:sz w:val="13"/>
              <w:szCs w:val="13"/>
            </w:rPr>
            <w:t>2026/3052</w:t>
          </w: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0A86" w14:textId="77777777" w:rsidR="00EB337D" w:rsidRPr="006729AE" w:rsidRDefault="00EB337D" w:rsidP="00FC3903">
    <w:pPr>
      <w:framePr w:w="3421" w:wrap="around" w:vAnchor="text" w:hAnchor="page" w:x="7231" w:y="-77"/>
      <w:jc w:val="right"/>
      <w:rPr>
        <w:b/>
        <w:sz w:val="13"/>
        <w:szCs w:val="13"/>
      </w:rPr>
    </w:pPr>
    <w:r w:rsidRPr="006729AE">
      <w:rPr>
        <w:b/>
        <w:sz w:val="13"/>
        <w:szCs w:val="13"/>
      </w:rPr>
      <w:t>Totalentrepriseboka</w:t>
    </w:r>
  </w:p>
  <w:p w14:paraId="0935752C" w14:textId="77777777" w:rsidR="00EB337D" w:rsidRPr="00F53CC9" w:rsidRDefault="00EB337D" w:rsidP="00B7439F">
    <w:pPr>
      <w:framePr w:w="3421" w:wrap="around" w:vAnchor="text" w:hAnchor="page" w:x="7231" w:y="-77"/>
      <w:jc w:val="right"/>
      <w:rPr>
        <w:b/>
        <w:color w:val="FF0000"/>
        <w:sz w:val="13"/>
        <w:szCs w:val="13"/>
      </w:rPr>
    </w:pPr>
    <w:r w:rsidRPr="00F53CC9">
      <w:rPr>
        <w:b/>
        <w:color w:val="FF0000"/>
        <w:sz w:val="13"/>
        <w:szCs w:val="13"/>
      </w:rPr>
      <w:t>Fyll inn prosjektnummer og navn</w:t>
    </w:r>
  </w:p>
  <w:p w14:paraId="62DCDF31" w14:textId="77777777" w:rsidR="00EB337D" w:rsidRPr="00F53CC9" w:rsidRDefault="00EB337D" w:rsidP="00B7439F">
    <w:pPr>
      <w:framePr w:w="3421" w:wrap="around" w:vAnchor="text" w:hAnchor="page" w:x="7231" w:y="-77"/>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E6B3C35" w14:textId="6CC7DBD6" w:rsidR="00EB337D" w:rsidRPr="00AD3EF4" w:rsidRDefault="00EB337D" w:rsidP="00B7439F">
    <w:pPr>
      <w:pStyle w:val="Topptekst"/>
      <w:framePr w:w="3421" w:wrap="around" w:vAnchor="text" w:hAnchor="page" w:x="7231" w:y="-77"/>
      <w:jc w:val="right"/>
      <w:rPr>
        <w:rStyle w:val="Sidetall"/>
        <w:b/>
      </w:rPr>
    </w:pPr>
    <w:r w:rsidRPr="00AD3EF4">
      <w:rPr>
        <w:b/>
        <w:color w:val="FF0000"/>
        <w:sz w:val="13"/>
        <w:szCs w:val="13"/>
      </w:rPr>
      <w:t xml:space="preserve">Fyll inn </w:t>
    </w:r>
    <w:proofErr w:type="spellStart"/>
    <w:r w:rsidRPr="00AD3EF4">
      <w:rPr>
        <w:b/>
        <w:color w:val="FF0000"/>
        <w:sz w:val="13"/>
        <w:szCs w:val="13"/>
      </w:rPr>
      <w:t>saksnr</w:t>
    </w:r>
    <w:proofErr w:type="spellEnd"/>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00501F21">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1D1E"/>
    <w:rsid w:val="00027B78"/>
    <w:rsid w:val="00036736"/>
    <w:rsid w:val="00037FEF"/>
    <w:rsid w:val="00042CBB"/>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536C"/>
    <w:rsid w:val="000974ED"/>
    <w:rsid w:val="00097AEC"/>
    <w:rsid w:val="000A0C68"/>
    <w:rsid w:val="000A208F"/>
    <w:rsid w:val="000A6B1E"/>
    <w:rsid w:val="000A6E28"/>
    <w:rsid w:val="000B0084"/>
    <w:rsid w:val="000B10A6"/>
    <w:rsid w:val="000B5F7A"/>
    <w:rsid w:val="000B7181"/>
    <w:rsid w:val="000B7B7F"/>
    <w:rsid w:val="000B7DBE"/>
    <w:rsid w:val="000C0FD7"/>
    <w:rsid w:val="000C243E"/>
    <w:rsid w:val="000C520D"/>
    <w:rsid w:val="000C5A51"/>
    <w:rsid w:val="000D2CEE"/>
    <w:rsid w:val="000D6A2C"/>
    <w:rsid w:val="000D768B"/>
    <w:rsid w:val="000D7694"/>
    <w:rsid w:val="000D7DD9"/>
    <w:rsid w:val="000E446A"/>
    <w:rsid w:val="000E529C"/>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2DE4"/>
    <w:rsid w:val="00125043"/>
    <w:rsid w:val="00125459"/>
    <w:rsid w:val="00125DDD"/>
    <w:rsid w:val="0012637B"/>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56807"/>
    <w:rsid w:val="00161348"/>
    <w:rsid w:val="0016295A"/>
    <w:rsid w:val="00164EDB"/>
    <w:rsid w:val="0017165F"/>
    <w:rsid w:val="0017214E"/>
    <w:rsid w:val="00172322"/>
    <w:rsid w:val="0017239C"/>
    <w:rsid w:val="00176673"/>
    <w:rsid w:val="00177916"/>
    <w:rsid w:val="001916D6"/>
    <w:rsid w:val="00193DD2"/>
    <w:rsid w:val="001A3C3F"/>
    <w:rsid w:val="001A4130"/>
    <w:rsid w:val="001A41FD"/>
    <w:rsid w:val="001A46DA"/>
    <w:rsid w:val="001A6A3E"/>
    <w:rsid w:val="001A7128"/>
    <w:rsid w:val="001A72AA"/>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287"/>
    <w:rsid w:val="002148EA"/>
    <w:rsid w:val="00220CB1"/>
    <w:rsid w:val="00221408"/>
    <w:rsid w:val="00222801"/>
    <w:rsid w:val="00222DC2"/>
    <w:rsid w:val="00224774"/>
    <w:rsid w:val="0022607F"/>
    <w:rsid w:val="002265E7"/>
    <w:rsid w:val="00235992"/>
    <w:rsid w:val="002376C5"/>
    <w:rsid w:val="00237A49"/>
    <w:rsid w:val="00246200"/>
    <w:rsid w:val="00250CC3"/>
    <w:rsid w:val="00251856"/>
    <w:rsid w:val="002519C0"/>
    <w:rsid w:val="0025226A"/>
    <w:rsid w:val="00253BE6"/>
    <w:rsid w:val="00257EBF"/>
    <w:rsid w:val="0026092B"/>
    <w:rsid w:val="00261AD2"/>
    <w:rsid w:val="00262D6C"/>
    <w:rsid w:val="002664EC"/>
    <w:rsid w:val="00270337"/>
    <w:rsid w:val="00271314"/>
    <w:rsid w:val="00274793"/>
    <w:rsid w:val="002760D2"/>
    <w:rsid w:val="00282605"/>
    <w:rsid w:val="002835FB"/>
    <w:rsid w:val="0028426C"/>
    <w:rsid w:val="00290DEE"/>
    <w:rsid w:val="002913D0"/>
    <w:rsid w:val="002972D6"/>
    <w:rsid w:val="002A231A"/>
    <w:rsid w:val="002A2851"/>
    <w:rsid w:val="002B0324"/>
    <w:rsid w:val="002B223F"/>
    <w:rsid w:val="002B683B"/>
    <w:rsid w:val="002C0169"/>
    <w:rsid w:val="002C0326"/>
    <w:rsid w:val="002C1B84"/>
    <w:rsid w:val="002C213C"/>
    <w:rsid w:val="002C7A5F"/>
    <w:rsid w:val="002D0BEB"/>
    <w:rsid w:val="002D3112"/>
    <w:rsid w:val="002D7552"/>
    <w:rsid w:val="002E1C2F"/>
    <w:rsid w:val="002E1E2D"/>
    <w:rsid w:val="002E67B1"/>
    <w:rsid w:val="002F3098"/>
    <w:rsid w:val="002F32CE"/>
    <w:rsid w:val="00301EB3"/>
    <w:rsid w:val="003027E5"/>
    <w:rsid w:val="00304A41"/>
    <w:rsid w:val="0030762A"/>
    <w:rsid w:val="003110A5"/>
    <w:rsid w:val="00317DDF"/>
    <w:rsid w:val="003217DE"/>
    <w:rsid w:val="003229A6"/>
    <w:rsid w:val="00322F20"/>
    <w:rsid w:val="00330FE9"/>
    <w:rsid w:val="003337E6"/>
    <w:rsid w:val="00334DDA"/>
    <w:rsid w:val="003378A8"/>
    <w:rsid w:val="00343E33"/>
    <w:rsid w:val="00344E53"/>
    <w:rsid w:val="0035274C"/>
    <w:rsid w:val="003528B3"/>
    <w:rsid w:val="003565BA"/>
    <w:rsid w:val="00357CEB"/>
    <w:rsid w:val="003710A2"/>
    <w:rsid w:val="003741F6"/>
    <w:rsid w:val="00375DBF"/>
    <w:rsid w:val="00375EDE"/>
    <w:rsid w:val="00377011"/>
    <w:rsid w:val="00391F90"/>
    <w:rsid w:val="00394702"/>
    <w:rsid w:val="00395BDA"/>
    <w:rsid w:val="003A52E4"/>
    <w:rsid w:val="003A7072"/>
    <w:rsid w:val="003B03D3"/>
    <w:rsid w:val="003C0B9F"/>
    <w:rsid w:val="003C16DF"/>
    <w:rsid w:val="003C4D2D"/>
    <w:rsid w:val="003C6EB9"/>
    <w:rsid w:val="003D17A3"/>
    <w:rsid w:val="003D6874"/>
    <w:rsid w:val="003D766F"/>
    <w:rsid w:val="003E4CBD"/>
    <w:rsid w:val="003E7BAE"/>
    <w:rsid w:val="003F4823"/>
    <w:rsid w:val="003F67AD"/>
    <w:rsid w:val="004020A3"/>
    <w:rsid w:val="004059DF"/>
    <w:rsid w:val="0040631A"/>
    <w:rsid w:val="0040662B"/>
    <w:rsid w:val="00412C20"/>
    <w:rsid w:val="00421105"/>
    <w:rsid w:val="00421FF4"/>
    <w:rsid w:val="00422981"/>
    <w:rsid w:val="00423290"/>
    <w:rsid w:val="00431D2F"/>
    <w:rsid w:val="00432948"/>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37EC"/>
    <w:rsid w:val="004A76EF"/>
    <w:rsid w:val="004B175B"/>
    <w:rsid w:val="004B1E94"/>
    <w:rsid w:val="004B28D4"/>
    <w:rsid w:val="004B4612"/>
    <w:rsid w:val="004B5159"/>
    <w:rsid w:val="004B571C"/>
    <w:rsid w:val="004B600A"/>
    <w:rsid w:val="004C5444"/>
    <w:rsid w:val="004C5634"/>
    <w:rsid w:val="004C6055"/>
    <w:rsid w:val="004D4BE1"/>
    <w:rsid w:val="004D59ED"/>
    <w:rsid w:val="004D7837"/>
    <w:rsid w:val="004D7D5C"/>
    <w:rsid w:val="004D7E33"/>
    <w:rsid w:val="004E3DAC"/>
    <w:rsid w:val="004F2187"/>
    <w:rsid w:val="004F26A3"/>
    <w:rsid w:val="00500194"/>
    <w:rsid w:val="00501F21"/>
    <w:rsid w:val="00502108"/>
    <w:rsid w:val="00502F97"/>
    <w:rsid w:val="00503E5D"/>
    <w:rsid w:val="00515356"/>
    <w:rsid w:val="005202C4"/>
    <w:rsid w:val="005271AD"/>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80379"/>
    <w:rsid w:val="00582973"/>
    <w:rsid w:val="0058384D"/>
    <w:rsid w:val="005862D9"/>
    <w:rsid w:val="00587257"/>
    <w:rsid w:val="00587725"/>
    <w:rsid w:val="00590E9A"/>
    <w:rsid w:val="0059180E"/>
    <w:rsid w:val="00591FA7"/>
    <w:rsid w:val="00593B46"/>
    <w:rsid w:val="00594174"/>
    <w:rsid w:val="005969AC"/>
    <w:rsid w:val="00597599"/>
    <w:rsid w:val="00597A19"/>
    <w:rsid w:val="005A7D67"/>
    <w:rsid w:val="005B2426"/>
    <w:rsid w:val="005D0EA4"/>
    <w:rsid w:val="005D312F"/>
    <w:rsid w:val="005D364F"/>
    <w:rsid w:val="005D5D67"/>
    <w:rsid w:val="005D6703"/>
    <w:rsid w:val="005D6739"/>
    <w:rsid w:val="005D6965"/>
    <w:rsid w:val="005E1336"/>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5EA4"/>
    <w:rsid w:val="00650785"/>
    <w:rsid w:val="00650BF2"/>
    <w:rsid w:val="00654BF9"/>
    <w:rsid w:val="00662FF1"/>
    <w:rsid w:val="006639D6"/>
    <w:rsid w:val="006729AE"/>
    <w:rsid w:val="00683C60"/>
    <w:rsid w:val="006938A4"/>
    <w:rsid w:val="006975B0"/>
    <w:rsid w:val="00697C76"/>
    <w:rsid w:val="006A0B4D"/>
    <w:rsid w:val="006A25DE"/>
    <w:rsid w:val="006A35FB"/>
    <w:rsid w:val="006A3C4A"/>
    <w:rsid w:val="006A702A"/>
    <w:rsid w:val="006B157B"/>
    <w:rsid w:val="006B27F1"/>
    <w:rsid w:val="006B30B5"/>
    <w:rsid w:val="006B69FF"/>
    <w:rsid w:val="006C3CF2"/>
    <w:rsid w:val="006C4493"/>
    <w:rsid w:val="006C5DFA"/>
    <w:rsid w:val="006D4281"/>
    <w:rsid w:val="006D7135"/>
    <w:rsid w:val="006E0ECC"/>
    <w:rsid w:val="006E7814"/>
    <w:rsid w:val="006E7FD1"/>
    <w:rsid w:val="0070297C"/>
    <w:rsid w:val="00707068"/>
    <w:rsid w:val="00707C8D"/>
    <w:rsid w:val="0071195C"/>
    <w:rsid w:val="00711B47"/>
    <w:rsid w:val="00714AFE"/>
    <w:rsid w:val="00716800"/>
    <w:rsid w:val="00716B91"/>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B6638"/>
    <w:rsid w:val="007C0662"/>
    <w:rsid w:val="007C254A"/>
    <w:rsid w:val="007C339D"/>
    <w:rsid w:val="007C553F"/>
    <w:rsid w:val="007D0426"/>
    <w:rsid w:val="007D18C4"/>
    <w:rsid w:val="007D1DCD"/>
    <w:rsid w:val="007E548B"/>
    <w:rsid w:val="007E5DB9"/>
    <w:rsid w:val="007E7440"/>
    <w:rsid w:val="007F11DE"/>
    <w:rsid w:val="007F1DEB"/>
    <w:rsid w:val="007F43D3"/>
    <w:rsid w:val="007F4B6D"/>
    <w:rsid w:val="007F4BF2"/>
    <w:rsid w:val="007F70CA"/>
    <w:rsid w:val="00801951"/>
    <w:rsid w:val="008077C4"/>
    <w:rsid w:val="00811257"/>
    <w:rsid w:val="008121B8"/>
    <w:rsid w:val="0082127F"/>
    <w:rsid w:val="00822FA9"/>
    <w:rsid w:val="00824B26"/>
    <w:rsid w:val="00825E0D"/>
    <w:rsid w:val="00830664"/>
    <w:rsid w:val="008310C7"/>
    <w:rsid w:val="00832E12"/>
    <w:rsid w:val="00832FE5"/>
    <w:rsid w:val="00837D97"/>
    <w:rsid w:val="00842D0A"/>
    <w:rsid w:val="00843FB6"/>
    <w:rsid w:val="00846880"/>
    <w:rsid w:val="00852370"/>
    <w:rsid w:val="00852D81"/>
    <w:rsid w:val="00854904"/>
    <w:rsid w:val="00860585"/>
    <w:rsid w:val="00864FCB"/>
    <w:rsid w:val="00866434"/>
    <w:rsid w:val="00871632"/>
    <w:rsid w:val="00872A07"/>
    <w:rsid w:val="0087659F"/>
    <w:rsid w:val="00881148"/>
    <w:rsid w:val="00883BEE"/>
    <w:rsid w:val="0088475C"/>
    <w:rsid w:val="00885185"/>
    <w:rsid w:val="008851F1"/>
    <w:rsid w:val="008865C8"/>
    <w:rsid w:val="008913A0"/>
    <w:rsid w:val="00891C65"/>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F3306"/>
    <w:rsid w:val="008F7DBB"/>
    <w:rsid w:val="00903A3E"/>
    <w:rsid w:val="00903C91"/>
    <w:rsid w:val="00905FD2"/>
    <w:rsid w:val="00916955"/>
    <w:rsid w:val="00921A88"/>
    <w:rsid w:val="00922FF0"/>
    <w:rsid w:val="009240A2"/>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190E"/>
    <w:rsid w:val="0098199A"/>
    <w:rsid w:val="009873CD"/>
    <w:rsid w:val="00990D8F"/>
    <w:rsid w:val="00992283"/>
    <w:rsid w:val="009959CA"/>
    <w:rsid w:val="00995C63"/>
    <w:rsid w:val="00996D41"/>
    <w:rsid w:val="009A09A5"/>
    <w:rsid w:val="009A1ADB"/>
    <w:rsid w:val="009A2FCA"/>
    <w:rsid w:val="009A32FC"/>
    <w:rsid w:val="009A7779"/>
    <w:rsid w:val="009B0123"/>
    <w:rsid w:val="009B12D6"/>
    <w:rsid w:val="009B3327"/>
    <w:rsid w:val="009B56BA"/>
    <w:rsid w:val="009B788C"/>
    <w:rsid w:val="009C1C97"/>
    <w:rsid w:val="009C274A"/>
    <w:rsid w:val="009C41EB"/>
    <w:rsid w:val="009C4CF5"/>
    <w:rsid w:val="009C5F4C"/>
    <w:rsid w:val="009C6372"/>
    <w:rsid w:val="009C7E87"/>
    <w:rsid w:val="009D0EEE"/>
    <w:rsid w:val="009E1DF9"/>
    <w:rsid w:val="009E45B8"/>
    <w:rsid w:val="009E4FB8"/>
    <w:rsid w:val="009E51B2"/>
    <w:rsid w:val="009E5BE5"/>
    <w:rsid w:val="009F259F"/>
    <w:rsid w:val="009F46D5"/>
    <w:rsid w:val="009F5C79"/>
    <w:rsid w:val="009F6FB4"/>
    <w:rsid w:val="00A00373"/>
    <w:rsid w:val="00A02110"/>
    <w:rsid w:val="00A06BCF"/>
    <w:rsid w:val="00A10CDD"/>
    <w:rsid w:val="00A1126B"/>
    <w:rsid w:val="00A16029"/>
    <w:rsid w:val="00A23658"/>
    <w:rsid w:val="00A2600B"/>
    <w:rsid w:val="00A277C1"/>
    <w:rsid w:val="00A34099"/>
    <w:rsid w:val="00A40BE7"/>
    <w:rsid w:val="00A413ED"/>
    <w:rsid w:val="00A42165"/>
    <w:rsid w:val="00A42E76"/>
    <w:rsid w:val="00A44F33"/>
    <w:rsid w:val="00A461FD"/>
    <w:rsid w:val="00A50E13"/>
    <w:rsid w:val="00A5111E"/>
    <w:rsid w:val="00A515F7"/>
    <w:rsid w:val="00A5248E"/>
    <w:rsid w:val="00A55B02"/>
    <w:rsid w:val="00A55B49"/>
    <w:rsid w:val="00A57535"/>
    <w:rsid w:val="00A57AE9"/>
    <w:rsid w:val="00A61ECE"/>
    <w:rsid w:val="00A62678"/>
    <w:rsid w:val="00A64910"/>
    <w:rsid w:val="00A65218"/>
    <w:rsid w:val="00A738E0"/>
    <w:rsid w:val="00A744C0"/>
    <w:rsid w:val="00A74A13"/>
    <w:rsid w:val="00A83D65"/>
    <w:rsid w:val="00A8444D"/>
    <w:rsid w:val="00A84872"/>
    <w:rsid w:val="00A93E28"/>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30EF"/>
    <w:rsid w:val="00AE583B"/>
    <w:rsid w:val="00AE593D"/>
    <w:rsid w:val="00AE6AF2"/>
    <w:rsid w:val="00AF238C"/>
    <w:rsid w:val="00AF5C01"/>
    <w:rsid w:val="00B006DC"/>
    <w:rsid w:val="00B01D14"/>
    <w:rsid w:val="00B03256"/>
    <w:rsid w:val="00B0441A"/>
    <w:rsid w:val="00B21780"/>
    <w:rsid w:val="00B25F94"/>
    <w:rsid w:val="00B2687C"/>
    <w:rsid w:val="00B3352E"/>
    <w:rsid w:val="00B344F8"/>
    <w:rsid w:val="00B40DC2"/>
    <w:rsid w:val="00B431C7"/>
    <w:rsid w:val="00B44A4E"/>
    <w:rsid w:val="00B45118"/>
    <w:rsid w:val="00B5169E"/>
    <w:rsid w:val="00B51F56"/>
    <w:rsid w:val="00B609BD"/>
    <w:rsid w:val="00B619EB"/>
    <w:rsid w:val="00B63D0B"/>
    <w:rsid w:val="00B641D8"/>
    <w:rsid w:val="00B72B68"/>
    <w:rsid w:val="00B72F8D"/>
    <w:rsid w:val="00B7439F"/>
    <w:rsid w:val="00B74C8E"/>
    <w:rsid w:val="00B75098"/>
    <w:rsid w:val="00B76289"/>
    <w:rsid w:val="00B7758F"/>
    <w:rsid w:val="00B80189"/>
    <w:rsid w:val="00B804A9"/>
    <w:rsid w:val="00B80DF5"/>
    <w:rsid w:val="00B80EC7"/>
    <w:rsid w:val="00B816A8"/>
    <w:rsid w:val="00B83696"/>
    <w:rsid w:val="00B849B8"/>
    <w:rsid w:val="00B85371"/>
    <w:rsid w:val="00B873B4"/>
    <w:rsid w:val="00B90674"/>
    <w:rsid w:val="00B90EF3"/>
    <w:rsid w:val="00B91874"/>
    <w:rsid w:val="00B92C59"/>
    <w:rsid w:val="00B92F9B"/>
    <w:rsid w:val="00B932CA"/>
    <w:rsid w:val="00BA1413"/>
    <w:rsid w:val="00BA4495"/>
    <w:rsid w:val="00BB5B15"/>
    <w:rsid w:val="00BB5DBA"/>
    <w:rsid w:val="00BC0619"/>
    <w:rsid w:val="00BC2833"/>
    <w:rsid w:val="00BC3B89"/>
    <w:rsid w:val="00BC6530"/>
    <w:rsid w:val="00BD1480"/>
    <w:rsid w:val="00BE004E"/>
    <w:rsid w:val="00BE0485"/>
    <w:rsid w:val="00BE59F3"/>
    <w:rsid w:val="00BE6BAD"/>
    <w:rsid w:val="00BF203A"/>
    <w:rsid w:val="00BF69B1"/>
    <w:rsid w:val="00C04843"/>
    <w:rsid w:val="00C06A55"/>
    <w:rsid w:val="00C06CBF"/>
    <w:rsid w:val="00C101AE"/>
    <w:rsid w:val="00C12CC7"/>
    <w:rsid w:val="00C14907"/>
    <w:rsid w:val="00C15E56"/>
    <w:rsid w:val="00C17C9B"/>
    <w:rsid w:val="00C20105"/>
    <w:rsid w:val="00C22C07"/>
    <w:rsid w:val="00C22E0C"/>
    <w:rsid w:val="00C23B24"/>
    <w:rsid w:val="00C242B4"/>
    <w:rsid w:val="00C26D38"/>
    <w:rsid w:val="00C30CBE"/>
    <w:rsid w:val="00C31612"/>
    <w:rsid w:val="00C32372"/>
    <w:rsid w:val="00C32C95"/>
    <w:rsid w:val="00C33044"/>
    <w:rsid w:val="00C34A47"/>
    <w:rsid w:val="00C363B6"/>
    <w:rsid w:val="00C373B2"/>
    <w:rsid w:val="00C37D0F"/>
    <w:rsid w:val="00C402CF"/>
    <w:rsid w:val="00C41083"/>
    <w:rsid w:val="00C42388"/>
    <w:rsid w:val="00C42DAA"/>
    <w:rsid w:val="00C436AF"/>
    <w:rsid w:val="00C448E5"/>
    <w:rsid w:val="00C4658D"/>
    <w:rsid w:val="00C47AAF"/>
    <w:rsid w:val="00C50021"/>
    <w:rsid w:val="00C528EF"/>
    <w:rsid w:val="00C615E2"/>
    <w:rsid w:val="00C62B97"/>
    <w:rsid w:val="00C63856"/>
    <w:rsid w:val="00C639C1"/>
    <w:rsid w:val="00C64DD0"/>
    <w:rsid w:val="00C65D60"/>
    <w:rsid w:val="00C6739C"/>
    <w:rsid w:val="00C719D0"/>
    <w:rsid w:val="00C72233"/>
    <w:rsid w:val="00C72E07"/>
    <w:rsid w:val="00C77448"/>
    <w:rsid w:val="00C77C09"/>
    <w:rsid w:val="00C83B20"/>
    <w:rsid w:val="00C869DE"/>
    <w:rsid w:val="00C908AD"/>
    <w:rsid w:val="00C909F9"/>
    <w:rsid w:val="00C93EAE"/>
    <w:rsid w:val="00C941DD"/>
    <w:rsid w:val="00C95796"/>
    <w:rsid w:val="00C96A18"/>
    <w:rsid w:val="00CA130D"/>
    <w:rsid w:val="00CA1598"/>
    <w:rsid w:val="00CB23B6"/>
    <w:rsid w:val="00CB249B"/>
    <w:rsid w:val="00CB4303"/>
    <w:rsid w:val="00CC197C"/>
    <w:rsid w:val="00CC2C85"/>
    <w:rsid w:val="00CC4D98"/>
    <w:rsid w:val="00CC51C8"/>
    <w:rsid w:val="00CD2D41"/>
    <w:rsid w:val="00CD41B6"/>
    <w:rsid w:val="00CD44DA"/>
    <w:rsid w:val="00CD6E23"/>
    <w:rsid w:val="00CE367B"/>
    <w:rsid w:val="00CE5834"/>
    <w:rsid w:val="00CF1C73"/>
    <w:rsid w:val="00CF26FC"/>
    <w:rsid w:val="00CF4749"/>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54D6"/>
    <w:rsid w:val="00D76354"/>
    <w:rsid w:val="00D766F9"/>
    <w:rsid w:val="00D842C7"/>
    <w:rsid w:val="00D84840"/>
    <w:rsid w:val="00D85971"/>
    <w:rsid w:val="00DA37E5"/>
    <w:rsid w:val="00DA621D"/>
    <w:rsid w:val="00DA69B4"/>
    <w:rsid w:val="00DB5F26"/>
    <w:rsid w:val="00DB6283"/>
    <w:rsid w:val="00DC0DBC"/>
    <w:rsid w:val="00DC77F8"/>
    <w:rsid w:val="00DD0BD6"/>
    <w:rsid w:val="00DD262C"/>
    <w:rsid w:val="00DD402B"/>
    <w:rsid w:val="00DD5A12"/>
    <w:rsid w:val="00DD7E3A"/>
    <w:rsid w:val="00DE14CA"/>
    <w:rsid w:val="00DE18A2"/>
    <w:rsid w:val="00DE2AFA"/>
    <w:rsid w:val="00DE35A4"/>
    <w:rsid w:val="00DE4EE4"/>
    <w:rsid w:val="00DE6AAC"/>
    <w:rsid w:val="00DF463A"/>
    <w:rsid w:val="00DF7B99"/>
    <w:rsid w:val="00E047D8"/>
    <w:rsid w:val="00E04E47"/>
    <w:rsid w:val="00E07B56"/>
    <w:rsid w:val="00E16ABE"/>
    <w:rsid w:val="00E21F62"/>
    <w:rsid w:val="00E222EC"/>
    <w:rsid w:val="00E24BD3"/>
    <w:rsid w:val="00E2582C"/>
    <w:rsid w:val="00E26132"/>
    <w:rsid w:val="00E27406"/>
    <w:rsid w:val="00E32447"/>
    <w:rsid w:val="00E34169"/>
    <w:rsid w:val="00E347D3"/>
    <w:rsid w:val="00E34CBE"/>
    <w:rsid w:val="00E356F1"/>
    <w:rsid w:val="00E36755"/>
    <w:rsid w:val="00E40B2C"/>
    <w:rsid w:val="00E416DD"/>
    <w:rsid w:val="00E41F72"/>
    <w:rsid w:val="00E4585C"/>
    <w:rsid w:val="00E51324"/>
    <w:rsid w:val="00E57904"/>
    <w:rsid w:val="00E60EFB"/>
    <w:rsid w:val="00E60F3F"/>
    <w:rsid w:val="00E62FBE"/>
    <w:rsid w:val="00E64DD5"/>
    <w:rsid w:val="00E66DBB"/>
    <w:rsid w:val="00E75F07"/>
    <w:rsid w:val="00E767C0"/>
    <w:rsid w:val="00E772F8"/>
    <w:rsid w:val="00E77359"/>
    <w:rsid w:val="00E84093"/>
    <w:rsid w:val="00E86776"/>
    <w:rsid w:val="00E87C0A"/>
    <w:rsid w:val="00E9749F"/>
    <w:rsid w:val="00EA1FA3"/>
    <w:rsid w:val="00EA2FC4"/>
    <w:rsid w:val="00EA3BC8"/>
    <w:rsid w:val="00EA5D1B"/>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111AC"/>
    <w:rsid w:val="00F12545"/>
    <w:rsid w:val="00F13C98"/>
    <w:rsid w:val="00F1459C"/>
    <w:rsid w:val="00F15686"/>
    <w:rsid w:val="00F16267"/>
    <w:rsid w:val="00F1788D"/>
    <w:rsid w:val="00F21B59"/>
    <w:rsid w:val="00F22486"/>
    <w:rsid w:val="00F25B5B"/>
    <w:rsid w:val="00F33594"/>
    <w:rsid w:val="00F412D4"/>
    <w:rsid w:val="00F4397E"/>
    <w:rsid w:val="00F456A8"/>
    <w:rsid w:val="00F461A1"/>
    <w:rsid w:val="00F4651A"/>
    <w:rsid w:val="00F46765"/>
    <w:rsid w:val="00F52E1F"/>
    <w:rsid w:val="00F61287"/>
    <w:rsid w:val="00F632E6"/>
    <w:rsid w:val="00F654C1"/>
    <w:rsid w:val="00F65DAE"/>
    <w:rsid w:val="00F66CD8"/>
    <w:rsid w:val="00F71410"/>
    <w:rsid w:val="00F73C9C"/>
    <w:rsid w:val="00F74124"/>
    <w:rsid w:val="00F744F4"/>
    <w:rsid w:val="00F74577"/>
    <w:rsid w:val="00F77D89"/>
    <w:rsid w:val="00F77F60"/>
    <w:rsid w:val="00F81416"/>
    <w:rsid w:val="00F827A7"/>
    <w:rsid w:val="00F8642A"/>
    <w:rsid w:val="00F9118F"/>
    <w:rsid w:val="00F915D3"/>
    <w:rsid w:val="00F93379"/>
    <w:rsid w:val="00FA0F22"/>
    <w:rsid w:val="00FA2C82"/>
    <w:rsid w:val="00FA2F17"/>
    <w:rsid w:val="00FA43A8"/>
    <w:rsid w:val="00FA7F46"/>
    <w:rsid w:val="00FB52BB"/>
    <w:rsid w:val="00FB5396"/>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17A082D5"/>
    <w:rsid w:val="17DF6718"/>
    <w:rsid w:val="1FCA0771"/>
    <w:rsid w:val="20841BA9"/>
    <w:rsid w:val="24F359E9"/>
    <w:rsid w:val="311DD97F"/>
    <w:rsid w:val="3634DAC2"/>
    <w:rsid w:val="379BE281"/>
    <w:rsid w:val="3EC719A3"/>
    <w:rsid w:val="455AA1C2"/>
    <w:rsid w:val="473976B0"/>
    <w:rsid w:val="4AC7FD43"/>
    <w:rsid w:val="511783FA"/>
    <w:rsid w:val="53EA48E8"/>
    <w:rsid w:val="59C09EBF"/>
    <w:rsid w:val="6118AD13"/>
    <w:rsid w:val="637C2A50"/>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3630C58A-C44E-4F0C-9070-323980BB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tsbygg.no/kontakt/fakturainformasjo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s://dok.statsbygg.no/wp-content/uploads/2021/08/fullmakt_skatteetaten.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statsbygg.no/publikasjoner"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tatsbygg.no/Dokumenter/Juridiske-dokumenter-Kontrakter/Maler-for-tiltransport/"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1F4F43E5B37B44D8864B6C00826844A" ma:contentTypeVersion="2" ma:contentTypeDescription="SB Møteinnkalling" ma:contentTypeScope="" ma:versionID="7c453c6d51df5e897869e8af0fc56eb1">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2.xml><?xml version="1.0" encoding="utf-8"?>
<ds:datastoreItem xmlns:ds="http://schemas.openxmlformats.org/officeDocument/2006/customXml" ds:itemID="{280E6405-3240-4BC8-81DF-EF15D2351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AC52-CC9C-4AC3-800D-2F4759B76424}">
  <ds:schemaRefs>
    <ds:schemaRef ds:uri="Microsoft.SharePoint.Taxonomy.ContentTypeSync"/>
  </ds:schemaRefs>
</ds:datastoreItem>
</file>

<file path=customXml/itemProps4.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268A805F-F2AA-4A70-9552-72FC931C83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10428</Words>
  <Characters>72793</Characters>
  <Application>Microsoft Office Word</Application>
  <DocSecurity>0</DocSecurity>
  <Lines>1819</Lines>
  <Paragraphs>777</Paragraphs>
  <ScaleCrop>false</ScaleCrop>
  <Company>NBR</Company>
  <LinksUpToDate>false</LinksUpToDate>
  <CharactersWithSpaces>82444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Haugland, Ole Wangsmo</cp:lastModifiedBy>
  <cp:revision>492</cp:revision>
  <cp:lastPrinted>2015-09-11T17:39:00Z</cp:lastPrinted>
  <dcterms:created xsi:type="dcterms:W3CDTF">2018-07-31T21:42:00Z</dcterms:created>
  <dcterms:modified xsi:type="dcterms:W3CDTF">2026-06-09T07:02:00Z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0x010100BB7B3C87742A69499C009069945492960061F4F43E5B37B44D8864B6C00826844A</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docLang">
    <vt:lpwstr>nb</vt:lpwstr>
  </property>
</Properties>
</file>