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1406" w14:textId="77777777" w:rsidR="0066132B" w:rsidRPr="002F2182" w:rsidRDefault="0066132B" w:rsidP="0066132B"/>
    <w:p w14:paraId="786303F1" w14:textId="77777777" w:rsidR="0066132B" w:rsidRDefault="0066132B" w:rsidP="0066132B"/>
    <w:p w14:paraId="099B259F" w14:textId="77777777" w:rsidR="0066132B" w:rsidRDefault="0066132B" w:rsidP="0066132B"/>
    <w:p w14:paraId="1FFEFBFC" w14:textId="77777777" w:rsidR="0066132B" w:rsidRDefault="0066132B" w:rsidP="0066132B"/>
    <w:p w14:paraId="1415C75E" w14:textId="77777777" w:rsidR="0066132B" w:rsidRDefault="0066132B" w:rsidP="0066132B"/>
    <w:p w14:paraId="228E2C4E" w14:textId="77777777" w:rsidR="0066132B" w:rsidRDefault="0066132B" w:rsidP="0066132B"/>
    <w:p w14:paraId="434666EE" w14:textId="77777777" w:rsidR="0066132B" w:rsidRDefault="0066132B" w:rsidP="0066132B"/>
    <w:p w14:paraId="7EE793F2" w14:textId="77777777" w:rsidR="0066132B" w:rsidRDefault="0066132B" w:rsidP="0066132B"/>
    <w:p w14:paraId="1523A2CD" w14:textId="77777777" w:rsidR="0066132B" w:rsidRPr="00FC0479" w:rsidRDefault="0066132B" w:rsidP="0066132B">
      <w:pPr>
        <w:jc w:val="center"/>
        <w:rPr>
          <w:b/>
          <w:sz w:val="40"/>
          <w:szCs w:val="40"/>
        </w:rPr>
      </w:pPr>
      <w:r w:rsidRPr="00FC0479">
        <w:rPr>
          <w:b/>
          <w:sz w:val="40"/>
          <w:szCs w:val="40"/>
        </w:rPr>
        <w:t>KONKURRANSEGRUNNLAG</w:t>
      </w:r>
    </w:p>
    <w:p w14:paraId="13295DEE" w14:textId="77777777" w:rsidR="0066132B" w:rsidRPr="00FC0479" w:rsidRDefault="0066132B" w:rsidP="0066132B">
      <w:pPr>
        <w:jc w:val="center"/>
        <w:rPr>
          <w:b/>
          <w:sz w:val="40"/>
          <w:szCs w:val="40"/>
        </w:rPr>
      </w:pPr>
    </w:p>
    <w:p w14:paraId="35052391" w14:textId="77777777" w:rsidR="0066132B" w:rsidRPr="00FC0479" w:rsidRDefault="0066132B" w:rsidP="0066132B">
      <w:pPr>
        <w:jc w:val="center"/>
        <w:rPr>
          <w:b/>
          <w:sz w:val="40"/>
          <w:szCs w:val="40"/>
        </w:rPr>
      </w:pPr>
      <w:r w:rsidRPr="00FC0479">
        <w:rPr>
          <w:b/>
          <w:sz w:val="40"/>
          <w:szCs w:val="40"/>
        </w:rPr>
        <w:t>ÅPEN ANBUDSKONKURRANSE</w:t>
      </w:r>
    </w:p>
    <w:p w14:paraId="21323CAE" w14:textId="77777777" w:rsidR="0066132B" w:rsidRPr="00FC0479" w:rsidRDefault="0066132B" w:rsidP="0066132B">
      <w:pPr>
        <w:jc w:val="center"/>
        <w:rPr>
          <w:b/>
          <w:sz w:val="40"/>
          <w:szCs w:val="40"/>
        </w:rPr>
      </w:pPr>
    </w:p>
    <w:p w14:paraId="1F4EB23C" w14:textId="77777777" w:rsidR="0066132B" w:rsidRPr="00FC0479" w:rsidRDefault="0066132B" w:rsidP="0066132B">
      <w:pPr>
        <w:jc w:val="center"/>
        <w:rPr>
          <w:b/>
          <w:sz w:val="40"/>
          <w:szCs w:val="40"/>
        </w:rPr>
      </w:pPr>
      <w:r w:rsidRPr="00FC0479">
        <w:rPr>
          <w:b/>
          <w:sz w:val="40"/>
          <w:szCs w:val="40"/>
        </w:rPr>
        <w:t xml:space="preserve">etter </w:t>
      </w:r>
      <w:r w:rsidRPr="00933230">
        <w:rPr>
          <w:b/>
          <w:sz w:val="40"/>
          <w:szCs w:val="40"/>
        </w:rPr>
        <w:t xml:space="preserve">lov og </w:t>
      </w:r>
      <w:r w:rsidRPr="00FC0479">
        <w:rPr>
          <w:b/>
          <w:sz w:val="40"/>
          <w:szCs w:val="40"/>
        </w:rPr>
        <w:t>forskrift om offentlige anskaffelser</w:t>
      </w:r>
    </w:p>
    <w:p w14:paraId="2918652A" w14:textId="77777777" w:rsidR="0066132B" w:rsidRPr="00FC0479" w:rsidRDefault="0066132B" w:rsidP="0066132B">
      <w:pPr>
        <w:jc w:val="center"/>
        <w:rPr>
          <w:sz w:val="40"/>
          <w:szCs w:val="40"/>
        </w:rPr>
      </w:pPr>
    </w:p>
    <w:p w14:paraId="27EDCD08" w14:textId="77777777" w:rsidR="0066132B" w:rsidRPr="00FC0479" w:rsidRDefault="0066132B" w:rsidP="0066132B">
      <w:pPr>
        <w:jc w:val="center"/>
        <w:rPr>
          <w:sz w:val="40"/>
          <w:szCs w:val="40"/>
        </w:rPr>
      </w:pPr>
    </w:p>
    <w:p w14:paraId="68DF7E66" w14:textId="77777777" w:rsidR="0066132B" w:rsidRPr="00FC0479" w:rsidRDefault="0066132B" w:rsidP="0066132B">
      <w:pPr>
        <w:jc w:val="center"/>
        <w:rPr>
          <w:sz w:val="40"/>
          <w:szCs w:val="40"/>
        </w:rPr>
      </w:pPr>
    </w:p>
    <w:p w14:paraId="61010EBB" w14:textId="77777777" w:rsidR="0066132B" w:rsidRPr="00FC0479" w:rsidRDefault="0066132B" w:rsidP="0066132B">
      <w:pPr>
        <w:jc w:val="center"/>
        <w:rPr>
          <w:sz w:val="40"/>
          <w:szCs w:val="40"/>
        </w:rPr>
      </w:pPr>
      <w:r w:rsidRPr="00FC0479">
        <w:rPr>
          <w:sz w:val="40"/>
          <w:szCs w:val="40"/>
        </w:rPr>
        <w:t>for kjøp av</w:t>
      </w:r>
    </w:p>
    <w:p w14:paraId="009F098F" w14:textId="77777777" w:rsidR="0066132B" w:rsidRPr="00FC0479" w:rsidRDefault="0066132B" w:rsidP="0066132B">
      <w:pPr>
        <w:jc w:val="center"/>
        <w:rPr>
          <w:sz w:val="40"/>
          <w:szCs w:val="40"/>
        </w:rPr>
      </w:pPr>
      <w:r>
        <w:rPr>
          <w:sz w:val="40"/>
          <w:szCs w:val="40"/>
        </w:rPr>
        <w:t>Hovedbankavtale</w:t>
      </w:r>
    </w:p>
    <w:p w14:paraId="703E5C75" w14:textId="77777777" w:rsidR="0066132B" w:rsidRDefault="0066132B" w:rsidP="0066132B">
      <w:pPr>
        <w:jc w:val="center"/>
        <w:rPr>
          <w:sz w:val="40"/>
          <w:szCs w:val="40"/>
        </w:rPr>
      </w:pPr>
    </w:p>
    <w:p w14:paraId="236DE679" w14:textId="77777777" w:rsidR="0066132B" w:rsidRPr="00FC0479" w:rsidRDefault="0066132B" w:rsidP="0066132B">
      <w:pPr>
        <w:jc w:val="center"/>
        <w:rPr>
          <w:sz w:val="40"/>
          <w:szCs w:val="40"/>
        </w:rPr>
      </w:pPr>
    </w:p>
    <w:p w14:paraId="4A2F799C" w14:textId="77777777" w:rsidR="0066132B" w:rsidRPr="00FC0479" w:rsidRDefault="0066132B" w:rsidP="0066132B">
      <w:pPr>
        <w:jc w:val="center"/>
        <w:rPr>
          <w:sz w:val="40"/>
          <w:szCs w:val="40"/>
        </w:rPr>
      </w:pPr>
    </w:p>
    <w:p w14:paraId="1A5944B8" w14:textId="77777777" w:rsidR="0066132B" w:rsidRPr="00FC0479" w:rsidRDefault="0066132B" w:rsidP="0066132B">
      <w:pPr>
        <w:jc w:val="center"/>
        <w:rPr>
          <w:sz w:val="28"/>
          <w:szCs w:val="28"/>
        </w:rPr>
      </w:pPr>
      <w:r w:rsidRPr="00FC0479">
        <w:rPr>
          <w:sz w:val="28"/>
          <w:szCs w:val="28"/>
        </w:rPr>
        <w:t>Saksn</w:t>
      </w:r>
      <w:r>
        <w:rPr>
          <w:sz w:val="28"/>
          <w:szCs w:val="28"/>
        </w:rPr>
        <w:t>ummer</w:t>
      </w:r>
      <w:r w:rsidRPr="00FC0479">
        <w:rPr>
          <w:sz w:val="28"/>
          <w:szCs w:val="28"/>
        </w:rPr>
        <w:t xml:space="preserve"> </w:t>
      </w:r>
      <w:r>
        <w:rPr>
          <w:sz w:val="28"/>
          <w:szCs w:val="28"/>
        </w:rPr>
        <w:t>26/14624</w:t>
      </w:r>
    </w:p>
    <w:p w14:paraId="6DAE01A9" w14:textId="77777777" w:rsidR="0066132B" w:rsidRPr="00DD32D1" w:rsidRDefault="0066132B" w:rsidP="0066132B">
      <w:pPr>
        <w:jc w:val="center"/>
        <w:rPr>
          <w:sz w:val="28"/>
          <w:szCs w:val="28"/>
        </w:rPr>
      </w:pPr>
    </w:p>
    <w:p w14:paraId="4782A0C9" w14:textId="77777777" w:rsidR="0066132B" w:rsidRPr="00DD32D1" w:rsidRDefault="0066132B" w:rsidP="0066132B">
      <w:pPr>
        <w:jc w:val="center"/>
        <w:rPr>
          <w:sz w:val="28"/>
          <w:szCs w:val="28"/>
        </w:rPr>
      </w:pPr>
    </w:p>
    <w:p w14:paraId="795F2A8A" w14:textId="77777777" w:rsidR="0066132B" w:rsidRPr="00DD32D1" w:rsidRDefault="0066132B" w:rsidP="0066132B">
      <w:pPr>
        <w:jc w:val="center"/>
        <w:rPr>
          <w:sz w:val="28"/>
          <w:szCs w:val="28"/>
        </w:rPr>
      </w:pPr>
    </w:p>
    <w:p w14:paraId="52EFE312" w14:textId="77777777" w:rsidR="0066132B" w:rsidRPr="00132B4F" w:rsidRDefault="0066132B" w:rsidP="0066132B">
      <w:pPr>
        <w:tabs>
          <w:tab w:val="left" w:pos="3645"/>
        </w:tabs>
      </w:pPr>
    </w:p>
    <w:p w14:paraId="57E71BF4" w14:textId="77777777" w:rsidR="0066132B" w:rsidRDefault="0066132B" w:rsidP="0066132B">
      <w:pPr>
        <w:rPr>
          <w:b/>
          <w:sz w:val="28"/>
          <w:szCs w:val="28"/>
        </w:rPr>
      </w:pPr>
      <w:r w:rsidRPr="00132B4F">
        <w:rPr>
          <w:b/>
          <w:sz w:val="28"/>
          <w:szCs w:val="28"/>
        </w:rPr>
        <w:br w:type="page"/>
      </w:r>
      <w:r w:rsidRPr="00132B4F">
        <w:rPr>
          <w:b/>
          <w:sz w:val="28"/>
          <w:szCs w:val="28"/>
        </w:rPr>
        <w:lastRenderedPageBreak/>
        <w:t xml:space="preserve">INNHOLD </w:t>
      </w:r>
    </w:p>
    <w:p w14:paraId="5828477D" w14:textId="77777777" w:rsidR="0066132B" w:rsidRPr="008A4DE0" w:rsidRDefault="0066132B" w:rsidP="0066132B"/>
    <w:sdt>
      <w:sdtPr>
        <w:rPr>
          <w:rFonts w:ascii="Calibri" w:hAnsi="Calibri"/>
          <w:b w:val="0"/>
          <w:bCs w:val="0"/>
          <w:caps w:val="0"/>
          <w:sz w:val="22"/>
          <w:szCs w:val="22"/>
        </w:rPr>
        <w:id w:val="-7605458"/>
        <w:docPartObj>
          <w:docPartGallery w:val="Table of Contents"/>
          <w:docPartUnique/>
        </w:docPartObj>
      </w:sdtPr>
      <w:sdtEndPr/>
      <w:sdtContent>
        <w:p w14:paraId="4A018D74" w14:textId="4A840079" w:rsidR="00AB38F6" w:rsidRDefault="0066132B">
          <w:pPr>
            <w:pStyle w:val="INNH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2058881" w:history="1">
            <w:r w:rsidR="00AB38F6" w:rsidRPr="00B64970">
              <w:rPr>
                <w:rStyle w:val="Hyperkobling"/>
                <w:noProof/>
              </w:rPr>
              <w:t>1</w:t>
            </w:r>
            <w:r w:rsidR="00AB38F6">
              <w:rPr>
                <w:rFonts w:eastAsiaTheme="minorEastAsia" w:cstheme="minorBidi"/>
                <w:b w:val="0"/>
                <w:bCs w:val="0"/>
                <w:caps w:val="0"/>
                <w:noProof/>
                <w:kern w:val="2"/>
                <w:sz w:val="24"/>
                <w:szCs w:val="24"/>
                <w14:ligatures w14:val="standardContextual"/>
              </w:rPr>
              <w:tab/>
            </w:r>
            <w:r w:rsidR="00AB38F6" w:rsidRPr="00B64970">
              <w:rPr>
                <w:rStyle w:val="Hyperkobling"/>
                <w:noProof/>
              </w:rPr>
              <w:t>Generell beskrivelse</w:t>
            </w:r>
            <w:r w:rsidR="00AB38F6">
              <w:rPr>
                <w:noProof/>
                <w:webHidden/>
              </w:rPr>
              <w:tab/>
            </w:r>
            <w:r w:rsidR="00AB38F6">
              <w:rPr>
                <w:noProof/>
                <w:webHidden/>
              </w:rPr>
              <w:fldChar w:fldCharType="begin"/>
            </w:r>
            <w:r w:rsidR="00AB38F6">
              <w:rPr>
                <w:noProof/>
                <w:webHidden/>
              </w:rPr>
              <w:instrText xml:space="preserve"> PAGEREF _Toc232058881 \h </w:instrText>
            </w:r>
            <w:r w:rsidR="00AB38F6">
              <w:rPr>
                <w:noProof/>
                <w:webHidden/>
              </w:rPr>
            </w:r>
            <w:r w:rsidR="00AB38F6">
              <w:rPr>
                <w:noProof/>
                <w:webHidden/>
              </w:rPr>
              <w:fldChar w:fldCharType="separate"/>
            </w:r>
            <w:r w:rsidR="00AB38F6">
              <w:rPr>
                <w:noProof/>
                <w:webHidden/>
              </w:rPr>
              <w:t>4</w:t>
            </w:r>
            <w:r w:rsidR="00AB38F6">
              <w:rPr>
                <w:noProof/>
                <w:webHidden/>
              </w:rPr>
              <w:fldChar w:fldCharType="end"/>
            </w:r>
          </w:hyperlink>
        </w:p>
        <w:p w14:paraId="389C714F" w14:textId="07241253"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82" w:history="1">
            <w:r w:rsidRPr="00B64970">
              <w:rPr>
                <w:rStyle w:val="Hyperkobling"/>
                <w:noProof/>
              </w:rPr>
              <w:t>1.1</w:t>
            </w:r>
            <w:r>
              <w:rPr>
                <w:rFonts w:eastAsiaTheme="minorEastAsia" w:cstheme="minorBidi"/>
                <w:smallCaps w:val="0"/>
                <w:noProof/>
                <w:kern w:val="2"/>
                <w:sz w:val="24"/>
                <w:szCs w:val="24"/>
                <w14:ligatures w14:val="standardContextual"/>
              </w:rPr>
              <w:tab/>
            </w:r>
            <w:r w:rsidRPr="00B64970">
              <w:rPr>
                <w:rStyle w:val="Hyperkobling"/>
                <w:noProof/>
              </w:rPr>
              <w:t>Oppdragsgiver</w:t>
            </w:r>
            <w:r>
              <w:rPr>
                <w:noProof/>
                <w:webHidden/>
              </w:rPr>
              <w:tab/>
            </w:r>
            <w:r>
              <w:rPr>
                <w:noProof/>
                <w:webHidden/>
              </w:rPr>
              <w:fldChar w:fldCharType="begin"/>
            </w:r>
            <w:r>
              <w:rPr>
                <w:noProof/>
                <w:webHidden/>
              </w:rPr>
              <w:instrText xml:space="preserve"> PAGEREF _Toc232058882 \h </w:instrText>
            </w:r>
            <w:r>
              <w:rPr>
                <w:noProof/>
                <w:webHidden/>
              </w:rPr>
            </w:r>
            <w:r>
              <w:rPr>
                <w:noProof/>
                <w:webHidden/>
              </w:rPr>
              <w:fldChar w:fldCharType="separate"/>
            </w:r>
            <w:r>
              <w:rPr>
                <w:noProof/>
                <w:webHidden/>
              </w:rPr>
              <w:t>4</w:t>
            </w:r>
            <w:r>
              <w:rPr>
                <w:noProof/>
                <w:webHidden/>
              </w:rPr>
              <w:fldChar w:fldCharType="end"/>
            </w:r>
          </w:hyperlink>
        </w:p>
        <w:p w14:paraId="64B3B931" w14:textId="593A297A"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83" w:history="1">
            <w:r w:rsidRPr="00B64970">
              <w:rPr>
                <w:rStyle w:val="Hyperkobling"/>
                <w:noProof/>
              </w:rPr>
              <w:t>1.2</w:t>
            </w:r>
            <w:r>
              <w:rPr>
                <w:rFonts w:eastAsiaTheme="minorEastAsia" w:cstheme="minorBidi"/>
                <w:smallCaps w:val="0"/>
                <w:noProof/>
                <w:kern w:val="2"/>
                <w:sz w:val="24"/>
                <w:szCs w:val="24"/>
                <w14:ligatures w14:val="standardContextual"/>
              </w:rPr>
              <w:tab/>
            </w:r>
            <w:r w:rsidRPr="00B64970">
              <w:rPr>
                <w:rStyle w:val="Hyperkobling"/>
                <w:noProof/>
              </w:rPr>
              <w:t>Anskaffelsens formål</w:t>
            </w:r>
            <w:r>
              <w:rPr>
                <w:noProof/>
                <w:webHidden/>
              </w:rPr>
              <w:tab/>
            </w:r>
            <w:r>
              <w:rPr>
                <w:noProof/>
                <w:webHidden/>
              </w:rPr>
              <w:fldChar w:fldCharType="begin"/>
            </w:r>
            <w:r>
              <w:rPr>
                <w:noProof/>
                <w:webHidden/>
              </w:rPr>
              <w:instrText xml:space="preserve"> PAGEREF _Toc232058883 \h </w:instrText>
            </w:r>
            <w:r>
              <w:rPr>
                <w:noProof/>
                <w:webHidden/>
              </w:rPr>
            </w:r>
            <w:r>
              <w:rPr>
                <w:noProof/>
                <w:webHidden/>
              </w:rPr>
              <w:fldChar w:fldCharType="separate"/>
            </w:r>
            <w:r>
              <w:rPr>
                <w:noProof/>
                <w:webHidden/>
              </w:rPr>
              <w:t>4</w:t>
            </w:r>
            <w:r>
              <w:rPr>
                <w:noProof/>
                <w:webHidden/>
              </w:rPr>
              <w:fldChar w:fldCharType="end"/>
            </w:r>
          </w:hyperlink>
        </w:p>
        <w:p w14:paraId="5DD4704E" w14:textId="2DC47A62"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84" w:history="1">
            <w:r w:rsidRPr="00B64970">
              <w:rPr>
                <w:rStyle w:val="Hyperkobling"/>
                <w:noProof/>
              </w:rPr>
              <w:t>1.3</w:t>
            </w:r>
            <w:r>
              <w:rPr>
                <w:rFonts w:eastAsiaTheme="minorEastAsia" w:cstheme="minorBidi"/>
                <w:smallCaps w:val="0"/>
                <w:noProof/>
                <w:kern w:val="2"/>
                <w:sz w:val="24"/>
                <w:szCs w:val="24"/>
                <w14:ligatures w14:val="standardContextual"/>
              </w:rPr>
              <w:tab/>
            </w:r>
            <w:r w:rsidRPr="00B64970">
              <w:rPr>
                <w:rStyle w:val="Hyperkobling"/>
                <w:noProof/>
              </w:rPr>
              <w:t>Vedleggsoversikt</w:t>
            </w:r>
            <w:r>
              <w:rPr>
                <w:noProof/>
                <w:webHidden/>
              </w:rPr>
              <w:tab/>
            </w:r>
            <w:r>
              <w:rPr>
                <w:noProof/>
                <w:webHidden/>
              </w:rPr>
              <w:fldChar w:fldCharType="begin"/>
            </w:r>
            <w:r>
              <w:rPr>
                <w:noProof/>
                <w:webHidden/>
              </w:rPr>
              <w:instrText xml:space="preserve"> PAGEREF _Toc232058884 \h </w:instrText>
            </w:r>
            <w:r>
              <w:rPr>
                <w:noProof/>
                <w:webHidden/>
              </w:rPr>
            </w:r>
            <w:r>
              <w:rPr>
                <w:noProof/>
                <w:webHidden/>
              </w:rPr>
              <w:fldChar w:fldCharType="separate"/>
            </w:r>
            <w:r>
              <w:rPr>
                <w:noProof/>
                <w:webHidden/>
              </w:rPr>
              <w:t>4</w:t>
            </w:r>
            <w:r>
              <w:rPr>
                <w:noProof/>
                <w:webHidden/>
              </w:rPr>
              <w:fldChar w:fldCharType="end"/>
            </w:r>
          </w:hyperlink>
        </w:p>
        <w:p w14:paraId="39E54291" w14:textId="0A9154D8"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85" w:history="1">
            <w:r w:rsidRPr="00B64970">
              <w:rPr>
                <w:rStyle w:val="Hyperkobling"/>
                <w:noProof/>
              </w:rPr>
              <w:t>1.4</w:t>
            </w:r>
            <w:r>
              <w:rPr>
                <w:rFonts w:eastAsiaTheme="minorEastAsia" w:cstheme="minorBidi"/>
                <w:smallCaps w:val="0"/>
                <w:noProof/>
                <w:kern w:val="2"/>
                <w:sz w:val="24"/>
                <w:szCs w:val="24"/>
                <w14:ligatures w14:val="standardContextual"/>
              </w:rPr>
              <w:tab/>
            </w:r>
            <w:r w:rsidRPr="00B64970">
              <w:rPr>
                <w:rStyle w:val="Hyperkobling"/>
                <w:noProof/>
              </w:rPr>
              <w:t>Fremdriftsplan</w:t>
            </w:r>
            <w:r>
              <w:rPr>
                <w:noProof/>
                <w:webHidden/>
              </w:rPr>
              <w:tab/>
            </w:r>
            <w:r>
              <w:rPr>
                <w:noProof/>
                <w:webHidden/>
              </w:rPr>
              <w:fldChar w:fldCharType="begin"/>
            </w:r>
            <w:r>
              <w:rPr>
                <w:noProof/>
                <w:webHidden/>
              </w:rPr>
              <w:instrText xml:space="preserve"> PAGEREF _Toc232058885 \h </w:instrText>
            </w:r>
            <w:r>
              <w:rPr>
                <w:noProof/>
                <w:webHidden/>
              </w:rPr>
            </w:r>
            <w:r>
              <w:rPr>
                <w:noProof/>
                <w:webHidden/>
              </w:rPr>
              <w:fldChar w:fldCharType="separate"/>
            </w:r>
            <w:r>
              <w:rPr>
                <w:noProof/>
                <w:webHidden/>
              </w:rPr>
              <w:t>5</w:t>
            </w:r>
            <w:r>
              <w:rPr>
                <w:noProof/>
                <w:webHidden/>
              </w:rPr>
              <w:fldChar w:fldCharType="end"/>
            </w:r>
          </w:hyperlink>
        </w:p>
        <w:p w14:paraId="2B379389" w14:textId="6D29E29C"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86" w:history="1">
            <w:r w:rsidRPr="00B64970">
              <w:rPr>
                <w:rStyle w:val="Hyperkobling"/>
                <w:noProof/>
              </w:rPr>
              <w:t>1.5</w:t>
            </w:r>
            <w:r>
              <w:rPr>
                <w:rFonts w:eastAsiaTheme="minorEastAsia" w:cstheme="minorBidi"/>
                <w:smallCaps w:val="0"/>
                <w:noProof/>
                <w:kern w:val="2"/>
                <w:sz w:val="24"/>
                <w:szCs w:val="24"/>
                <w14:ligatures w14:val="standardContextual"/>
              </w:rPr>
              <w:tab/>
            </w:r>
            <w:r w:rsidRPr="00B64970">
              <w:rPr>
                <w:rStyle w:val="Hyperkobling"/>
                <w:noProof/>
              </w:rPr>
              <w:t>Kontrakt og kontraktsperiode</w:t>
            </w:r>
            <w:r>
              <w:rPr>
                <w:noProof/>
                <w:webHidden/>
              </w:rPr>
              <w:tab/>
            </w:r>
            <w:r>
              <w:rPr>
                <w:noProof/>
                <w:webHidden/>
              </w:rPr>
              <w:fldChar w:fldCharType="begin"/>
            </w:r>
            <w:r>
              <w:rPr>
                <w:noProof/>
                <w:webHidden/>
              </w:rPr>
              <w:instrText xml:space="preserve"> PAGEREF _Toc232058886 \h </w:instrText>
            </w:r>
            <w:r>
              <w:rPr>
                <w:noProof/>
                <w:webHidden/>
              </w:rPr>
            </w:r>
            <w:r>
              <w:rPr>
                <w:noProof/>
                <w:webHidden/>
              </w:rPr>
              <w:fldChar w:fldCharType="separate"/>
            </w:r>
            <w:r>
              <w:rPr>
                <w:noProof/>
                <w:webHidden/>
              </w:rPr>
              <w:t>5</w:t>
            </w:r>
            <w:r>
              <w:rPr>
                <w:noProof/>
                <w:webHidden/>
              </w:rPr>
              <w:fldChar w:fldCharType="end"/>
            </w:r>
          </w:hyperlink>
        </w:p>
        <w:p w14:paraId="0E23C6F7" w14:textId="1D421679"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87" w:history="1">
            <w:r w:rsidRPr="00B64970">
              <w:rPr>
                <w:rStyle w:val="Hyperkobling"/>
                <w:noProof/>
              </w:rPr>
              <w:t>1.6</w:t>
            </w:r>
            <w:r>
              <w:rPr>
                <w:rFonts w:eastAsiaTheme="minorEastAsia" w:cstheme="minorBidi"/>
                <w:smallCaps w:val="0"/>
                <w:noProof/>
                <w:kern w:val="2"/>
                <w:sz w:val="24"/>
                <w:szCs w:val="24"/>
                <w14:ligatures w14:val="standardContextual"/>
              </w:rPr>
              <w:tab/>
            </w:r>
            <w:r w:rsidRPr="00B64970">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_Toc232058887 \h </w:instrText>
            </w:r>
            <w:r>
              <w:rPr>
                <w:noProof/>
                <w:webHidden/>
              </w:rPr>
            </w:r>
            <w:r>
              <w:rPr>
                <w:noProof/>
                <w:webHidden/>
              </w:rPr>
              <w:fldChar w:fldCharType="separate"/>
            </w:r>
            <w:r>
              <w:rPr>
                <w:noProof/>
                <w:webHidden/>
              </w:rPr>
              <w:t>5</w:t>
            </w:r>
            <w:r>
              <w:rPr>
                <w:noProof/>
                <w:webHidden/>
              </w:rPr>
              <w:fldChar w:fldCharType="end"/>
            </w:r>
          </w:hyperlink>
        </w:p>
        <w:p w14:paraId="0D949D31" w14:textId="370D0F9E" w:rsidR="00AB38F6" w:rsidRDefault="00AB38F6">
          <w:pPr>
            <w:pStyle w:val="INNH1"/>
            <w:rPr>
              <w:rFonts w:eastAsiaTheme="minorEastAsia" w:cstheme="minorBidi"/>
              <w:b w:val="0"/>
              <w:bCs w:val="0"/>
              <w:caps w:val="0"/>
              <w:noProof/>
              <w:kern w:val="2"/>
              <w:sz w:val="24"/>
              <w:szCs w:val="24"/>
              <w14:ligatures w14:val="standardContextual"/>
            </w:rPr>
          </w:pPr>
          <w:hyperlink w:anchor="_Toc232058888" w:history="1">
            <w:r w:rsidRPr="00B64970">
              <w:rPr>
                <w:rStyle w:val="Hyperkobling"/>
                <w:noProof/>
              </w:rPr>
              <w:t>2</w:t>
            </w:r>
            <w:r>
              <w:rPr>
                <w:rFonts w:eastAsiaTheme="minorEastAsia" w:cstheme="minorBidi"/>
                <w:b w:val="0"/>
                <w:bCs w:val="0"/>
                <w:caps w:val="0"/>
                <w:noProof/>
                <w:kern w:val="2"/>
                <w:sz w:val="24"/>
                <w:szCs w:val="24"/>
                <w14:ligatures w14:val="standardContextual"/>
              </w:rPr>
              <w:tab/>
            </w:r>
            <w:r w:rsidRPr="00B64970">
              <w:rPr>
                <w:rStyle w:val="Hyperkobling"/>
                <w:noProof/>
              </w:rPr>
              <w:t>REGLER FOR GJENNOMFØRING AV KONKURRANSEN</w:t>
            </w:r>
            <w:r>
              <w:rPr>
                <w:noProof/>
                <w:webHidden/>
              </w:rPr>
              <w:tab/>
            </w:r>
            <w:r>
              <w:rPr>
                <w:noProof/>
                <w:webHidden/>
              </w:rPr>
              <w:fldChar w:fldCharType="begin"/>
            </w:r>
            <w:r>
              <w:rPr>
                <w:noProof/>
                <w:webHidden/>
              </w:rPr>
              <w:instrText xml:space="preserve"> PAGEREF _Toc232058888 \h </w:instrText>
            </w:r>
            <w:r>
              <w:rPr>
                <w:noProof/>
                <w:webHidden/>
              </w:rPr>
            </w:r>
            <w:r>
              <w:rPr>
                <w:noProof/>
                <w:webHidden/>
              </w:rPr>
              <w:fldChar w:fldCharType="separate"/>
            </w:r>
            <w:r>
              <w:rPr>
                <w:noProof/>
                <w:webHidden/>
              </w:rPr>
              <w:t>5</w:t>
            </w:r>
            <w:r>
              <w:rPr>
                <w:noProof/>
                <w:webHidden/>
              </w:rPr>
              <w:fldChar w:fldCharType="end"/>
            </w:r>
          </w:hyperlink>
        </w:p>
        <w:p w14:paraId="195F21C4" w14:textId="6F0CA69C"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89" w:history="1">
            <w:r w:rsidRPr="00B64970">
              <w:rPr>
                <w:rStyle w:val="Hyperkobling"/>
                <w:noProof/>
              </w:rPr>
              <w:t>2.1</w:t>
            </w:r>
            <w:r>
              <w:rPr>
                <w:rFonts w:eastAsiaTheme="minorEastAsia" w:cstheme="minorBidi"/>
                <w:smallCaps w:val="0"/>
                <w:noProof/>
                <w:kern w:val="2"/>
                <w:sz w:val="24"/>
                <w:szCs w:val="24"/>
                <w14:ligatures w14:val="standardContextual"/>
              </w:rPr>
              <w:tab/>
            </w:r>
            <w:r w:rsidRPr="00B64970">
              <w:rPr>
                <w:rStyle w:val="Hyperkobling"/>
                <w:noProof/>
              </w:rPr>
              <w:t>Regler for konkurransen</w:t>
            </w:r>
            <w:r>
              <w:rPr>
                <w:noProof/>
                <w:webHidden/>
              </w:rPr>
              <w:tab/>
            </w:r>
            <w:r>
              <w:rPr>
                <w:noProof/>
                <w:webHidden/>
              </w:rPr>
              <w:fldChar w:fldCharType="begin"/>
            </w:r>
            <w:r>
              <w:rPr>
                <w:noProof/>
                <w:webHidden/>
              </w:rPr>
              <w:instrText xml:space="preserve"> PAGEREF _Toc232058889 \h </w:instrText>
            </w:r>
            <w:r>
              <w:rPr>
                <w:noProof/>
                <w:webHidden/>
              </w:rPr>
            </w:r>
            <w:r>
              <w:rPr>
                <w:noProof/>
                <w:webHidden/>
              </w:rPr>
              <w:fldChar w:fldCharType="separate"/>
            </w:r>
            <w:r>
              <w:rPr>
                <w:noProof/>
                <w:webHidden/>
              </w:rPr>
              <w:t>5</w:t>
            </w:r>
            <w:r>
              <w:rPr>
                <w:noProof/>
                <w:webHidden/>
              </w:rPr>
              <w:fldChar w:fldCharType="end"/>
            </w:r>
          </w:hyperlink>
        </w:p>
        <w:p w14:paraId="719F222F" w14:textId="3C92369C"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0" w:history="1">
            <w:r w:rsidRPr="00B64970">
              <w:rPr>
                <w:rStyle w:val="Hyperkobling"/>
                <w:noProof/>
              </w:rPr>
              <w:t>2.2</w:t>
            </w:r>
            <w:r>
              <w:rPr>
                <w:rFonts w:eastAsiaTheme="minorEastAsia" w:cstheme="minorBidi"/>
                <w:smallCaps w:val="0"/>
                <w:noProof/>
                <w:kern w:val="2"/>
                <w:sz w:val="24"/>
                <w:szCs w:val="24"/>
                <w14:ligatures w14:val="standardContextual"/>
              </w:rPr>
              <w:tab/>
            </w:r>
            <w:r w:rsidRPr="00B64970">
              <w:rPr>
                <w:rStyle w:val="Hyperkobling"/>
                <w:noProof/>
              </w:rPr>
              <w:t>Anskaffelsesprosedyre</w:t>
            </w:r>
            <w:r>
              <w:rPr>
                <w:noProof/>
                <w:webHidden/>
              </w:rPr>
              <w:tab/>
            </w:r>
            <w:r>
              <w:rPr>
                <w:noProof/>
                <w:webHidden/>
              </w:rPr>
              <w:fldChar w:fldCharType="begin"/>
            </w:r>
            <w:r>
              <w:rPr>
                <w:noProof/>
                <w:webHidden/>
              </w:rPr>
              <w:instrText xml:space="preserve"> PAGEREF _Toc232058890 \h </w:instrText>
            </w:r>
            <w:r>
              <w:rPr>
                <w:noProof/>
                <w:webHidden/>
              </w:rPr>
            </w:r>
            <w:r>
              <w:rPr>
                <w:noProof/>
                <w:webHidden/>
              </w:rPr>
              <w:fldChar w:fldCharType="separate"/>
            </w:r>
            <w:r>
              <w:rPr>
                <w:noProof/>
                <w:webHidden/>
              </w:rPr>
              <w:t>5</w:t>
            </w:r>
            <w:r>
              <w:rPr>
                <w:noProof/>
                <w:webHidden/>
              </w:rPr>
              <w:fldChar w:fldCharType="end"/>
            </w:r>
          </w:hyperlink>
        </w:p>
        <w:p w14:paraId="00EF57F2" w14:textId="209EA1A3" w:rsidR="00AB38F6" w:rsidRDefault="00AB38F6">
          <w:pPr>
            <w:pStyle w:val="INNH1"/>
            <w:rPr>
              <w:rFonts w:eastAsiaTheme="minorEastAsia" w:cstheme="minorBidi"/>
              <w:b w:val="0"/>
              <w:bCs w:val="0"/>
              <w:caps w:val="0"/>
              <w:noProof/>
              <w:kern w:val="2"/>
              <w:sz w:val="24"/>
              <w:szCs w:val="24"/>
              <w14:ligatures w14:val="standardContextual"/>
            </w:rPr>
          </w:pPr>
          <w:hyperlink w:anchor="_Toc232058891" w:history="1">
            <w:r w:rsidRPr="00B64970">
              <w:rPr>
                <w:rStyle w:val="Hyperkobling"/>
                <w:noProof/>
              </w:rPr>
              <w:t>3</w:t>
            </w:r>
            <w:r>
              <w:rPr>
                <w:rFonts w:eastAsiaTheme="minorEastAsia" w:cstheme="minorBidi"/>
                <w:b w:val="0"/>
                <w:bCs w:val="0"/>
                <w:caps w:val="0"/>
                <w:noProof/>
                <w:kern w:val="2"/>
                <w:sz w:val="24"/>
                <w:szCs w:val="24"/>
                <w14:ligatures w14:val="standardContextual"/>
              </w:rPr>
              <w:tab/>
            </w:r>
            <w:r w:rsidRPr="00B64970">
              <w:rPr>
                <w:rStyle w:val="Hyperkobling"/>
                <w:noProof/>
              </w:rPr>
              <w:t>KRAV TIL LEVERANDØRENE</w:t>
            </w:r>
            <w:r>
              <w:rPr>
                <w:noProof/>
                <w:webHidden/>
              </w:rPr>
              <w:tab/>
            </w:r>
            <w:r>
              <w:rPr>
                <w:noProof/>
                <w:webHidden/>
              </w:rPr>
              <w:fldChar w:fldCharType="begin"/>
            </w:r>
            <w:r>
              <w:rPr>
                <w:noProof/>
                <w:webHidden/>
              </w:rPr>
              <w:instrText xml:space="preserve"> PAGEREF _Toc232058891 \h </w:instrText>
            </w:r>
            <w:r>
              <w:rPr>
                <w:noProof/>
                <w:webHidden/>
              </w:rPr>
            </w:r>
            <w:r>
              <w:rPr>
                <w:noProof/>
                <w:webHidden/>
              </w:rPr>
              <w:fldChar w:fldCharType="separate"/>
            </w:r>
            <w:r>
              <w:rPr>
                <w:noProof/>
                <w:webHidden/>
              </w:rPr>
              <w:t>5</w:t>
            </w:r>
            <w:r>
              <w:rPr>
                <w:noProof/>
                <w:webHidden/>
              </w:rPr>
              <w:fldChar w:fldCharType="end"/>
            </w:r>
          </w:hyperlink>
        </w:p>
        <w:p w14:paraId="790D7D8E" w14:textId="56179B14"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2" w:history="1">
            <w:r w:rsidRPr="00B64970">
              <w:rPr>
                <w:rStyle w:val="Hyperkobling"/>
                <w:noProof/>
              </w:rPr>
              <w:t>3.1</w:t>
            </w:r>
            <w:r>
              <w:rPr>
                <w:rFonts w:eastAsiaTheme="minorEastAsia" w:cstheme="minorBidi"/>
                <w:smallCaps w:val="0"/>
                <w:noProof/>
                <w:kern w:val="2"/>
                <w:sz w:val="24"/>
                <w:szCs w:val="24"/>
                <w14:ligatures w14:val="standardContextual"/>
              </w:rPr>
              <w:tab/>
            </w:r>
            <w:r w:rsidRPr="00B64970">
              <w:rPr>
                <w:rStyle w:val="Hyperkobling"/>
                <w:noProof/>
              </w:rPr>
              <w:t>Skattekrav</w:t>
            </w:r>
            <w:r>
              <w:rPr>
                <w:noProof/>
                <w:webHidden/>
              </w:rPr>
              <w:tab/>
            </w:r>
            <w:r>
              <w:rPr>
                <w:noProof/>
                <w:webHidden/>
              </w:rPr>
              <w:fldChar w:fldCharType="begin"/>
            </w:r>
            <w:r>
              <w:rPr>
                <w:noProof/>
                <w:webHidden/>
              </w:rPr>
              <w:instrText xml:space="preserve"> PAGEREF _Toc232058892 \h </w:instrText>
            </w:r>
            <w:r>
              <w:rPr>
                <w:noProof/>
                <w:webHidden/>
              </w:rPr>
            </w:r>
            <w:r>
              <w:rPr>
                <w:noProof/>
                <w:webHidden/>
              </w:rPr>
              <w:fldChar w:fldCharType="separate"/>
            </w:r>
            <w:r>
              <w:rPr>
                <w:noProof/>
                <w:webHidden/>
              </w:rPr>
              <w:t>5</w:t>
            </w:r>
            <w:r>
              <w:rPr>
                <w:noProof/>
                <w:webHidden/>
              </w:rPr>
              <w:fldChar w:fldCharType="end"/>
            </w:r>
          </w:hyperlink>
        </w:p>
        <w:p w14:paraId="1596BBF5" w14:textId="77F46EEE"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3" w:history="1">
            <w:r w:rsidRPr="00B64970">
              <w:rPr>
                <w:rStyle w:val="Hyperkobling"/>
                <w:noProof/>
              </w:rPr>
              <w:t>3.2</w:t>
            </w:r>
            <w:r>
              <w:rPr>
                <w:rFonts w:eastAsiaTheme="minorEastAsia" w:cstheme="minorBidi"/>
                <w:smallCaps w:val="0"/>
                <w:noProof/>
                <w:kern w:val="2"/>
                <w:sz w:val="24"/>
                <w:szCs w:val="24"/>
                <w14:ligatures w14:val="standardContextual"/>
              </w:rPr>
              <w:tab/>
            </w:r>
            <w:r w:rsidRPr="00B64970">
              <w:rPr>
                <w:rStyle w:val="Hyperkobling"/>
                <w:noProof/>
              </w:rPr>
              <w:t>Kvalifikasjonskrav</w:t>
            </w:r>
            <w:r>
              <w:rPr>
                <w:noProof/>
                <w:webHidden/>
              </w:rPr>
              <w:tab/>
            </w:r>
            <w:r>
              <w:rPr>
                <w:noProof/>
                <w:webHidden/>
              </w:rPr>
              <w:fldChar w:fldCharType="begin"/>
            </w:r>
            <w:r>
              <w:rPr>
                <w:noProof/>
                <w:webHidden/>
              </w:rPr>
              <w:instrText xml:space="preserve"> PAGEREF _Toc232058893 \h </w:instrText>
            </w:r>
            <w:r>
              <w:rPr>
                <w:noProof/>
                <w:webHidden/>
              </w:rPr>
            </w:r>
            <w:r>
              <w:rPr>
                <w:noProof/>
                <w:webHidden/>
              </w:rPr>
              <w:fldChar w:fldCharType="separate"/>
            </w:r>
            <w:r>
              <w:rPr>
                <w:noProof/>
                <w:webHidden/>
              </w:rPr>
              <w:t>6</w:t>
            </w:r>
            <w:r>
              <w:rPr>
                <w:noProof/>
                <w:webHidden/>
              </w:rPr>
              <w:fldChar w:fldCharType="end"/>
            </w:r>
          </w:hyperlink>
        </w:p>
        <w:p w14:paraId="52B55F53" w14:textId="6878CACD"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4" w:history="1">
            <w:r w:rsidRPr="00B64970">
              <w:rPr>
                <w:rStyle w:val="Hyperkobling"/>
                <w:noProof/>
              </w:rPr>
              <w:t>3.3</w:t>
            </w:r>
            <w:r>
              <w:rPr>
                <w:rFonts w:eastAsiaTheme="minorEastAsia" w:cstheme="minorBidi"/>
                <w:smallCaps w:val="0"/>
                <w:noProof/>
                <w:kern w:val="2"/>
                <w:sz w:val="24"/>
                <w:szCs w:val="24"/>
                <w14:ligatures w14:val="standardContextual"/>
              </w:rPr>
              <w:tab/>
            </w:r>
            <w:r w:rsidRPr="00B64970">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_Toc232058894 \h </w:instrText>
            </w:r>
            <w:r>
              <w:rPr>
                <w:noProof/>
                <w:webHidden/>
              </w:rPr>
            </w:r>
            <w:r>
              <w:rPr>
                <w:noProof/>
                <w:webHidden/>
              </w:rPr>
              <w:fldChar w:fldCharType="separate"/>
            </w:r>
            <w:r>
              <w:rPr>
                <w:noProof/>
                <w:webHidden/>
              </w:rPr>
              <w:t>6</w:t>
            </w:r>
            <w:r>
              <w:rPr>
                <w:noProof/>
                <w:webHidden/>
              </w:rPr>
              <w:fldChar w:fldCharType="end"/>
            </w:r>
          </w:hyperlink>
        </w:p>
        <w:p w14:paraId="1316CB45" w14:textId="5C88A79C"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5" w:history="1">
            <w:r w:rsidRPr="00B64970">
              <w:rPr>
                <w:rStyle w:val="Hyperkobling"/>
                <w:noProof/>
              </w:rPr>
              <w:t>3.4</w:t>
            </w:r>
            <w:r>
              <w:rPr>
                <w:rFonts w:eastAsiaTheme="minorEastAsia" w:cstheme="minorBidi"/>
                <w:smallCaps w:val="0"/>
                <w:noProof/>
                <w:kern w:val="2"/>
                <w:sz w:val="24"/>
                <w:szCs w:val="24"/>
                <w14:ligatures w14:val="standardContextual"/>
              </w:rPr>
              <w:tab/>
            </w:r>
            <w:r w:rsidRPr="00B64970">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_Toc232058895 \h </w:instrText>
            </w:r>
            <w:r>
              <w:rPr>
                <w:noProof/>
                <w:webHidden/>
              </w:rPr>
            </w:r>
            <w:r>
              <w:rPr>
                <w:noProof/>
                <w:webHidden/>
              </w:rPr>
              <w:fldChar w:fldCharType="separate"/>
            </w:r>
            <w:r>
              <w:rPr>
                <w:noProof/>
                <w:webHidden/>
              </w:rPr>
              <w:t>6</w:t>
            </w:r>
            <w:r>
              <w:rPr>
                <w:noProof/>
                <w:webHidden/>
              </w:rPr>
              <w:fldChar w:fldCharType="end"/>
            </w:r>
          </w:hyperlink>
        </w:p>
        <w:p w14:paraId="6C80E0EB" w14:textId="7FCB7299"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6" w:history="1">
            <w:r w:rsidRPr="00B64970">
              <w:rPr>
                <w:rStyle w:val="Hyperkobling"/>
                <w:noProof/>
              </w:rPr>
              <w:t>3.5</w:t>
            </w:r>
            <w:r>
              <w:rPr>
                <w:rFonts w:eastAsiaTheme="minorEastAsia" w:cstheme="minorBidi"/>
                <w:smallCaps w:val="0"/>
                <w:noProof/>
                <w:kern w:val="2"/>
                <w:sz w:val="24"/>
                <w:szCs w:val="24"/>
                <w14:ligatures w14:val="standardContextual"/>
              </w:rPr>
              <w:tab/>
            </w:r>
            <w:r w:rsidRPr="00B64970">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_Toc232058896 \h </w:instrText>
            </w:r>
            <w:r>
              <w:rPr>
                <w:noProof/>
                <w:webHidden/>
              </w:rPr>
            </w:r>
            <w:r>
              <w:rPr>
                <w:noProof/>
                <w:webHidden/>
              </w:rPr>
              <w:fldChar w:fldCharType="separate"/>
            </w:r>
            <w:r>
              <w:rPr>
                <w:noProof/>
                <w:webHidden/>
              </w:rPr>
              <w:t>6</w:t>
            </w:r>
            <w:r>
              <w:rPr>
                <w:noProof/>
                <w:webHidden/>
              </w:rPr>
              <w:fldChar w:fldCharType="end"/>
            </w:r>
          </w:hyperlink>
        </w:p>
        <w:p w14:paraId="274182D2" w14:textId="62CB68A2"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7" w:history="1">
            <w:r w:rsidRPr="00B64970">
              <w:rPr>
                <w:rStyle w:val="Hyperkobling"/>
                <w:noProof/>
              </w:rPr>
              <w:t>3.6</w:t>
            </w:r>
            <w:r>
              <w:rPr>
                <w:rFonts w:eastAsiaTheme="minorEastAsia" w:cstheme="minorBidi"/>
                <w:smallCaps w:val="0"/>
                <w:noProof/>
                <w:kern w:val="2"/>
                <w:sz w:val="24"/>
                <w:szCs w:val="24"/>
                <w14:ligatures w14:val="standardContextual"/>
              </w:rPr>
              <w:tab/>
            </w:r>
            <w:r w:rsidRPr="00B64970">
              <w:rPr>
                <w:rStyle w:val="Hyperkobling"/>
                <w:noProof/>
              </w:rPr>
              <w:t>Støtte fra andre virksomheter</w:t>
            </w:r>
            <w:r>
              <w:rPr>
                <w:noProof/>
                <w:webHidden/>
              </w:rPr>
              <w:tab/>
            </w:r>
            <w:r>
              <w:rPr>
                <w:noProof/>
                <w:webHidden/>
              </w:rPr>
              <w:fldChar w:fldCharType="begin"/>
            </w:r>
            <w:r>
              <w:rPr>
                <w:noProof/>
                <w:webHidden/>
              </w:rPr>
              <w:instrText xml:space="preserve"> PAGEREF _Toc232058897 \h </w:instrText>
            </w:r>
            <w:r>
              <w:rPr>
                <w:noProof/>
                <w:webHidden/>
              </w:rPr>
            </w:r>
            <w:r>
              <w:rPr>
                <w:noProof/>
                <w:webHidden/>
              </w:rPr>
              <w:fldChar w:fldCharType="separate"/>
            </w:r>
            <w:r>
              <w:rPr>
                <w:noProof/>
                <w:webHidden/>
              </w:rPr>
              <w:t>7</w:t>
            </w:r>
            <w:r>
              <w:rPr>
                <w:noProof/>
                <w:webHidden/>
              </w:rPr>
              <w:fldChar w:fldCharType="end"/>
            </w:r>
          </w:hyperlink>
        </w:p>
        <w:p w14:paraId="1744780D" w14:textId="52F71C68" w:rsidR="00AB38F6" w:rsidRDefault="00AB38F6">
          <w:pPr>
            <w:pStyle w:val="INNH1"/>
            <w:rPr>
              <w:rFonts w:eastAsiaTheme="minorEastAsia" w:cstheme="minorBidi"/>
              <w:b w:val="0"/>
              <w:bCs w:val="0"/>
              <w:caps w:val="0"/>
              <w:noProof/>
              <w:kern w:val="2"/>
              <w:sz w:val="24"/>
              <w:szCs w:val="24"/>
              <w14:ligatures w14:val="standardContextual"/>
            </w:rPr>
          </w:pPr>
          <w:hyperlink w:anchor="_Toc232058898" w:history="1">
            <w:r w:rsidRPr="00B64970">
              <w:rPr>
                <w:rStyle w:val="Hyperkobling"/>
                <w:noProof/>
              </w:rPr>
              <w:t>4</w:t>
            </w:r>
            <w:r>
              <w:rPr>
                <w:rFonts w:eastAsiaTheme="minorEastAsia" w:cstheme="minorBidi"/>
                <w:b w:val="0"/>
                <w:bCs w:val="0"/>
                <w:caps w:val="0"/>
                <w:noProof/>
                <w:kern w:val="2"/>
                <w:sz w:val="24"/>
                <w:szCs w:val="24"/>
                <w14:ligatures w14:val="standardContextual"/>
              </w:rPr>
              <w:tab/>
            </w:r>
            <w:r w:rsidRPr="00B64970">
              <w:rPr>
                <w:rStyle w:val="Hyperkobling"/>
                <w:noProof/>
              </w:rPr>
              <w:t>KRAV TIL TILBUDEt</w:t>
            </w:r>
            <w:r>
              <w:rPr>
                <w:noProof/>
                <w:webHidden/>
              </w:rPr>
              <w:tab/>
            </w:r>
            <w:r>
              <w:rPr>
                <w:noProof/>
                <w:webHidden/>
              </w:rPr>
              <w:fldChar w:fldCharType="begin"/>
            </w:r>
            <w:r>
              <w:rPr>
                <w:noProof/>
                <w:webHidden/>
              </w:rPr>
              <w:instrText xml:space="preserve"> PAGEREF _Toc232058898 \h </w:instrText>
            </w:r>
            <w:r>
              <w:rPr>
                <w:noProof/>
                <w:webHidden/>
              </w:rPr>
            </w:r>
            <w:r>
              <w:rPr>
                <w:noProof/>
                <w:webHidden/>
              </w:rPr>
              <w:fldChar w:fldCharType="separate"/>
            </w:r>
            <w:r>
              <w:rPr>
                <w:noProof/>
                <w:webHidden/>
              </w:rPr>
              <w:t>7</w:t>
            </w:r>
            <w:r>
              <w:rPr>
                <w:noProof/>
                <w:webHidden/>
              </w:rPr>
              <w:fldChar w:fldCharType="end"/>
            </w:r>
          </w:hyperlink>
        </w:p>
        <w:p w14:paraId="38BE4252" w14:textId="273636D2"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899" w:history="1">
            <w:r w:rsidRPr="00B64970">
              <w:rPr>
                <w:rStyle w:val="Hyperkobling"/>
                <w:noProof/>
              </w:rPr>
              <w:t>4.1</w:t>
            </w:r>
            <w:r>
              <w:rPr>
                <w:rFonts w:eastAsiaTheme="minorEastAsia" w:cstheme="minorBidi"/>
                <w:smallCaps w:val="0"/>
                <w:noProof/>
                <w:kern w:val="2"/>
                <w:sz w:val="24"/>
                <w:szCs w:val="24"/>
                <w14:ligatures w14:val="standardContextual"/>
              </w:rPr>
              <w:tab/>
            </w:r>
            <w:r w:rsidRPr="00B64970">
              <w:rPr>
                <w:rStyle w:val="Hyperkobling"/>
                <w:noProof/>
              </w:rPr>
              <w:t>Tilbudets utforming</w:t>
            </w:r>
            <w:r>
              <w:rPr>
                <w:noProof/>
                <w:webHidden/>
              </w:rPr>
              <w:tab/>
            </w:r>
            <w:r>
              <w:rPr>
                <w:noProof/>
                <w:webHidden/>
              </w:rPr>
              <w:fldChar w:fldCharType="begin"/>
            </w:r>
            <w:r>
              <w:rPr>
                <w:noProof/>
                <w:webHidden/>
              </w:rPr>
              <w:instrText xml:space="preserve"> PAGEREF _Toc232058899 \h </w:instrText>
            </w:r>
            <w:r>
              <w:rPr>
                <w:noProof/>
                <w:webHidden/>
              </w:rPr>
            </w:r>
            <w:r>
              <w:rPr>
                <w:noProof/>
                <w:webHidden/>
              </w:rPr>
              <w:fldChar w:fldCharType="separate"/>
            </w:r>
            <w:r>
              <w:rPr>
                <w:noProof/>
                <w:webHidden/>
              </w:rPr>
              <w:t>7</w:t>
            </w:r>
            <w:r>
              <w:rPr>
                <w:noProof/>
                <w:webHidden/>
              </w:rPr>
              <w:fldChar w:fldCharType="end"/>
            </w:r>
          </w:hyperlink>
        </w:p>
        <w:p w14:paraId="76031515" w14:textId="24451C03"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0" w:history="1">
            <w:r w:rsidRPr="00B64970">
              <w:rPr>
                <w:rStyle w:val="Hyperkobling"/>
                <w:noProof/>
              </w:rPr>
              <w:t>4.2</w:t>
            </w:r>
            <w:r>
              <w:rPr>
                <w:rFonts w:eastAsiaTheme="minorEastAsia" w:cstheme="minorBidi"/>
                <w:smallCaps w:val="0"/>
                <w:noProof/>
                <w:kern w:val="2"/>
                <w:sz w:val="24"/>
                <w:szCs w:val="24"/>
                <w14:ligatures w14:val="standardContextual"/>
              </w:rPr>
              <w:tab/>
            </w:r>
            <w:r w:rsidRPr="00B64970">
              <w:rPr>
                <w:rStyle w:val="Hyperkobling"/>
                <w:noProof/>
              </w:rPr>
              <w:t>Avvik</w:t>
            </w:r>
            <w:r>
              <w:rPr>
                <w:noProof/>
                <w:webHidden/>
              </w:rPr>
              <w:tab/>
            </w:r>
            <w:r>
              <w:rPr>
                <w:noProof/>
                <w:webHidden/>
              </w:rPr>
              <w:fldChar w:fldCharType="begin"/>
            </w:r>
            <w:r>
              <w:rPr>
                <w:noProof/>
                <w:webHidden/>
              </w:rPr>
              <w:instrText xml:space="preserve"> PAGEREF _Toc232058900 \h </w:instrText>
            </w:r>
            <w:r>
              <w:rPr>
                <w:noProof/>
                <w:webHidden/>
              </w:rPr>
            </w:r>
            <w:r>
              <w:rPr>
                <w:noProof/>
                <w:webHidden/>
              </w:rPr>
              <w:fldChar w:fldCharType="separate"/>
            </w:r>
            <w:r>
              <w:rPr>
                <w:noProof/>
                <w:webHidden/>
              </w:rPr>
              <w:t>7</w:t>
            </w:r>
            <w:r>
              <w:rPr>
                <w:noProof/>
                <w:webHidden/>
              </w:rPr>
              <w:fldChar w:fldCharType="end"/>
            </w:r>
          </w:hyperlink>
        </w:p>
        <w:p w14:paraId="6F4CC9E7" w14:textId="4961F4FB"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1" w:history="1">
            <w:r w:rsidRPr="00B64970">
              <w:rPr>
                <w:rStyle w:val="Hyperkobling"/>
                <w:noProof/>
              </w:rPr>
              <w:t>4.3</w:t>
            </w:r>
            <w:r>
              <w:rPr>
                <w:rFonts w:eastAsiaTheme="minorEastAsia" w:cstheme="minorBidi"/>
                <w:smallCaps w:val="0"/>
                <w:noProof/>
                <w:kern w:val="2"/>
                <w:sz w:val="24"/>
                <w:szCs w:val="24"/>
                <w14:ligatures w14:val="standardContextual"/>
              </w:rPr>
              <w:tab/>
            </w:r>
            <w:r w:rsidRPr="00B64970">
              <w:rPr>
                <w:rStyle w:val="Hyperkobling"/>
                <w:noProof/>
              </w:rPr>
              <w:t>Alternative tilbud</w:t>
            </w:r>
            <w:r>
              <w:rPr>
                <w:noProof/>
                <w:webHidden/>
              </w:rPr>
              <w:tab/>
            </w:r>
            <w:r>
              <w:rPr>
                <w:noProof/>
                <w:webHidden/>
              </w:rPr>
              <w:fldChar w:fldCharType="begin"/>
            </w:r>
            <w:r>
              <w:rPr>
                <w:noProof/>
                <w:webHidden/>
              </w:rPr>
              <w:instrText xml:space="preserve"> PAGEREF _Toc232058901 \h </w:instrText>
            </w:r>
            <w:r>
              <w:rPr>
                <w:noProof/>
                <w:webHidden/>
              </w:rPr>
            </w:r>
            <w:r>
              <w:rPr>
                <w:noProof/>
                <w:webHidden/>
              </w:rPr>
              <w:fldChar w:fldCharType="separate"/>
            </w:r>
            <w:r>
              <w:rPr>
                <w:noProof/>
                <w:webHidden/>
              </w:rPr>
              <w:t>7</w:t>
            </w:r>
            <w:r>
              <w:rPr>
                <w:noProof/>
                <w:webHidden/>
              </w:rPr>
              <w:fldChar w:fldCharType="end"/>
            </w:r>
          </w:hyperlink>
        </w:p>
        <w:p w14:paraId="6FEA85BF" w14:textId="76ABF4BE"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2" w:history="1">
            <w:r w:rsidRPr="00B64970">
              <w:rPr>
                <w:rStyle w:val="Hyperkobling"/>
                <w:noProof/>
              </w:rPr>
              <w:t>4.4</w:t>
            </w:r>
            <w:r>
              <w:rPr>
                <w:rFonts w:eastAsiaTheme="minorEastAsia" w:cstheme="minorBidi"/>
                <w:smallCaps w:val="0"/>
                <w:noProof/>
                <w:kern w:val="2"/>
                <w:sz w:val="24"/>
                <w:szCs w:val="24"/>
                <w14:ligatures w14:val="standardContextual"/>
              </w:rPr>
              <w:tab/>
            </w:r>
            <w:r w:rsidRPr="00B64970">
              <w:rPr>
                <w:rStyle w:val="Hyperkobling"/>
                <w:noProof/>
              </w:rPr>
              <w:t>Deltilbud</w:t>
            </w:r>
            <w:r>
              <w:rPr>
                <w:noProof/>
                <w:webHidden/>
              </w:rPr>
              <w:tab/>
            </w:r>
            <w:r>
              <w:rPr>
                <w:noProof/>
                <w:webHidden/>
              </w:rPr>
              <w:fldChar w:fldCharType="begin"/>
            </w:r>
            <w:r>
              <w:rPr>
                <w:noProof/>
                <w:webHidden/>
              </w:rPr>
              <w:instrText xml:space="preserve"> PAGEREF _Toc232058902 \h </w:instrText>
            </w:r>
            <w:r>
              <w:rPr>
                <w:noProof/>
                <w:webHidden/>
              </w:rPr>
            </w:r>
            <w:r>
              <w:rPr>
                <w:noProof/>
                <w:webHidden/>
              </w:rPr>
              <w:fldChar w:fldCharType="separate"/>
            </w:r>
            <w:r>
              <w:rPr>
                <w:noProof/>
                <w:webHidden/>
              </w:rPr>
              <w:t>7</w:t>
            </w:r>
            <w:r>
              <w:rPr>
                <w:noProof/>
                <w:webHidden/>
              </w:rPr>
              <w:fldChar w:fldCharType="end"/>
            </w:r>
          </w:hyperlink>
        </w:p>
        <w:p w14:paraId="1319E0B5" w14:textId="4CF84F2E" w:rsidR="00AB38F6" w:rsidRDefault="00AB38F6">
          <w:pPr>
            <w:pStyle w:val="INNH1"/>
            <w:rPr>
              <w:rFonts w:eastAsiaTheme="minorEastAsia" w:cstheme="minorBidi"/>
              <w:b w:val="0"/>
              <w:bCs w:val="0"/>
              <w:caps w:val="0"/>
              <w:noProof/>
              <w:kern w:val="2"/>
              <w:sz w:val="24"/>
              <w:szCs w:val="24"/>
              <w14:ligatures w14:val="standardContextual"/>
            </w:rPr>
          </w:pPr>
          <w:hyperlink w:anchor="_Toc232058903" w:history="1">
            <w:r w:rsidRPr="00B64970">
              <w:rPr>
                <w:rStyle w:val="Hyperkobling"/>
                <w:noProof/>
              </w:rPr>
              <w:t>5</w:t>
            </w:r>
            <w:r>
              <w:rPr>
                <w:rFonts w:eastAsiaTheme="minorEastAsia" w:cstheme="minorBidi"/>
                <w:b w:val="0"/>
                <w:bCs w:val="0"/>
                <w:caps w:val="0"/>
                <w:noProof/>
                <w:kern w:val="2"/>
                <w:sz w:val="24"/>
                <w:szCs w:val="24"/>
                <w14:ligatures w14:val="standardContextual"/>
              </w:rPr>
              <w:tab/>
            </w:r>
            <w:r w:rsidRPr="00B64970">
              <w:rPr>
                <w:rStyle w:val="Hyperkobling"/>
                <w:noProof/>
              </w:rPr>
              <w:t>Oppdragsgivers behandling av tilbudene</w:t>
            </w:r>
            <w:r>
              <w:rPr>
                <w:noProof/>
                <w:webHidden/>
              </w:rPr>
              <w:tab/>
            </w:r>
            <w:r>
              <w:rPr>
                <w:noProof/>
                <w:webHidden/>
              </w:rPr>
              <w:fldChar w:fldCharType="begin"/>
            </w:r>
            <w:r>
              <w:rPr>
                <w:noProof/>
                <w:webHidden/>
              </w:rPr>
              <w:instrText xml:space="preserve"> PAGEREF _Toc232058903 \h </w:instrText>
            </w:r>
            <w:r>
              <w:rPr>
                <w:noProof/>
                <w:webHidden/>
              </w:rPr>
            </w:r>
            <w:r>
              <w:rPr>
                <w:noProof/>
                <w:webHidden/>
              </w:rPr>
              <w:fldChar w:fldCharType="separate"/>
            </w:r>
            <w:r>
              <w:rPr>
                <w:noProof/>
                <w:webHidden/>
              </w:rPr>
              <w:t>8</w:t>
            </w:r>
            <w:r>
              <w:rPr>
                <w:noProof/>
                <w:webHidden/>
              </w:rPr>
              <w:fldChar w:fldCharType="end"/>
            </w:r>
          </w:hyperlink>
        </w:p>
        <w:p w14:paraId="62CE3E04" w14:textId="1194625B"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4" w:history="1">
            <w:r w:rsidRPr="00B64970">
              <w:rPr>
                <w:rStyle w:val="Hyperkobling"/>
                <w:noProof/>
              </w:rPr>
              <w:t>5.1</w:t>
            </w:r>
            <w:r>
              <w:rPr>
                <w:rFonts w:eastAsiaTheme="minorEastAsia" w:cstheme="minorBidi"/>
                <w:smallCaps w:val="0"/>
                <w:noProof/>
                <w:kern w:val="2"/>
                <w:sz w:val="24"/>
                <w:szCs w:val="24"/>
                <w14:ligatures w14:val="standardContextual"/>
              </w:rPr>
              <w:tab/>
            </w:r>
            <w:r w:rsidRPr="00B64970">
              <w:rPr>
                <w:rStyle w:val="Hyperkobling"/>
                <w:noProof/>
              </w:rPr>
              <w:t>Avvisning på grunn av forhold ved tilbudet</w:t>
            </w:r>
            <w:r>
              <w:rPr>
                <w:noProof/>
                <w:webHidden/>
              </w:rPr>
              <w:tab/>
            </w:r>
            <w:r>
              <w:rPr>
                <w:noProof/>
                <w:webHidden/>
              </w:rPr>
              <w:fldChar w:fldCharType="begin"/>
            </w:r>
            <w:r>
              <w:rPr>
                <w:noProof/>
                <w:webHidden/>
              </w:rPr>
              <w:instrText xml:space="preserve"> PAGEREF _Toc232058904 \h </w:instrText>
            </w:r>
            <w:r>
              <w:rPr>
                <w:noProof/>
                <w:webHidden/>
              </w:rPr>
            </w:r>
            <w:r>
              <w:rPr>
                <w:noProof/>
                <w:webHidden/>
              </w:rPr>
              <w:fldChar w:fldCharType="separate"/>
            </w:r>
            <w:r>
              <w:rPr>
                <w:noProof/>
                <w:webHidden/>
              </w:rPr>
              <w:t>8</w:t>
            </w:r>
            <w:r>
              <w:rPr>
                <w:noProof/>
                <w:webHidden/>
              </w:rPr>
              <w:fldChar w:fldCharType="end"/>
            </w:r>
          </w:hyperlink>
        </w:p>
        <w:p w14:paraId="1D2E1D7C" w14:textId="547F875F"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5" w:history="1">
            <w:r w:rsidRPr="00B64970">
              <w:rPr>
                <w:rStyle w:val="Hyperkobling"/>
                <w:noProof/>
              </w:rPr>
              <w:t>5.2</w:t>
            </w:r>
            <w:r>
              <w:rPr>
                <w:rFonts w:eastAsiaTheme="minorEastAsia" w:cstheme="minorBidi"/>
                <w:smallCaps w:val="0"/>
                <w:noProof/>
                <w:kern w:val="2"/>
                <w:sz w:val="24"/>
                <w:szCs w:val="24"/>
                <w14:ligatures w14:val="standardContextual"/>
              </w:rPr>
              <w:tab/>
            </w:r>
            <w:r w:rsidRPr="00B64970">
              <w:rPr>
                <w:rStyle w:val="Hyperkobling"/>
                <w:noProof/>
              </w:rPr>
              <w:t>Avlysning av konkurransen</w:t>
            </w:r>
            <w:r>
              <w:rPr>
                <w:noProof/>
                <w:webHidden/>
              </w:rPr>
              <w:tab/>
            </w:r>
            <w:r>
              <w:rPr>
                <w:noProof/>
                <w:webHidden/>
              </w:rPr>
              <w:fldChar w:fldCharType="begin"/>
            </w:r>
            <w:r>
              <w:rPr>
                <w:noProof/>
                <w:webHidden/>
              </w:rPr>
              <w:instrText xml:space="preserve"> PAGEREF _Toc232058905 \h </w:instrText>
            </w:r>
            <w:r>
              <w:rPr>
                <w:noProof/>
                <w:webHidden/>
              </w:rPr>
            </w:r>
            <w:r>
              <w:rPr>
                <w:noProof/>
                <w:webHidden/>
              </w:rPr>
              <w:fldChar w:fldCharType="separate"/>
            </w:r>
            <w:r>
              <w:rPr>
                <w:noProof/>
                <w:webHidden/>
              </w:rPr>
              <w:t>8</w:t>
            </w:r>
            <w:r>
              <w:rPr>
                <w:noProof/>
                <w:webHidden/>
              </w:rPr>
              <w:fldChar w:fldCharType="end"/>
            </w:r>
          </w:hyperlink>
        </w:p>
        <w:p w14:paraId="0D2DE575" w14:textId="328DF985" w:rsidR="00AB38F6" w:rsidRDefault="00AB38F6">
          <w:pPr>
            <w:pStyle w:val="INNH1"/>
            <w:rPr>
              <w:rFonts w:eastAsiaTheme="minorEastAsia" w:cstheme="minorBidi"/>
              <w:b w:val="0"/>
              <w:bCs w:val="0"/>
              <w:caps w:val="0"/>
              <w:noProof/>
              <w:kern w:val="2"/>
              <w:sz w:val="24"/>
              <w:szCs w:val="24"/>
              <w14:ligatures w14:val="standardContextual"/>
            </w:rPr>
          </w:pPr>
          <w:hyperlink w:anchor="_Toc232058906" w:history="1">
            <w:r w:rsidRPr="00B64970">
              <w:rPr>
                <w:rStyle w:val="Hyperkobling"/>
                <w:noProof/>
              </w:rPr>
              <w:t>6</w:t>
            </w:r>
            <w:r>
              <w:rPr>
                <w:rFonts w:eastAsiaTheme="minorEastAsia" w:cstheme="minorBidi"/>
                <w:b w:val="0"/>
                <w:bCs w:val="0"/>
                <w:caps w:val="0"/>
                <w:noProof/>
                <w:kern w:val="2"/>
                <w:sz w:val="24"/>
                <w:szCs w:val="24"/>
                <w14:ligatures w14:val="standardContextual"/>
              </w:rPr>
              <w:tab/>
            </w:r>
            <w:r w:rsidRPr="00B64970">
              <w:rPr>
                <w:rStyle w:val="Hyperkobling"/>
                <w:noProof/>
              </w:rPr>
              <w:t>Avgjørelsen av konkurransen</w:t>
            </w:r>
            <w:r>
              <w:rPr>
                <w:noProof/>
                <w:webHidden/>
              </w:rPr>
              <w:tab/>
            </w:r>
            <w:r>
              <w:rPr>
                <w:noProof/>
                <w:webHidden/>
              </w:rPr>
              <w:fldChar w:fldCharType="begin"/>
            </w:r>
            <w:r>
              <w:rPr>
                <w:noProof/>
                <w:webHidden/>
              </w:rPr>
              <w:instrText xml:space="preserve"> PAGEREF _Toc232058906 \h </w:instrText>
            </w:r>
            <w:r>
              <w:rPr>
                <w:noProof/>
                <w:webHidden/>
              </w:rPr>
            </w:r>
            <w:r>
              <w:rPr>
                <w:noProof/>
                <w:webHidden/>
              </w:rPr>
              <w:fldChar w:fldCharType="separate"/>
            </w:r>
            <w:r>
              <w:rPr>
                <w:noProof/>
                <w:webHidden/>
              </w:rPr>
              <w:t>8</w:t>
            </w:r>
            <w:r>
              <w:rPr>
                <w:noProof/>
                <w:webHidden/>
              </w:rPr>
              <w:fldChar w:fldCharType="end"/>
            </w:r>
          </w:hyperlink>
        </w:p>
        <w:p w14:paraId="34C870F4" w14:textId="1DEA6E58"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7" w:history="1">
            <w:r w:rsidRPr="00B64970">
              <w:rPr>
                <w:rStyle w:val="Hyperkobling"/>
                <w:noProof/>
              </w:rPr>
              <w:t>6.1</w:t>
            </w:r>
            <w:r>
              <w:rPr>
                <w:rFonts w:eastAsiaTheme="minorEastAsia" w:cstheme="minorBidi"/>
                <w:smallCaps w:val="0"/>
                <w:noProof/>
                <w:kern w:val="2"/>
                <w:sz w:val="24"/>
                <w:szCs w:val="24"/>
                <w14:ligatures w14:val="standardContextual"/>
              </w:rPr>
              <w:tab/>
            </w:r>
            <w:r w:rsidRPr="00B64970">
              <w:rPr>
                <w:rStyle w:val="Hyperkobling"/>
                <w:noProof/>
              </w:rPr>
              <w:t>Tildelingskriterier</w:t>
            </w:r>
            <w:r>
              <w:rPr>
                <w:noProof/>
                <w:webHidden/>
              </w:rPr>
              <w:tab/>
            </w:r>
            <w:r>
              <w:rPr>
                <w:noProof/>
                <w:webHidden/>
              </w:rPr>
              <w:fldChar w:fldCharType="begin"/>
            </w:r>
            <w:r>
              <w:rPr>
                <w:noProof/>
                <w:webHidden/>
              </w:rPr>
              <w:instrText xml:space="preserve"> PAGEREF _Toc232058907 \h </w:instrText>
            </w:r>
            <w:r>
              <w:rPr>
                <w:noProof/>
                <w:webHidden/>
              </w:rPr>
            </w:r>
            <w:r>
              <w:rPr>
                <w:noProof/>
                <w:webHidden/>
              </w:rPr>
              <w:fldChar w:fldCharType="separate"/>
            </w:r>
            <w:r>
              <w:rPr>
                <w:noProof/>
                <w:webHidden/>
              </w:rPr>
              <w:t>8</w:t>
            </w:r>
            <w:r>
              <w:rPr>
                <w:noProof/>
                <w:webHidden/>
              </w:rPr>
              <w:fldChar w:fldCharType="end"/>
            </w:r>
          </w:hyperlink>
        </w:p>
        <w:p w14:paraId="08A20401" w14:textId="6D49FE69"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8" w:history="1">
            <w:r w:rsidRPr="00B64970">
              <w:rPr>
                <w:rStyle w:val="Hyperkobling"/>
                <w:noProof/>
              </w:rPr>
              <w:t>6.2</w:t>
            </w:r>
            <w:r>
              <w:rPr>
                <w:rFonts w:eastAsiaTheme="minorEastAsia" w:cstheme="minorBidi"/>
                <w:smallCaps w:val="0"/>
                <w:noProof/>
                <w:kern w:val="2"/>
                <w:sz w:val="24"/>
                <w:szCs w:val="24"/>
                <w14:ligatures w14:val="standardContextual"/>
              </w:rPr>
              <w:tab/>
            </w:r>
            <w:r w:rsidRPr="00B64970">
              <w:rPr>
                <w:rStyle w:val="Hyperkobling"/>
                <w:noProof/>
              </w:rPr>
              <w:t>Begrunnelse for unntak fra hovedregelen om miljø</w:t>
            </w:r>
            <w:r>
              <w:rPr>
                <w:noProof/>
                <w:webHidden/>
              </w:rPr>
              <w:tab/>
            </w:r>
            <w:r>
              <w:rPr>
                <w:noProof/>
                <w:webHidden/>
              </w:rPr>
              <w:fldChar w:fldCharType="begin"/>
            </w:r>
            <w:r>
              <w:rPr>
                <w:noProof/>
                <w:webHidden/>
              </w:rPr>
              <w:instrText xml:space="preserve"> PAGEREF _Toc232058908 \h </w:instrText>
            </w:r>
            <w:r>
              <w:rPr>
                <w:noProof/>
                <w:webHidden/>
              </w:rPr>
            </w:r>
            <w:r>
              <w:rPr>
                <w:noProof/>
                <w:webHidden/>
              </w:rPr>
              <w:fldChar w:fldCharType="separate"/>
            </w:r>
            <w:r>
              <w:rPr>
                <w:noProof/>
                <w:webHidden/>
              </w:rPr>
              <w:t>9</w:t>
            </w:r>
            <w:r>
              <w:rPr>
                <w:noProof/>
                <w:webHidden/>
              </w:rPr>
              <w:fldChar w:fldCharType="end"/>
            </w:r>
          </w:hyperlink>
        </w:p>
        <w:p w14:paraId="4A805927" w14:textId="299DE741" w:rsidR="00AB38F6" w:rsidRDefault="00AB38F6">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2058909" w:history="1">
            <w:r w:rsidRPr="00B64970">
              <w:rPr>
                <w:rStyle w:val="Hyperkobling"/>
                <w:noProof/>
              </w:rPr>
              <w:t>6.3</w:t>
            </w:r>
            <w:r>
              <w:rPr>
                <w:rFonts w:eastAsiaTheme="minorEastAsia" w:cstheme="minorBidi"/>
                <w:smallCaps w:val="0"/>
                <w:noProof/>
                <w:kern w:val="2"/>
                <w:sz w:val="24"/>
                <w:szCs w:val="24"/>
                <w14:ligatures w14:val="standardContextual"/>
              </w:rPr>
              <w:tab/>
            </w:r>
            <w:r w:rsidRPr="00B64970">
              <w:rPr>
                <w:rStyle w:val="Hyperkobling"/>
                <w:noProof/>
              </w:rPr>
              <w:t>Oppdragsgivers beslutning om kontraktstildeling</w:t>
            </w:r>
            <w:r>
              <w:rPr>
                <w:noProof/>
                <w:webHidden/>
              </w:rPr>
              <w:tab/>
            </w:r>
            <w:r>
              <w:rPr>
                <w:noProof/>
                <w:webHidden/>
              </w:rPr>
              <w:fldChar w:fldCharType="begin"/>
            </w:r>
            <w:r>
              <w:rPr>
                <w:noProof/>
                <w:webHidden/>
              </w:rPr>
              <w:instrText xml:space="preserve"> PAGEREF _Toc232058909 \h </w:instrText>
            </w:r>
            <w:r>
              <w:rPr>
                <w:noProof/>
                <w:webHidden/>
              </w:rPr>
            </w:r>
            <w:r>
              <w:rPr>
                <w:noProof/>
                <w:webHidden/>
              </w:rPr>
              <w:fldChar w:fldCharType="separate"/>
            </w:r>
            <w:r>
              <w:rPr>
                <w:noProof/>
                <w:webHidden/>
              </w:rPr>
              <w:t>10</w:t>
            </w:r>
            <w:r>
              <w:rPr>
                <w:noProof/>
                <w:webHidden/>
              </w:rPr>
              <w:fldChar w:fldCharType="end"/>
            </w:r>
          </w:hyperlink>
        </w:p>
        <w:p w14:paraId="412F5B16" w14:textId="77777777" w:rsidR="0066132B" w:rsidRPr="00132B4F" w:rsidRDefault="0066132B" w:rsidP="0066132B">
          <w:r>
            <w:rPr>
              <w:b/>
              <w:bCs/>
            </w:rPr>
            <w:fldChar w:fldCharType="end"/>
          </w:r>
        </w:p>
      </w:sdtContent>
    </w:sdt>
    <w:p w14:paraId="50C639A0" w14:textId="77777777" w:rsidR="0066132B" w:rsidRDefault="0066132B" w:rsidP="0066132B">
      <w:pPr>
        <w:pStyle w:val="INNH2"/>
        <w:tabs>
          <w:tab w:val="left" w:pos="880"/>
          <w:tab w:val="right" w:leader="dot" w:pos="9060"/>
        </w:tabs>
      </w:pPr>
      <w:r w:rsidRPr="00132B4F">
        <w:br w:type="page"/>
      </w:r>
    </w:p>
    <w:p w14:paraId="5F9D98C6" w14:textId="77777777" w:rsidR="0066132B" w:rsidRPr="00D1767A" w:rsidRDefault="0066132B" w:rsidP="0066132B"/>
    <w:p w14:paraId="3BFAC21D" w14:textId="77777777" w:rsidR="0066132B" w:rsidRPr="00DD32D1" w:rsidRDefault="0066132B" w:rsidP="0066132B">
      <w:pPr>
        <w:pStyle w:val="Overskrift1"/>
      </w:pPr>
      <w:bookmarkStart w:id="0" w:name="_Toc390667821"/>
      <w:bookmarkStart w:id="1" w:name="_Toc232058881"/>
      <w:r w:rsidRPr="00DD32D1">
        <w:t>Generell beskrivelse</w:t>
      </w:r>
      <w:bookmarkEnd w:id="0"/>
      <w:bookmarkEnd w:id="1"/>
    </w:p>
    <w:p w14:paraId="1DF5B8BD" w14:textId="77777777" w:rsidR="0066132B" w:rsidRPr="00DD32D1" w:rsidRDefault="0066132B" w:rsidP="0066132B">
      <w:pPr>
        <w:pStyle w:val="Overskrift2"/>
      </w:pPr>
      <w:bookmarkStart w:id="2" w:name="_Toc390667822"/>
      <w:bookmarkStart w:id="3" w:name="_Toc232058882"/>
      <w:r w:rsidRPr="00DD32D1">
        <w:t>Oppdragsgiver</w:t>
      </w:r>
      <w:bookmarkEnd w:id="2"/>
      <w:bookmarkEnd w:id="3"/>
    </w:p>
    <w:p w14:paraId="76BCFB34" w14:textId="77777777" w:rsidR="0066132B" w:rsidRDefault="0066132B" w:rsidP="0066132B">
      <w:r w:rsidRPr="00132B4F">
        <w:t xml:space="preserve">Bærum kommune, heretter kalt oppdragsgiver, innbyr til åpen anbudskonkurranse i forbindelse med inngåelse av </w:t>
      </w:r>
      <w:r w:rsidRPr="00837BEE">
        <w:t>kontrakt</w:t>
      </w:r>
      <w:r>
        <w:t xml:space="preserve"> om Hovedbankavtale</w:t>
      </w:r>
      <w:r w:rsidRPr="00132B4F">
        <w:t>.</w:t>
      </w:r>
      <w:r>
        <w:t xml:space="preserve"> </w:t>
      </w:r>
    </w:p>
    <w:p w14:paraId="4AFE0435" w14:textId="77777777" w:rsidR="0066132B" w:rsidRDefault="0066132B" w:rsidP="0066132B"/>
    <w:p w14:paraId="0DF44B16" w14:textId="77777777" w:rsidR="0066132B" w:rsidRDefault="0066132B" w:rsidP="0066132B">
      <w:r w:rsidRPr="00837BEE">
        <w:t>Flytårnet Fornebu AS, Kalk Eiendom AS, Asker og</w:t>
      </w:r>
      <w:r>
        <w:t xml:space="preserve"> Bærum Vannverk IKS, Asker og Bærum Brann og Redning IKS, </w:t>
      </w:r>
      <w:proofErr w:type="spellStart"/>
      <w:r>
        <w:t>Arba</w:t>
      </w:r>
      <w:proofErr w:type="spellEnd"/>
      <w:r>
        <w:t xml:space="preserve"> AS, Legater og Stiftelser forvaltet av kommunen og Bærum kirkelig fellesråd skal ha rett, men ikke plikt, til å inngå avtale på samme vilkår som Bærum kommune, med unntak av eventuelle vilkår på kassekreditt.</w:t>
      </w:r>
    </w:p>
    <w:p w14:paraId="758A018D" w14:textId="77777777" w:rsidR="00A264AD" w:rsidRDefault="00A264AD" w:rsidP="0066132B"/>
    <w:p w14:paraId="7A3B11FD" w14:textId="77777777" w:rsidR="00A264AD" w:rsidRPr="00A264AD" w:rsidRDefault="00A264AD" w:rsidP="00A264AD">
      <w:r w:rsidRPr="00A264AD">
        <w:t>Dersom kommunen i avtaleperioden omdanner deler av egen virksomhet til aksjeselskap, skal også de nye AS-ene ha rett, men ikke plikt, til å inngå avtale til samme vilkår som kommunen, med unntak av kommunens vilkår på kassekreditt. Det samme gjelder for kommunale foretak (KF), stiftelser eller interkommunale selskap som Bærum kommune har en større del av.</w:t>
      </w:r>
    </w:p>
    <w:p w14:paraId="6FF138B2" w14:textId="77777777" w:rsidR="0066132B" w:rsidRPr="00837BEE" w:rsidRDefault="0066132B" w:rsidP="0066132B"/>
    <w:p w14:paraId="1418FD3A" w14:textId="77777777" w:rsidR="0066132B" w:rsidRPr="00132B4F" w:rsidRDefault="0066132B" w:rsidP="0066132B">
      <w:r w:rsidRPr="00132B4F">
        <w:t xml:space="preserve">For informasjon om Bærum kommune, se </w:t>
      </w:r>
      <w:hyperlink r:id="rId13" w:history="1">
        <w:r w:rsidRPr="00503D53">
          <w:rPr>
            <w:rStyle w:val="Hyperkobling"/>
          </w:rPr>
          <w:t>www.baerum.kommune.no</w:t>
        </w:r>
      </w:hyperlink>
    </w:p>
    <w:p w14:paraId="1DB75797" w14:textId="77777777" w:rsidR="0066132B" w:rsidRPr="00132B4F" w:rsidRDefault="0066132B" w:rsidP="0066132B"/>
    <w:p w14:paraId="1DA7F434" w14:textId="77777777" w:rsidR="0066132B" w:rsidRPr="00402CBB" w:rsidRDefault="0066132B" w:rsidP="0066132B">
      <w:bookmarkStart w:id="4" w:name="_Hlk170220002"/>
      <w:r w:rsidRPr="00402CBB">
        <w:t xml:space="preserve">Oppdragsgivers anskaffelsesansvarlig er </w:t>
      </w:r>
      <w:r>
        <w:t>Christoffer Robin Johansen</w:t>
      </w:r>
      <w:r w:rsidRPr="00402CBB">
        <w:t xml:space="preserve">. </w:t>
      </w:r>
      <w:bookmarkStart w:id="5" w:name="_Toc164247379"/>
      <w:bookmarkEnd w:id="5"/>
      <w:r w:rsidRPr="00402CBB">
        <w:t xml:space="preserve">Det skal ikke være kontakt med andre personer hos oppdragsgiver vedrørende konkurransen. </w:t>
      </w:r>
    </w:p>
    <w:p w14:paraId="4F503925" w14:textId="77777777" w:rsidR="0066132B" w:rsidRPr="00402CBB" w:rsidRDefault="0066132B" w:rsidP="0066132B"/>
    <w:p w14:paraId="53AD1A81" w14:textId="77777777" w:rsidR="0066132B" w:rsidRPr="00402CBB" w:rsidRDefault="0066132B" w:rsidP="0066132B">
      <w:r w:rsidRPr="00402CBB">
        <w:t xml:space="preserve">Dersom en leverandør finner at konkurransegrunnlaget ikke gir tilstrekkelig veiledning, tilstrekkelige opplysninger eller på annen måte er uklart, kan han skriftlig be om tilleggsopplysninger hos oppdragsgiver. </w:t>
      </w:r>
    </w:p>
    <w:p w14:paraId="32DEAD71" w14:textId="77777777" w:rsidR="0066132B" w:rsidRPr="00402CBB" w:rsidRDefault="0066132B" w:rsidP="0066132B"/>
    <w:p w14:paraId="23B09514" w14:textId="77777777" w:rsidR="0066132B" w:rsidRPr="00132B4F" w:rsidRDefault="0066132B" w:rsidP="0066132B">
      <w:r w:rsidRPr="00402CBB">
        <w:t>Eventuelle spørsmål skal sendes i konkurranseløsningen Mercell. Svar på spørsmål vil bli kunngjort.</w:t>
      </w:r>
    </w:p>
    <w:bookmarkEnd w:id="4"/>
    <w:p w14:paraId="4853EF9D" w14:textId="77777777" w:rsidR="0066132B" w:rsidRDefault="0066132B" w:rsidP="0066132B"/>
    <w:p w14:paraId="571C4196" w14:textId="77777777" w:rsidR="0066132B" w:rsidRPr="00132B4F" w:rsidRDefault="0066132B" w:rsidP="0066132B">
      <w:pPr>
        <w:pStyle w:val="Overskrift2"/>
      </w:pPr>
      <w:bookmarkStart w:id="6" w:name="_Toc390667823"/>
      <w:bookmarkStart w:id="7" w:name="_Toc232058883"/>
      <w:bookmarkStart w:id="8" w:name="_Toc209599445"/>
      <w:r w:rsidRPr="00132B4F">
        <w:t>Anskaffelsens formål</w:t>
      </w:r>
      <w:bookmarkEnd w:id="6"/>
      <w:bookmarkEnd w:id="7"/>
    </w:p>
    <w:p w14:paraId="720CF261" w14:textId="77777777" w:rsidR="0066132B" w:rsidRPr="00AC0B8E" w:rsidRDefault="0066132B" w:rsidP="0066132B">
      <w:r w:rsidRPr="00AC0B8E">
        <w:t xml:space="preserve">Hovedbankavtalen dreier seg i all hovedsak om å sikre at en bank ivaretar </w:t>
      </w:r>
      <w:r>
        <w:t>oppdragsgiver</w:t>
      </w:r>
      <w:r w:rsidRPr="00AC0B8E">
        <w:t xml:space="preserve"> sitt behov for en sikker og trygg elektronisk betalingsformidling (herunder inn- og utbetalinger fra </w:t>
      </w:r>
      <w:r>
        <w:t>Oppdragsgivers</w:t>
      </w:r>
      <w:r w:rsidRPr="00AC0B8E">
        <w:t xml:space="preserve"> bankkontoer</w:t>
      </w:r>
      <w:r>
        <w:t>) og</w:t>
      </w:r>
      <w:r w:rsidRPr="00AC0B8E">
        <w:t xml:space="preserve"> tilhørende tjenester som er nødvendige for å sikre denne betalingsformidlingen. Slik elektronisk betalingsformidling skjer gjennom bruk og transaksjoner mellom bankens datasystemer og </w:t>
      </w:r>
      <w:r>
        <w:t>Oppdragsgivers</w:t>
      </w:r>
      <w:r w:rsidRPr="00AC0B8E">
        <w:t xml:space="preserve"> økonomi- / regnskapssystemer. Denne type tjenesteanskaffelse innebærer i hovedsak tilgang til nødvendige banksystemer og bruk av disse, men videre noe bruk av menneskelige ressurser. Dette gjelder ansatte og konsulenter tilknyttet banken, hvis oppgave er å drifte / kontrollere og videreutvikle nødvendige systemer og tjenester (rapporter /analyser, mm). </w:t>
      </w:r>
    </w:p>
    <w:p w14:paraId="75BB59BD" w14:textId="77777777" w:rsidR="0066132B" w:rsidRDefault="0066132B" w:rsidP="0066132B">
      <w:pPr>
        <w:rPr>
          <w:i/>
        </w:rPr>
      </w:pPr>
    </w:p>
    <w:p w14:paraId="4033BD2D" w14:textId="77777777" w:rsidR="0066132B" w:rsidRPr="00132B4F" w:rsidRDefault="0066132B" w:rsidP="0066132B">
      <w:pPr>
        <w:pStyle w:val="Overskrift2"/>
      </w:pPr>
      <w:bookmarkStart w:id="9" w:name="_Toc390667825"/>
      <w:bookmarkStart w:id="10" w:name="_Toc232058884"/>
      <w:bookmarkStart w:id="11" w:name="_Toc235256559"/>
      <w:bookmarkEnd w:id="8"/>
      <w:r w:rsidRPr="00132B4F">
        <w:t>Vedleggsoversikt</w:t>
      </w:r>
      <w:bookmarkEnd w:id="9"/>
      <w:bookmarkEnd w:id="10"/>
    </w:p>
    <w:p w14:paraId="1BED2F22" w14:textId="77777777" w:rsidR="0066132B" w:rsidRPr="00132B4F" w:rsidRDefault="0066132B" w:rsidP="0066132B">
      <w:r w:rsidRPr="00132B4F">
        <w:t xml:space="preserve">Konkurransegrunnlaget har følgende vedlegg: </w:t>
      </w:r>
    </w:p>
    <w:p w14:paraId="7535DF46" w14:textId="77777777" w:rsidR="0066132B" w:rsidRDefault="0066132B" w:rsidP="0066132B">
      <w:pPr>
        <w:pStyle w:val="Listeavsnitt"/>
        <w:numPr>
          <w:ilvl w:val="0"/>
          <w:numId w:val="5"/>
        </w:numPr>
      </w:pPr>
      <w:r w:rsidRPr="00C11BAD">
        <w:t xml:space="preserve">Vedlegg 1 Kravspesifikasjon </w:t>
      </w:r>
    </w:p>
    <w:p w14:paraId="2EC37BEA" w14:textId="77777777" w:rsidR="0066132B" w:rsidRPr="00C11BAD" w:rsidRDefault="0066132B" w:rsidP="0066132B">
      <w:pPr>
        <w:pStyle w:val="Listeavsnitt"/>
        <w:numPr>
          <w:ilvl w:val="0"/>
          <w:numId w:val="5"/>
        </w:numPr>
      </w:pPr>
      <w:r>
        <w:t>Vedlegg 2 Evalueringskrav kvalitet</w:t>
      </w:r>
    </w:p>
    <w:p w14:paraId="1C7580AC" w14:textId="77777777" w:rsidR="0066132B" w:rsidRPr="00FA640D" w:rsidRDefault="0066132B" w:rsidP="0066132B">
      <w:pPr>
        <w:pStyle w:val="Listeavsnitt"/>
        <w:numPr>
          <w:ilvl w:val="0"/>
          <w:numId w:val="5"/>
        </w:numPr>
      </w:pPr>
      <w:r w:rsidRPr="00FA640D">
        <w:t>Vedlegg 3 Prisskjema</w:t>
      </w:r>
    </w:p>
    <w:p w14:paraId="62D616F5" w14:textId="77777777" w:rsidR="0066132B" w:rsidRPr="00FA640D" w:rsidRDefault="0066132B" w:rsidP="0066132B">
      <w:pPr>
        <w:pStyle w:val="Listeavsnitt"/>
        <w:numPr>
          <w:ilvl w:val="0"/>
          <w:numId w:val="5"/>
        </w:numPr>
      </w:pPr>
      <w:r w:rsidRPr="00FA640D">
        <w:t>Vedlegg 4 Transaksjonshistorikk</w:t>
      </w:r>
    </w:p>
    <w:p w14:paraId="4A3B91FD" w14:textId="77777777" w:rsidR="0066132B" w:rsidRDefault="0066132B" w:rsidP="0066132B">
      <w:pPr>
        <w:pStyle w:val="Listeavsnitt"/>
        <w:numPr>
          <w:ilvl w:val="0"/>
          <w:numId w:val="5"/>
        </w:numPr>
      </w:pPr>
      <w:r w:rsidRPr="0066132B">
        <w:t>Vedlegg 5 Kontrakt</w:t>
      </w:r>
    </w:p>
    <w:p w14:paraId="0E99DA0D" w14:textId="327D2E0A" w:rsidR="00EA7A71" w:rsidRPr="0066132B" w:rsidRDefault="00EA7A71" w:rsidP="0066132B">
      <w:pPr>
        <w:pStyle w:val="Listeavsnitt"/>
        <w:numPr>
          <w:ilvl w:val="0"/>
          <w:numId w:val="5"/>
        </w:numPr>
      </w:pPr>
      <w:r>
        <w:t>Vedlegg 6</w:t>
      </w:r>
      <w:r w:rsidR="00FA7844">
        <w:t xml:space="preserve"> Bærum kommunes finansreglement</w:t>
      </w:r>
    </w:p>
    <w:p w14:paraId="79C28BDF" w14:textId="77336B41" w:rsidR="0066132B" w:rsidRPr="00647D65" w:rsidRDefault="0066132B" w:rsidP="0066132B">
      <w:pPr>
        <w:pStyle w:val="Listeavsnitt"/>
        <w:numPr>
          <w:ilvl w:val="0"/>
          <w:numId w:val="5"/>
        </w:numPr>
      </w:pPr>
      <w:r w:rsidRPr="00647D65">
        <w:t xml:space="preserve">Vedlegg </w:t>
      </w:r>
      <w:r w:rsidR="00EA7A71">
        <w:t>7</w:t>
      </w:r>
      <w:r w:rsidR="00D12F9D" w:rsidRPr="00647D65">
        <w:t xml:space="preserve"> </w:t>
      </w:r>
      <w:r w:rsidRPr="00647D65">
        <w:t>Tilbudsbrev</w:t>
      </w:r>
    </w:p>
    <w:p w14:paraId="377CEE56" w14:textId="46196FBA" w:rsidR="0066132B" w:rsidRPr="00647D65" w:rsidRDefault="0066132B" w:rsidP="0066132B">
      <w:pPr>
        <w:pStyle w:val="Listeavsnitt"/>
        <w:numPr>
          <w:ilvl w:val="0"/>
          <w:numId w:val="5"/>
        </w:numPr>
      </w:pPr>
      <w:r w:rsidRPr="00647D65">
        <w:t xml:space="preserve">Vedlegg </w:t>
      </w:r>
      <w:r w:rsidR="000C321D">
        <w:t>8</w:t>
      </w:r>
      <w:r w:rsidR="000C321D" w:rsidRPr="00647D65">
        <w:t xml:space="preserve"> </w:t>
      </w:r>
      <w:r w:rsidRPr="00647D65">
        <w:t>Forpliktelseserklæring fra støttende virksomheter</w:t>
      </w:r>
    </w:p>
    <w:p w14:paraId="4ED02AB0" w14:textId="77777777" w:rsidR="0066132B" w:rsidRDefault="0066132B" w:rsidP="0066132B">
      <w:pPr>
        <w:pStyle w:val="Sluttnotetekst"/>
      </w:pPr>
    </w:p>
    <w:p w14:paraId="23DBADA4" w14:textId="77777777" w:rsidR="0066132B" w:rsidRDefault="0066132B" w:rsidP="0066132B">
      <w:pPr>
        <w:pStyle w:val="Sluttnotetekst"/>
      </w:pPr>
    </w:p>
    <w:p w14:paraId="6DC137EE" w14:textId="77777777" w:rsidR="0066132B" w:rsidRPr="00132B4F" w:rsidRDefault="0066132B" w:rsidP="0066132B">
      <w:pPr>
        <w:pStyle w:val="Sluttnotetekst"/>
      </w:pPr>
    </w:p>
    <w:p w14:paraId="23028CCA" w14:textId="77777777" w:rsidR="0066132B" w:rsidRPr="00132B4F" w:rsidRDefault="0066132B" w:rsidP="0066132B">
      <w:pPr>
        <w:pStyle w:val="Overskrift2"/>
      </w:pPr>
      <w:bookmarkStart w:id="12" w:name="_Toc390667826"/>
      <w:bookmarkStart w:id="13" w:name="_Toc232058885"/>
      <w:r w:rsidRPr="00132B4F">
        <w:t>Fremdriftsplan</w:t>
      </w:r>
      <w:bookmarkEnd w:id="12"/>
      <w:bookmarkEnd w:id="13"/>
      <w:r w:rsidRPr="00132B4F">
        <w:t xml:space="preserve"> </w:t>
      </w:r>
      <w:bookmarkEnd w:id="11"/>
    </w:p>
    <w:p w14:paraId="33DFD59C" w14:textId="77777777" w:rsidR="0066132B" w:rsidRPr="00132B4F" w:rsidRDefault="0066132B" w:rsidP="0066132B">
      <w:r w:rsidRPr="00132B4F">
        <w:t>Oppdragsgiver har lagt opp til følgende tidsrammer for anskaffelsesprosessen:</w:t>
      </w:r>
    </w:p>
    <w:p w14:paraId="2D128C4D" w14:textId="77777777" w:rsidR="0066132B" w:rsidRPr="00132B4F" w:rsidRDefault="0066132B" w:rsidP="0066132B"/>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66132B" w:rsidRPr="00132B4F" w14:paraId="216C31BE" w14:textId="77777777" w:rsidTr="00C92A4E">
        <w:trPr>
          <w:trHeight w:val="249"/>
        </w:trPr>
        <w:tc>
          <w:tcPr>
            <w:tcW w:w="4488" w:type="dxa"/>
            <w:shd w:val="clear" w:color="auto" w:fill="E0E0E0"/>
            <w:noWrap/>
            <w:vAlign w:val="bottom"/>
          </w:tcPr>
          <w:p w14:paraId="3B9D3C84" w14:textId="77777777" w:rsidR="0066132B" w:rsidRPr="00132B4F" w:rsidRDefault="0066132B" w:rsidP="00C92A4E">
            <w:r w:rsidRPr="00132B4F">
              <w:t>Aktivitet</w:t>
            </w:r>
          </w:p>
          <w:p w14:paraId="1A2765ED" w14:textId="77777777" w:rsidR="0066132B" w:rsidRPr="00132B4F" w:rsidRDefault="0066132B" w:rsidP="00C92A4E"/>
        </w:tc>
        <w:tc>
          <w:tcPr>
            <w:tcW w:w="2969" w:type="dxa"/>
            <w:shd w:val="clear" w:color="auto" w:fill="E0E0E0"/>
          </w:tcPr>
          <w:p w14:paraId="747E03FF" w14:textId="77777777" w:rsidR="0066132B" w:rsidRPr="00132B4F" w:rsidRDefault="0066132B" w:rsidP="00C92A4E">
            <w:r w:rsidRPr="00132B4F">
              <w:t>Tidspunkt</w:t>
            </w:r>
          </w:p>
        </w:tc>
      </w:tr>
      <w:tr w:rsidR="0066132B" w:rsidRPr="00132B4F" w14:paraId="01863CC4" w14:textId="77777777" w:rsidTr="00C92A4E">
        <w:trPr>
          <w:trHeight w:val="249"/>
        </w:trPr>
        <w:tc>
          <w:tcPr>
            <w:tcW w:w="4488" w:type="dxa"/>
            <w:noWrap/>
            <w:vAlign w:val="bottom"/>
          </w:tcPr>
          <w:p w14:paraId="4EBD1346" w14:textId="77777777" w:rsidR="0066132B" w:rsidRPr="00500E3F" w:rsidRDefault="0066132B" w:rsidP="00C92A4E">
            <w:pPr>
              <w:rPr>
                <w:b/>
              </w:rPr>
            </w:pPr>
            <w:r w:rsidRPr="00500E3F">
              <w:rPr>
                <w:b/>
              </w:rPr>
              <w:t>Frist for å levere tilbud</w:t>
            </w:r>
          </w:p>
        </w:tc>
        <w:tc>
          <w:tcPr>
            <w:tcW w:w="2969" w:type="dxa"/>
          </w:tcPr>
          <w:p w14:paraId="469948AF" w14:textId="77777777" w:rsidR="0066132B" w:rsidRPr="00B54F75" w:rsidRDefault="0066132B" w:rsidP="00C92A4E">
            <w:pPr>
              <w:rPr>
                <w:b/>
              </w:rPr>
            </w:pPr>
            <w:r>
              <w:rPr>
                <w:b/>
              </w:rPr>
              <w:t>12.08.2026</w:t>
            </w:r>
            <w:r w:rsidRPr="00B54F75">
              <w:rPr>
                <w:b/>
              </w:rPr>
              <w:t xml:space="preserve"> kl. </w:t>
            </w:r>
            <w:r>
              <w:rPr>
                <w:b/>
              </w:rPr>
              <w:t>12:00</w:t>
            </w:r>
          </w:p>
        </w:tc>
      </w:tr>
      <w:tr w:rsidR="0066132B" w:rsidRPr="00132B4F" w14:paraId="67F2E3D2" w14:textId="77777777" w:rsidTr="00C92A4E">
        <w:trPr>
          <w:trHeight w:val="249"/>
        </w:trPr>
        <w:tc>
          <w:tcPr>
            <w:tcW w:w="4488" w:type="dxa"/>
            <w:noWrap/>
            <w:vAlign w:val="bottom"/>
          </w:tcPr>
          <w:p w14:paraId="15D5E0DB" w14:textId="77777777" w:rsidR="0066132B" w:rsidRPr="00837BEE" w:rsidRDefault="0066132B" w:rsidP="00C92A4E">
            <w:pPr>
              <w:rPr>
                <w:bCs/>
              </w:rPr>
            </w:pPr>
            <w:r w:rsidRPr="00837BEE">
              <w:rPr>
                <w:bCs/>
              </w:rPr>
              <w:t xml:space="preserve">Eventuell </w:t>
            </w:r>
            <w:r>
              <w:rPr>
                <w:bCs/>
              </w:rPr>
              <w:t>demonstrasjon</w:t>
            </w:r>
            <w:r w:rsidRPr="00837BEE">
              <w:rPr>
                <w:bCs/>
              </w:rPr>
              <w:t xml:space="preserve"> av tekniske løsninger</w:t>
            </w:r>
          </w:p>
        </w:tc>
        <w:tc>
          <w:tcPr>
            <w:tcW w:w="2969" w:type="dxa"/>
          </w:tcPr>
          <w:p w14:paraId="491FE722" w14:textId="77777777" w:rsidR="0066132B" w:rsidRPr="00837BEE" w:rsidRDefault="0066132B" w:rsidP="00C92A4E">
            <w:pPr>
              <w:rPr>
                <w:bCs/>
              </w:rPr>
            </w:pPr>
            <w:r w:rsidRPr="00837BEE">
              <w:rPr>
                <w:bCs/>
              </w:rPr>
              <w:t xml:space="preserve">19.08.2026 </w:t>
            </w:r>
          </w:p>
        </w:tc>
      </w:tr>
      <w:tr w:rsidR="0066132B" w:rsidRPr="00132B4F" w14:paraId="62DB5AA1" w14:textId="77777777" w:rsidTr="00C92A4E">
        <w:trPr>
          <w:trHeight w:val="249"/>
        </w:trPr>
        <w:tc>
          <w:tcPr>
            <w:tcW w:w="4488" w:type="dxa"/>
            <w:noWrap/>
            <w:vAlign w:val="bottom"/>
          </w:tcPr>
          <w:p w14:paraId="6C1AD6FD" w14:textId="77777777" w:rsidR="0066132B" w:rsidRPr="00837BEE" w:rsidRDefault="0066132B" w:rsidP="00C92A4E">
            <w:r w:rsidRPr="00837BEE">
              <w:t>Meddelelse om valg av leverandør</w:t>
            </w:r>
          </w:p>
        </w:tc>
        <w:tc>
          <w:tcPr>
            <w:tcW w:w="2969" w:type="dxa"/>
          </w:tcPr>
          <w:p w14:paraId="5CB690BC" w14:textId="77777777" w:rsidR="0066132B" w:rsidRPr="00837BEE" w:rsidRDefault="0066132B" w:rsidP="00C92A4E">
            <w:r w:rsidRPr="00837BEE">
              <w:t>Estimert 20.08.2026</w:t>
            </w:r>
          </w:p>
        </w:tc>
      </w:tr>
      <w:tr w:rsidR="0066132B" w:rsidRPr="00132B4F" w14:paraId="087D0E74" w14:textId="77777777" w:rsidTr="00C92A4E">
        <w:trPr>
          <w:trHeight w:val="249"/>
        </w:trPr>
        <w:tc>
          <w:tcPr>
            <w:tcW w:w="4488" w:type="dxa"/>
            <w:noWrap/>
            <w:vAlign w:val="bottom"/>
          </w:tcPr>
          <w:p w14:paraId="1430C6A1" w14:textId="77777777" w:rsidR="0066132B" w:rsidRPr="00837BEE" w:rsidRDefault="0066132B" w:rsidP="00C92A4E">
            <w:r w:rsidRPr="00837BEE">
              <w:t>Signering av kontrakt</w:t>
            </w:r>
          </w:p>
        </w:tc>
        <w:tc>
          <w:tcPr>
            <w:tcW w:w="2969" w:type="dxa"/>
          </w:tcPr>
          <w:p w14:paraId="2E40D6CC" w14:textId="77777777" w:rsidR="0066132B" w:rsidRPr="00837BEE" w:rsidRDefault="0066132B" w:rsidP="00C92A4E">
            <w:r w:rsidRPr="00837BEE">
              <w:t>Estimert uke 36</w:t>
            </w:r>
          </w:p>
        </w:tc>
      </w:tr>
      <w:tr w:rsidR="0066132B" w:rsidRPr="00132B4F" w14:paraId="0646EAEF" w14:textId="77777777" w:rsidTr="00C92A4E">
        <w:trPr>
          <w:trHeight w:val="264"/>
        </w:trPr>
        <w:tc>
          <w:tcPr>
            <w:tcW w:w="4488" w:type="dxa"/>
            <w:noWrap/>
            <w:vAlign w:val="bottom"/>
          </w:tcPr>
          <w:p w14:paraId="40A03069" w14:textId="77777777" w:rsidR="0066132B" w:rsidRPr="00837BEE" w:rsidRDefault="0066132B" w:rsidP="00C92A4E">
            <w:r w:rsidRPr="00837BEE">
              <w:t>Oppstart av kontrakt</w:t>
            </w:r>
          </w:p>
        </w:tc>
        <w:tc>
          <w:tcPr>
            <w:tcW w:w="2969" w:type="dxa"/>
          </w:tcPr>
          <w:p w14:paraId="5C6E15CB" w14:textId="77777777" w:rsidR="0066132B" w:rsidRPr="00837BEE" w:rsidRDefault="0066132B" w:rsidP="00C92A4E">
            <w:r w:rsidRPr="00837BEE">
              <w:t>01.04.2027</w:t>
            </w:r>
          </w:p>
        </w:tc>
      </w:tr>
      <w:tr w:rsidR="0066132B" w:rsidRPr="00132B4F" w14:paraId="2EA1184B" w14:textId="77777777" w:rsidTr="00C92A4E">
        <w:trPr>
          <w:trHeight w:val="264"/>
        </w:trPr>
        <w:tc>
          <w:tcPr>
            <w:tcW w:w="4488" w:type="dxa"/>
            <w:noWrap/>
            <w:vAlign w:val="bottom"/>
          </w:tcPr>
          <w:p w14:paraId="69AF92A9" w14:textId="77777777" w:rsidR="0066132B" w:rsidRPr="00132B4F" w:rsidRDefault="0066132B" w:rsidP="00C92A4E">
            <w:r w:rsidRPr="00132B4F">
              <w:t>Tilbudets vedståelsesfrist</w:t>
            </w:r>
          </w:p>
        </w:tc>
        <w:tc>
          <w:tcPr>
            <w:tcW w:w="2969" w:type="dxa"/>
          </w:tcPr>
          <w:p w14:paraId="0F9A544F" w14:textId="77777777" w:rsidR="0066132B" w:rsidRPr="00132B4F" w:rsidRDefault="0066132B" w:rsidP="00C92A4E">
            <w:r>
              <w:t>01.04.2027</w:t>
            </w:r>
          </w:p>
        </w:tc>
      </w:tr>
    </w:tbl>
    <w:p w14:paraId="752DB48F" w14:textId="77777777" w:rsidR="0066132B" w:rsidRPr="00132B4F" w:rsidRDefault="0066132B" w:rsidP="0066132B">
      <w:bookmarkStart w:id="14" w:name="_Toc201116199"/>
      <w:bookmarkStart w:id="15" w:name="_Toc209599446"/>
      <w:bookmarkStart w:id="16" w:name="_Toc199136545"/>
      <w:r w:rsidRPr="00132B4F">
        <w:t xml:space="preserve"> </w:t>
      </w:r>
    </w:p>
    <w:p w14:paraId="7574BE71" w14:textId="77777777" w:rsidR="0066132B" w:rsidRPr="00132B4F" w:rsidRDefault="0066132B" w:rsidP="0066132B">
      <w:r w:rsidRPr="00132B4F">
        <w:t>Det tas forbehold om endringer i fremdriftsplanen</w:t>
      </w:r>
      <w:r>
        <w:t>.</w:t>
      </w:r>
    </w:p>
    <w:p w14:paraId="1ABAF5DB" w14:textId="77777777" w:rsidR="0066132B" w:rsidRPr="00132B4F" w:rsidRDefault="0066132B" w:rsidP="0066132B">
      <w:pPr>
        <w:pStyle w:val="Overskrift2"/>
      </w:pPr>
      <w:bookmarkStart w:id="17" w:name="_Toc390667827"/>
      <w:bookmarkStart w:id="18" w:name="_Toc232058886"/>
      <w:r w:rsidRPr="00132B4F">
        <w:t>Kontrakt</w:t>
      </w:r>
      <w:bookmarkEnd w:id="14"/>
      <w:bookmarkEnd w:id="15"/>
      <w:r w:rsidRPr="00132B4F">
        <w:t xml:space="preserve"> og kontraktsperiode</w:t>
      </w:r>
      <w:bookmarkEnd w:id="17"/>
      <w:bookmarkEnd w:id="18"/>
    </w:p>
    <w:p w14:paraId="11768F54" w14:textId="77777777" w:rsidR="0066132B" w:rsidRPr="00FA640D" w:rsidRDefault="0066132B" w:rsidP="0066132B">
      <w:r w:rsidRPr="00132B4F">
        <w:t xml:space="preserve">Oppdragsgiver har til </w:t>
      </w:r>
      <w:r w:rsidRPr="00FA640D">
        <w:t>hensikt å inngå én kontrakt. Avtaleforholdet vil bli regulert av vedlagte kontrakt.</w:t>
      </w:r>
    </w:p>
    <w:p w14:paraId="0C6548E9" w14:textId="77777777" w:rsidR="0066132B" w:rsidRPr="00FA640D" w:rsidRDefault="0066132B" w:rsidP="0066132B"/>
    <w:p w14:paraId="24AAB962" w14:textId="77777777" w:rsidR="0066132B" w:rsidRPr="00FA640D" w:rsidRDefault="0066132B" w:rsidP="0066132B">
      <w:pPr>
        <w:autoSpaceDE w:val="0"/>
        <w:autoSpaceDN w:val="0"/>
        <w:adjustRightInd w:val="0"/>
      </w:pPr>
      <w:bookmarkStart w:id="19" w:name="_Toc316388154"/>
      <w:bookmarkStart w:id="20" w:name="_Toc324159289"/>
      <w:bookmarkStart w:id="21" w:name="_Toc390667828"/>
      <w:r w:rsidRPr="00FA640D">
        <w:rPr>
          <w:color w:val="000000"/>
        </w:rPr>
        <w:t>Kontraktens varighet er på 5 år</w:t>
      </w:r>
      <w:r w:rsidRPr="00FA640D">
        <w:t xml:space="preserve">. </w:t>
      </w:r>
    </w:p>
    <w:bookmarkEnd w:id="19"/>
    <w:bookmarkEnd w:id="20"/>
    <w:bookmarkEnd w:id="21"/>
    <w:p w14:paraId="4496BAEB" w14:textId="77777777" w:rsidR="0066132B" w:rsidRPr="00132B4F" w:rsidRDefault="0066132B" w:rsidP="0066132B"/>
    <w:p w14:paraId="658DACCD" w14:textId="77777777" w:rsidR="0066132B" w:rsidRPr="00717737" w:rsidRDefault="0066132B" w:rsidP="0066132B">
      <w:pPr>
        <w:pStyle w:val="Overskrift2"/>
      </w:pPr>
      <w:bookmarkStart w:id="22" w:name="_Toc327352445"/>
      <w:bookmarkStart w:id="23" w:name="_Toc327352446"/>
      <w:bookmarkStart w:id="24" w:name="_Toc327352447"/>
      <w:bookmarkStart w:id="25" w:name="_Toc327352448"/>
      <w:bookmarkStart w:id="26" w:name="_Toc209599453"/>
      <w:bookmarkStart w:id="27" w:name="_Toc390667830"/>
      <w:bookmarkStart w:id="28" w:name="_Toc232058887"/>
      <w:bookmarkEnd w:id="16"/>
      <w:bookmarkEnd w:id="22"/>
      <w:bookmarkEnd w:id="23"/>
      <w:bookmarkEnd w:id="24"/>
      <w:bookmarkEnd w:id="25"/>
      <w:r w:rsidRPr="00717737">
        <w:t>Rettelser, suppleringer eller endring av konkurransegrunnlaget</w:t>
      </w:r>
      <w:bookmarkEnd w:id="26"/>
      <w:bookmarkEnd w:id="27"/>
      <w:bookmarkEnd w:id="28"/>
    </w:p>
    <w:p w14:paraId="072B0FBD" w14:textId="77777777" w:rsidR="0066132B" w:rsidRPr="00CF3659" w:rsidRDefault="0066132B" w:rsidP="0066132B">
      <w:r w:rsidRPr="00CF3659">
        <w:t>Innen tilbudsfristen</w:t>
      </w:r>
      <w:r>
        <w:t>s</w:t>
      </w:r>
      <w:r w:rsidRPr="00CF3659">
        <w:t xml:space="preserve"> utløp har oppdragsgiver rett til å foreta rettelser, suppleringer og endringer av konkurransegrunnlaget som ikke er vesentlige. Opplysninger om rettelser, suppleringer og endringer kunngjøres.</w:t>
      </w:r>
    </w:p>
    <w:p w14:paraId="1A078248" w14:textId="77777777" w:rsidR="0066132B" w:rsidRPr="00132B4F" w:rsidRDefault="0066132B" w:rsidP="0066132B"/>
    <w:p w14:paraId="2D1DB59C" w14:textId="77777777" w:rsidR="0066132B" w:rsidRPr="00132B4F" w:rsidRDefault="0066132B" w:rsidP="0066132B">
      <w:r w:rsidRPr="00132B4F">
        <w:t>Dersom rettelse, supplering eller endring kommer så sent at det er vanskelig for leverandøren å ta hensyn til det i tilbudet, skal oppdragsgiver fastsette en forholdsmessig forlengelse av tilbudsfristen. Samtlige leverandører skal varsles om frist</w:t>
      </w:r>
      <w:r>
        <w:t xml:space="preserve"> for </w:t>
      </w:r>
      <w:r w:rsidRPr="00132B4F">
        <w:t>forlengelsen.</w:t>
      </w:r>
    </w:p>
    <w:p w14:paraId="67CCF703" w14:textId="77777777" w:rsidR="0066132B" w:rsidRPr="00132B4F" w:rsidRDefault="0066132B" w:rsidP="0066132B">
      <w:pPr>
        <w:pStyle w:val="Overskrift1"/>
      </w:pPr>
      <w:bookmarkStart w:id="29" w:name="_Toc209599454"/>
      <w:bookmarkStart w:id="30" w:name="_Toc390667831"/>
      <w:bookmarkStart w:id="31" w:name="_Toc232058888"/>
      <w:r w:rsidRPr="00132B4F">
        <w:t>REGLER FOR GJENNOMFØRING AV KONKURRANSEN</w:t>
      </w:r>
      <w:bookmarkEnd w:id="29"/>
      <w:bookmarkEnd w:id="30"/>
      <w:bookmarkEnd w:id="31"/>
    </w:p>
    <w:p w14:paraId="3D2D2A06" w14:textId="77777777" w:rsidR="0066132B" w:rsidRPr="00132B4F" w:rsidRDefault="0066132B" w:rsidP="0066132B">
      <w:pPr>
        <w:pStyle w:val="Overskrift2"/>
      </w:pPr>
      <w:bookmarkStart w:id="32" w:name="_Toc209599455"/>
      <w:bookmarkStart w:id="33" w:name="_Toc390667832"/>
      <w:bookmarkStart w:id="34" w:name="_Toc232058889"/>
      <w:r w:rsidRPr="00132B4F">
        <w:t>Regler for konkurransen</w:t>
      </w:r>
      <w:bookmarkEnd w:id="32"/>
      <w:bookmarkEnd w:id="33"/>
      <w:bookmarkEnd w:id="34"/>
    </w:p>
    <w:p w14:paraId="08B1EC4B" w14:textId="77777777" w:rsidR="0066132B" w:rsidRPr="00AF505A" w:rsidRDefault="0066132B" w:rsidP="0066132B">
      <w:pPr>
        <w:rPr>
          <w:i/>
        </w:rPr>
      </w:pPr>
      <w:r w:rsidRPr="00D53668">
        <w:t xml:space="preserve">Anskaffelsen reguleres av lov 17. juni 2016 nr. 73 om offentlig anskaffelser og forskrift 12. august 2016 nr. 974 </w:t>
      </w:r>
      <w:r>
        <w:t xml:space="preserve">om offentlige anskaffelser del </w:t>
      </w:r>
      <w:r w:rsidRPr="00FA640D">
        <w:t>I og del III.</w:t>
      </w:r>
      <w:r>
        <w:t xml:space="preserve"> </w:t>
      </w:r>
    </w:p>
    <w:p w14:paraId="2CC2B0FF" w14:textId="77777777" w:rsidR="0066132B" w:rsidRPr="00132B4F" w:rsidRDefault="0066132B" w:rsidP="0066132B">
      <w:pPr>
        <w:pStyle w:val="Overskrift2"/>
      </w:pPr>
      <w:bookmarkStart w:id="35" w:name="_Toc209599456"/>
      <w:bookmarkStart w:id="36" w:name="_Toc390667833"/>
      <w:bookmarkStart w:id="37" w:name="_Toc232058890"/>
      <w:r w:rsidRPr="00132B4F">
        <w:t>Anskaffelsesprosedyre</w:t>
      </w:r>
      <w:bookmarkEnd w:id="35"/>
      <w:bookmarkEnd w:id="36"/>
      <w:bookmarkEnd w:id="37"/>
    </w:p>
    <w:p w14:paraId="440CDF82" w14:textId="77777777" w:rsidR="0066132B" w:rsidRPr="00132B4F" w:rsidRDefault="0066132B" w:rsidP="0066132B">
      <w:bookmarkStart w:id="38" w:name="_Toc201116208"/>
      <w:r w:rsidRPr="00132B4F">
        <w:t xml:space="preserve">Konkurransen gjennomføres som en åpen anbudskonkurranse. </w:t>
      </w:r>
    </w:p>
    <w:p w14:paraId="3CE752E5" w14:textId="77777777" w:rsidR="0066132B" w:rsidRPr="00132B4F" w:rsidRDefault="0066132B" w:rsidP="0066132B">
      <w:pPr>
        <w:jc w:val="both"/>
      </w:pPr>
    </w:p>
    <w:p w14:paraId="1163FEC6" w14:textId="77777777" w:rsidR="0066132B" w:rsidRPr="00132B4F" w:rsidRDefault="0066132B" w:rsidP="0066132B">
      <w:r w:rsidRPr="00132B4F">
        <w:t xml:space="preserve">I denne konkurransen er det ikke anledning til å forhandle. Det er følgelig ikke anledning til å endre tilbudet etter tilbudsfristens utløp. </w:t>
      </w:r>
    </w:p>
    <w:p w14:paraId="4431B4C4" w14:textId="77777777" w:rsidR="0066132B" w:rsidRDefault="0066132B" w:rsidP="0066132B">
      <w:pPr>
        <w:pStyle w:val="Overskrift1"/>
      </w:pPr>
      <w:bookmarkStart w:id="39" w:name="_Toc209599469"/>
      <w:bookmarkStart w:id="40" w:name="_Toc390667837"/>
      <w:bookmarkStart w:id="41" w:name="_Toc232058891"/>
      <w:bookmarkEnd w:id="38"/>
      <w:r w:rsidRPr="00132B4F">
        <w:t>KRAV TIL LEVERANDØRENE</w:t>
      </w:r>
      <w:bookmarkEnd w:id="39"/>
      <w:bookmarkEnd w:id="40"/>
      <w:bookmarkEnd w:id="41"/>
    </w:p>
    <w:p w14:paraId="41F09DF1" w14:textId="77777777" w:rsidR="0066132B" w:rsidRPr="00987C04" w:rsidRDefault="0066132B" w:rsidP="0066132B">
      <w:pPr>
        <w:pStyle w:val="Overskrift2"/>
      </w:pPr>
      <w:bookmarkStart w:id="42" w:name="_Ref161213939"/>
      <w:bookmarkStart w:id="43" w:name="_Toc209599471"/>
      <w:bookmarkStart w:id="44" w:name="_Toc390667839"/>
      <w:bookmarkStart w:id="45" w:name="_Toc232058892"/>
      <w:r w:rsidRPr="00987C04">
        <w:t>Skattekrav</w:t>
      </w:r>
      <w:bookmarkEnd w:id="42"/>
      <w:bookmarkEnd w:id="43"/>
      <w:bookmarkEnd w:id="44"/>
      <w:bookmarkEnd w:id="45"/>
    </w:p>
    <w:p w14:paraId="46E7FF1E" w14:textId="77777777" w:rsidR="0066132B" w:rsidRPr="008200AC" w:rsidRDefault="0066132B" w:rsidP="0066132B">
      <w:pPr>
        <w:rPr>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66132B" w:rsidRPr="008200AC" w14:paraId="435E0A1B" w14:textId="77777777" w:rsidTr="00C92A4E">
        <w:trPr>
          <w:tblHeader/>
        </w:trPr>
        <w:tc>
          <w:tcPr>
            <w:tcW w:w="4114" w:type="dxa"/>
            <w:shd w:val="clear" w:color="auto" w:fill="E6E6E6"/>
          </w:tcPr>
          <w:p w14:paraId="4D32F033" w14:textId="77777777" w:rsidR="0066132B" w:rsidRPr="00987C04" w:rsidRDefault="0066132B" w:rsidP="00C92A4E">
            <w:pPr>
              <w:rPr>
                <w:b/>
              </w:rPr>
            </w:pPr>
            <w:r w:rsidRPr="00987C04">
              <w:rPr>
                <w:b/>
              </w:rPr>
              <w:t>Krav</w:t>
            </w:r>
            <w:r w:rsidRPr="00987C04">
              <w:rPr>
                <w:b/>
              </w:rPr>
              <w:tab/>
            </w:r>
          </w:p>
        </w:tc>
        <w:tc>
          <w:tcPr>
            <w:tcW w:w="5049" w:type="dxa"/>
            <w:shd w:val="clear" w:color="auto" w:fill="E6E6E6"/>
          </w:tcPr>
          <w:p w14:paraId="3635A740" w14:textId="77777777" w:rsidR="0066132B" w:rsidRPr="00987C04" w:rsidRDefault="0066132B" w:rsidP="00C92A4E">
            <w:pPr>
              <w:rPr>
                <w:b/>
              </w:rPr>
            </w:pPr>
            <w:r w:rsidRPr="00987C04">
              <w:rPr>
                <w:b/>
              </w:rPr>
              <w:t>Dokumentasjonskrav</w:t>
            </w:r>
          </w:p>
        </w:tc>
      </w:tr>
      <w:tr w:rsidR="0066132B" w:rsidRPr="00C41C24" w14:paraId="3EACE289" w14:textId="77777777" w:rsidTr="00C92A4E">
        <w:tc>
          <w:tcPr>
            <w:tcW w:w="4114" w:type="dxa"/>
          </w:tcPr>
          <w:p w14:paraId="09B68F12" w14:textId="77777777" w:rsidR="0066132B" w:rsidRPr="00987C04" w:rsidRDefault="0066132B" w:rsidP="00C92A4E">
            <w:pPr>
              <w:rPr>
                <w:b/>
              </w:rPr>
            </w:pPr>
            <w:r w:rsidRPr="00987C04">
              <w:rPr>
                <w:b/>
              </w:rPr>
              <w:t>Krav 1 – Skatte</w:t>
            </w:r>
            <w:r>
              <w:rPr>
                <w:b/>
              </w:rPr>
              <w:t>r og avgifter</w:t>
            </w:r>
          </w:p>
          <w:p w14:paraId="3B9B502D" w14:textId="77777777" w:rsidR="0066132B" w:rsidRPr="00987C04" w:rsidRDefault="0066132B" w:rsidP="00C92A4E">
            <w:r w:rsidRPr="00987C04">
              <w:lastRenderedPageBreak/>
              <w:t>Leverandøren skal ha ordnede forhold med hensyn til skatte- og avgiftsinnbetaling</w:t>
            </w:r>
            <w:r>
              <w:t xml:space="preserve"> i det land han er etablert i</w:t>
            </w:r>
            <w:r w:rsidRPr="00987C04">
              <w:t>.</w:t>
            </w:r>
          </w:p>
        </w:tc>
        <w:tc>
          <w:tcPr>
            <w:tcW w:w="5049" w:type="dxa"/>
          </w:tcPr>
          <w:p w14:paraId="505F8F62" w14:textId="77777777" w:rsidR="0066132B" w:rsidRPr="00987C04" w:rsidRDefault="0066132B" w:rsidP="00C92A4E">
            <w:r w:rsidRPr="00987C04">
              <w:lastRenderedPageBreak/>
              <w:t>Attest for skatt og merverdiavgift</w:t>
            </w:r>
          </w:p>
          <w:p w14:paraId="7D0C95EA" w14:textId="77777777" w:rsidR="0066132B" w:rsidRPr="00987C04" w:rsidRDefault="0066132B" w:rsidP="00C92A4E"/>
          <w:p w14:paraId="66E020C0" w14:textId="77777777" w:rsidR="0066132B" w:rsidRPr="00987C04" w:rsidRDefault="0066132B" w:rsidP="00C92A4E">
            <w:r w:rsidRPr="00987C04">
              <w:t>Attesten hentes ut fra Altinn.no.</w:t>
            </w:r>
          </w:p>
          <w:p w14:paraId="3F555192" w14:textId="77777777" w:rsidR="0066132B" w:rsidRPr="00987C04" w:rsidRDefault="0066132B" w:rsidP="00C92A4E"/>
          <w:p w14:paraId="4727367D" w14:textId="77777777" w:rsidR="0066132B" w:rsidRPr="00987C04" w:rsidRDefault="0066132B" w:rsidP="00C92A4E">
            <w:r w:rsidRPr="00987C04">
              <w:t xml:space="preserve">Attesten skal ikke være eldre enn 6 måneder fra tilbudsfristens utløp. </w:t>
            </w:r>
          </w:p>
          <w:p w14:paraId="46623B31" w14:textId="77777777" w:rsidR="0066132B" w:rsidRPr="00FA640D" w:rsidRDefault="0066132B" w:rsidP="00C92A4E"/>
          <w:p w14:paraId="4185A237" w14:textId="77777777" w:rsidR="0066132B" w:rsidRPr="00987C04" w:rsidRDefault="0066132B" w:rsidP="00C92A4E">
            <w:r w:rsidRPr="00FA640D">
              <w:t>Utenlandske leverandører skal fremlegge attester fra tilsvarende myndigheter som de norske.</w:t>
            </w:r>
          </w:p>
        </w:tc>
      </w:tr>
    </w:tbl>
    <w:p w14:paraId="097B7159" w14:textId="77777777" w:rsidR="0066132B" w:rsidRPr="0077165D" w:rsidRDefault="0066132B" w:rsidP="0066132B"/>
    <w:p w14:paraId="5FB8130F" w14:textId="77777777" w:rsidR="0066132B" w:rsidRPr="003023FC" w:rsidRDefault="0066132B" w:rsidP="0066132B">
      <w:pPr>
        <w:pStyle w:val="Overskrift2"/>
      </w:pPr>
      <w:bookmarkStart w:id="46" w:name="_Toc209599470"/>
      <w:bookmarkStart w:id="47" w:name="_Toc390667838"/>
      <w:bookmarkStart w:id="48" w:name="_Toc232058893"/>
      <w:r w:rsidRPr="003023FC">
        <w:t>Kvalifikasjonskrav</w:t>
      </w:r>
      <w:bookmarkEnd w:id="46"/>
      <w:bookmarkEnd w:id="47"/>
      <w:bookmarkEnd w:id="48"/>
    </w:p>
    <w:p w14:paraId="33C01B57" w14:textId="77777777" w:rsidR="0066132B" w:rsidRDefault="0066132B" w:rsidP="0066132B">
      <w:bookmarkStart w:id="49" w:name="_Hlk200962170"/>
      <w:bookmarkStart w:id="50" w:name="_Hlk200630442"/>
      <w:r w:rsidRPr="003023FC">
        <w:t>Leverandørene skal levere dokumentasjon av kravene gjennom å fylle ut egenerklæring (ESPD) i konkurranseløsningen Mercell. I tillegg skal dokumentasjon av kravene leveres i tilbudet. Dette gjelder også attest for skatt og merverdiavgift. Leverandørens kvalifikasjoner vil bli vurdert ut fra innlevert dokumentasjon. Det er kun leverandører som er funnet kvalifisert som vil få sine tilbud evaluert.</w:t>
      </w:r>
    </w:p>
    <w:bookmarkEnd w:id="49"/>
    <w:bookmarkEnd w:id="50"/>
    <w:p w14:paraId="6BE599DE" w14:textId="77777777" w:rsidR="0066132B" w:rsidRDefault="0066132B" w:rsidP="0066132B">
      <w:pPr>
        <w:rPr>
          <w:color w:val="FF0000"/>
        </w:rPr>
      </w:pPr>
    </w:p>
    <w:p w14:paraId="624CBB81" w14:textId="77777777" w:rsidR="0066132B" w:rsidRPr="00FA640D" w:rsidRDefault="0066132B" w:rsidP="0066132B">
      <w:pPr>
        <w:pStyle w:val="Overskrift2"/>
      </w:pPr>
      <w:bookmarkStart w:id="51" w:name="_Toc390667840"/>
      <w:bookmarkStart w:id="52" w:name="_Toc232058894"/>
      <w:r w:rsidRPr="00FA640D">
        <w:t>Leverandørens organisatoriske og juridiske stilling</w:t>
      </w:r>
      <w:bookmarkEnd w:id="51"/>
      <w:bookmarkEnd w:id="52"/>
    </w:p>
    <w:p w14:paraId="34C22665" w14:textId="77777777" w:rsidR="0066132B" w:rsidRPr="00FA640D" w:rsidRDefault="0066132B" w:rsidP="0066132B">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66132B" w:rsidRPr="00FA640D" w14:paraId="6F1CC7A2" w14:textId="77777777" w:rsidTr="00C92A4E">
        <w:trPr>
          <w:tblHeader/>
        </w:trPr>
        <w:tc>
          <w:tcPr>
            <w:tcW w:w="4114" w:type="dxa"/>
            <w:shd w:val="clear" w:color="auto" w:fill="E6E6E6"/>
          </w:tcPr>
          <w:p w14:paraId="1747C510" w14:textId="77777777" w:rsidR="0066132B" w:rsidRPr="00FA640D" w:rsidRDefault="0066132B" w:rsidP="00C92A4E">
            <w:pPr>
              <w:rPr>
                <w:b/>
                <w:iCs/>
              </w:rPr>
            </w:pPr>
            <w:r w:rsidRPr="00FA640D">
              <w:rPr>
                <w:b/>
                <w:iCs/>
              </w:rPr>
              <w:t>Krav</w:t>
            </w:r>
          </w:p>
        </w:tc>
        <w:tc>
          <w:tcPr>
            <w:tcW w:w="5049" w:type="dxa"/>
            <w:shd w:val="clear" w:color="auto" w:fill="E6E6E6"/>
          </w:tcPr>
          <w:p w14:paraId="375FBE85" w14:textId="77777777" w:rsidR="0066132B" w:rsidRPr="00FA640D" w:rsidRDefault="0066132B" w:rsidP="00C92A4E">
            <w:pPr>
              <w:rPr>
                <w:b/>
                <w:iCs/>
              </w:rPr>
            </w:pPr>
            <w:r w:rsidRPr="00FA640D">
              <w:rPr>
                <w:b/>
                <w:iCs/>
              </w:rPr>
              <w:t xml:space="preserve">Dokumentasjonskrav </w:t>
            </w:r>
          </w:p>
        </w:tc>
      </w:tr>
      <w:tr w:rsidR="0066132B" w:rsidRPr="00FA640D" w14:paraId="770C07DD" w14:textId="77777777" w:rsidTr="00C92A4E">
        <w:trPr>
          <w:trHeight w:val="1257"/>
        </w:trPr>
        <w:tc>
          <w:tcPr>
            <w:tcW w:w="4114" w:type="dxa"/>
          </w:tcPr>
          <w:p w14:paraId="3E239174" w14:textId="77777777" w:rsidR="0066132B" w:rsidRPr="00FA640D" w:rsidRDefault="0066132B" w:rsidP="00C92A4E">
            <w:pPr>
              <w:rPr>
                <w:iCs/>
              </w:rPr>
            </w:pPr>
            <w:r w:rsidRPr="00FA640D">
              <w:rPr>
                <w:b/>
                <w:iCs/>
              </w:rPr>
              <w:t xml:space="preserve">Krav 2 – </w:t>
            </w:r>
            <w:r w:rsidRPr="00FA640D">
              <w:rPr>
                <w:b/>
                <w:bCs/>
                <w:iCs/>
              </w:rPr>
              <w:t xml:space="preserve">Registrert i handelsregister eller foretaksregister </w:t>
            </w:r>
            <w:r w:rsidRPr="00FA640D">
              <w:rPr>
                <w:iCs/>
              </w:rPr>
              <w:br/>
              <w:t>Leverandør skal være registrert i et foretaksregister eller et handelsregister i landet leverandøren er etablert i.</w:t>
            </w:r>
          </w:p>
        </w:tc>
        <w:tc>
          <w:tcPr>
            <w:tcW w:w="5049" w:type="dxa"/>
          </w:tcPr>
          <w:p w14:paraId="758FF5DD" w14:textId="77777777" w:rsidR="0066132B" w:rsidRPr="00FA640D" w:rsidRDefault="0066132B" w:rsidP="00C92A4E">
            <w:pPr>
              <w:rPr>
                <w:iCs/>
              </w:rPr>
            </w:pPr>
            <w:r w:rsidRPr="00FA640D">
              <w:rPr>
                <w:iCs/>
              </w:rPr>
              <w:t>Norske selskaper: Firmaattest</w:t>
            </w:r>
          </w:p>
          <w:p w14:paraId="2ED8209D" w14:textId="77777777" w:rsidR="0066132B" w:rsidRPr="00FA640D" w:rsidRDefault="0066132B" w:rsidP="00C92A4E">
            <w:pPr>
              <w:rPr>
                <w:iCs/>
              </w:rPr>
            </w:pPr>
          </w:p>
          <w:p w14:paraId="3467EE4B" w14:textId="77777777" w:rsidR="0066132B" w:rsidRPr="00FA640D" w:rsidRDefault="0066132B" w:rsidP="00C92A4E">
            <w:pPr>
              <w:rPr>
                <w:iCs/>
              </w:rPr>
            </w:pPr>
            <w:r w:rsidRPr="00FA640D">
              <w:rPr>
                <w:iCs/>
              </w:rPr>
              <w:t>Utenlandske selskaper: Dokumentasjon på at selskapet er registrert i bransjeregister, eller foretaksregister som foreskrevet i lovgivningen i det land hvor leverandøren er etablert.</w:t>
            </w:r>
          </w:p>
          <w:p w14:paraId="122D831F" w14:textId="77777777" w:rsidR="0066132B" w:rsidRPr="00FA640D" w:rsidRDefault="0066132B" w:rsidP="00C92A4E">
            <w:pPr>
              <w:rPr>
                <w:iCs/>
              </w:rPr>
            </w:pPr>
          </w:p>
        </w:tc>
      </w:tr>
      <w:tr w:rsidR="0066132B" w:rsidRPr="003C1FC7" w14:paraId="02F6F7D2" w14:textId="77777777" w:rsidTr="00C92A4E">
        <w:trPr>
          <w:trHeight w:val="1257"/>
        </w:trPr>
        <w:tc>
          <w:tcPr>
            <w:tcW w:w="4114" w:type="dxa"/>
          </w:tcPr>
          <w:p w14:paraId="23968DB1" w14:textId="77777777" w:rsidR="0066132B" w:rsidRPr="00FA640D" w:rsidRDefault="0066132B" w:rsidP="00C92A4E">
            <w:pPr>
              <w:rPr>
                <w:b/>
                <w:bCs/>
                <w:iCs/>
              </w:rPr>
            </w:pPr>
            <w:r w:rsidRPr="00FA640D">
              <w:rPr>
                <w:b/>
                <w:iCs/>
              </w:rPr>
              <w:t xml:space="preserve">Krav 3 – </w:t>
            </w:r>
            <w:r w:rsidRPr="00FA640D">
              <w:rPr>
                <w:b/>
                <w:bCs/>
                <w:iCs/>
              </w:rPr>
              <w:t>Registrert i Finanstilsynets konsesjonsregister</w:t>
            </w:r>
          </w:p>
          <w:p w14:paraId="61C6820F" w14:textId="77777777" w:rsidR="0066132B" w:rsidRPr="00FA640D" w:rsidRDefault="0066132B" w:rsidP="00C92A4E">
            <w:pPr>
              <w:rPr>
                <w:b/>
                <w:iCs/>
              </w:rPr>
            </w:pPr>
            <w:r w:rsidRPr="00FA640D">
              <w:rPr>
                <w:iCs/>
              </w:rPr>
              <w:t>Leverandør skal ha konsesjon til å drive bankvirksomhet gitt av Finanstilsynet</w:t>
            </w:r>
          </w:p>
        </w:tc>
        <w:tc>
          <w:tcPr>
            <w:tcW w:w="5049" w:type="dxa"/>
          </w:tcPr>
          <w:p w14:paraId="17787396" w14:textId="77777777" w:rsidR="0066132B" w:rsidRPr="00FA640D" w:rsidRDefault="0066132B" w:rsidP="00C92A4E">
            <w:pPr>
              <w:rPr>
                <w:iCs/>
              </w:rPr>
            </w:pPr>
            <w:r w:rsidRPr="00FA640D">
              <w:rPr>
                <w:iCs/>
              </w:rPr>
              <w:t>Konsesjonsbrev eller utskrift fra Finanstilsynets konsesjonsregister</w:t>
            </w:r>
          </w:p>
        </w:tc>
      </w:tr>
    </w:tbl>
    <w:p w14:paraId="578DDADA" w14:textId="77777777" w:rsidR="0066132B" w:rsidRPr="00FA640D" w:rsidRDefault="0066132B" w:rsidP="0066132B">
      <w:pPr>
        <w:rPr>
          <w:i/>
        </w:rPr>
      </w:pPr>
      <w:bookmarkStart w:id="53" w:name="_Toc209599474"/>
      <w:bookmarkStart w:id="54" w:name="_Toc390667841"/>
    </w:p>
    <w:p w14:paraId="7811B370" w14:textId="77777777" w:rsidR="0066132B" w:rsidRPr="00FA640D" w:rsidRDefault="0066132B" w:rsidP="0066132B">
      <w:pPr>
        <w:pStyle w:val="Overskrift2"/>
      </w:pPr>
      <w:bookmarkStart w:id="55" w:name="_Toc232058895"/>
      <w:r w:rsidRPr="00FA640D">
        <w:t>Leverandørens økonomiske og finansielle stilling</w:t>
      </w:r>
      <w:bookmarkEnd w:id="53"/>
      <w:bookmarkEnd w:id="54"/>
      <w:bookmarkEnd w:id="55"/>
    </w:p>
    <w:p w14:paraId="5A1DC327" w14:textId="77777777" w:rsidR="0066132B" w:rsidRPr="00FA640D" w:rsidRDefault="0066132B" w:rsidP="0066132B">
      <w:pPr>
        <w:rPr>
          <w:i/>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64"/>
      </w:tblGrid>
      <w:tr w:rsidR="0066132B" w:rsidRPr="003C1FC7" w14:paraId="29B1927A" w14:textId="77777777" w:rsidTr="00C92A4E">
        <w:trPr>
          <w:tblHeader/>
        </w:trPr>
        <w:tc>
          <w:tcPr>
            <w:tcW w:w="4114" w:type="dxa"/>
            <w:shd w:val="clear" w:color="auto" w:fill="E6E6E6"/>
          </w:tcPr>
          <w:p w14:paraId="42D4858F" w14:textId="77777777" w:rsidR="0066132B" w:rsidRPr="00FA640D" w:rsidRDefault="0066132B" w:rsidP="00C92A4E">
            <w:pPr>
              <w:rPr>
                <w:b/>
                <w:iCs/>
              </w:rPr>
            </w:pPr>
            <w:r w:rsidRPr="00FA640D">
              <w:rPr>
                <w:b/>
                <w:iCs/>
              </w:rPr>
              <w:t>Krav</w:t>
            </w:r>
          </w:p>
        </w:tc>
        <w:tc>
          <w:tcPr>
            <w:tcW w:w="5064" w:type="dxa"/>
            <w:shd w:val="clear" w:color="auto" w:fill="E6E6E6"/>
          </w:tcPr>
          <w:p w14:paraId="6E14A958" w14:textId="77777777" w:rsidR="0066132B" w:rsidRPr="00FA640D" w:rsidRDefault="0066132B" w:rsidP="00C92A4E">
            <w:pPr>
              <w:rPr>
                <w:b/>
                <w:iCs/>
              </w:rPr>
            </w:pPr>
            <w:r w:rsidRPr="00FA640D">
              <w:rPr>
                <w:b/>
                <w:iCs/>
              </w:rPr>
              <w:t>Dokumentasjonskrav</w:t>
            </w:r>
          </w:p>
        </w:tc>
      </w:tr>
      <w:tr w:rsidR="0066132B" w:rsidRPr="003C1FC7" w14:paraId="4876CD7A" w14:textId="77777777" w:rsidTr="00C92A4E">
        <w:tc>
          <w:tcPr>
            <w:tcW w:w="4114" w:type="dxa"/>
          </w:tcPr>
          <w:p w14:paraId="1C4D0F64" w14:textId="77777777" w:rsidR="0066132B" w:rsidRPr="00FA640D" w:rsidRDefault="0066132B" w:rsidP="00C92A4E">
            <w:pPr>
              <w:rPr>
                <w:b/>
                <w:iCs/>
              </w:rPr>
            </w:pPr>
            <w:r w:rsidRPr="00FA640D">
              <w:rPr>
                <w:b/>
                <w:iCs/>
              </w:rPr>
              <w:t>Krav 4 – Økonomi</w:t>
            </w:r>
          </w:p>
          <w:p w14:paraId="5354243A" w14:textId="77777777" w:rsidR="0066132B" w:rsidRPr="00FA640D" w:rsidRDefault="0066132B" w:rsidP="00C92A4E">
            <w:pPr>
              <w:rPr>
                <w:iCs/>
              </w:rPr>
            </w:pPr>
            <w:r w:rsidRPr="00FA640D">
              <w:rPr>
                <w:iCs/>
              </w:rPr>
              <w:t>Leverandøren skal ha en økonomisk og finansiell soliditet som gir oppdragsgiver trygghet for at leverandøren vil være økonomisk levedyktig i hele avtaleperioden.</w:t>
            </w:r>
          </w:p>
          <w:p w14:paraId="5DFEA80D" w14:textId="77777777" w:rsidR="0066132B" w:rsidRPr="00FA640D" w:rsidRDefault="0066132B" w:rsidP="00C92A4E">
            <w:pPr>
              <w:rPr>
                <w:iCs/>
              </w:rPr>
            </w:pPr>
            <w:r w:rsidRPr="00FA640D">
              <w:t xml:space="preserve">Leverandøren skal ha en internasjonal kredittrating </w:t>
            </w:r>
            <w:r w:rsidRPr="00647D65">
              <w:t>på minimum A- eller tilsvarende utført a</w:t>
            </w:r>
            <w:r w:rsidRPr="00FA640D">
              <w:t>v anerkjent ratingbyrå.</w:t>
            </w:r>
          </w:p>
        </w:tc>
        <w:tc>
          <w:tcPr>
            <w:tcW w:w="5064" w:type="dxa"/>
          </w:tcPr>
          <w:p w14:paraId="0D81D28B" w14:textId="77777777" w:rsidR="0066132B" w:rsidRPr="00FA640D" w:rsidRDefault="0066132B" w:rsidP="00C92A4E">
            <w:pPr>
              <w:rPr>
                <w:iCs/>
                <w:color w:val="FF0000"/>
              </w:rPr>
            </w:pPr>
            <w:r w:rsidRPr="00FA640D">
              <w:t>Kredittratingen fra anerkjent ratingbyrå skal dokumenteres ved dokument eller annet (eks. skjermbilde fra ratingbyråets hjemmesider) som bekrefter kredittrating på minimum A- eller tilsvarende fra det anerkjente ratingbyrået som har utført kredittratingen. Dokument eller annen bekreftelse skal ikke være eldre enn 12 mnd.</w:t>
            </w:r>
          </w:p>
        </w:tc>
      </w:tr>
      <w:tr w:rsidR="0066132B" w:rsidRPr="003C1FC7" w14:paraId="0AE2114D" w14:textId="77777777" w:rsidTr="00C92A4E">
        <w:tc>
          <w:tcPr>
            <w:tcW w:w="4114" w:type="dxa"/>
          </w:tcPr>
          <w:p w14:paraId="10B596E4" w14:textId="77777777" w:rsidR="0066132B" w:rsidRPr="00FA640D" w:rsidRDefault="0066132B" w:rsidP="00C92A4E">
            <w:pPr>
              <w:rPr>
                <w:bCs/>
                <w:iCs/>
              </w:rPr>
            </w:pPr>
            <w:r w:rsidRPr="00FA640D">
              <w:rPr>
                <w:bCs/>
                <w:iCs/>
              </w:rPr>
              <w:t>Leverandøren skal ha en forvaltningskapital på minimum NOK 150 mrd.</w:t>
            </w:r>
          </w:p>
        </w:tc>
        <w:tc>
          <w:tcPr>
            <w:tcW w:w="5064" w:type="dxa"/>
          </w:tcPr>
          <w:p w14:paraId="216A6CF1" w14:textId="77777777" w:rsidR="0066132B" w:rsidRPr="00FA640D" w:rsidRDefault="0066132B" w:rsidP="00C92A4E">
            <w:r>
              <w:t>Årsregnskap eller delårsregnskap som viser forvaltningskapital større enn NOK 150 mrd.</w:t>
            </w:r>
          </w:p>
        </w:tc>
      </w:tr>
    </w:tbl>
    <w:p w14:paraId="1DBE6FD8" w14:textId="77777777" w:rsidR="0066132B" w:rsidRPr="00C41C24" w:rsidRDefault="0066132B" w:rsidP="0066132B">
      <w:pPr>
        <w:rPr>
          <w:i/>
          <w:highlight w:val="yellow"/>
        </w:rPr>
      </w:pPr>
    </w:p>
    <w:p w14:paraId="2DD58624" w14:textId="77777777" w:rsidR="0066132B" w:rsidRPr="00FA640D" w:rsidRDefault="0066132B" w:rsidP="0066132B">
      <w:pPr>
        <w:pStyle w:val="Overskrift2"/>
      </w:pPr>
      <w:bookmarkStart w:id="56" w:name="_Toc209599475"/>
      <w:bookmarkStart w:id="57" w:name="_Toc390667842"/>
      <w:bookmarkStart w:id="58" w:name="_Toc232058896"/>
      <w:r w:rsidRPr="00FA640D">
        <w:t>Leverandørens tekniske og faglige kvalifikasjoner</w:t>
      </w:r>
      <w:bookmarkEnd w:id="56"/>
      <w:bookmarkEnd w:id="57"/>
      <w:bookmarkEnd w:id="58"/>
    </w:p>
    <w:p w14:paraId="7387D04B" w14:textId="77777777" w:rsidR="0066132B" w:rsidRPr="00FA640D" w:rsidRDefault="0066132B" w:rsidP="0066132B">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66132B" w:rsidRPr="00FA640D" w14:paraId="26BDC6BC" w14:textId="77777777" w:rsidTr="00C92A4E">
        <w:trPr>
          <w:tblHeader/>
        </w:trPr>
        <w:tc>
          <w:tcPr>
            <w:tcW w:w="4114" w:type="dxa"/>
            <w:shd w:val="clear" w:color="auto" w:fill="E6E6E6"/>
          </w:tcPr>
          <w:p w14:paraId="3C4EB672" w14:textId="77777777" w:rsidR="0066132B" w:rsidRPr="00FA640D" w:rsidRDefault="0066132B" w:rsidP="00C92A4E">
            <w:pPr>
              <w:rPr>
                <w:b/>
                <w:iCs/>
              </w:rPr>
            </w:pPr>
            <w:r w:rsidRPr="00FA640D">
              <w:rPr>
                <w:b/>
                <w:iCs/>
              </w:rPr>
              <w:lastRenderedPageBreak/>
              <w:t>Krav</w:t>
            </w:r>
          </w:p>
        </w:tc>
        <w:tc>
          <w:tcPr>
            <w:tcW w:w="5049" w:type="dxa"/>
            <w:shd w:val="clear" w:color="auto" w:fill="E6E6E6"/>
          </w:tcPr>
          <w:p w14:paraId="32BA0E27" w14:textId="77777777" w:rsidR="0066132B" w:rsidRPr="00FA640D" w:rsidRDefault="0066132B" w:rsidP="00C92A4E">
            <w:pPr>
              <w:rPr>
                <w:b/>
                <w:iCs/>
              </w:rPr>
            </w:pPr>
            <w:r w:rsidRPr="00FA640D">
              <w:rPr>
                <w:b/>
                <w:iCs/>
              </w:rPr>
              <w:t>Dokumentasjonskrav</w:t>
            </w:r>
          </w:p>
        </w:tc>
      </w:tr>
      <w:tr w:rsidR="0066132B" w:rsidRPr="003C1FC7" w14:paraId="7B866DD0" w14:textId="77777777" w:rsidTr="00C92A4E">
        <w:tc>
          <w:tcPr>
            <w:tcW w:w="4114" w:type="dxa"/>
          </w:tcPr>
          <w:p w14:paraId="597DE899" w14:textId="77777777" w:rsidR="0066132B" w:rsidRPr="00FA640D" w:rsidRDefault="0066132B" w:rsidP="00C92A4E">
            <w:pPr>
              <w:rPr>
                <w:b/>
                <w:iCs/>
              </w:rPr>
            </w:pPr>
            <w:r w:rsidRPr="00FA640D">
              <w:rPr>
                <w:b/>
                <w:iCs/>
              </w:rPr>
              <w:t>Krav 5 – Erfaring</w:t>
            </w:r>
          </w:p>
          <w:p w14:paraId="4E51084D" w14:textId="77777777" w:rsidR="0066132B" w:rsidRPr="00FA640D" w:rsidRDefault="0066132B" w:rsidP="00C92A4E">
            <w:pPr>
              <w:rPr>
                <w:iCs/>
              </w:rPr>
            </w:pPr>
          </w:p>
          <w:p w14:paraId="15B86032" w14:textId="77777777" w:rsidR="0066132B" w:rsidRPr="00FA640D" w:rsidRDefault="0066132B" w:rsidP="00C92A4E">
            <w:pPr>
              <w:rPr>
                <w:b/>
                <w:iCs/>
              </w:rPr>
            </w:pPr>
            <w:r w:rsidRPr="00FA640D">
              <w:rPr>
                <w:iCs/>
              </w:rPr>
              <w:t xml:space="preserve">Det kreves erfaring fra minst 3 tilsvarende/lignende oppdrag de siste 3 årene. Med tilsvarende/lignende oppdrag menes hovedbankavtale med kommune eller fylkeskommune. </w:t>
            </w:r>
          </w:p>
        </w:tc>
        <w:tc>
          <w:tcPr>
            <w:tcW w:w="5049" w:type="dxa"/>
          </w:tcPr>
          <w:p w14:paraId="5D4F190E" w14:textId="77777777" w:rsidR="0066132B" w:rsidRPr="00FA640D" w:rsidRDefault="0066132B" w:rsidP="00C92A4E">
            <w:pPr>
              <w:rPr>
                <w:iCs/>
              </w:rPr>
            </w:pPr>
            <w:r w:rsidRPr="00FA640D">
              <w:rPr>
                <w:iCs/>
              </w:rPr>
              <w:t>Liste over de viktigste leveranser eller utførte tjenester de siste 3 år, herunder opplysninger om tidspunkt, samt navnet på den offentlige eller private mottaker med kontaktinformasjon.</w:t>
            </w:r>
          </w:p>
          <w:p w14:paraId="3E812572" w14:textId="77777777" w:rsidR="0066132B" w:rsidRPr="00FA640D" w:rsidRDefault="0066132B" w:rsidP="00C92A4E">
            <w:pPr>
              <w:rPr>
                <w:iCs/>
              </w:rPr>
            </w:pPr>
          </w:p>
        </w:tc>
      </w:tr>
    </w:tbl>
    <w:p w14:paraId="6F2FB7E0" w14:textId="77777777" w:rsidR="0066132B" w:rsidRPr="00C41C24" w:rsidRDefault="0066132B" w:rsidP="0066132B">
      <w:pPr>
        <w:rPr>
          <w:i/>
          <w:highlight w:val="yellow"/>
        </w:rPr>
      </w:pPr>
      <w:bookmarkStart w:id="59" w:name="_Toc209599477"/>
    </w:p>
    <w:p w14:paraId="14ADFB32" w14:textId="77777777" w:rsidR="0066132B" w:rsidRPr="00FA640D" w:rsidRDefault="0066132B" w:rsidP="0066132B">
      <w:pPr>
        <w:pStyle w:val="Overskrift2"/>
      </w:pPr>
      <w:bookmarkStart w:id="60" w:name="_Toc232058897"/>
      <w:r w:rsidRPr="00FA640D">
        <w:t>Støtte fra andre virksomheter</w:t>
      </w:r>
      <w:bookmarkEnd w:id="60"/>
    </w:p>
    <w:p w14:paraId="718A7983" w14:textId="77777777" w:rsidR="0066132B" w:rsidRPr="00FA640D" w:rsidRDefault="0066132B" w:rsidP="0066132B">
      <w:pPr>
        <w:rPr>
          <w:iCs/>
        </w:rPr>
      </w:pPr>
      <w:r w:rsidRPr="00FA640D">
        <w:rPr>
          <w:iCs/>
        </w:rPr>
        <w:t xml:space="preserve">Dersom leverandøren støtter seg på andre virksomheters kapasitet for å oppfylle kvalifikasjonskravene når det gjelder </w:t>
      </w:r>
      <w:r w:rsidRPr="00FA640D">
        <w:rPr>
          <w:i/>
        </w:rPr>
        <w:t>leverandørens økonomiske og finansielle stilling og leverandørens tekniske og faglige kvalifikasjoner</w:t>
      </w:r>
      <w:r w:rsidRPr="00FA640D">
        <w:rPr>
          <w:iCs/>
        </w:rPr>
        <w:t xml:space="preserve">, må de støttende virksomheter levere inn egne ESPD-skjema og eventuell tilhørende dokumentasjon på oppfyllelse av kvalifikasjonskrav. </w:t>
      </w:r>
    </w:p>
    <w:p w14:paraId="68649A50" w14:textId="77777777" w:rsidR="0066132B" w:rsidRPr="00FA640D" w:rsidRDefault="0066132B" w:rsidP="0066132B">
      <w:pPr>
        <w:rPr>
          <w:iCs/>
        </w:rPr>
      </w:pPr>
    </w:p>
    <w:p w14:paraId="7680D57D" w14:textId="536A254C" w:rsidR="0066132B" w:rsidRPr="00182D61" w:rsidRDefault="0066132B" w:rsidP="0066132B">
      <w:pPr>
        <w:rPr>
          <w:iCs/>
        </w:rPr>
      </w:pPr>
      <w:r w:rsidRPr="00FA640D">
        <w:rPr>
          <w:iCs/>
        </w:rPr>
        <w:t xml:space="preserve">I tillegg skal det vedlegges forpliktelseserklæring </w:t>
      </w:r>
      <w:r w:rsidRPr="00FF6C8E">
        <w:rPr>
          <w:iCs/>
        </w:rPr>
        <w:t>(vedlegg 8</w:t>
      </w:r>
      <w:r w:rsidRPr="00FA640D">
        <w:rPr>
          <w:iCs/>
        </w:rPr>
        <w:t>) fra de støttende virksomhetene om at leverandøren råder over de nødvendige ressursene i virksomheten, i henhold til kvalifikasjonskravene, i hele kontraktsperioden.</w:t>
      </w:r>
      <w:r w:rsidRPr="00182D61">
        <w:rPr>
          <w:iCs/>
        </w:rPr>
        <w:t xml:space="preserve"> </w:t>
      </w:r>
    </w:p>
    <w:p w14:paraId="478B01DD" w14:textId="77777777" w:rsidR="0066132B" w:rsidRPr="00F455C5" w:rsidRDefault="0066132B" w:rsidP="0066132B">
      <w:pPr>
        <w:rPr>
          <w:iCs/>
        </w:rPr>
      </w:pPr>
    </w:p>
    <w:p w14:paraId="3AD35307" w14:textId="77777777" w:rsidR="0066132B" w:rsidRDefault="0066132B" w:rsidP="0066132B">
      <w:pPr>
        <w:pStyle w:val="Overskrift1"/>
      </w:pPr>
      <w:bookmarkStart w:id="61" w:name="_Toc390667844"/>
      <w:bookmarkStart w:id="62" w:name="_Toc232058898"/>
      <w:r w:rsidRPr="00132B4F">
        <w:t>KRAV TIL TILBUDEt</w:t>
      </w:r>
      <w:bookmarkStart w:id="63" w:name="_Toc209599478"/>
      <w:bookmarkStart w:id="64" w:name="_Toc390667845"/>
      <w:bookmarkEnd w:id="59"/>
      <w:bookmarkEnd w:id="61"/>
      <w:bookmarkEnd w:id="62"/>
    </w:p>
    <w:p w14:paraId="582501EB" w14:textId="77777777" w:rsidR="0066132B" w:rsidRDefault="0066132B" w:rsidP="0066132B">
      <w:pPr>
        <w:pStyle w:val="Overskrift2"/>
      </w:pPr>
      <w:bookmarkStart w:id="65" w:name="_Toc232058899"/>
      <w:r w:rsidRPr="00132B4F">
        <w:t>Tilbudets utforming</w:t>
      </w:r>
      <w:bookmarkEnd w:id="63"/>
      <w:bookmarkEnd w:id="64"/>
      <w:bookmarkEnd w:id="65"/>
    </w:p>
    <w:p w14:paraId="1EC76E10" w14:textId="77777777" w:rsidR="0066132B" w:rsidRPr="00F069A6" w:rsidRDefault="0066132B" w:rsidP="0066132B">
      <w:pPr>
        <w:rPr>
          <w:b/>
          <w:bCs/>
          <w:iCs/>
        </w:rPr>
      </w:pPr>
      <w:r w:rsidRPr="00F069A6">
        <w:t xml:space="preserve">Komplett tilbud skal </w:t>
      </w:r>
      <w:r>
        <w:t xml:space="preserve">være på norsk, og </w:t>
      </w:r>
      <w:r w:rsidRPr="00F069A6">
        <w:t>bestå av</w:t>
      </w:r>
      <w:r>
        <w:t>:</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1243"/>
      </w:tblGrid>
      <w:tr w:rsidR="0066132B" w:rsidRPr="00132B4F" w14:paraId="1615F241" w14:textId="77777777" w:rsidTr="00C92A4E">
        <w:trPr>
          <w:tblHeader/>
        </w:trPr>
        <w:tc>
          <w:tcPr>
            <w:tcW w:w="7920" w:type="dxa"/>
            <w:shd w:val="clear" w:color="auto" w:fill="E6E6E6"/>
          </w:tcPr>
          <w:p w14:paraId="63D61F8C" w14:textId="77777777" w:rsidR="0066132B" w:rsidRPr="003D4AAF" w:rsidRDefault="0066132B" w:rsidP="00C92A4E">
            <w:pPr>
              <w:rPr>
                <w:b/>
              </w:rPr>
            </w:pPr>
            <w:r>
              <w:rPr>
                <w:b/>
              </w:rPr>
              <w:t>Dokumentasjon</w:t>
            </w:r>
          </w:p>
        </w:tc>
        <w:tc>
          <w:tcPr>
            <w:tcW w:w="1243" w:type="dxa"/>
            <w:shd w:val="clear" w:color="auto" w:fill="E6E6E6"/>
          </w:tcPr>
          <w:p w14:paraId="28851F7E" w14:textId="77777777" w:rsidR="0066132B" w:rsidRPr="003D4AAF" w:rsidRDefault="0066132B" w:rsidP="00C92A4E">
            <w:pPr>
              <w:rPr>
                <w:b/>
              </w:rPr>
            </w:pPr>
            <w:r w:rsidRPr="00402CBB">
              <w:rPr>
                <w:b/>
              </w:rPr>
              <w:t>Format</w:t>
            </w:r>
          </w:p>
        </w:tc>
      </w:tr>
      <w:tr w:rsidR="0066132B" w:rsidRPr="00132B4F" w14:paraId="3880D8CA" w14:textId="77777777" w:rsidTr="00C92A4E">
        <w:tc>
          <w:tcPr>
            <w:tcW w:w="7920" w:type="dxa"/>
          </w:tcPr>
          <w:p w14:paraId="62FB540B" w14:textId="444C3833" w:rsidR="0066132B" w:rsidRPr="00402CBB" w:rsidRDefault="0066132B" w:rsidP="00C92A4E">
            <w:r w:rsidRPr="00402CBB">
              <w:t xml:space="preserve">Signert </w:t>
            </w:r>
            <w:r w:rsidRPr="00FF6C8E">
              <w:t>vedlegg 7 Tilbudsbrev</w:t>
            </w:r>
          </w:p>
          <w:p w14:paraId="5ED41F2F" w14:textId="77777777" w:rsidR="0066132B" w:rsidRPr="00402CBB" w:rsidRDefault="0066132B" w:rsidP="00C92A4E"/>
          <w:p w14:paraId="0ABD2B37" w14:textId="77777777" w:rsidR="0066132B" w:rsidRPr="00402CBB" w:rsidRDefault="0066132B" w:rsidP="00C92A4E">
            <w:r w:rsidRPr="00402CBB">
              <w:t>Tilbudsbrevet skal være datert og signert av en person som i henhold til firmaattesten har fullmakt til å signere på vegne av leverandøren. Dersom det signeres av noen som ikke har slik fullmakt, må delegert fullmakt legges ved tilbudet.</w:t>
            </w:r>
          </w:p>
        </w:tc>
        <w:tc>
          <w:tcPr>
            <w:tcW w:w="1243" w:type="dxa"/>
          </w:tcPr>
          <w:p w14:paraId="162F87FE" w14:textId="77777777" w:rsidR="0066132B" w:rsidRPr="00FA640D" w:rsidRDefault="0066132B" w:rsidP="00C92A4E">
            <w:r w:rsidRPr="00FA640D">
              <w:t>Word/Excel/PDF</w:t>
            </w:r>
          </w:p>
        </w:tc>
      </w:tr>
      <w:tr w:rsidR="0066132B" w:rsidRPr="00C11BAD" w14:paraId="34694086" w14:textId="77777777" w:rsidTr="00C92A4E">
        <w:tc>
          <w:tcPr>
            <w:tcW w:w="7920" w:type="dxa"/>
          </w:tcPr>
          <w:p w14:paraId="42099C18" w14:textId="77777777" w:rsidR="0066132B" w:rsidRPr="00402CBB" w:rsidRDefault="0066132B" w:rsidP="00C92A4E">
            <w:pPr>
              <w:rPr>
                <w:color w:val="FF0000"/>
              </w:rPr>
            </w:pPr>
            <w:r w:rsidRPr="00402CBB">
              <w:t>Egenerklæring for kvalifikasjonskrav (ESPD), jf. punkt 3.2</w:t>
            </w:r>
          </w:p>
        </w:tc>
        <w:tc>
          <w:tcPr>
            <w:tcW w:w="1243" w:type="dxa"/>
          </w:tcPr>
          <w:p w14:paraId="05B60EFA" w14:textId="77777777" w:rsidR="0066132B" w:rsidRPr="00FA640D" w:rsidRDefault="0066132B" w:rsidP="00C92A4E">
            <w:pPr>
              <w:rPr>
                <w:color w:val="FF0000"/>
              </w:rPr>
            </w:pPr>
            <w:r w:rsidRPr="00FA640D">
              <w:t>I Mercell</w:t>
            </w:r>
          </w:p>
        </w:tc>
      </w:tr>
      <w:tr w:rsidR="0066132B" w:rsidRPr="00C11BAD" w14:paraId="2EFFCDB2" w14:textId="77777777" w:rsidTr="00C92A4E">
        <w:tc>
          <w:tcPr>
            <w:tcW w:w="7920" w:type="dxa"/>
          </w:tcPr>
          <w:p w14:paraId="44DD14E5" w14:textId="77777777" w:rsidR="0066132B" w:rsidRPr="00FA640D" w:rsidRDefault="0066132B" w:rsidP="00C92A4E">
            <w:r w:rsidRPr="00FA640D">
              <w:t>Dokumentasjon av kvalifikasjonskrav i henhold til kapittel 3</w:t>
            </w:r>
          </w:p>
        </w:tc>
        <w:tc>
          <w:tcPr>
            <w:tcW w:w="1243" w:type="dxa"/>
          </w:tcPr>
          <w:p w14:paraId="70776237" w14:textId="77777777" w:rsidR="0066132B" w:rsidRPr="00C234F7" w:rsidRDefault="0066132B" w:rsidP="00C92A4E">
            <w:pPr>
              <w:rPr>
                <w:color w:val="FF0000"/>
                <w:highlight w:val="yellow"/>
              </w:rPr>
            </w:pPr>
          </w:p>
        </w:tc>
      </w:tr>
      <w:tr w:rsidR="0066132B" w:rsidRPr="00132B4F" w14:paraId="2558BA06" w14:textId="77777777" w:rsidTr="00C92A4E">
        <w:tc>
          <w:tcPr>
            <w:tcW w:w="7920" w:type="dxa"/>
          </w:tcPr>
          <w:p w14:paraId="2682E6EE" w14:textId="77777777" w:rsidR="0066132B" w:rsidRPr="00FA640D" w:rsidRDefault="0066132B" w:rsidP="00C92A4E">
            <w:r w:rsidRPr="00FA640D">
              <w:t>Signert forpliktelseserklæring og utfylt egenerklæring (ESPD) for støttende virksomhet(er)</w:t>
            </w:r>
          </w:p>
        </w:tc>
        <w:tc>
          <w:tcPr>
            <w:tcW w:w="1243" w:type="dxa"/>
          </w:tcPr>
          <w:p w14:paraId="06E1F3F5" w14:textId="77777777" w:rsidR="0066132B" w:rsidRPr="00FD4493" w:rsidRDefault="0066132B" w:rsidP="00C92A4E">
            <w:pPr>
              <w:rPr>
                <w:highlight w:val="yellow"/>
              </w:rPr>
            </w:pPr>
          </w:p>
        </w:tc>
      </w:tr>
      <w:tr w:rsidR="0066132B" w:rsidRPr="00132B4F" w14:paraId="5FED821E" w14:textId="77777777" w:rsidTr="00C92A4E">
        <w:tc>
          <w:tcPr>
            <w:tcW w:w="7920" w:type="dxa"/>
          </w:tcPr>
          <w:p w14:paraId="57E53E9C" w14:textId="075C1219" w:rsidR="0066132B" w:rsidRPr="00FA640D" w:rsidRDefault="0066132B" w:rsidP="00C92A4E">
            <w:r w:rsidRPr="00FA640D">
              <w:t>Dokumentasjon av krav til ytelsen, jf. vedlegg 1 til konkurransegrunnlaget</w:t>
            </w:r>
          </w:p>
        </w:tc>
        <w:tc>
          <w:tcPr>
            <w:tcW w:w="1243" w:type="dxa"/>
          </w:tcPr>
          <w:p w14:paraId="109FDCFD" w14:textId="77777777" w:rsidR="0066132B" w:rsidRPr="00FD4493" w:rsidRDefault="0066132B" w:rsidP="00C92A4E">
            <w:pPr>
              <w:rPr>
                <w:highlight w:val="yellow"/>
              </w:rPr>
            </w:pPr>
          </w:p>
        </w:tc>
      </w:tr>
      <w:tr w:rsidR="0066132B" w:rsidRPr="00132B4F" w14:paraId="69D4DEDD" w14:textId="77777777" w:rsidTr="00C92A4E">
        <w:tc>
          <w:tcPr>
            <w:tcW w:w="7920" w:type="dxa"/>
          </w:tcPr>
          <w:p w14:paraId="35A5992F" w14:textId="77777777" w:rsidR="0066132B" w:rsidRPr="00FA640D" w:rsidRDefault="0066132B" w:rsidP="00C92A4E">
            <w:r w:rsidRPr="00FA640D">
              <w:t xml:space="preserve">Dokumentasjon av tildelingskriteriene, jf. punkt </w:t>
            </w:r>
            <w:r>
              <w:t>6.1</w:t>
            </w:r>
            <w:r w:rsidRPr="00FA640D">
              <w:t>.</w:t>
            </w:r>
          </w:p>
        </w:tc>
        <w:tc>
          <w:tcPr>
            <w:tcW w:w="1243" w:type="dxa"/>
          </w:tcPr>
          <w:p w14:paraId="2CF26336" w14:textId="77777777" w:rsidR="0066132B" w:rsidRPr="00FD4493" w:rsidRDefault="0066132B" w:rsidP="00C92A4E">
            <w:pPr>
              <w:rPr>
                <w:highlight w:val="yellow"/>
              </w:rPr>
            </w:pPr>
          </w:p>
        </w:tc>
      </w:tr>
      <w:tr w:rsidR="0066132B" w:rsidRPr="00132B4F" w14:paraId="2B3813EF" w14:textId="77777777" w:rsidTr="00C92A4E">
        <w:tc>
          <w:tcPr>
            <w:tcW w:w="7920" w:type="dxa"/>
          </w:tcPr>
          <w:p w14:paraId="2676B2BB" w14:textId="77777777" w:rsidR="0066132B" w:rsidRPr="00FA640D" w:rsidRDefault="0066132B" w:rsidP="00C92A4E">
            <w:r w:rsidRPr="00FA640D">
              <w:t>Fullstendig utfylt vedlegg 2 Evalueringskrav kvalitet</w:t>
            </w:r>
          </w:p>
        </w:tc>
        <w:tc>
          <w:tcPr>
            <w:tcW w:w="1243" w:type="dxa"/>
          </w:tcPr>
          <w:p w14:paraId="32B37FBC" w14:textId="77777777" w:rsidR="0066132B" w:rsidRPr="00FD4493" w:rsidRDefault="0066132B" w:rsidP="00C92A4E">
            <w:pPr>
              <w:rPr>
                <w:highlight w:val="yellow"/>
              </w:rPr>
            </w:pPr>
          </w:p>
        </w:tc>
      </w:tr>
      <w:tr w:rsidR="0066132B" w:rsidRPr="00132B4F" w14:paraId="74E5B7E6" w14:textId="77777777" w:rsidTr="00C92A4E">
        <w:tc>
          <w:tcPr>
            <w:tcW w:w="7920" w:type="dxa"/>
          </w:tcPr>
          <w:p w14:paraId="216179FD" w14:textId="77777777" w:rsidR="0066132B" w:rsidRPr="00647D65" w:rsidRDefault="0066132B" w:rsidP="00C92A4E">
            <w:r w:rsidRPr="00647D65">
              <w:t>Fullstendig utfylt vedlegg 3 Prisskjema</w:t>
            </w:r>
          </w:p>
        </w:tc>
        <w:tc>
          <w:tcPr>
            <w:tcW w:w="1243" w:type="dxa"/>
          </w:tcPr>
          <w:p w14:paraId="3391A14C" w14:textId="77777777" w:rsidR="0066132B" w:rsidRPr="00FD4493" w:rsidRDefault="0066132B" w:rsidP="00C92A4E">
            <w:pPr>
              <w:rPr>
                <w:highlight w:val="yellow"/>
              </w:rPr>
            </w:pPr>
          </w:p>
        </w:tc>
      </w:tr>
      <w:tr w:rsidR="0066132B" w:rsidRPr="00132B4F" w14:paraId="38FA10F4" w14:textId="77777777" w:rsidTr="00C92A4E">
        <w:tc>
          <w:tcPr>
            <w:tcW w:w="7920" w:type="dxa"/>
          </w:tcPr>
          <w:p w14:paraId="2BCCE3D9" w14:textId="77777777" w:rsidR="0066132B" w:rsidRPr="00647D65" w:rsidRDefault="0066132B" w:rsidP="00C92A4E">
            <w:r w:rsidRPr="00647D65">
              <w:t>Komplett tilbud i en PDF-fil der innhold som skal unntas offentlighet er sladdet</w:t>
            </w:r>
          </w:p>
        </w:tc>
        <w:tc>
          <w:tcPr>
            <w:tcW w:w="1243" w:type="dxa"/>
          </w:tcPr>
          <w:p w14:paraId="6E4DC7E2" w14:textId="77777777" w:rsidR="0066132B" w:rsidRPr="00FD4493" w:rsidRDefault="0066132B" w:rsidP="00C92A4E">
            <w:pPr>
              <w:rPr>
                <w:highlight w:val="yellow"/>
              </w:rPr>
            </w:pPr>
          </w:p>
        </w:tc>
      </w:tr>
      <w:tr w:rsidR="0066132B" w:rsidRPr="00132B4F" w14:paraId="4349FC28" w14:textId="77777777" w:rsidTr="00C92A4E">
        <w:tc>
          <w:tcPr>
            <w:tcW w:w="7920" w:type="dxa"/>
          </w:tcPr>
          <w:p w14:paraId="6C693130" w14:textId="77777777" w:rsidR="0066132B" w:rsidRPr="00647D65" w:rsidRDefault="0066132B" w:rsidP="00C92A4E">
            <w:r w:rsidRPr="00647D65">
              <w:t>Komplett tilbud i en PDF-fil</w:t>
            </w:r>
          </w:p>
        </w:tc>
        <w:tc>
          <w:tcPr>
            <w:tcW w:w="1243" w:type="dxa"/>
          </w:tcPr>
          <w:p w14:paraId="1A90E265" w14:textId="77777777" w:rsidR="0066132B" w:rsidRPr="00FD4493" w:rsidRDefault="0066132B" w:rsidP="00C92A4E">
            <w:pPr>
              <w:rPr>
                <w:highlight w:val="yellow"/>
              </w:rPr>
            </w:pPr>
          </w:p>
        </w:tc>
      </w:tr>
    </w:tbl>
    <w:p w14:paraId="085B5E9B" w14:textId="77777777" w:rsidR="0066132B" w:rsidRDefault="0066132B" w:rsidP="0066132B">
      <w:bookmarkStart w:id="66" w:name="_Toc209599481"/>
      <w:bookmarkStart w:id="67" w:name="_Toc390667847"/>
    </w:p>
    <w:p w14:paraId="34490C25" w14:textId="77777777" w:rsidR="0066132B" w:rsidRPr="009F69E9" w:rsidRDefault="0066132B" w:rsidP="0066132B">
      <w:pPr>
        <w:pStyle w:val="Overskrift2"/>
      </w:pPr>
      <w:bookmarkStart w:id="68" w:name="_Toc232058900"/>
      <w:bookmarkStart w:id="69" w:name="_Toc201116218"/>
      <w:r>
        <w:t>Avvik</w:t>
      </w:r>
      <w:bookmarkEnd w:id="68"/>
    </w:p>
    <w:bookmarkEnd w:id="69"/>
    <w:p w14:paraId="7163A4E1" w14:textId="77777777" w:rsidR="0066132B" w:rsidRDefault="0066132B" w:rsidP="0066132B">
      <w:r w:rsidRPr="009F69E9">
        <w:t xml:space="preserve">Alle </w:t>
      </w:r>
      <w:r>
        <w:t>avvik</w:t>
      </w:r>
      <w:r w:rsidRPr="009F69E9">
        <w:t xml:space="preserve"> skal være presise og entydige, slik at oppdragsgiver kan vurdere og prise disse uten kontakt med leverandøren. </w:t>
      </w:r>
      <w:r>
        <w:t>Avvik</w:t>
      </w:r>
      <w:r w:rsidRPr="009F69E9">
        <w:t xml:space="preserve"> skal klart fremgå av tilbudsbrevet med henvisning til hvor i tilbudet </w:t>
      </w:r>
      <w:r>
        <w:t>avviket</w:t>
      </w:r>
      <w:r w:rsidRPr="009F69E9">
        <w:t xml:space="preserve"> framkommer (sidetall og punktnummer).</w:t>
      </w:r>
    </w:p>
    <w:p w14:paraId="16B949D8" w14:textId="77777777" w:rsidR="0066132B" w:rsidRPr="00132B4F" w:rsidRDefault="0066132B" w:rsidP="0066132B">
      <w:pPr>
        <w:pStyle w:val="Overskrift2"/>
      </w:pPr>
      <w:bookmarkStart w:id="70" w:name="_Toc232058901"/>
      <w:r w:rsidRPr="00132B4F">
        <w:t>Alternative tilbud</w:t>
      </w:r>
      <w:bookmarkEnd w:id="66"/>
      <w:bookmarkEnd w:id="67"/>
      <w:bookmarkEnd w:id="70"/>
    </w:p>
    <w:p w14:paraId="5D52B1EB" w14:textId="77777777" w:rsidR="0066132B" w:rsidRPr="00132B4F" w:rsidRDefault="0066132B" w:rsidP="0066132B">
      <w:r w:rsidRPr="00132B4F">
        <w:t xml:space="preserve">Det er </w:t>
      </w:r>
      <w:r w:rsidRPr="003D4AAF">
        <w:rPr>
          <w:b/>
        </w:rPr>
        <w:t>ikke</w:t>
      </w:r>
      <w:r w:rsidRPr="00132B4F">
        <w:t xml:space="preserve"> adgang til å gi alternativt tilbud.</w:t>
      </w:r>
    </w:p>
    <w:p w14:paraId="48806507" w14:textId="77777777" w:rsidR="0066132B" w:rsidRPr="00132B4F" w:rsidRDefault="0066132B" w:rsidP="0066132B">
      <w:pPr>
        <w:pStyle w:val="Overskrift2"/>
      </w:pPr>
      <w:bookmarkStart w:id="71" w:name="_Toc201116212"/>
      <w:bookmarkStart w:id="72" w:name="_Toc235256575"/>
      <w:bookmarkStart w:id="73" w:name="_Toc390667848"/>
      <w:bookmarkStart w:id="74" w:name="_Toc232058902"/>
      <w:bookmarkStart w:id="75" w:name="_Toc209599482"/>
      <w:r w:rsidRPr="00132B4F">
        <w:t>Deltilbud</w:t>
      </w:r>
      <w:bookmarkEnd w:id="71"/>
      <w:bookmarkEnd w:id="72"/>
      <w:bookmarkEnd w:id="73"/>
      <w:bookmarkEnd w:id="74"/>
      <w:r w:rsidRPr="00132B4F">
        <w:t xml:space="preserve"> </w:t>
      </w:r>
    </w:p>
    <w:p w14:paraId="00B0A386" w14:textId="77777777" w:rsidR="0066132B" w:rsidRPr="00132B4F" w:rsidRDefault="0066132B" w:rsidP="0066132B">
      <w:bookmarkStart w:id="76" w:name="_Hlk67488606"/>
      <w:r w:rsidRPr="00132B4F">
        <w:t xml:space="preserve">Det er </w:t>
      </w:r>
      <w:r w:rsidRPr="003D4AAF">
        <w:rPr>
          <w:b/>
        </w:rPr>
        <w:t>ikke</w:t>
      </w:r>
      <w:r w:rsidRPr="00132B4F">
        <w:t xml:space="preserve"> adgang til å gi tilbud på deler av oppdraget.</w:t>
      </w:r>
    </w:p>
    <w:p w14:paraId="137E0753" w14:textId="77777777" w:rsidR="0066132B" w:rsidRPr="00132B4F" w:rsidRDefault="0066132B" w:rsidP="0066132B">
      <w:pPr>
        <w:pStyle w:val="Overskrift1"/>
      </w:pPr>
      <w:bookmarkStart w:id="77" w:name="_Toc209599487"/>
      <w:bookmarkStart w:id="78" w:name="_Toc390667851"/>
      <w:bookmarkStart w:id="79" w:name="_Toc232058903"/>
      <w:bookmarkEnd w:id="75"/>
      <w:bookmarkEnd w:id="76"/>
      <w:r w:rsidRPr="00132B4F">
        <w:lastRenderedPageBreak/>
        <w:t>Oppdragsgivers behandling av tilbudene</w:t>
      </w:r>
      <w:bookmarkEnd w:id="77"/>
      <w:bookmarkEnd w:id="78"/>
      <w:bookmarkEnd w:id="79"/>
    </w:p>
    <w:p w14:paraId="64EBC51B" w14:textId="77777777" w:rsidR="0066132B" w:rsidRPr="00750B44" w:rsidRDefault="0066132B" w:rsidP="0066132B">
      <w:pPr>
        <w:pStyle w:val="Overskrift2"/>
      </w:pPr>
      <w:bookmarkStart w:id="80" w:name="_Toc390667854"/>
      <w:bookmarkStart w:id="81" w:name="_Toc232058904"/>
      <w:bookmarkStart w:id="82" w:name="_Toc201116221"/>
      <w:r w:rsidRPr="00750B44">
        <w:t>Avvisning på grunn av forhold ved tilbudet</w:t>
      </w:r>
      <w:bookmarkEnd w:id="80"/>
      <w:bookmarkEnd w:id="81"/>
    </w:p>
    <w:p w14:paraId="43F58CDD" w14:textId="77777777" w:rsidR="0066132B" w:rsidRDefault="0066132B" w:rsidP="0066132B">
      <w:bookmarkStart w:id="83" w:name="_Hlk200963323"/>
      <w:bookmarkStart w:id="84" w:name="_Toc209599495"/>
      <w:r w:rsidRPr="00132B4F">
        <w:t>Det gjøres oppmerksom på at tilbud som inneholder avvik</w:t>
      </w:r>
      <w:r>
        <w:t xml:space="preserve"> </w:t>
      </w:r>
      <w:r w:rsidRPr="00132B4F">
        <w:t xml:space="preserve">som kan medføre tvil om hvordan tilbudet skal vurderes sammenliknet med de øvrige tilbudene, skal avvises. </w:t>
      </w:r>
    </w:p>
    <w:p w14:paraId="3E29D998" w14:textId="77777777" w:rsidR="0066132B" w:rsidRDefault="0066132B" w:rsidP="0066132B"/>
    <w:p w14:paraId="668D77DB" w14:textId="77777777" w:rsidR="0066132B" w:rsidRPr="00132B4F" w:rsidRDefault="0066132B" w:rsidP="0066132B">
      <w:r>
        <w:t xml:space="preserve">Tilbud som inneholder </w:t>
      </w:r>
      <w:r w:rsidRPr="009130D3">
        <w:t xml:space="preserve">vesentlige </w:t>
      </w:r>
      <w:r>
        <w:t>avvik,</w:t>
      </w:r>
      <w:r w:rsidRPr="009130D3">
        <w:t xml:space="preserve"> vil bli avvist. Dersom leverandøren har flere </w:t>
      </w:r>
      <w:r>
        <w:t>avvik</w:t>
      </w:r>
      <w:r w:rsidRPr="009130D3">
        <w:t xml:space="preserve">, som hver for seg ikke er vesentlige, kan det likevel etter en konkret vurdering føre til at </w:t>
      </w:r>
      <w:r>
        <w:t>avvikene</w:t>
      </w:r>
      <w:r w:rsidRPr="009130D3">
        <w:t xml:space="preserve"> samlet sett anses som vesentlige.</w:t>
      </w:r>
    </w:p>
    <w:p w14:paraId="5C3BEC04" w14:textId="77777777" w:rsidR="0066132B" w:rsidRPr="0050651A" w:rsidRDefault="0066132B" w:rsidP="0066132B">
      <w:pPr>
        <w:pStyle w:val="Overskrift2"/>
      </w:pPr>
      <w:bookmarkStart w:id="85" w:name="_Toc232058905"/>
      <w:bookmarkStart w:id="86" w:name="_Toc390667855"/>
      <w:bookmarkEnd w:id="83"/>
      <w:r w:rsidRPr="0050651A">
        <w:t>Avlysning av konkurransen</w:t>
      </w:r>
      <w:bookmarkEnd w:id="85"/>
      <w:r w:rsidRPr="0050651A">
        <w:t xml:space="preserve"> </w:t>
      </w:r>
      <w:bookmarkEnd w:id="86"/>
    </w:p>
    <w:p w14:paraId="01DA3F08" w14:textId="77777777" w:rsidR="0066132B" w:rsidRDefault="0066132B" w:rsidP="0066132B">
      <w:r w:rsidRPr="00132B4F">
        <w:t>Oppdragsgiver forbeholder seg retten til å avlyse konkurransen med øyeblikkelig virkning dersom det foreligger saklig grunn. Som saklig grunn regnes i alle tilfeller manglende budsjettmessig dekning for anskaffelsen eller manglende politiske vedtak.</w:t>
      </w:r>
    </w:p>
    <w:bookmarkEnd w:id="82"/>
    <w:bookmarkEnd w:id="84"/>
    <w:p w14:paraId="2CB0C6C3" w14:textId="77777777" w:rsidR="0066132B" w:rsidRDefault="0066132B" w:rsidP="0066132B"/>
    <w:p w14:paraId="14C5EACE" w14:textId="77777777" w:rsidR="0066132B" w:rsidRDefault="0066132B" w:rsidP="0066132B">
      <w:pPr>
        <w:pStyle w:val="Overskrift1"/>
      </w:pPr>
      <w:bookmarkStart w:id="87" w:name="_Toc232058906"/>
      <w:r>
        <w:t>Avgjørelsen av konkurransen</w:t>
      </w:r>
      <w:bookmarkEnd w:id="87"/>
    </w:p>
    <w:p w14:paraId="07CDA1A7" w14:textId="77777777" w:rsidR="0066132B" w:rsidRPr="006A29E5" w:rsidRDefault="0066132B" w:rsidP="0066132B">
      <w:pPr>
        <w:pStyle w:val="Overskrift2"/>
      </w:pPr>
      <w:bookmarkStart w:id="88" w:name="_Toc232058907"/>
      <w:r>
        <w:t>Tildelingskriterier</w:t>
      </w:r>
      <w:bookmarkEnd w:id="88"/>
    </w:p>
    <w:p w14:paraId="76BF3BB6" w14:textId="77777777" w:rsidR="0066132B" w:rsidRPr="00F234C9" w:rsidRDefault="0066132B" w:rsidP="0066132B">
      <w:pPr>
        <w:rPr>
          <w:highlight w:val="yellow"/>
        </w:rPr>
      </w:pPr>
    </w:p>
    <w:p w14:paraId="2162B03A" w14:textId="77777777" w:rsidR="0066132B" w:rsidRPr="004F3C70" w:rsidRDefault="0066132B" w:rsidP="0066132B">
      <w:r w:rsidRPr="004F3C70">
        <w:t>Tildelingen skjer ut fra hvilket tilbud som har det beste forholdet mellom pris og kvalitet.</w:t>
      </w:r>
    </w:p>
    <w:p w14:paraId="620F6554" w14:textId="77777777" w:rsidR="0066132B" w:rsidRPr="004F3C70" w:rsidRDefault="0066132B" w:rsidP="0066132B">
      <w:pPr>
        <w:rPr>
          <w:i/>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2"/>
        <w:gridCol w:w="1403"/>
        <w:gridCol w:w="3856"/>
      </w:tblGrid>
      <w:tr w:rsidR="0066132B" w:rsidRPr="004F3C70" w14:paraId="1E191BA7" w14:textId="77777777" w:rsidTr="00C92A4E">
        <w:trPr>
          <w:tblHeader/>
        </w:trPr>
        <w:tc>
          <w:tcPr>
            <w:tcW w:w="2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AF3391" w14:textId="77777777" w:rsidR="0066132B" w:rsidRPr="004F3C70" w:rsidRDefault="0066132B" w:rsidP="00C92A4E">
            <w:pPr>
              <w:rPr>
                <w:b/>
              </w:rPr>
            </w:pPr>
            <w:bookmarkStart w:id="89" w:name="_Hlk106699285"/>
            <w:r w:rsidRPr="004F3C70">
              <w:rPr>
                <w:b/>
              </w:rPr>
              <w:t xml:space="preserve">Kriterium </w:t>
            </w:r>
          </w:p>
        </w:tc>
        <w:tc>
          <w:tcPr>
            <w:tcW w:w="140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359F24D" w14:textId="77777777" w:rsidR="0066132B" w:rsidRPr="004F3C70" w:rsidRDefault="0066132B" w:rsidP="00C92A4E">
            <w:pPr>
              <w:rPr>
                <w:b/>
              </w:rPr>
            </w:pPr>
            <w:r w:rsidRPr="004F3C70">
              <w:rPr>
                <w:b/>
              </w:rPr>
              <w:t xml:space="preserve">Vekt  </w:t>
            </w:r>
          </w:p>
        </w:tc>
        <w:tc>
          <w:tcPr>
            <w:tcW w:w="385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CB16FC1" w14:textId="77777777" w:rsidR="0066132B" w:rsidRPr="004F3C70" w:rsidRDefault="0066132B" w:rsidP="00C92A4E">
            <w:pPr>
              <w:rPr>
                <w:b/>
              </w:rPr>
            </w:pPr>
            <w:r w:rsidRPr="004F3C70">
              <w:rPr>
                <w:b/>
              </w:rPr>
              <w:t>Dokumentasjonskrav</w:t>
            </w:r>
          </w:p>
        </w:tc>
      </w:tr>
      <w:tr w:rsidR="0066132B" w:rsidRPr="004F3C70" w14:paraId="32FA2330" w14:textId="77777777" w:rsidTr="00C92A4E">
        <w:trPr>
          <w:tblHeader/>
        </w:trPr>
        <w:tc>
          <w:tcPr>
            <w:tcW w:w="2992" w:type="dxa"/>
            <w:tcBorders>
              <w:top w:val="single" w:sz="4" w:space="0" w:color="auto"/>
              <w:left w:val="single" w:sz="4" w:space="0" w:color="auto"/>
              <w:bottom w:val="single" w:sz="4" w:space="0" w:color="auto"/>
              <w:right w:val="single" w:sz="4" w:space="0" w:color="auto"/>
            </w:tcBorders>
            <w:shd w:val="clear" w:color="auto" w:fill="E6E6E6"/>
          </w:tcPr>
          <w:p w14:paraId="444695A8" w14:textId="77777777" w:rsidR="0066132B" w:rsidRPr="004F3C70" w:rsidRDefault="0066132B" w:rsidP="00C92A4E">
            <w:pPr>
              <w:rPr>
                <w:b/>
              </w:rPr>
            </w:pPr>
            <w:r w:rsidRPr="004F3C70">
              <w:rPr>
                <w:rFonts w:asciiTheme="minorHAnsi" w:hAnsiTheme="minorHAnsi" w:cstheme="minorHAnsi"/>
                <w:b/>
                <w:bCs/>
              </w:rPr>
              <w:t xml:space="preserve">KVALITET </w:t>
            </w:r>
          </w:p>
        </w:tc>
        <w:tc>
          <w:tcPr>
            <w:tcW w:w="1403" w:type="dxa"/>
            <w:tcBorders>
              <w:top w:val="single" w:sz="4" w:space="0" w:color="auto"/>
              <w:left w:val="single" w:sz="4" w:space="0" w:color="auto"/>
              <w:bottom w:val="single" w:sz="4" w:space="0" w:color="auto"/>
              <w:right w:val="single" w:sz="4" w:space="0" w:color="auto"/>
            </w:tcBorders>
            <w:shd w:val="clear" w:color="auto" w:fill="E6E6E6"/>
          </w:tcPr>
          <w:p w14:paraId="62E82C84" w14:textId="77777777" w:rsidR="0066132B" w:rsidRPr="004F3C70" w:rsidRDefault="0066132B" w:rsidP="00C92A4E">
            <w:pPr>
              <w:rPr>
                <w:b/>
              </w:rPr>
            </w:pPr>
            <w:r w:rsidRPr="004F3C70">
              <w:rPr>
                <w:rFonts w:asciiTheme="minorHAnsi" w:hAnsiTheme="minorHAnsi" w:cstheme="minorHAnsi"/>
                <w:b/>
                <w:bCs/>
              </w:rPr>
              <w:t>60 %</w:t>
            </w:r>
          </w:p>
        </w:tc>
        <w:tc>
          <w:tcPr>
            <w:tcW w:w="3856" w:type="dxa"/>
            <w:tcBorders>
              <w:top w:val="single" w:sz="4" w:space="0" w:color="auto"/>
              <w:left w:val="single" w:sz="4" w:space="0" w:color="auto"/>
              <w:bottom w:val="single" w:sz="4" w:space="0" w:color="auto"/>
              <w:right w:val="single" w:sz="4" w:space="0" w:color="auto"/>
            </w:tcBorders>
            <w:shd w:val="clear" w:color="auto" w:fill="E6E6E6"/>
          </w:tcPr>
          <w:p w14:paraId="00009FAB" w14:textId="77777777" w:rsidR="0066132B" w:rsidRPr="004F3C70" w:rsidRDefault="0066132B" w:rsidP="00C92A4E">
            <w:pPr>
              <w:rPr>
                <w:b/>
              </w:rPr>
            </w:pPr>
          </w:p>
        </w:tc>
      </w:tr>
      <w:tr w:rsidR="0066132B" w:rsidRPr="004F3C70" w14:paraId="7161C27B" w14:textId="77777777" w:rsidTr="00C92A4E">
        <w:tc>
          <w:tcPr>
            <w:tcW w:w="2992" w:type="dxa"/>
            <w:tcBorders>
              <w:top w:val="single" w:sz="4" w:space="0" w:color="auto"/>
              <w:left w:val="single" w:sz="4" w:space="0" w:color="auto"/>
              <w:bottom w:val="single" w:sz="4" w:space="0" w:color="auto"/>
              <w:right w:val="single" w:sz="4" w:space="0" w:color="auto"/>
            </w:tcBorders>
          </w:tcPr>
          <w:p w14:paraId="4124A787" w14:textId="77777777" w:rsidR="0066132B" w:rsidRPr="004F3C70" w:rsidRDefault="0066132B" w:rsidP="00C92A4E">
            <w:pPr>
              <w:pStyle w:val="Listeavsnitt"/>
              <w:numPr>
                <w:ilvl w:val="0"/>
                <w:numId w:val="3"/>
              </w:numPr>
            </w:pPr>
            <w:r w:rsidRPr="004F3C70">
              <w:t>Tekniske løsninger</w:t>
            </w:r>
          </w:p>
        </w:tc>
        <w:tc>
          <w:tcPr>
            <w:tcW w:w="1403" w:type="dxa"/>
            <w:tcBorders>
              <w:top w:val="single" w:sz="4" w:space="0" w:color="auto"/>
              <w:left w:val="single" w:sz="4" w:space="0" w:color="auto"/>
              <w:bottom w:val="single" w:sz="4" w:space="0" w:color="auto"/>
              <w:right w:val="single" w:sz="4" w:space="0" w:color="auto"/>
            </w:tcBorders>
          </w:tcPr>
          <w:p w14:paraId="363BCB6C" w14:textId="77777777" w:rsidR="0066132B" w:rsidRPr="004F3C70" w:rsidRDefault="0066132B" w:rsidP="00C92A4E">
            <w:pPr>
              <w:pStyle w:val="Listeavsnitt"/>
              <w:ind w:left="360"/>
            </w:pPr>
          </w:p>
        </w:tc>
        <w:tc>
          <w:tcPr>
            <w:tcW w:w="3856" w:type="dxa"/>
            <w:tcBorders>
              <w:top w:val="single" w:sz="4" w:space="0" w:color="auto"/>
              <w:left w:val="single" w:sz="4" w:space="0" w:color="auto"/>
              <w:bottom w:val="single" w:sz="4" w:space="0" w:color="auto"/>
              <w:right w:val="single" w:sz="4" w:space="0" w:color="auto"/>
            </w:tcBorders>
          </w:tcPr>
          <w:p w14:paraId="2EF7BEDC" w14:textId="5DBD3FF3" w:rsidR="0066132B" w:rsidRPr="004F3C70" w:rsidRDefault="0066132B" w:rsidP="00C92A4E">
            <w:r w:rsidRPr="004F3C70">
              <w:t>Ferdig utfylt vedlegg 2 evaluering</w:t>
            </w:r>
            <w:r w:rsidR="00754B2D">
              <w:t>skrav</w:t>
            </w:r>
            <w:r w:rsidRPr="004F3C70">
              <w:t xml:space="preserve"> kvalitet</w:t>
            </w:r>
            <w:r w:rsidR="0020742B">
              <w:t>. Punkt 1.1 til 1.5</w:t>
            </w:r>
          </w:p>
        </w:tc>
      </w:tr>
      <w:tr w:rsidR="0066132B" w:rsidRPr="004F3C70" w14:paraId="3302D0E2" w14:textId="77777777" w:rsidTr="00C92A4E">
        <w:tc>
          <w:tcPr>
            <w:tcW w:w="2992" w:type="dxa"/>
          </w:tcPr>
          <w:p w14:paraId="4E6ECA3D" w14:textId="77777777" w:rsidR="0066132B" w:rsidRPr="004F3C70" w:rsidRDefault="0066132B" w:rsidP="00C92A4E">
            <w:pPr>
              <w:pStyle w:val="Listeavsnitt"/>
              <w:numPr>
                <w:ilvl w:val="0"/>
                <w:numId w:val="22"/>
              </w:numPr>
            </w:pPr>
            <w:r w:rsidRPr="004F3C70">
              <w:t>Service</w:t>
            </w:r>
          </w:p>
        </w:tc>
        <w:tc>
          <w:tcPr>
            <w:tcW w:w="1403" w:type="dxa"/>
          </w:tcPr>
          <w:p w14:paraId="0B51732F" w14:textId="77777777" w:rsidR="0066132B" w:rsidRPr="004F3C70" w:rsidRDefault="0066132B" w:rsidP="00C92A4E">
            <w:pPr>
              <w:pStyle w:val="Listeavsnitt"/>
              <w:ind w:left="360"/>
            </w:pPr>
          </w:p>
        </w:tc>
        <w:tc>
          <w:tcPr>
            <w:tcW w:w="3856" w:type="dxa"/>
          </w:tcPr>
          <w:p w14:paraId="4EBC9090" w14:textId="1BD20BF7" w:rsidR="0066132B" w:rsidRPr="004F3C70" w:rsidRDefault="0066132B" w:rsidP="00C92A4E">
            <w:r w:rsidRPr="004F3C70">
              <w:t>Ferdig utfylt vedlegg 2 evaluering</w:t>
            </w:r>
            <w:r w:rsidR="00754B2D">
              <w:t>skrav</w:t>
            </w:r>
            <w:r w:rsidRPr="004F3C70">
              <w:t xml:space="preserve"> kvalitet</w:t>
            </w:r>
            <w:r w:rsidR="00D91DCD">
              <w:t>. Punkt 2.1 til 2.5</w:t>
            </w:r>
          </w:p>
        </w:tc>
      </w:tr>
      <w:tr w:rsidR="0066132B" w:rsidRPr="004F3C70" w14:paraId="59858FC9" w14:textId="77777777" w:rsidTr="00C92A4E">
        <w:tc>
          <w:tcPr>
            <w:tcW w:w="2992" w:type="dxa"/>
            <w:shd w:val="clear" w:color="auto" w:fill="D9D9D9" w:themeFill="background1" w:themeFillShade="D9"/>
          </w:tcPr>
          <w:p w14:paraId="0E144F83" w14:textId="77777777" w:rsidR="0066132B" w:rsidRPr="004F3C70" w:rsidRDefault="0066132B" w:rsidP="00C92A4E">
            <w:r w:rsidRPr="004F3C70">
              <w:rPr>
                <w:rFonts w:cstheme="minorHAnsi"/>
                <w:b/>
                <w:bCs/>
              </w:rPr>
              <w:t xml:space="preserve">PRIS </w:t>
            </w:r>
          </w:p>
        </w:tc>
        <w:tc>
          <w:tcPr>
            <w:tcW w:w="1403" w:type="dxa"/>
            <w:shd w:val="clear" w:color="auto" w:fill="D9D9D9" w:themeFill="background1" w:themeFillShade="D9"/>
          </w:tcPr>
          <w:p w14:paraId="3C3B0D29" w14:textId="77777777" w:rsidR="0066132B" w:rsidRPr="004F3C70" w:rsidRDefault="0066132B" w:rsidP="00C92A4E">
            <w:r w:rsidRPr="004F3C70">
              <w:rPr>
                <w:rFonts w:cstheme="minorHAnsi"/>
                <w:b/>
                <w:bCs/>
              </w:rPr>
              <w:t>40 %</w:t>
            </w:r>
          </w:p>
        </w:tc>
        <w:tc>
          <w:tcPr>
            <w:tcW w:w="3856" w:type="dxa"/>
            <w:shd w:val="clear" w:color="auto" w:fill="D9D9D9" w:themeFill="background1" w:themeFillShade="D9"/>
          </w:tcPr>
          <w:p w14:paraId="4074BD0E" w14:textId="77777777" w:rsidR="0066132B" w:rsidRPr="004F3C70" w:rsidRDefault="0066132B" w:rsidP="00C92A4E"/>
        </w:tc>
      </w:tr>
      <w:tr w:rsidR="0066132B" w:rsidRPr="00132B4F" w14:paraId="727F8C5A" w14:textId="77777777" w:rsidTr="00C92A4E">
        <w:tc>
          <w:tcPr>
            <w:tcW w:w="2992" w:type="dxa"/>
          </w:tcPr>
          <w:p w14:paraId="73E9F9B8" w14:textId="77777777" w:rsidR="0066132B" w:rsidRPr="004F3C70" w:rsidRDefault="0066132B" w:rsidP="00C92A4E">
            <w:pPr>
              <w:pStyle w:val="Listeavsnitt"/>
              <w:numPr>
                <w:ilvl w:val="0"/>
                <w:numId w:val="3"/>
              </w:numPr>
            </w:pPr>
            <w:r w:rsidRPr="004F3C70">
              <w:t>Totalpris</w:t>
            </w:r>
          </w:p>
        </w:tc>
        <w:tc>
          <w:tcPr>
            <w:tcW w:w="1403" w:type="dxa"/>
          </w:tcPr>
          <w:p w14:paraId="721DF0AA" w14:textId="77777777" w:rsidR="0066132B" w:rsidRPr="004F3C70" w:rsidRDefault="0066132B" w:rsidP="00C92A4E">
            <w:pPr>
              <w:pStyle w:val="Listeavsnitt"/>
              <w:ind w:left="360"/>
            </w:pPr>
          </w:p>
        </w:tc>
        <w:tc>
          <w:tcPr>
            <w:tcW w:w="3856" w:type="dxa"/>
          </w:tcPr>
          <w:p w14:paraId="01A6AE76" w14:textId="77777777" w:rsidR="0066132B" w:rsidRPr="00132B4F" w:rsidRDefault="0066132B" w:rsidP="00C92A4E">
            <w:r w:rsidRPr="004F3C70">
              <w:t xml:space="preserve">Ferdig utfylt </w:t>
            </w:r>
            <w:r>
              <w:t xml:space="preserve">Vedlegg 3 </w:t>
            </w:r>
            <w:r w:rsidRPr="004F3C70">
              <w:t>prisskjema</w:t>
            </w:r>
          </w:p>
        </w:tc>
      </w:tr>
      <w:bookmarkEnd w:id="89"/>
    </w:tbl>
    <w:p w14:paraId="22384E56" w14:textId="77777777" w:rsidR="0066132B" w:rsidRDefault="0066132B" w:rsidP="0066132B"/>
    <w:p w14:paraId="6521FF00" w14:textId="77777777" w:rsidR="0066132B" w:rsidRDefault="0066132B" w:rsidP="0066132B"/>
    <w:p w14:paraId="644080F5" w14:textId="77777777" w:rsidR="0066132B" w:rsidRDefault="0066132B" w:rsidP="0066132B"/>
    <w:p w14:paraId="19A02EAB" w14:textId="77777777" w:rsidR="0066132B" w:rsidRDefault="0066132B" w:rsidP="0066132B">
      <w:pPr>
        <w:pStyle w:val="Listeavsnitt"/>
        <w:numPr>
          <w:ilvl w:val="2"/>
          <w:numId w:val="1"/>
        </w:numPr>
        <w:rPr>
          <w:b/>
          <w:bCs/>
        </w:rPr>
      </w:pPr>
      <w:r w:rsidRPr="000C321D">
        <w:rPr>
          <w:b/>
          <w:bCs/>
        </w:rPr>
        <w:t>Evaluering av tildelingskriteriet Kvalitet (60 % vekt)</w:t>
      </w:r>
    </w:p>
    <w:p w14:paraId="6F69CA77" w14:textId="77777777" w:rsidR="00B1431D" w:rsidRPr="000C321D" w:rsidRDefault="00B1431D" w:rsidP="006A1D97">
      <w:pPr>
        <w:rPr>
          <w:b/>
          <w:bCs/>
        </w:rPr>
      </w:pPr>
    </w:p>
    <w:p w14:paraId="312B0CAC" w14:textId="09FF9B35" w:rsidR="0066132B" w:rsidRPr="00C74319" w:rsidRDefault="0066132B" w:rsidP="0066132B">
      <w:pPr>
        <w:pStyle w:val="Brdtekst"/>
        <w:ind w:left="150"/>
        <w:rPr>
          <w:rFonts w:asciiTheme="minorHAnsi" w:hAnsiTheme="minorHAnsi" w:cstheme="minorHAnsi"/>
        </w:rPr>
      </w:pPr>
      <w:r w:rsidRPr="00C74319">
        <w:rPr>
          <w:rFonts w:asciiTheme="minorHAnsi" w:hAnsiTheme="minorHAnsi" w:cstheme="minorHAnsi"/>
        </w:rPr>
        <w:t>Under tildelingskriteriet kvalitet vil Oppdragsgiver vurdere leverandørens besvarelse av alle krav/punkter i vedlegg 2 Evaluering</w:t>
      </w:r>
      <w:r w:rsidR="00754B2D">
        <w:rPr>
          <w:rFonts w:asciiTheme="minorHAnsi" w:hAnsiTheme="minorHAnsi" w:cstheme="minorHAnsi"/>
        </w:rPr>
        <w:t>skrav</w:t>
      </w:r>
      <w:r w:rsidRPr="00C74319">
        <w:rPr>
          <w:rFonts w:asciiTheme="minorHAnsi" w:hAnsiTheme="minorHAnsi" w:cstheme="minorHAnsi"/>
        </w:rPr>
        <w:t xml:space="preserve"> kvalitet.</w:t>
      </w:r>
      <w:r>
        <w:rPr>
          <w:rFonts w:asciiTheme="minorHAnsi" w:hAnsiTheme="minorHAnsi" w:cstheme="minorHAnsi"/>
        </w:rPr>
        <w:t xml:space="preserve"> </w:t>
      </w:r>
      <w:r w:rsidR="00E257A6">
        <w:rPr>
          <w:rFonts w:asciiTheme="minorHAnsi" w:hAnsiTheme="minorHAnsi" w:cstheme="minorHAnsi"/>
        </w:rPr>
        <w:t>Tildelingskriteriet</w:t>
      </w:r>
      <w:r>
        <w:rPr>
          <w:rFonts w:asciiTheme="minorHAnsi" w:hAnsiTheme="minorHAnsi" w:cstheme="minorHAnsi"/>
        </w:rPr>
        <w:t xml:space="preserve"> tekniske løsninger</w:t>
      </w:r>
      <w:r w:rsidR="00EF70AA">
        <w:rPr>
          <w:rFonts w:asciiTheme="minorHAnsi" w:hAnsiTheme="minorHAnsi" w:cstheme="minorHAnsi"/>
        </w:rPr>
        <w:t xml:space="preserve"> (punkt 1.1 til 1.5)</w:t>
      </w:r>
      <w:r>
        <w:rPr>
          <w:rFonts w:asciiTheme="minorHAnsi" w:hAnsiTheme="minorHAnsi" w:cstheme="minorHAnsi"/>
        </w:rPr>
        <w:t xml:space="preserve"> vektes vesentlig høyere enn </w:t>
      </w:r>
      <w:r w:rsidR="00E257A6">
        <w:rPr>
          <w:rFonts w:asciiTheme="minorHAnsi" w:hAnsiTheme="minorHAnsi" w:cstheme="minorHAnsi"/>
        </w:rPr>
        <w:t xml:space="preserve">tildelingskriteriet </w:t>
      </w:r>
      <w:r>
        <w:rPr>
          <w:rFonts w:asciiTheme="minorHAnsi" w:hAnsiTheme="minorHAnsi" w:cstheme="minorHAnsi"/>
        </w:rPr>
        <w:t>service.</w:t>
      </w:r>
      <w:r w:rsidRPr="00C74319">
        <w:rPr>
          <w:rFonts w:asciiTheme="minorHAnsi" w:hAnsiTheme="minorHAnsi" w:cstheme="minorHAnsi"/>
        </w:rPr>
        <w:t xml:space="preserve"> Leverandørens</w:t>
      </w:r>
      <w:r w:rsidR="000E6862">
        <w:rPr>
          <w:rFonts w:asciiTheme="minorHAnsi" w:hAnsiTheme="minorHAnsi" w:cstheme="minorHAnsi"/>
        </w:rPr>
        <w:t xml:space="preserve"> svar på vedlegg 2</w:t>
      </w:r>
      <w:r w:rsidR="003C1A18">
        <w:rPr>
          <w:rFonts w:asciiTheme="minorHAnsi" w:hAnsiTheme="minorHAnsi" w:cstheme="minorHAnsi"/>
        </w:rPr>
        <w:t xml:space="preserve"> </w:t>
      </w:r>
      <w:r w:rsidRPr="00C74319">
        <w:rPr>
          <w:rFonts w:asciiTheme="minorHAnsi" w:hAnsiTheme="minorHAnsi" w:cstheme="minorHAnsi"/>
        </w:rPr>
        <w:t>vil bli vurdert på bakgrunn av dokumentasjonen i tilbudet. Det legges</w:t>
      </w:r>
      <w:r w:rsidRPr="00C74319">
        <w:rPr>
          <w:rFonts w:asciiTheme="minorHAnsi" w:hAnsiTheme="minorHAnsi" w:cstheme="minorHAnsi"/>
          <w:spacing w:val="-4"/>
        </w:rPr>
        <w:t xml:space="preserve"> </w:t>
      </w:r>
      <w:r w:rsidRPr="00C74319">
        <w:rPr>
          <w:rFonts w:asciiTheme="minorHAnsi" w:hAnsiTheme="minorHAnsi" w:cstheme="minorHAnsi"/>
        </w:rPr>
        <w:t>opp</w:t>
      </w:r>
      <w:r w:rsidRPr="00C74319">
        <w:rPr>
          <w:rFonts w:asciiTheme="minorHAnsi" w:hAnsiTheme="minorHAnsi" w:cstheme="minorHAnsi"/>
          <w:spacing w:val="-4"/>
        </w:rPr>
        <w:t xml:space="preserve"> </w:t>
      </w:r>
      <w:r w:rsidRPr="00C74319">
        <w:rPr>
          <w:rFonts w:asciiTheme="minorHAnsi" w:hAnsiTheme="minorHAnsi" w:cstheme="minorHAnsi"/>
        </w:rPr>
        <w:t>til</w:t>
      </w:r>
      <w:r w:rsidRPr="00C74319">
        <w:rPr>
          <w:rFonts w:asciiTheme="minorHAnsi" w:hAnsiTheme="minorHAnsi" w:cstheme="minorHAnsi"/>
          <w:spacing w:val="-4"/>
        </w:rPr>
        <w:t xml:space="preserve"> </w:t>
      </w:r>
      <w:r w:rsidRPr="00C74319">
        <w:rPr>
          <w:rFonts w:asciiTheme="minorHAnsi" w:hAnsiTheme="minorHAnsi" w:cstheme="minorHAnsi"/>
        </w:rPr>
        <w:t>at</w:t>
      </w:r>
      <w:r w:rsidRPr="00C74319">
        <w:rPr>
          <w:rFonts w:asciiTheme="minorHAnsi" w:hAnsiTheme="minorHAnsi" w:cstheme="minorHAnsi"/>
          <w:spacing w:val="-4"/>
        </w:rPr>
        <w:t xml:space="preserve"> </w:t>
      </w:r>
      <w:r w:rsidRPr="00C74319">
        <w:rPr>
          <w:rFonts w:asciiTheme="minorHAnsi" w:hAnsiTheme="minorHAnsi" w:cstheme="minorHAnsi"/>
        </w:rPr>
        <w:t>oppdragsgiver</w:t>
      </w:r>
      <w:r w:rsidRPr="00C74319">
        <w:rPr>
          <w:rFonts w:asciiTheme="minorHAnsi" w:hAnsiTheme="minorHAnsi" w:cstheme="minorHAnsi"/>
          <w:spacing w:val="-4"/>
        </w:rPr>
        <w:t xml:space="preserve"> </w:t>
      </w:r>
      <w:r w:rsidRPr="00C74319">
        <w:rPr>
          <w:rFonts w:asciiTheme="minorHAnsi" w:hAnsiTheme="minorHAnsi" w:cstheme="minorHAnsi"/>
        </w:rPr>
        <w:t>vil</w:t>
      </w:r>
      <w:r w:rsidRPr="00C74319">
        <w:rPr>
          <w:rFonts w:asciiTheme="minorHAnsi" w:hAnsiTheme="minorHAnsi" w:cstheme="minorHAnsi"/>
          <w:spacing w:val="-4"/>
        </w:rPr>
        <w:t xml:space="preserve"> </w:t>
      </w:r>
      <w:r w:rsidR="00FA7844">
        <w:rPr>
          <w:rFonts w:asciiTheme="minorHAnsi" w:hAnsiTheme="minorHAnsi" w:cstheme="minorHAnsi"/>
        </w:rPr>
        <w:t>invitere til en</w:t>
      </w:r>
      <w:r w:rsidRPr="00C74319">
        <w:rPr>
          <w:rFonts w:asciiTheme="minorHAnsi" w:hAnsiTheme="minorHAnsi" w:cstheme="minorHAnsi"/>
          <w:spacing w:val="-4"/>
        </w:rPr>
        <w:t xml:space="preserve"> </w:t>
      </w:r>
      <w:r w:rsidRPr="00C74319">
        <w:rPr>
          <w:rFonts w:asciiTheme="minorHAnsi" w:hAnsiTheme="minorHAnsi" w:cstheme="minorHAnsi"/>
        </w:rPr>
        <w:t>demonstrasjon</w:t>
      </w:r>
      <w:r w:rsidRPr="00C74319">
        <w:rPr>
          <w:rFonts w:asciiTheme="minorHAnsi" w:hAnsiTheme="minorHAnsi" w:cstheme="minorHAnsi"/>
          <w:spacing w:val="-4"/>
        </w:rPr>
        <w:t xml:space="preserve"> </w:t>
      </w:r>
      <w:r w:rsidRPr="00C74319">
        <w:rPr>
          <w:rFonts w:asciiTheme="minorHAnsi" w:hAnsiTheme="minorHAnsi" w:cstheme="minorHAnsi"/>
        </w:rPr>
        <w:t>av</w:t>
      </w:r>
      <w:r w:rsidRPr="00C74319">
        <w:rPr>
          <w:rFonts w:asciiTheme="minorHAnsi" w:hAnsiTheme="minorHAnsi" w:cstheme="minorHAnsi"/>
          <w:spacing w:val="-4"/>
        </w:rPr>
        <w:t xml:space="preserve"> </w:t>
      </w:r>
      <w:r>
        <w:rPr>
          <w:rFonts w:asciiTheme="minorHAnsi" w:hAnsiTheme="minorHAnsi" w:cstheme="minorHAnsi"/>
        </w:rPr>
        <w:t>de</w:t>
      </w:r>
      <w:r w:rsidRPr="00C74319">
        <w:rPr>
          <w:rFonts w:asciiTheme="minorHAnsi" w:hAnsiTheme="minorHAnsi" w:cstheme="minorHAnsi"/>
          <w:spacing w:val="-4"/>
        </w:rPr>
        <w:t xml:space="preserve"> </w:t>
      </w:r>
      <w:r w:rsidRPr="00C74319">
        <w:rPr>
          <w:rFonts w:asciiTheme="minorHAnsi" w:hAnsiTheme="minorHAnsi" w:cstheme="minorHAnsi"/>
        </w:rPr>
        <w:t>tilbudte</w:t>
      </w:r>
      <w:r w:rsidRPr="00C74319">
        <w:rPr>
          <w:rFonts w:asciiTheme="minorHAnsi" w:hAnsiTheme="minorHAnsi" w:cstheme="minorHAnsi"/>
          <w:spacing w:val="-4"/>
        </w:rPr>
        <w:t xml:space="preserve"> </w:t>
      </w:r>
      <w:r>
        <w:rPr>
          <w:rFonts w:asciiTheme="minorHAnsi" w:hAnsiTheme="minorHAnsi" w:cstheme="minorHAnsi"/>
          <w:spacing w:val="-4"/>
        </w:rPr>
        <w:t xml:space="preserve">tekniske </w:t>
      </w:r>
      <w:r w:rsidRPr="00C74319">
        <w:rPr>
          <w:rFonts w:asciiTheme="minorHAnsi" w:hAnsiTheme="minorHAnsi" w:cstheme="minorHAnsi"/>
        </w:rPr>
        <w:t>løsninge</w:t>
      </w:r>
      <w:r>
        <w:rPr>
          <w:rFonts w:asciiTheme="minorHAnsi" w:hAnsiTheme="minorHAnsi" w:cstheme="minorHAnsi"/>
        </w:rPr>
        <w:t>r</w:t>
      </w:r>
      <w:r w:rsidRPr="00C74319">
        <w:rPr>
          <w:rFonts w:asciiTheme="minorHAnsi" w:hAnsiTheme="minorHAnsi" w:cstheme="minorHAnsi"/>
        </w:rPr>
        <w:t>. Dersom</w:t>
      </w:r>
      <w:r w:rsidRPr="00C74319">
        <w:rPr>
          <w:rFonts w:asciiTheme="minorHAnsi" w:hAnsiTheme="minorHAnsi" w:cstheme="minorHAnsi"/>
          <w:spacing w:val="-3"/>
        </w:rPr>
        <w:t xml:space="preserve"> </w:t>
      </w:r>
      <w:r w:rsidRPr="00C74319">
        <w:rPr>
          <w:rFonts w:asciiTheme="minorHAnsi" w:hAnsiTheme="minorHAnsi" w:cstheme="minorHAnsi"/>
        </w:rPr>
        <w:t>tilbudene</w:t>
      </w:r>
      <w:r w:rsidRPr="00C74319">
        <w:rPr>
          <w:rFonts w:asciiTheme="minorHAnsi" w:hAnsiTheme="minorHAnsi" w:cstheme="minorHAnsi"/>
          <w:spacing w:val="-3"/>
        </w:rPr>
        <w:t xml:space="preserve"> </w:t>
      </w:r>
      <w:r w:rsidRPr="00C74319">
        <w:rPr>
          <w:rFonts w:asciiTheme="minorHAnsi" w:hAnsiTheme="minorHAnsi" w:cstheme="minorHAnsi"/>
        </w:rPr>
        <w:t>gir</w:t>
      </w:r>
      <w:r w:rsidRPr="00C74319">
        <w:rPr>
          <w:rFonts w:asciiTheme="minorHAnsi" w:hAnsiTheme="minorHAnsi" w:cstheme="minorHAnsi"/>
          <w:spacing w:val="-3"/>
        </w:rPr>
        <w:t xml:space="preserve"> </w:t>
      </w:r>
      <w:r w:rsidRPr="00C74319">
        <w:rPr>
          <w:rFonts w:asciiTheme="minorHAnsi" w:hAnsiTheme="minorHAnsi" w:cstheme="minorHAnsi"/>
        </w:rPr>
        <w:t>et</w:t>
      </w:r>
      <w:r w:rsidRPr="00C74319">
        <w:rPr>
          <w:rFonts w:asciiTheme="minorHAnsi" w:hAnsiTheme="minorHAnsi" w:cstheme="minorHAnsi"/>
          <w:spacing w:val="-3"/>
        </w:rPr>
        <w:t xml:space="preserve"> </w:t>
      </w:r>
      <w:r w:rsidRPr="00C74319">
        <w:rPr>
          <w:rFonts w:asciiTheme="minorHAnsi" w:hAnsiTheme="minorHAnsi" w:cstheme="minorHAnsi"/>
        </w:rPr>
        <w:t>tilstrekkelig</w:t>
      </w:r>
      <w:r w:rsidRPr="00C74319">
        <w:rPr>
          <w:rFonts w:asciiTheme="minorHAnsi" w:hAnsiTheme="minorHAnsi" w:cstheme="minorHAnsi"/>
          <w:spacing w:val="-3"/>
        </w:rPr>
        <w:t xml:space="preserve"> </w:t>
      </w:r>
      <w:r w:rsidRPr="00C74319">
        <w:rPr>
          <w:rFonts w:asciiTheme="minorHAnsi" w:hAnsiTheme="minorHAnsi" w:cstheme="minorHAnsi"/>
        </w:rPr>
        <w:t>grunnlag</w:t>
      </w:r>
      <w:r w:rsidRPr="00C74319">
        <w:rPr>
          <w:rFonts w:asciiTheme="minorHAnsi" w:hAnsiTheme="minorHAnsi" w:cstheme="minorHAnsi"/>
          <w:spacing w:val="-3"/>
        </w:rPr>
        <w:t xml:space="preserve"> </w:t>
      </w:r>
      <w:r w:rsidRPr="00C74319">
        <w:rPr>
          <w:rFonts w:asciiTheme="minorHAnsi" w:hAnsiTheme="minorHAnsi" w:cstheme="minorHAnsi"/>
        </w:rPr>
        <w:t>for</w:t>
      </w:r>
      <w:r w:rsidRPr="00C74319">
        <w:rPr>
          <w:rFonts w:asciiTheme="minorHAnsi" w:hAnsiTheme="minorHAnsi" w:cstheme="minorHAnsi"/>
          <w:spacing w:val="-3"/>
        </w:rPr>
        <w:t xml:space="preserve"> </w:t>
      </w:r>
      <w:r w:rsidRPr="00C74319">
        <w:rPr>
          <w:rFonts w:asciiTheme="minorHAnsi" w:hAnsiTheme="minorHAnsi" w:cstheme="minorHAnsi"/>
        </w:rPr>
        <w:t>vurdering,</w:t>
      </w:r>
      <w:r w:rsidRPr="00C74319">
        <w:rPr>
          <w:rFonts w:asciiTheme="minorHAnsi" w:hAnsiTheme="minorHAnsi" w:cstheme="minorHAnsi"/>
          <w:spacing w:val="-3"/>
        </w:rPr>
        <w:t xml:space="preserve"> </w:t>
      </w:r>
      <w:r w:rsidRPr="00C74319">
        <w:rPr>
          <w:rFonts w:asciiTheme="minorHAnsi" w:hAnsiTheme="minorHAnsi" w:cstheme="minorHAnsi"/>
        </w:rPr>
        <w:t>forbeholder</w:t>
      </w:r>
      <w:r w:rsidRPr="00C74319">
        <w:rPr>
          <w:rFonts w:asciiTheme="minorHAnsi" w:hAnsiTheme="minorHAnsi" w:cstheme="minorHAnsi"/>
          <w:spacing w:val="-3"/>
        </w:rPr>
        <w:t xml:space="preserve"> </w:t>
      </w:r>
      <w:r w:rsidRPr="00C74319">
        <w:rPr>
          <w:rFonts w:asciiTheme="minorHAnsi" w:hAnsiTheme="minorHAnsi" w:cstheme="minorHAnsi"/>
        </w:rPr>
        <w:t>oppdragsgiver</w:t>
      </w:r>
      <w:r w:rsidRPr="00C74319">
        <w:rPr>
          <w:rFonts w:asciiTheme="minorHAnsi" w:hAnsiTheme="minorHAnsi" w:cstheme="minorHAnsi"/>
          <w:spacing w:val="-3"/>
        </w:rPr>
        <w:t xml:space="preserve"> </w:t>
      </w:r>
      <w:r w:rsidRPr="00C74319">
        <w:rPr>
          <w:rFonts w:asciiTheme="minorHAnsi" w:hAnsiTheme="minorHAnsi" w:cstheme="minorHAnsi"/>
        </w:rPr>
        <w:t>seg</w:t>
      </w:r>
      <w:r w:rsidRPr="00C74319">
        <w:rPr>
          <w:rFonts w:asciiTheme="minorHAnsi" w:hAnsiTheme="minorHAnsi" w:cstheme="minorHAnsi"/>
          <w:spacing w:val="-3"/>
        </w:rPr>
        <w:t xml:space="preserve"> </w:t>
      </w:r>
      <w:r w:rsidRPr="00C74319">
        <w:rPr>
          <w:rFonts w:asciiTheme="minorHAnsi" w:hAnsiTheme="minorHAnsi" w:cstheme="minorHAnsi"/>
        </w:rPr>
        <w:t>retten</w:t>
      </w:r>
      <w:r w:rsidRPr="00C74319">
        <w:rPr>
          <w:rFonts w:asciiTheme="minorHAnsi" w:hAnsiTheme="minorHAnsi" w:cstheme="minorHAnsi"/>
          <w:spacing w:val="-3"/>
        </w:rPr>
        <w:t xml:space="preserve"> </w:t>
      </w:r>
      <w:r w:rsidRPr="00C74319">
        <w:rPr>
          <w:rFonts w:asciiTheme="minorHAnsi" w:hAnsiTheme="minorHAnsi" w:cstheme="minorHAnsi"/>
        </w:rPr>
        <w:t>til</w:t>
      </w:r>
      <w:r w:rsidRPr="00C74319">
        <w:rPr>
          <w:rFonts w:asciiTheme="minorHAnsi" w:hAnsiTheme="minorHAnsi" w:cstheme="minorHAnsi"/>
          <w:spacing w:val="-3"/>
        </w:rPr>
        <w:t xml:space="preserve"> </w:t>
      </w:r>
      <w:r w:rsidRPr="00C74319">
        <w:rPr>
          <w:rFonts w:asciiTheme="minorHAnsi" w:hAnsiTheme="minorHAnsi" w:cstheme="minorHAnsi"/>
        </w:rPr>
        <w:t>å unnlate å gjennomføre demonstrasjonen.</w:t>
      </w:r>
    </w:p>
    <w:p w14:paraId="5B91DEF3" w14:textId="77777777" w:rsidR="0066132B" w:rsidRPr="00C74319" w:rsidRDefault="0066132B" w:rsidP="0066132B">
      <w:pPr>
        <w:pStyle w:val="Brdtekst"/>
        <w:spacing w:before="87"/>
        <w:ind w:left="150"/>
        <w:rPr>
          <w:rFonts w:asciiTheme="minorHAnsi" w:hAnsiTheme="minorHAnsi" w:cstheme="minorHAnsi"/>
        </w:rPr>
      </w:pPr>
      <w:r w:rsidRPr="00C74319">
        <w:rPr>
          <w:rFonts w:asciiTheme="minorHAnsi" w:hAnsiTheme="minorHAnsi" w:cstheme="minorHAnsi"/>
        </w:rPr>
        <w:t>Formålet</w:t>
      </w:r>
      <w:r w:rsidRPr="00C74319">
        <w:rPr>
          <w:rFonts w:asciiTheme="minorHAnsi" w:hAnsiTheme="minorHAnsi" w:cstheme="minorHAnsi"/>
          <w:spacing w:val="-4"/>
        </w:rPr>
        <w:t xml:space="preserve"> </w:t>
      </w:r>
      <w:r w:rsidRPr="00C74319">
        <w:rPr>
          <w:rFonts w:asciiTheme="minorHAnsi" w:hAnsiTheme="minorHAnsi" w:cstheme="minorHAnsi"/>
        </w:rPr>
        <w:t>med</w:t>
      </w:r>
      <w:r w:rsidRPr="00C74319">
        <w:rPr>
          <w:rFonts w:asciiTheme="minorHAnsi" w:hAnsiTheme="minorHAnsi" w:cstheme="minorHAnsi"/>
          <w:spacing w:val="-4"/>
        </w:rPr>
        <w:t xml:space="preserve"> </w:t>
      </w:r>
      <w:r w:rsidRPr="00C74319">
        <w:rPr>
          <w:rFonts w:asciiTheme="minorHAnsi" w:hAnsiTheme="minorHAnsi" w:cstheme="minorHAnsi"/>
        </w:rPr>
        <w:t>demonstrasjonen</w:t>
      </w:r>
      <w:r w:rsidRPr="00C74319">
        <w:rPr>
          <w:rFonts w:asciiTheme="minorHAnsi" w:hAnsiTheme="minorHAnsi" w:cstheme="minorHAnsi"/>
          <w:spacing w:val="-4"/>
        </w:rPr>
        <w:t xml:space="preserve"> </w:t>
      </w:r>
      <w:r w:rsidRPr="00C74319">
        <w:rPr>
          <w:rFonts w:asciiTheme="minorHAnsi" w:hAnsiTheme="minorHAnsi" w:cstheme="minorHAnsi"/>
        </w:rPr>
        <w:t>er</w:t>
      </w:r>
      <w:r w:rsidRPr="00C74319">
        <w:rPr>
          <w:rFonts w:asciiTheme="minorHAnsi" w:hAnsiTheme="minorHAnsi" w:cstheme="minorHAnsi"/>
          <w:spacing w:val="-3"/>
        </w:rPr>
        <w:t xml:space="preserve"> </w:t>
      </w:r>
      <w:r w:rsidRPr="00C74319">
        <w:rPr>
          <w:rFonts w:asciiTheme="minorHAnsi" w:hAnsiTheme="minorHAnsi" w:cstheme="minorHAnsi"/>
        </w:rPr>
        <w:t>å</w:t>
      </w:r>
      <w:r w:rsidRPr="00C74319">
        <w:rPr>
          <w:rFonts w:asciiTheme="minorHAnsi" w:hAnsiTheme="minorHAnsi" w:cstheme="minorHAnsi"/>
          <w:spacing w:val="-4"/>
        </w:rPr>
        <w:t xml:space="preserve"> </w:t>
      </w:r>
      <w:r w:rsidRPr="00C74319">
        <w:rPr>
          <w:rFonts w:asciiTheme="minorHAnsi" w:hAnsiTheme="minorHAnsi" w:cstheme="minorHAnsi"/>
        </w:rPr>
        <w:t>gi</w:t>
      </w:r>
      <w:r w:rsidRPr="00C74319">
        <w:rPr>
          <w:rFonts w:asciiTheme="minorHAnsi" w:hAnsiTheme="minorHAnsi" w:cstheme="minorHAnsi"/>
          <w:spacing w:val="-4"/>
        </w:rPr>
        <w:t xml:space="preserve"> </w:t>
      </w:r>
      <w:r w:rsidRPr="00C74319">
        <w:rPr>
          <w:rFonts w:asciiTheme="minorHAnsi" w:hAnsiTheme="minorHAnsi" w:cstheme="minorHAnsi"/>
        </w:rPr>
        <w:t>oppdragsgiver</w:t>
      </w:r>
      <w:r w:rsidRPr="00C74319">
        <w:rPr>
          <w:rFonts w:asciiTheme="minorHAnsi" w:hAnsiTheme="minorHAnsi" w:cstheme="minorHAnsi"/>
          <w:spacing w:val="-4"/>
        </w:rPr>
        <w:t xml:space="preserve"> </w:t>
      </w:r>
      <w:r w:rsidRPr="00C74319">
        <w:rPr>
          <w:rFonts w:asciiTheme="minorHAnsi" w:hAnsiTheme="minorHAnsi" w:cstheme="minorHAnsi"/>
        </w:rPr>
        <w:t>en</w:t>
      </w:r>
      <w:r w:rsidRPr="00C74319">
        <w:rPr>
          <w:rFonts w:asciiTheme="minorHAnsi" w:hAnsiTheme="minorHAnsi" w:cstheme="minorHAnsi"/>
          <w:spacing w:val="-4"/>
        </w:rPr>
        <w:t xml:space="preserve"> </w:t>
      </w:r>
      <w:r w:rsidRPr="00C74319">
        <w:rPr>
          <w:rFonts w:asciiTheme="minorHAnsi" w:hAnsiTheme="minorHAnsi" w:cstheme="minorHAnsi"/>
        </w:rPr>
        <w:t>bedre</w:t>
      </w:r>
      <w:r w:rsidRPr="00C74319">
        <w:rPr>
          <w:rFonts w:asciiTheme="minorHAnsi" w:hAnsiTheme="minorHAnsi" w:cstheme="minorHAnsi"/>
          <w:spacing w:val="-4"/>
        </w:rPr>
        <w:t xml:space="preserve"> </w:t>
      </w:r>
      <w:r w:rsidRPr="00C74319">
        <w:rPr>
          <w:rFonts w:asciiTheme="minorHAnsi" w:hAnsiTheme="minorHAnsi" w:cstheme="minorHAnsi"/>
        </w:rPr>
        <w:t>forståelse</w:t>
      </w:r>
      <w:r w:rsidRPr="00C74319">
        <w:rPr>
          <w:rFonts w:asciiTheme="minorHAnsi" w:hAnsiTheme="minorHAnsi" w:cstheme="minorHAnsi"/>
          <w:spacing w:val="-4"/>
        </w:rPr>
        <w:t xml:space="preserve"> </w:t>
      </w:r>
      <w:r w:rsidRPr="00C74319">
        <w:rPr>
          <w:rFonts w:asciiTheme="minorHAnsi" w:hAnsiTheme="minorHAnsi" w:cstheme="minorHAnsi"/>
        </w:rPr>
        <w:t>av</w:t>
      </w:r>
      <w:r w:rsidRPr="00C74319">
        <w:rPr>
          <w:rFonts w:asciiTheme="minorHAnsi" w:hAnsiTheme="minorHAnsi" w:cstheme="minorHAnsi"/>
          <w:spacing w:val="-4"/>
        </w:rPr>
        <w:t xml:space="preserve"> </w:t>
      </w:r>
      <w:r w:rsidRPr="00C74319">
        <w:rPr>
          <w:rFonts w:asciiTheme="minorHAnsi" w:hAnsiTheme="minorHAnsi" w:cstheme="minorHAnsi"/>
        </w:rPr>
        <w:t>hvordan</w:t>
      </w:r>
      <w:r w:rsidRPr="00C74319">
        <w:rPr>
          <w:rFonts w:asciiTheme="minorHAnsi" w:hAnsiTheme="minorHAnsi" w:cstheme="minorHAnsi"/>
          <w:spacing w:val="-4"/>
        </w:rPr>
        <w:t xml:space="preserve"> </w:t>
      </w:r>
      <w:r w:rsidRPr="00C74319">
        <w:rPr>
          <w:rFonts w:asciiTheme="minorHAnsi" w:hAnsiTheme="minorHAnsi" w:cstheme="minorHAnsi"/>
        </w:rPr>
        <w:t>den</w:t>
      </w:r>
      <w:r w:rsidRPr="00C74319">
        <w:rPr>
          <w:rFonts w:asciiTheme="minorHAnsi" w:hAnsiTheme="minorHAnsi" w:cstheme="minorHAnsi"/>
          <w:spacing w:val="-4"/>
        </w:rPr>
        <w:t xml:space="preserve"> </w:t>
      </w:r>
      <w:r w:rsidRPr="00C74319">
        <w:rPr>
          <w:rFonts w:asciiTheme="minorHAnsi" w:hAnsiTheme="minorHAnsi" w:cstheme="minorHAnsi"/>
        </w:rPr>
        <w:t>tilbudte løsningen fungerer i praksis, samt å verifisere opplysninger som fremgår av tilbudet.</w:t>
      </w:r>
    </w:p>
    <w:p w14:paraId="06230086" w14:textId="2D2FD58C" w:rsidR="0066132B" w:rsidRPr="00C74319" w:rsidRDefault="0066132B" w:rsidP="0066132B">
      <w:pPr>
        <w:pStyle w:val="Brdtekst"/>
        <w:ind w:left="150" w:right="223"/>
        <w:rPr>
          <w:rFonts w:asciiTheme="minorHAnsi" w:hAnsiTheme="minorHAnsi" w:cstheme="minorHAnsi"/>
        </w:rPr>
      </w:pPr>
      <w:r w:rsidRPr="00C74319">
        <w:rPr>
          <w:rFonts w:asciiTheme="minorHAnsi" w:hAnsiTheme="minorHAnsi" w:cstheme="minorHAnsi"/>
        </w:rPr>
        <w:t>Det</w:t>
      </w:r>
      <w:r w:rsidRPr="00C74319">
        <w:rPr>
          <w:rFonts w:asciiTheme="minorHAnsi" w:hAnsiTheme="minorHAnsi" w:cstheme="minorHAnsi"/>
          <w:spacing w:val="-4"/>
        </w:rPr>
        <w:t xml:space="preserve"> </w:t>
      </w:r>
      <w:r>
        <w:rPr>
          <w:rFonts w:asciiTheme="minorHAnsi" w:hAnsiTheme="minorHAnsi" w:cstheme="minorHAnsi"/>
        </w:rPr>
        <w:t>er kun</w:t>
      </w:r>
      <w:r w:rsidRPr="00C74319">
        <w:rPr>
          <w:rFonts w:asciiTheme="minorHAnsi" w:hAnsiTheme="minorHAnsi" w:cstheme="minorHAnsi"/>
          <w:spacing w:val="-4"/>
        </w:rPr>
        <w:t xml:space="preserve"> </w:t>
      </w:r>
      <w:r w:rsidRPr="00C74319">
        <w:rPr>
          <w:rFonts w:asciiTheme="minorHAnsi" w:hAnsiTheme="minorHAnsi" w:cstheme="minorHAnsi"/>
        </w:rPr>
        <w:t>punkter</w:t>
      </w:r>
      <w:r>
        <w:rPr>
          <w:rFonts w:asciiTheme="minorHAnsi" w:hAnsiTheme="minorHAnsi" w:cstheme="minorHAnsi"/>
        </w:rPr>
        <w:t xml:space="preserve"> under delkriteri</w:t>
      </w:r>
      <w:r w:rsidR="00E257A6">
        <w:rPr>
          <w:rFonts w:asciiTheme="minorHAnsi" w:hAnsiTheme="minorHAnsi" w:cstheme="minorHAnsi"/>
        </w:rPr>
        <w:t>um</w:t>
      </w:r>
      <w:r>
        <w:rPr>
          <w:rFonts w:asciiTheme="minorHAnsi" w:hAnsiTheme="minorHAnsi" w:cstheme="minorHAnsi"/>
        </w:rPr>
        <w:t>1 Tekniske løsninger</w:t>
      </w:r>
      <w:r w:rsidRPr="00C74319">
        <w:rPr>
          <w:rFonts w:asciiTheme="minorHAnsi" w:hAnsiTheme="minorHAnsi" w:cstheme="minorHAnsi"/>
          <w:spacing w:val="-4"/>
        </w:rPr>
        <w:t xml:space="preserve"> </w:t>
      </w:r>
      <w:r w:rsidR="00EF70AA">
        <w:rPr>
          <w:rFonts w:asciiTheme="minorHAnsi" w:hAnsiTheme="minorHAnsi" w:cstheme="minorHAnsi"/>
          <w:spacing w:val="-4"/>
        </w:rPr>
        <w:t xml:space="preserve">(punkt 1.1 til 1.5) </w:t>
      </w:r>
      <w:r w:rsidRPr="00C74319">
        <w:rPr>
          <w:rFonts w:asciiTheme="minorHAnsi" w:hAnsiTheme="minorHAnsi" w:cstheme="minorHAnsi"/>
        </w:rPr>
        <w:t>som</w:t>
      </w:r>
      <w:r w:rsidRPr="00C74319">
        <w:rPr>
          <w:rFonts w:asciiTheme="minorHAnsi" w:hAnsiTheme="minorHAnsi" w:cstheme="minorHAnsi"/>
          <w:spacing w:val="-4"/>
        </w:rPr>
        <w:t xml:space="preserve"> </w:t>
      </w:r>
      <w:r w:rsidRPr="00C74319">
        <w:rPr>
          <w:rFonts w:asciiTheme="minorHAnsi" w:hAnsiTheme="minorHAnsi" w:cstheme="minorHAnsi"/>
        </w:rPr>
        <w:t>kan</w:t>
      </w:r>
      <w:r w:rsidRPr="00C74319">
        <w:rPr>
          <w:rFonts w:asciiTheme="minorHAnsi" w:hAnsiTheme="minorHAnsi" w:cstheme="minorHAnsi"/>
          <w:spacing w:val="-4"/>
        </w:rPr>
        <w:t xml:space="preserve"> </w:t>
      </w:r>
      <w:r w:rsidRPr="00C74319">
        <w:rPr>
          <w:rFonts w:asciiTheme="minorHAnsi" w:hAnsiTheme="minorHAnsi" w:cstheme="minorHAnsi"/>
        </w:rPr>
        <w:t>bli</w:t>
      </w:r>
      <w:r w:rsidRPr="00C74319">
        <w:rPr>
          <w:rFonts w:asciiTheme="minorHAnsi" w:hAnsiTheme="minorHAnsi" w:cstheme="minorHAnsi"/>
          <w:spacing w:val="-4"/>
        </w:rPr>
        <w:t xml:space="preserve"> </w:t>
      </w:r>
      <w:r w:rsidRPr="00C74319">
        <w:rPr>
          <w:rFonts w:asciiTheme="minorHAnsi" w:hAnsiTheme="minorHAnsi" w:cstheme="minorHAnsi"/>
        </w:rPr>
        <w:t>gjenstand</w:t>
      </w:r>
      <w:r w:rsidRPr="00C74319">
        <w:rPr>
          <w:rFonts w:asciiTheme="minorHAnsi" w:hAnsiTheme="minorHAnsi" w:cstheme="minorHAnsi"/>
          <w:spacing w:val="-4"/>
        </w:rPr>
        <w:t xml:space="preserve"> </w:t>
      </w:r>
      <w:r w:rsidRPr="00C74319">
        <w:rPr>
          <w:rFonts w:asciiTheme="minorHAnsi" w:hAnsiTheme="minorHAnsi" w:cstheme="minorHAnsi"/>
        </w:rPr>
        <w:t>for</w:t>
      </w:r>
      <w:r w:rsidRPr="00C74319">
        <w:rPr>
          <w:rFonts w:asciiTheme="minorHAnsi" w:hAnsiTheme="minorHAnsi" w:cstheme="minorHAnsi"/>
          <w:spacing w:val="-4"/>
        </w:rPr>
        <w:t xml:space="preserve"> </w:t>
      </w:r>
      <w:r w:rsidRPr="00C74319">
        <w:rPr>
          <w:rFonts w:asciiTheme="minorHAnsi" w:hAnsiTheme="minorHAnsi" w:cstheme="minorHAnsi"/>
        </w:rPr>
        <w:t>demonstrasjon</w:t>
      </w:r>
      <w:r w:rsidRPr="00C74319">
        <w:rPr>
          <w:rFonts w:asciiTheme="minorHAnsi" w:hAnsiTheme="minorHAnsi" w:cstheme="minorHAnsi"/>
          <w:spacing w:val="-4"/>
        </w:rPr>
        <w:t xml:space="preserve"> </w:t>
      </w:r>
      <w:r w:rsidRPr="00C74319">
        <w:rPr>
          <w:rFonts w:asciiTheme="minorHAnsi" w:hAnsiTheme="minorHAnsi" w:cstheme="minorHAnsi"/>
        </w:rPr>
        <w:t>i</w:t>
      </w:r>
      <w:r w:rsidRPr="00C74319">
        <w:rPr>
          <w:rFonts w:asciiTheme="minorHAnsi" w:hAnsiTheme="minorHAnsi" w:cstheme="minorHAnsi"/>
          <w:spacing w:val="-4"/>
        </w:rPr>
        <w:t xml:space="preserve"> </w:t>
      </w:r>
      <w:r w:rsidRPr="00C74319">
        <w:rPr>
          <w:rFonts w:asciiTheme="minorHAnsi" w:hAnsiTheme="minorHAnsi" w:cstheme="minorHAnsi"/>
        </w:rPr>
        <w:t>tillegg</w:t>
      </w:r>
      <w:r w:rsidRPr="00C74319">
        <w:rPr>
          <w:rFonts w:asciiTheme="minorHAnsi" w:hAnsiTheme="minorHAnsi" w:cstheme="minorHAnsi"/>
          <w:spacing w:val="-4"/>
        </w:rPr>
        <w:t xml:space="preserve"> </w:t>
      </w:r>
      <w:r w:rsidRPr="00C74319">
        <w:rPr>
          <w:rFonts w:asciiTheme="minorHAnsi" w:hAnsiTheme="minorHAnsi" w:cstheme="minorHAnsi"/>
        </w:rPr>
        <w:t>til skriftlig besvarelse.</w:t>
      </w:r>
    </w:p>
    <w:p w14:paraId="07D7CBE8" w14:textId="77777777" w:rsidR="0066132B" w:rsidRPr="00C74319" w:rsidRDefault="0066132B" w:rsidP="0066132B">
      <w:pPr>
        <w:pStyle w:val="Brdtekst"/>
        <w:ind w:left="150"/>
        <w:rPr>
          <w:rFonts w:asciiTheme="minorHAnsi" w:hAnsiTheme="minorHAnsi" w:cstheme="minorHAnsi"/>
        </w:rPr>
      </w:pPr>
      <w:r w:rsidRPr="00C74319">
        <w:rPr>
          <w:rFonts w:asciiTheme="minorHAnsi" w:hAnsiTheme="minorHAnsi" w:cstheme="minorHAnsi"/>
        </w:rPr>
        <w:t>Demonstrasjonen</w:t>
      </w:r>
      <w:r w:rsidRPr="00C74319">
        <w:rPr>
          <w:rFonts w:asciiTheme="minorHAnsi" w:hAnsiTheme="minorHAnsi" w:cstheme="minorHAnsi"/>
          <w:spacing w:val="-8"/>
        </w:rPr>
        <w:t xml:space="preserve"> </w:t>
      </w:r>
      <w:r w:rsidRPr="00C74319">
        <w:rPr>
          <w:rFonts w:asciiTheme="minorHAnsi" w:hAnsiTheme="minorHAnsi" w:cstheme="minorHAnsi"/>
        </w:rPr>
        <w:t>vil</w:t>
      </w:r>
      <w:r w:rsidRPr="00C74319">
        <w:rPr>
          <w:rFonts w:asciiTheme="minorHAnsi" w:hAnsiTheme="minorHAnsi" w:cstheme="minorHAnsi"/>
          <w:spacing w:val="-5"/>
        </w:rPr>
        <w:t xml:space="preserve"> </w:t>
      </w:r>
      <w:r w:rsidRPr="00C74319">
        <w:rPr>
          <w:rFonts w:asciiTheme="minorHAnsi" w:hAnsiTheme="minorHAnsi" w:cstheme="minorHAnsi"/>
        </w:rPr>
        <w:t>gjennomføres</w:t>
      </w:r>
      <w:r w:rsidRPr="00C74319">
        <w:rPr>
          <w:rFonts w:asciiTheme="minorHAnsi" w:hAnsiTheme="minorHAnsi" w:cstheme="minorHAnsi"/>
          <w:spacing w:val="-5"/>
        </w:rPr>
        <w:t xml:space="preserve"> </w:t>
      </w:r>
      <w:r w:rsidRPr="00C74319">
        <w:rPr>
          <w:rFonts w:asciiTheme="minorHAnsi" w:hAnsiTheme="minorHAnsi" w:cstheme="minorHAnsi"/>
        </w:rPr>
        <w:t>digitalt.</w:t>
      </w:r>
      <w:r w:rsidRPr="00C74319">
        <w:rPr>
          <w:rFonts w:asciiTheme="minorHAnsi" w:hAnsiTheme="minorHAnsi" w:cstheme="minorHAnsi"/>
          <w:spacing w:val="-4"/>
        </w:rPr>
        <w:t xml:space="preserve"> </w:t>
      </w:r>
      <w:r w:rsidRPr="00C74319">
        <w:rPr>
          <w:rFonts w:asciiTheme="minorHAnsi" w:hAnsiTheme="minorHAnsi" w:cstheme="minorHAnsi"/>
        </w:rPr>
        <w:t>Det</w:t>
      </w:r>
      <w:r w:rsidRPr="00C74319">
        <w:rPr>
          <w:rFonts w:asciiTheme="minorHAnsi" w:hAnsiTheme="minorHAnsi" w:cstheme="minorHAnsi"/>
          <w:spacing w:val="-5"/>
        </w:rPr>
        <w:t xml:space="preserve"> </w:t>
      </w:r>
      <w:r w:rsidRPr="00C74319">
        <w:rPr>
          <w:rFonts w:asciiTheme="minorHAnsi" w:hAnsiTheme="minorHAnsi" w:cstheme="minorHAnsi"/>
        </w:rPr>
        <w:t>settes</w:t>
      </w:r>
      <w:r w:rsidRPr="00C74319">
        <w:rPr>
          <w:rFonts w:asciiTheme="minorHAnsi" w:hAnsiTheme="minorHAnsi" w:cstheme="minorHAnsi"/>
          <w:spacing w:val="-5"/>
        </w:rPr>
        <w:t xml:space="preserve"> </w:t>
      </w:r>
      <w:r w:rsidRPr="00C74319">
        <w:rPr>
          <w:rFonts w:asciiTheme="minorHAnsi" w:hAnsiTheme="minorHAnsi" w:cstheme="minorHAnsi"/>
        </w:rPr>
        <w:t>av</w:t>
      </w:r>
      <w:r w:rsidRPr="00C74319">
        <w:rPr>
          <w:rFonts w:asciiTheme="minorHAnsi" w:hAnsiTheme="minorHAnsi" w:cstheme="minorHAnsi"/>
          <w:spacing w:val="-5"/>
        </w:rPr>
        <w:t xml:space="preserve"> </w:t>
      </w:r>
      <w:r w:rsidRPr="00C74319">
        <w:rPr>
          <w:rFonts w:asciiTheme="minorHAnsi" w:hAnsiTheme="minorHAnsi" w:cstheme="minorHAnsi"/>
        </w:rPr>
        <w:t>inntil</w:t>
      </w:r>
      <w:r w:rsidRPr="00C74319">
        <w:rPr>
          <w:rFonts w:asciiTheme="minorHAnsi" w:hAnsiTheme="minorHAnsi" w:cstheme="minorHAnsi"/>
          <w:spacing w:val="-5"/>
        </w:rPr>
        <w:t xml:space="preserve"> </w:t>
      </w:r>
      <w:r w:rsidRPr="00C74319">
        <w:rPr>
          <w:rFonts w:asciiTheme="minorHAnsi" w:hAnsiTheme="minorHAnsi" w:cstheme="minorHAnsi"/>
        </w:rPr>
        <w:t>én</w:t>
      </w:r>
      <w:r w:rsidRPr="00C74319">
        <w:rPr>
          <w:rFonts w:asciiTheme="minorHAnsi" w:hAnsiTheme="minorHAnsi" w:cstheme="minorHAnsi"/>
          <w:spacing w:val="-5"/>
        </w:rPr>
        <w:t xml:space="preserve"> </w:t>
      </w:r>
      <w:r w:rsidRPr="00C74319">
        <w:rPr>
          <w:rFonts w:asciiTheme="minorHAnsi" w:hAnsiTheme="minorHAnsi" w:cstheme="minorHAnsi"/>
        </w:rPr>
        <w:t>time</w:t>
      </w:r>
      <w:r w:rsidRPr="00C74319">
        <w:rPr>
          <w:rFonts w:asciiTheme="minorHAnsi" w:hAnsiTheme="minorHAnsi" w:cstheme="minorHAnsi"/>
          <w:spacing w:val="-5"/>
        </w:rPr>
        <w:t xml:space="preserve"> </w:t>
      </w:r>
      <w:r w:rsidRPr="00C74319">
        <w:rPr>
          <w:rFonts w:asciiTheme="minorHAnsi" w:hAnsiTheme="minorHAnsi" w:cstheme="minorHAnsi"/>
        </w:rPr>
        <w:t>til</w:t>
      </w:r>
      <w:r w:rsidRPr="00C74319">
        <w:rPr>
          <w:rFonts w:asciiTheme="minorHAnsi" w:hAnsiTheme="minorHAnsi" w:cstheme="minorHAnsi"/>
          <w:spacing w:val="-5"/>
        </w:rPr>
        <w:t xml:space="preserve"> </w:t>
      </w:r>
      <w:r w:rsidRPr="00C74319">
        <w:rPr>
          <w:rFonts w:asciiTheme="minorHAnsi" w:hAnsiTheme="minorHAnsi" w:cstheme="minorHAnsi"/>
          <w:spacing w:val="-2"/>
        </w:rPr>
        <w:t>demonstrasjonen.</w:t>
      </w:r>
    </w:p>
    <w:p w14:paraId="7CB631BC" w14:textId="77777777" w:rsidR="0066132B" w:rsidRDefault="0066132B" w:rsidP="0066132B">
      <w:pPr>
        <w:pStyle w:val="Brdtekst"/>
        <w:ind w:left="150" w:right="223"/>
        <w:rPr>
          <w:rFonts w:asciiTheme="minorHAnsi" w:hAnsiTheme="minorHAnsi" w:cstheme="minorHAnsi"/>
        </w:rPr>
      </w:pPr>
      <w:r w:rsidRPr="00C74319">
        <w:rPr>
          <w:rFonts w:asciiTheme="minorHAnsi" w:hAnsiTheme="minorHAnsi" w:cstheme="minorHAnsi"/>
        </w:rPr>
        <w:t>Det presiseres at demonstrasjonen ikke innebærer forhandlinger. Det vil ikke være adgang til å endre</w:t>
      </w:r>
      <w:r w:rsidRPr="00C74319">
        <w:rPr>
          <w:rFonts w:asciiTheme="minorHAnsi" w:hAnsiTheme="minorHAnsi" w:cstheme="minorHAnsi"/>
          <w:spacing w:val="-4"/>
        </w:rPr>
        <w:t xml:space="preserve"> </w:t>
      </w:r>
      <w:r w:rsidRPr="00C74319">
        <w:rPr>
          <w:rFonts w:asciiTheme="minorHAnsi" w:hAnsiTheme="minorHAnsi" w:cstheme="minorHAnsi"/>
        </w:rPr>
        <w:t>eller</w:t>
      </w:r>
      <w:r w:rsidRPr="00C74319">
        <w:rPr>
          <w:rFonts w:asciiTheme="minorHAnsi" w:hAnsiTheme="minorHAnsi" w:cstheme="minorHAnsi"/>
          <w:spacing w:val="-4"/>
        </w:rPr>
        <w:t xml:space="preserve"> </w:t>
      </w:r>
      <w:r w:rsidRPr="00C74319">
        <w:rPr>
          <w:rFonts w:asciiTheme="minorHAnsi" w:hAnsiTheme="minorHAnsi" w:cstheme="minorHAnsi"/>
        </w:rPr>
        <w:t>supplere</w:t>
      </w:r>
      <w:r w:rsidRPr="00C74319">
        <w:rPr>
          <w:rFonts w:asciiTheme="minorHAnsi" w:hAnsiTheme="minorHAnsi" w:cstheme="minorHAnsi"/>
          <w:spacing w:val="-4"/>
        </w:rPr>
        <w:t xml:space="preserve"> </w:t>
      </w:r>
      <w:r w:rsidRPr="00C74319">
        <w:rPr>
          <w:rFonts w:asciiTheme="minorHAnsi" w:hAnsiTheme="minorHAnsi" w:cstheme="minorHAnsi"/>
        </w:rPr>
        <w:t>tilbudet.</w:t>
      </w:r>
      <w:r w:rsidRPr="00C74319">
        <w:rPr>
          <w:rFonts w:asciiTheme="minorHAnsi" w:hAnsiTheme="minorHAnsi" w:cstheme="minorHAnsi"/>
          <w:spacing w:val="-4"/>
        </w:rPr>
        <w:t xml:space="preserve"> </w:t>
      </w:r>
      <w:r w:rsidRPr="00C74319">
        <w:rPr>
          <w:rFonts w:asciiTheme="minorHAnsi" w:hAnsiTheme="minorHAnsi" w:cstheme="minorHAnsi"/>
        </w:rPr>
        <w:t>Demonstrasjonen</w:t>
      </w:r>
      <w:r w:rsidRPr="00C74319">
        <w:rPr>
          <w:rFonts w:asciiTheme="minorHAnsi" w:hAnsiTheme="minorHAnsi" w:cstheme="minorHAnsi"/>
          <w:spacing w:val="-4"/>
        </w:rPr>
        <w:t xml:space="preserve"> </w:t>
      </w:r>
      <w:r w:rsidRPr="00C74319">
        <w:rPr>
          <w:rFonts w:asciiTheme="minorHAnsi" w:hAnsiTheme="minorHAnsi" w:cstheme="minorHAnsi"/>
        </w:rPr>
        <w:t>skal</w:t>
      </w:r>
      <w:r w:rsidRPr="00C74319">
        <w:rPr>
          <w:rFonts w:asciiTheme="minorHAnsi" w:hAnsiTheme="minorHAnsi" w:cstheme="minorHAnsi"/>
          <w:spacing w:val="-4"/>
        </w:rPr>
        <w:t xml:space="preserve"> </w:t>
      </w:r>
      <w:r w:rsidRPr="00C74319">
        <w:rPr>
          <w:rFonts w:asciiTheme="minorHAnsi" w:hAnsiTheme="minorHAnsi" w:cstheme="minorHAnsi"/>
        </w:rPr>
        <w:t>kun</w:t>
      </w:r>
      <w:r w:rsidRPr="00C74319">
        <w:rPr>
          <w:rFonts w:asciiTheme="minorHAnsi" w:hAnsiTheme="minorHAnsi" w:cstheme="minorHAnsi"/>
          <w:spacing w:val="-4"/>
        </w:rPr>
        <w:t xml:space="preserve"> </w:t>
      </w:r>
      <w:r w:rsidRPr="00C74319">
        <w:rPr>
          <w:rFonts w:asciiTheme="minorHAnsi" w:hAnsiTheme="minorHAnsi" w:cstheme="minorHAnsi"/>
        </w:rPr>
        <w:t>bidra</w:t>
      </w:r>
      <w:r w:rsidRPr="00C74319">
        <w:rPr>
          <w:rFonts w:asciiTheme="minorHAnsi" w:hAnsiTheme="minorHAnsi" w:cstheme="minorHAnsi"/>
          <w:spacing w:val="-4"/>
        </w:rPr>
        <w:t xml:space="preserve"> </w:t>
      </w:r>
      <w:r w:rsidRPr="00C74319">
        <w:rPr>
          <w:rFonts w:asciiTheme="minorHAnsi" w:hAnsiTheme="minorHAnsi" w:cstheme="minorHAnsi"/>
        </w:rPr>
        <w:t>til</w:t>
      </w:r>
      <w:r w:rsidRPr="00C74319">
        <w:rPr>
          <w:rFonts w:asciiTheme="minorHAnsi" w:hAnsiTheme="minorHAnsi" w:cstheme="minorHAnsi"/>
          <w:spacing w:val="-3"/>
        </w:rPr>
        <w:t xml:space="preserve"> </w:t>
      </w:r>
      <w:r w:rsidRPr="00C74319">
        <w:rPr>
          <w:rFonts w:asciiTheme="minorHAnsi" w:hAnsiTheme="minorHAnsi" w:cstheme="minorHAnsi"/>
        </w:rPr>
        <w:t>å</w:t>
      </w:r>
      <w:r w:rsidRPr="00C74319">
        <w:rPr>
          <w:rFonts w:asciiTheme="minorHAnsi" w:hAnsiTheme="minorHAnsi" w:cstheme="minorHAnsi"/>
          <w:spacing w:val="-4"/>
        </w:rPr>
        <w:t xml:space="preserve"> </w:t>
      </w:r>
      <w:r w:rsidRPr="00C74319">
        <w:rPr>
          <w:rFonts w:asciiTheme="minorHAnsi" w:hAnsiTheme="minorHAnsi" w:cstheme="minorHAnsi"/>
        </w:rPr>
        <w:t>klargjøre</w:t>
      </w:r>
      <w:r w:rsidRPr="00C74319">
        <w:rPr>
          <w:rFonts w:asciiTheme="minorHAnsi" w:hAnsiTheme="minorHAnsi" w:cstheme="minorHAnsi"/>
          <w:spacing w:val="-4"/>
        </w:rPr>
        <w:t xml:space="preserve"> </w:t>
      </w:r>
      <w:r w:rsidRPr="00C74319">
        <w:rPr>
          <w:rFonts w:asciiTheme="minorHAnsi" w:hAnsiTheme="minorHAnsi" w:cstheme="minorHAnsi"/>
        </w:rPr>
        <w:t>og</w:t>
      </w:r>
      <w:r w:rsidRPr="00C74319">
        <w:rPr>
          <w:rFonts w:asciiTheme="minorHAnsi" w:hAnsiTheme="minorHAnsi" w:cstheme="minorHAnsi"/>
          <w:spacing w:val="-4"/>
        </w:rPr>
        <w:t xml:space="preserve"> </w:t>
      </w:r>
      <w:r w:rsidRPr="00C74319">
        <w:rPr>
          <w:rFonts w:asciiTheme="minorHAnsi" w:hAnsiTheme="minorHAnsi" w:cstheme="minorHAnsi"/>
        </w:rPr>
        <w:t>illustrere</w:t>
      </w:r>
      <w:r w:rsidRPr="00C74319">
        <w:rPr>
          <w:rFonts w:asciiTheme="minorHAnsi" w:hAnsiTheme="minorHAnsi" w:cstheme="minorHAnsi"/>
          <w:spacing w:val="-4"/>
        </w:rPr>
        <w:t xml:space="preserve"> </w:t>
      </w:r>
      <w:r w:rsidRPr="00C74319">
        <w:rPr>
          <w:rFonts w:asciiTheme="minorHAnsi" w:hAnsiTheme="minorHAnsi" w:cstheme="minorHAnsi"/>
        </w:rPr>
        <w:t>løsningen slik den er beskrevet i tilbudet.</w:t>
      </w:r>
    </w:p>
    <w:p w14:paraId="749EEACF" w14:textId="77777777" w:rsidR="0066132B" w:rsidRDefault="0066132B" w:rsidP="0066132B">
      <w:pPr>
        <w:pStyle w:val="Brdtekst"/>
        <w:ind w:left="150" w:right="223"/>
        <w:rPr>
          <w:rFonts w:asciiTheme="minorHAnsi" w:hAnsiTheme="minorHAnsi" w:cstheme="minorHAnsi"/>
        </w:rPr>
      </w:pPr>
    </w:p>
    <w:p w14:paraId="358AA555" w14:textId="77777777" w:rsidR="00EF70AA" w:rsidRDefault="00EF70AA" w:rsidP="0066132B">
      <w:pPr>
        <w:pStyle w:val="Brdtekst"/>
        <w:ind w:left="150" w:right="223"/>
        <w:rPr>
          <w:rFonts w:asciiTheme="minorHAnsi" w:hAnsiTheme="minorHAnsi" w:cstheme="minorHAnsi"/>
        </w:rPr>
      </w:pPr>
    </w:p>
    <w:p w14:paraId="0FA30E99" w14:textId="2DF1EFD6" w:rsidR="0066132B" w:rsidRPr="006A1D97" w:rsidRDefault="0066132B" w:rsidP="0066132B">
      <w:pPr>
        <w:pStyle w:val="Brdtekst"/>
        <w:ind w:left="150" w:right="223"/>
        <w:rPr>
          <w:rFonts w:asciiTheme="minorHAnsi" w:hAnsiTheme="minorHAnsi" w:cstheme="minorHAnsi"/>
        </w:rPr>
      </w:pPr>
      <w:r w:rsidRPr="006A1D97">
        <w:rPr>
          <w:rFonts w:asciiTheme="minorHAnsi" w:hAnsiTheme="minorHAnsi" w:cstheme="minorHAnsi"/>
        </w:rPr>
        <w:t>Tildelingskriteriet vurderes på grunnlag av leverandørens beskrivelse i vedlegg 2 evalueringskrav Kvalitet, herunder eventuell</w:t>
      </w:r>
      <w:r w:rsidRPr="006A1D97">
        <w:rPr>
          <w:rFonts w:asciiTheme="minorHAnsi" w:hAnsiTheme="minorHAnsi" w:cstheme="minorHAnsi"/>
          <w:spacing w:val="-5"/>
        </w:rPr>
        <w:t xml:space="preserve"> </w:t>
      </w:r>
      <w:r w:rsidRPr="006A1D97">
        <w:rPr>
          <w:rFonts w:asciiTheme="minorHAnsi" w:hAnsiTheme="minorHAnsi" w:cstheme="minorHAnsi"/>
        </w:rPr>
        <w:t>gjennomført</w:t>
      </w:r>
      <w:r w:rsidRPr="006A1D97">
        <w:rPr>
          <w:rFonts w:asciiTheme="minorHAnsi" w:hAnsiTheme="minorHAnsi" w:cstheme="minorHAnsi"/>
          <w:spacing w:val="-5"/>
        </w:rPr>
        <w:t xml:space="preserve"> </w:t>
      </w:r>
      <w:r w:rsidRPr="006A1D97">
        <w:rPr>
          <w:rFonts w:asciiTheme="minorHAnsi" w:hAnsiTheme="minorHAnsi" w:cstheme="minorHAnsi"/>
        </w:rPr>
        <w:t>demonstrasjon.</w:t>
      </w:r>
      <w:r w:rsidRPr="006A1D97">
        <w:rPr>
          <w:rFonts w:asciiTheme="minorHAnsi" w:hAnsiTheme="minorHAnsi" w:cstheme="minorHAnsi"/>
          <w:spacing w:val="-5"/>
        </w:rPr>
        <w:t xml:space="preserve"> </w:t>
      </w:r>
    </w:p>
    <w:p w14:paraId="7D73BFBF" w14:textId="77777777" w:rsidR="0066132B" w:rsidRPr="006A1D97" w:rsidRDefault="0066132B" w:rsidP="0066132B">
      <w:pPr>
        <w:pStyle w:val="Brdtekst"/>
        <w:ind w:left="150" w:right="223"/>
        <w:rPr>
          <w:rFonts w:asciiTheme="minorHAnsi" w:hAnsiTheme="minorHAnsi" w:cstheme="minorHAnsi"/>
        </w:rPr>
      </w:pPr>
      <w:r w:rsidRPr="006A1D97">
        <w:rPr>
          <w:rFonts w:asciiTheme="minorHAnsi" w:hAnsiTheme="minorHAnsi" w:cstheme="minorHAnsi"/>
        </w:rPr>
        <w:t>For</w:t>
      </w:r>
      <w:r w:rsidRPr="006A1D97">
        <w:rPr>
          <w:rFonts w:asciiTheme="minorHAnsi" w:hAnsiTheme="minorHAnsi" w:cstheme="minorHAnsi"/>
          <w:spacing w:val="-3"/>
        </w:rPr>
        <w:t xml:space="preserve"> </w:t>
      </w:r>
      <w:r w:rsidRPr="006A1D97">
        <w:rPr>
          <w:rFonts w:asciiTheme="minorHAnsi" w:hAnsiTheme="minorHAnsi" w:cstheme="minorHAnsi"/>
        </w:rPr>
        <w:t>hvert</w:t>
      </w:r>
      <w:r w:rsidRPr="006A1D97">
        <w:rPr>
          <w:rFonts w:asciiTheme="minorHAnsi" w:hAnsiTheme="minorHAnsi" w:cstheme="minorHAnsi"/>
          <w:spacing w:val="-3"/>
        </w:rPr>
        <w:t xml:space="preserve"> </w:t>
      </w:r>
      <w:r w:rsidRPr="006A1D97">
        <w:rPr>
          <w:rFonts w:asciiTheme="minorHAnsi" w:hAnsiTheme="minorHAnsi" w:cstheme="minorHAnsi"/>
        </w:rPr>
        <w:t>underkriterium</w:t>
      </w:r>
      <w:r w:rsidRPr="006A1D97">
        <w:rPr>
          <w:rFonts w:asciiTheme="minorHAnsi" w:hAnsiTheme="minorHAnsi" w:cstheme="minorHAnsi"/>
          <w:spacing w:val="-3"/>
        </w:rPr>
        <w:t xml:space="preserve"> </w:t>
      </w:r>
      <w:r w:rsidRPr="006A1D97">
        <w:rPr>
          <w:rFonts w:asciiTheme="minorHAnsi" w:hAnsiTheme="minorHAnsi" w:cstheme="minorHAnsi"/>
        </w:rPr>
        <w:t>vil</w:t>
      </w:r>
      <w:r w:rsidRPr="006A1D97">
        <w:rPr>
          <w:rFonts w:asciiTheme="minorHAnsi" w:hAnsiTheme="minorHAnsi" w:cstheme="minorHAnsi"/>
          <w:spacing w:val="-3"/>
        </w:rPr>
        <w:t xml:space="preserve"> </w:t>
      </w:r>
      <w:r w:rsidRPr="006A1D97">
        <w:rPr>
          <w:rFonts w:asciiTheme="minorHAnsi" w:hAnsiTheme="minorHAnsi" w:cstheme="minorHAnsi"/>
        </w:rPr>
        <w:t>beste</w:t>
      </w:r>
      <w:r w:rsidRPr="006A1D97">
        <w:rPr>
          <w:rFonts w:asciiTheme="minorHAnsi" w:hAnsiTheme="minorHAnsi" w:cstheme="minorHAnsi"/>
          <w:spacing w:val="-3"/>
        </w:rPr>
        <w:t xml:space="preserve"> </w:t>
      </w:r>
      <w:r w:rsidRPr="006A1D97">
        <w:rPr>
          <w:rFonts w:asciiTheme="minorHAnsi" w:hAnsiTheme="minorHAnsi" w:cstheme="minorHAnsi"/>
        </w:rPr>
        <w:t>løsning</w:t>
      </w:r>
      <w:r w:rsidRPr="006A1D97">
        <w:rPr>
          <w:rFonts w:asciiTheme="minorHAnsi" w:hAnsiTheme="minorHAnsi" w:cstheme="minorHAnsi"/>
          <w:spacing w:val="-3"/>
        </w:rPr>
        <w:t xml:space="preserve"> </w:t>
      </w:r>
      <w:r w:rsidRPr="006A1D97">
        <w:rPr>
          <w:rFonts w:asciiTheme="minorHAnsi" w:hAnsiTheme="minorHAnsi" w:cstheme="minorHAnsi"/>
        </w:rPr>
        <w:t>bli</w:t>
      </w:r>
      <w:r w:rsidRPr="006A1D97">
        <w:rPr>
          <w:rFonts w:asciiTheme="minorHAnsi" w:hAnsiTheme="minorHAnsi" w:cstheme="minorHAnsi"/>
          <w:spacing w:val="-3"/>
        </w:rPr>
        <w:t xml:space="preserve"> </w:t>
      </w:r>
      <w:r w:rsidRPr="006A1D97">
        <w:rPr>
          <w:rFonts w:asciiTheme="minorHAnsi" w:hAnsiTheme="minorHAnsi" w:cstheme="minorHAnsi"/>
        </w:rPr>
        <w:t>tildelt</w:t>
      </w:r>
      <w:r w:rsidRPr="006A1D97">
        <w:rPr>
          <w:rFonts w:asciiTheme="minorHAnsi" w:hAnsiTheme="minorHAnsi" w:cstheme="minorHAnsi"/>
          <w:spacing w:val="-3"/>
        </w:rPr>
        <w:t xml:space="preserve"> </w:t>
      </w:r>
      <w:r w:rsidRPr="006A1D97">
        <w:rPr>
          <w:rFonts w:asciiTheme="minorHAnsi" w:hAnsiTheme="minorHAnsi" w:cstheme="minorHAnsi"/>
        </w:rPr>
        <w:t>10</w:t>
      </w:r>
      <w:r w:rsidRPr="006A1D97">
        <w:rPr>
          <w:rFonts w:asciiTheme="minorHAnsi" w:hAnsiTheme="minorHAnsi" w:cstheme="minorHAnsi"/>
          <w:spacing w:val="-3"/>
        </w:rPr>
        <w:t xml:space="preserve"> </w:t>
      </w:r>
      <w:r w:rsidRPr="006A1D97">
        <w:rPr>
          <w:rFonts w:asciiTheme="minorHAnsi" w:hAnsiTheme="minorHAnsi" w:cstheme="minorHAnsi"/>
        </w:rPr>
        <w:t>poeng,</w:t>
      </w:r>
      <w:r w:rsidRPr="006A1D97">
        <w:rPr>
          <w:rFonts w:asciiTheme="minorHAnsi" w:hAnsiTheme="minorHAnsi" w:cstheme="minorHAnsi"/>
          <w:spacing w:val="-3"/>
        </w:rPr>
        <w:t xml:space="preserve"> </w:t>
      </w:r>
      <w:r w:rsidRPr="006A1D97">
        <w:rPr>
          <w:rFonts w:asciiTheme="minorHAnsi" w:hAnsiTheme="minorHAnsi" w:cstheme="minorHAnsi"/>
        </w:rPr>
        <w:t>og</w:t>
      </w:r>
      <w:r w:rsidRPr="006A1D97">
        <w:rPr>
          <w:rFonts w:asciiTheme="minorHAnsi" w:hAnsiTheme="minorHAnsi" w:cstheme="minorHAnsi"/>
          <w:spacing w:val="-1"/>
        </w:rPr>
        <w:t xml:space="preserve"> </w:t>
      </w:r>
      <w:r w:rsidRPr="006A1D97">
        <w:rPr>
          <w:rFonts w:asciiTheme="minorHAnsi" w:hAnsiTheme="minorHAnsi" w:cstheme="minorHAnsi"/>
        </w:rPr>
        <w:t>øvrige</w:t>
      </w:r>
      <w:r w:rsidRPr="006A1D97">
        <w:rPr>
          <w:rFonts w:asciiTheme="minorHAnsi" w:hAnsiTheme="minorHAnsi" w:cstheme="minorHAnsi"/>
          <w:spacing w:val="-3"/>
        </w:rPr>
        <w:t xml:space="preserve"> </w:t>
      </w:r>
      <w:r w:rsidRPr="006A1D97">
        <w:rPr>
          <w:rFonts w:asciiTheme="minorHAnsi" w:hAnsiTheme="minorHAnsi" w:cstheme="minorHAnsi"/>
        </w:rPr>
        <w:t>løsninger</w:t>
      </w:r>
      <w:r w:rsidRPr="006A1D97">
        <w:rPr>
          <w:rFonts w:asciiTheme="minorHAnsi" w:hAnsiTheme="minorHAnsi" w:cstheme="minorHAnsi"/>
          <w:spacing w:val="-3"/>
        </w:rPr>
        <w:t xml:space="preserve"> </w:t>
      </w:r>
      <w:r w:rsidRPr="006A1D97">
        <w:rPr>
          <w:rFonts w:asciiTheme="minorHAnsi" w:hAnsiTheme="minorHAnsi" w:cstheme="minorHAnsi"/>
        </w:rPr>
        <w:t>vil</w:t>
      </w:r>
      <w:r w:rsidRPr="006A1D97">
        <w:rPr>
          <w:rFonts w:asciiTheme="minorHAnsi" w:hAnsiTheme="minorHAnsi" w:cstheme="minorHAnsi"/>
          <w:spacing w:val="-3"/>
        </w:rPr>
        <w:t xml:space="preserve"> </w:t>
      </w:r>
      <w:r w:rsidRPr="006A1D97">
        <w:rPr>
          <w:rFonts w:asciiTheme="minorHAnsi" w:hAnsiTheme="minorHAnsi" w:cstheme="minorHAnsi"/>
        </w:rPr>
        <w:t>bli gitt poeng forholdsmessig ut fra beste løsning.</w:t>
      </w:r>
    </w:p>
    <w:p w14:paraId="5C8FFD1E" w14:textId="77777777" w:rsidR="0066132B" w:rsidRPr="00047298" w:rsidRDefault="0066132B" w:rsidP="0066132B">
      <w:pPr>
        <w:rPr>
          <w:rFonts w:asciiTheme="minorHAnsi" w:hAnsiTheme="minorHAnsi" w:cstheme="minorHAnsi"/>
        </w:rPr>
      </w:pPr>
    </w:p>
    <w:p w14:paraId="446A9E28" w14:textId="77777777" w:rsidR="0066132B" w:rsidRPr="00047298" w:rsidRDefault="0066132B" w:rsidP="0066132B">
      <w:pPr>
        <w:pStyle w:val="Listeavsnitt"/>
        <w:ind w:left="720"/>
        <w:rPr>
          <w:rFonts w:cstheme="minorHAnsi"/>
        </w:rPr>
      </w:pPr>
    </w:p>
    <w:p w14:paraId="49423587" w14:textId="77777777" w:rsidR="0066132B" w:rsidRPr="00047298" w:rsidRDefault="0066132B" w:rsidP="0066132B">
      <w:pPr>
        <w:pStyle w:val="Listeavsnitt"/>
        <w:ind w:left="720"/>
        <w:rPr>
          <w:rFonts w:cstheme="minorHAnsi"/>
        </w:rPr>
      </w:pPr>
    </w:p>
    <w:p w14:paraId="0C0C6373" w14:textId="77777777" w:rsidR="0066132B" w:rsidRPr="006A1D97" w:rsidRDefault="0066132B" w:rsidP="0066132B">
      <w:pPr>
        <w:pStyle w:val="Listeavsnitt"/>
        <w:numPr>
          <w:ilvl w:val="2"/>
          <w:numId w:val="1"/>
        </w:numPr>
        <w:rPr>
          <w:rFonts w:cstheme="minorHAnsi"/>
          <w:b/>
          <w:bCs/>
        </w:rPr>
      </w:pPr>
      <w:r w:rsidRPr="006A1D97">
        <w:rPr>
          <w:rFonts w:cstheme="minorHAnsi"/>
          <w:b/>
          <w:bCs/>
        </w:rPr>
        <w:t>Evaluering av tildelingskriteriet Pris</w:t>
      </w:r>
    </w:p>
    <w:p w14:paraId="524FD95D" w14:textId="77777777" w:rsidR="0066132B" w:rsidRPr="00047298" w:rsidRDefault="0066132B" w:rsidP="0066132B">
      <w:pPr>
        <w:rPr>
          <w:rFonts w:asciiTheme="minorHAnsi" w:hAnsiTheme="minorHAnsi" w:cstheme="minorHAnsi"/>
        </w:rPr>
      </w:pPr>
    </w:p>
    <w:p w14:paraId="5C52B387" w14:textId="0F17013F" w:rsidR="0066132B" w:rsidRPr="00047298" w:rsidRDefault="0066132B" w:rsidP="006A1D97">
      <w:pPr>
        <w:pStyle w:val="Brdtekst"/>
        <w:ind w:left="150" w:right="193"/>
        <w:rPr>
          <w:rFonts w:asciiTheme="minorHAnsi" w:hAnsiTheme="minorHAnsi" w:cstheme="minorHAnsi"/>
        </w:rPr>
      </w:pPr>
      <w:r w:rsidRPr="00047298">
        <w:rPr>
          <w:rFonts w:asciiTheme="minorHAnsi" w:hAnsiTheme="minorHAnsi" w:cstheme="minorHAnsi"/>
        </w:rPr>
        <w:t>Leverandør</w:t>
      </w:r>
      <w:r w:rsidRPr="00047298">
        <w:rPr>
          <w:rFonts w:asciiTheme="minorHAnsi" w:hAnsiTheme="minorHAnsi" w:cstheme="minorHAnsi"/>
          <w:spacing w:val="-4"/>
        </w:rPr>
        <w:t xml:space="preserve"> </w:t>
      </w:r>
      <w:r w:rsidRPr="00047298">
        <w:rPr>
          <w:rFonts w:asciiTheme="minorHAnsi" w:hAnsiTheme="minorHAnsi" w:cstheme="minorHAnsi"/>
        </w:rPr>
        <w:t>skal</w:t>
      </w:r>
      <w:r w:rsidRPr="00047298">
        <w:rPr>
          <w:rFonts w:asciiTheme="minorHAnsi" w:hAnsiTheme="minorHAnsi" w:cstheme="minorHAnsi"/>
          <w:spacing w:val="-4"/>
        </w:rPr>
        <w:t xml:space="preserve"> </w:t>
      </w:r>
      <w:r w:rsidRPr="00047298">
        <w:rPr>
          <w:rFonts w:asciiTheme="minorHAnsi" w:hAnsiTheme="minorHAnsi" w:cstheme="minorHAnsi"/>
        </w:rPr>
        <w:t>i</w:t>
      </w:r>
      <w:r w:rsidRPr="00047298">
        <w:rPr>
          <w:rFonts w:asciiTheme="minorHAnsi" w:hAnsiTheme="minorHAnsi" w:cstheme="minorHAnsi"/>
          <w:spacing w:val="-4"/>
        </w:rPr>
        <w:t xml:space="preserve"> </w:t>
      </w:r>
      <w:r w:rsidRPr="00047298">
        <w:rPr>
          <w:rFonts w:asciiTheme="minorHAnsi" w:hAnsiTheme="minorHAnsi" w:cstheme="minorHAnsi"/>
        </w:rPr>
        <w:t>kostnadsberegningen</w:t>
      </w:r>
      <w:r w:rsidRPr="00047298">
        <w:rPr>
          <w:rFonts w:asciiTheme="minorHAnsi" w:hAnsiTheme="minorHAnsi" w:cstheme="minorHAnsi"/>
          <w:spacing w:val="-4"/>
        </w:rPr>
        <w:t xml:space="preserve"> </w:t>
      </w:r>
      <w:r w:rsidRPr="00047298">
        <w:rPr>
          <w:rFonts w:asciiTheme="minorHAnsi" w:hAnsiTheme="minorHAnsi" w:cstheme="minorHAnsi"/>
        </w:rPr>
        <w:t>fylle</w:t>
      </w:r>
      <w:r w:rsidRPr="00047298">
        <w:rPr>
          <w:rFonts w:asciiTheme="minorHAnsi" w:hAnsiTheme="minorHAnsi" w:cstheme="minorHAnsi"/>
          <w:spacing w:val="-4"/>
        </w:rPr>
        <w:t xml:space="preserve"> </w:t>
      </w:r>
      <w:r w:rsidRPr="00047298">
        <w:rPr>
          <w:rFonts w:asciiTheme="minorHAnsi" w:hAnsiTheme="minorHAnsi" w:cstheme="minorHAnsi"/>
        </w:rPr>
        <w:t>ut</w:t>
      </w:r>
      <w:r w:rsidRPr="00047298">
        <w:rPr>
          <w:rFonts w:asciiTheme="minorHAnsi" w:hAnsiTheme="minorHAnsi" w:cstheme="minorHAnsi"/>
          <w:spacing w:val="-4"/>
        </w:rPr>
        <w:t xml:space="preserve"> </w:t>
      </w:r>
      <w:r>
        <w:rPr>
          <w:rFonts w:asciiTheme="minorHAnsi" w:hAnsiTheme="minorHAnsi" w:cstheme="minorHAnsi"/>
          <w:spacing w:val="-4"/>
        </w:rPr>
        <w:t xml:space="preserve">Vedlegg 3 </w:t>
      </w:r>
      <w:r w:rsidRPr="00047298">
        <w:rPr>
          <w:rFonts w:asciiTheme="minorHAnsi" w:hAnsiTheme="minorHAnsi" w:cstheme="minorHAnsi"/>
        </w:rPr>
        <w:t>prisskjema</w:t>
      </w:r>
      <w:r w:rsidRPr="00047298">
        <w:rPr>
          <w:rFonts w:asciiTheme="minorHAnsi" w:hAnsiTheme="minorHAnsi" w:cstheme="minorHAnsi"/>
          <w:spacing w:val="-1"/>
        </w:rPr>
        <w:t xml:space="preserve"> </w:t>
      </w:r>
      <w:r w:rsidRPr="00047298">
        <w:rPr>
          <w:rFonts w:asciiTheme="minorHAnsi" w:hAnsiTheme="minorHAnsi" w:cstheme="minorHAnsi"/>
        </w:rPr>
        <w:t>Alle</w:t>
      </w:r>
      <w:r w:rsidRPr="00047298">
        <w:rPr>
          <w:rFonts w:asciiTheme="minorHAnsi" w:hAnsiTheme="minorHAnsi" w:cstheme="minorHAnsi"/>
          <w:spacing w:val="-1"/>
        </w:rPr>
        <w:t xml:space="preserve"> </w:t>
      </w:r>
      <w:r w:rsidRPr="00047298">
        <w:rPr>
          <w:rFonts w:asciiTheme="minorHAnsi" w:hAnsiTheme="minorHAnsi" w:cstheme="minorHAnsi"/>
        </w:rPr>
        <w:t>felter</w:t>
      </w:r>
      <w:r w:rsidRPr="00047298">
        <w:rPr>
          <w:rFonts w:asciiTheme="minorHAnsi" w:hAnsiTheme="minorHAnsi" w:cstheme="minorHAnsi"/>
          <w:spacing w:val="-1"/>
        </w:rPr>
        <w:t xml:space="preserve"> </w:t>
      </w:r>
      <w:r w:rsidRPr="00047298">
        <w:rPr>
          <w:rFonts w:asciiTheme="minorHAnsi" w:hAnsiTheme="minorHAnsi" w:cstheme="minorHAnsi"/>
        </w:rPr>
        <w:t>i</w:t>
      </w:r>
      <w:r w:rsidRPr="00047298">
        <w:rPr>
          <w:rFonts w:asciiTheme="minorHAnsi" w:hAnsiTheme="minorHAnsi" w:cstheme="minorHAnsi"/>
          <w:spacing w:val="-1"/>
        </w:rPr>
        <w:t xml:space="preserve"> </w:t>
      </w:r>
      <w:r w:rsidRPr="00047298">
        <w:rPr>
          <w:rFonts w:asciiTheme="minorHAnsi" w:hAnsiTheme="minorHAnsi" w:cstheme="minorHAnsi"/>
        </w:rPr>
        <w:t>vedlagte</w:t>
      </w:r>
      <w:r w:rsidRPr="00047298">
        <w:rPr>
          <w:rFonts w:asciiTheme="minorHAnsi" w:hAnsiTheme="minorHAnsi" w:cstheme="minorHAnsi"/>
          <w:spacing w:val="-1"/>
        </w:rPr>
        <w:t xml:space="preserve"> </w:t>
      </w:r>
      <w:r w:rsidRPr="00047298">
        <w:rPr>
          <w:rFonts w:asciiTheme="minorHAnsi" w:hAnsiTheme="minorHAnsi" w:cstheme="minorHAnsi"/>
        </w:rPr>
        <w:t>prisskjema</w:t>
      </w:r>
      <w:r w:rsidRPr="00047298">
        <w:rPr>
          <w:rFonts w:asciiTheme="minorHAnsi" w:hAnsiTheme="minorHAnsi" w:cstheme="minorHAnsi"/>
          <w:spacing w:val="-1"/>
        </w:rPr>
        <w:t xml:space="preserve"> </w:t>
      </w:r>
      <w:r w:rsidRPr="00047298">
        <w:rPr>
          <w:rFonts w:asciiTheme="minorHAnsi" w:hAnsiTheme="minorHAnsi" w:cstheme="minorHAnsi"/>
        </w:rPr>
        <w:t>merket</w:t>
      </w:r>
      <w:r w:rsidRPr="00047298">
        <w:rPr>
          <w:rFonts w:asciiTheme="minorHAnsi" w:hAnsiTheme="minorHAnsi" w:cstheme="minorHAnsi"/>
          <w:spacing w:val="-1"/>
        </w:rPr>
        <w:t xml:space="preserve"> </w:t>
      </w:r>
      <w:r w:rsidRPr="00047298">
        <w:rPr>
          <w:rFonts w:asciiTheme="minorHAnsi" w:hAnsiTheme="minorHAnsi" w:cstheme="minorHAnsi"/>
        </w:rPr>
        <w:t>med</w:t>
      </w:r>
      <w:r w:rsidRPr="00047298">
        <w:rPr>
          <w:rFonts w:asciiTheme="minorHAnsi" w:hAnsiTheme="minorHAnsi" w:cstheme="minorHAnsi"/>
          <w:spacing w:val="-1"/>
        </w:rPr>
        <w:t xml:space="preserve"> </w:t>
      </w:r>
      <w:r w:rsidRPr="00047298">
        <w:rPr>
          <w:rFonts w:asciiTheme="minorHAnsi" w:hAnsiTheme="minorHAnsi" w:cstheme="minorHAnsi"/>
        </w:rPr>
        <w:t>gult</w:t>
      </w:r>
      <w:r w:rsidRPr="00047298">
        <w:rPr>
          <w:rFonts w:asciiTheme="minorHAnsi" w:hAnsiTheme="minorHAnsi" w:cstheme="minorHAnsi"/>
          <w:spacing w:val="-1"/>
        </w:rPr>
        <w:t xml:space="preserve"> </w:t>
      </w:r>
      <w:r w:rsidRPr="00047298">
        <w:rPr>
          <w:rFonts w:asciiTheme="minorHAnsi" w:hAnsiTheme="minorHAnsi" w:cstheme="minorHAnsi"/>
        </w:rPr>
        <w:t>skal</w:t>
      </w:r>
      <w:r w:rsidRPr="00047298">
        <w:rPr>
          <w:rFonts w:asciiTheme="minorHAnsi" w:hAnsiTheme="minorHAnsi" w:cstheme="minorHAnsi"/>
          <w:spacing w:val="-1"/>
        </w:rPr>
        <w:t xml:space="preserve"> </w:t>
      </w:r>
      <w:r w:rsidRPr="00047298">
        <w:rPr>
          <w:rFonts w:asciiTheme="minorHAnsi" w:hAnsiTheme="minorHAnsi" w:cstheme="minorHAnsi"/>
        </w:rPr>
        <w:t>fylles</w:t>
      </w:r>
      <w:r w:rsidRPr="00047298">
        <w:rPr>
          <w:rFonts w:asciiTheme="minorHAnsi" w:hAnsiTheme="minorHAnsi" w:cstheme="minorHAnsi"/>
          <w:spacing w:val="-1"/>
        </w:rPr>
        <w:t xml:space="preserve"> </w:t>
      </w:r>
      <w:r w:rsidRPr="00047298">
        <w:rPr>
          <w:rFonts w:asciiTheme="minorHAnsi" w:hAnsiTheme="minorHAnsi" w:cstheme="minorHAnsi"/>
        </w:rPr>
        <w:t>ut.</w:t>
      </w:r>
      <w:r w:rsidRPr="00047298">
        <w:rPr>
          <w:rFonts w:asciiTheme="minorHAnsi" w:hAnsiTheme="minorHAnsi" w:cstheme="minorHAnsi"/>
          <w:spacing w:val="-1"/>
        </w:rPr>
        <w:t xml:space="preserve"> </w:t>
      </w:r>
      <w:r w:rsidRPr="00047298">
        <w:rPr>
          <w:rFonts w:asciiTheme="minorHAnsi" w:hAnsiTheme="minorHAnsi" w:cstheme="minorHAnsi"/>
        </w:rPr>
        <w:t>Manglende</w:t>
      </w:r>
      <w:r w:rsidRPr="00047298">
        <w:rPr>
          <w:rFonts w:asciiTheme="minorHAnsi" w:hAnsiTheme="minorHAnsi" w:cstheme="minorHAnsi"/>
          <w:spacing w:val="-1"/>
        </w:rPr>
        <w:t xml:space="preserve"> </w:t>
      </w:r>
      <w:r w:rsidRPr="00047298">
        <w:rPr>
          <w:rFonts w:asciiTheme="minorHAnsi" w:hAnsiTheme="minorHAnsi" w:cstheme="minorHAnsi"/>
        </w:rPr>
        <w:t>utfylling</w:t>
      </w:r>
      <w:r w:rsidRPr="00047298">
        <w:rPr>
          <w:rFonts w:asciiTheme="minorHAnsi" w:hAnsiTheme="minorHAnsi" w:cstheme="minorHAnsi"/>
          <w:spacing w:val="-1"/>
        </w:rPr>
        <w:t xml:space="preserve"> </w:t>
      </w:r>
      <w:r w:rsidRPr="00047298">
        <w:rPr>
          <w:rFonts w:asciiTheme="minorHAnsi" w:hAnsiTheme="minorHAnsi" w:cstheme="minorHAnsi"/>
        </w:rPr>
        <w:t xml:space="preserve">av </w:t>
      </w:r>
      <w:proofErr w:type="spellStart"/>
      <w:r w:rsidRPr="00047298">
        <w:rPr>
          <w:rFonts w:asciiTheme="minorHAnsi" w:hAnsiTheme="minorHAnsi" w:cstheme="minorHAnsi"/>
        </w:rPr>
        <w:t>prisfelt</w:t>
      </w:r>
      <w:proofErr w:type="spellEnd"/>
      <w:r w:rsidRPr="00047298">
        <w:rPr>
          <w:rFonts w:asciiTheme="minorHAnsi" w:hAnsiTheme="minorHAnsi" w:cstheme="minorHAnsi"/>
        </w:rPr>
        <w:t xml:space="preserve"> </w:t>
      </w:r>
      <w:r w:rsidR="00B1431D">
        <w:rPr>
          <w:rFonts w:asciiTheme="minorHAnsi" w:hAnsiTheme="minorHAnsi" w:cstheme="minorHAnsi"/>
        </w:rPr>
        <w:t>kan</w:t>
      </w:r>
      <w:r w:rsidRPr="00047298">
        <w:rPr>
          <w:rFonts w:asciiTheme="minorHAnsi" w:hAnsiTheme="minorHAnsi" w:cstheme="minorHAnsi"/>
        </w:rPr>
        <w:t xml:space="preserve"> medføre vanskeligheter med å vurdere tilbudet,</w:t>
      </w:r>
      <w:r w:rsidR="00B1431D">
        <w:rPr>
          <w:rFonts w:asciiTheme="minorHAnsi" w:hAnsiTheme="minorHAnsi" w:cstheme="minorHAnsi"/>
        </w:rPr>
        <w:t xml:space="preserve"> noe som medfører at</w:t>
      </w:r>
      <w:r w:rsidRPr="00047298">
        <w:rPr>
          <w:rFonts w:asciiTheme="minorHAnsi" w:hAnsiTheme="minorHAnsi" w:cstheme="minorHAnsi"/>
        </w:rPr>
        <w:t xml:space="preserve"> tilbudet </w:t>
      </w:r>
      <w:r w:rsidR="00B1431D">
        <w:rPr>
          <w:rFonts w:asciiTheme="minorHAnsi" w:hAnsiTheme="minorHAnsi" w:cstheme="minorHAnsi"/>
        </w:rPr>
        <w:t>kan</w:t>
      </w:r>
      <w:r w:rsidR="00087D94">
        <w:rPr>
          <w:rFonts w:asciiTheme="minorHAnsi" w:hAnsiTheme="minorHAnsi" w:cstheme="minorHAnsi"/>
        </w:rPr>
        <w:t xml:space="preserve"> </w:t>
      </w:r>
      <w:r w:rsidRPr="00047298">
        <w:rPr>
          <w:rFonts w:asciiTheme="minorHAnsi" w:hAnsiTheme="minorHAnsi" w:cstheme="minorHAnsi"/>
        </w:rPr>
        <w:t>bli</w:t>
      </w:r>
      <w:r>
        <w:rPr>
          <w:rFonts w:asciiTheme="minorHAnsi" w:hAnsiTheme="minorHAnsi" w:cstheme="minorHAnsi"/>
        </w:rPr>
        <w:t xml:space="preserve"> </w:t>
      </w:r>
      <w:r w:rsidRPr="00047298">
        <w:rPr>
          <w:rFonts w:asciiTheme="minorHAnsi" w:hAnsiTheme="minorHAnsi" w:cstheme="minorHAnsi"/>
          <w:spacing w:val="-2"/>
        </w:rPr>
        <w:t>avvist.</w:t>
      </w:r>
    </w:p>
    <w:p w14:paraId="6BBE2DB6" w14:textId="10064D8A" w:rsidR="0066132B" w:rsidRPr="00047298" w:rsidRDefault="0066132B" w:rsidP="006A1D97">
      <w:pPr>
        <w:pStyle w:val="Brdtekst"/>
        <w:ind w:left="150" w:right="591"/>
        <w:rPr>
          <w:rFonts w:asciiTheme="minorHAnsi" w:hAnsiTheme="minorHAnsi" w:cstheme="minorHAnsi"/>
        </w:rPr>
      </w:pPr>
      <w:r w:rsidRPr="00047298">
        <w:rPr>
          <w:rFonts w:asciiTheme="minorHAnsi" w:hAnsiTheme="minorHAnsi" w:cstheme="minorHAnsi"/>
        </w:rPr>
        <w:t xml:space="preserve">Det </w:t>
      </w:r>
      <w:r w:rsidR="00B1431D">
        <w:rPr>
          <w:rFonts w:asciiTheme="minorHAnsi" w:hAnsiTheme="minorHAnsi" w:cstheme="minorHAnsi"/>
        </w:rPr>
        <w:t xml:space="preserve">er </w:t>
      </w:r>
      <w:r w:rsidRPr="00047298">
        <w:rPr>
          <w:rFonts w:asciiTheme="minorHAnsi" w:hAnsiTheme="minorHAnsi" w:cstheme="minorHAnsi"/>
        </w:rPr>
        <w:t xml:space="preserve">i prisskjema </w:t>
      </w:r>
      <w:r w:rsidR="00B1431D">
        <w:rPr>
          <w:rFonts w:asciiTheme="minorHAnsi" w:hAnsiTheme="minorHAnsi" w:cstheme="minorHAnsi"/>
        </w:rPr>
        <w:t>an</w:t>
      </w:r>
      <w:r w:rsidRPr="00047298">
        <w:rPr>
          <w:rFonts w:asciiTheme="minorHAnsi" w:hAnsiTheme="minorHAnsi" w:cstheme="minorHAnsi"/>
        </w:rPr>
        <w:t>gitt et estimert volum i avtaleperioden. Volumangivelsene i prisskjemaet er kun estimater</w:t>
      </w:r>
      <w:r w:rsidRPr="00047298">
        <w:rPr>
          <w:rFonts w:asciiTheme="minorHAnsi" w:hAnsiTheme="minorHAnsi" w:cstheme="minorHAnsi"/>
          <w:spacing w:val="-3"/>
        </w:rPr>
        <w:t xml:space="preserve"> </w:t>
      </w:r>
      <w:r w:rsidRPr="00047298">
        <w:rPr>
          <w:rFonts w:asciiTheme="minorHAnsi" w:hAnsiTheme="minorHAnsi" w:cstheme="minorHAnsi"/>
        </w:rPr>
        <w:t>og</w:t>
      </w:r>
      <w:r w:rsidRPr="00047298">
        <w:rPr>
          <w:rFonts w:asciiTheme="minorHAnsi" w:hAnsiTheme="minorHAnsi" w:cstheme="minorHAnsi"/>
          <w:spacing w:val="-3"/>
        </w:rPr>
        <w:t xml:space="preserve"> </w:t>
      </w:r>
      <w:r w:rsidRPr="00047298">
        <w:rPr>
          <w:rFonts w:asciiTheme="minorHAnsi" w:hAnsiTheme="minorHAnsi" w:cstheme="minorHAnsi"/>
        </w:rPr>
        <w:t>er</w:t>
      </w:r>
      <w:r w:rsidRPr="00047298">
        <w:rPr>
          <w:rFonts w:asciiTheme="minorHAnsi" w:hAnsiTheme="minorHAnsi" w:cstheme="minorHAnsi"/>
          <w:spacing w:val="-3"/>
        </w:rPr>
        <w:t xml:space="preserve"> </w:t>
      </w:r>
      <w:r w:rsidRPr="00047298">
        <w:rPr>
          <w:rFonts w:asciiTheme="minorHAnsi" w:hAnsiTheme="minorHAnsi" w:cstheme="minorHAnsi"/>
        </w:rPr>
        <w:t>oppgitt</w:t>
      </w:r>
      <w:r w:rsidRPr="00047298">
        <w:rPr>
          <w:rFonts w:asciiTheme="minorHAnsi" w:hAnsiTheme="minorHAnsi" w:cstheme="minorHAnsi"/>
          <w:spacing w:val="-3"/>
        </w:rPr>
        <w:t xml:space="preserve"> </w:t>
      </w:r>
      <w:r w:rsidRPr="00047298">
        <w:rPr>
          <w:rFonts w:asciiTheme="minorHAnsi" w:hAnsiTheme="minorHAnsi" w:cstheme="minorHAnsi"/>
        </w:rPr>
        <w:t>for</w:t>
      </w:r>
      <w:r w:rsidRPr="00047298">
        <w:rPr>
          <w:rFonts w:asciiTheme="minorHAnsi" w:hAnsiTheme="minorHAnsi" w:cstheme="minorHAnsi"/>
          <w:spacing w:val="-3"/>
        </w:rPr>
        <w:t xml:space="preserve"> </w:t>
      </w:r>
      <w:r w:rsidRPr="00047298">
        <w:rPr>
          <w:rFonts w:asciiTheme="minorHAnsi" w:hAnsiTheme="minorHAnsi" w:cstheme="minorHAnsi"/>
        </w:rPr>
        <w:t>å</w:t>
      </w:r>
      <w:r w:rsidRPr="00047298">
        <w:rPr>
          <w:rFonts w:asciiTheme="minorHAnsi" w:hAnsiTheme="minorHAnsi" w:cstheme="minorHAnsi"/>
          <w:spacing w:val="-3"/>
        </w:rPr>
        <w:t xml:space="preserve"> </w:t>
      </w:r>
      <w:r w:rsidRPr="00047298">
        <w:rPr>
          <w:rFonts w:asciiTheme="minorHAnsi" w:hAnsiTheme="minorHAnsi" w:cstheme="minorHAnsi"/>
        </w:rPr>
        <w:t>gi</w:t>
      </w:r>
      <w:r w:rsidRPr="00047298">
        <w:rPr>
          <w:rFonts w:asciiTheme="minorHAnsi" w:hAnsiTheme="minorHAnsi" w:cstheme="minorHAnsi"/>
          <w:spacing w:val="-3"/>
        </w:rPr>
        <w:t xml:space="preserve"> </w:t>
      </w:r>
      <w:r w:rsidRPr="00047298">
        <w:rPr>
          <w:rFonts w:asciiTheme="minorHAnsi" w:hAnsiTheme="minorHAnsi" w:cstheme="minorHAnsi"/>
        </w:rPr>
        <w:t>grunnlag</w:t>
      </w:r>
      <w:r w:rsidRPr="00047298">
        <w:rPr>
          <w:rFonts w:asciiTheme="minorHAnsi" w:hAnsiTheme="minorHAnsi" w:cstheme="minorHAnsi"/>
          <w:spacing w:val="-3"/>
        </w:rPr>
        <w:t xml:space="preserve"> </w:t>
      </w:r>
      <w:r w:rsidRPr="00047298">
        <w:rPr>
          <w:rFonts w:asciiTheme="minorHAnsi" w:hAnsiTheme="minorHAnsi" w:cstheme="minorHAnsi"/>
        </w:rPr>
        <w:t>for</w:t>
      </w:r>
      <w:r w:rsidRPr="00047298">
        <w:rPr>
          <w:rFonts w:asciiTheme="minorHAnsi" w:hAnsiTheme="minorHAnsi" w:cstheme="minorHAnsi"/>
          <w:spacing w:val="-3"/>
        </w:rPr>
        <w:t xml:space="preserve"> </w:t>
      </w:r>
      <w:r w:rsidRPr="00047298">
        <w:rPr>
          <w:rFonts w:asciiTheme="minorHAnsi" w:hAnsiTheme="minorHAnsi" w:cstheme="minorHAnsi"/>
        </w:rPr>
        <w:t>prising</w:t>
      </w:r>
      <w:r w:rsidRPr="00047298">
        <w:rPr>
          <w:rFonts w:asciiTheme="minorHAnsi" w:hAnsiTheme="minorHAnsi" w:cstheme="minorHAnsi"/>
          <w:spacing w:val="-3"/>
        </w:rPr>
        <w:t xml:space="preserve"> </w:t>
      </w:r>
      <w:r w:rsidRPr="00047298">
        <w:rPr>
          <w:rFonts w:asciiTheme="minorHAnsi" w:hAnsiTheme="minorHAnsi" w:cstheme="minorHAnsi"/>
        </w:rPr>
        <w:t>og</w:t>
      </w:r>
      <w:r w:rsidRPr="00047298">
        <w:rPr>
          <w:rFonts w:asciiTheme="minorHAnsi" w:hAnsiTheme="minorHAnsi" w:cstheme="minorHAnsi"/>
          <w:spacing w:val="-3"/>
        </w:rPr>
        <w:t xml:space="preserve"> </w:t>
      </w:r>
      <w:r w:rsidRPr="00047298">
        <w:rPr>
          <w:rFonts w:asciiTheme="minorHAnsi" w:hAnsiTheme="minorHAnsi" w:cstheme="minorHAnsi"/>
        </w:rPr>
        <w:t>evaluering</w:t>
      </w:r>
      <w:r w:rsidRPr="00047298">
        <w:rPr>
          <w:rFonts w:asciiTheme="minorHAnsi" w:hAnsiTheme="minorHAnsi" w:cstheme="minorHAnsi"/>
          <w:spacing w:val="-3"/>
        </w:rPr>
        <w:t xml:space="preserve"> </w:t>
      </w:r>
      <w:r w:rsidRPr="00047298">
        <w:rPr>
          <w:rFonts w:asciiTheme="minorHAnsi" w:hAnsiTheme="minorHAnsi" w:cstheme="minorHAnsi"/>
        </w:rPr>
        <w:t>av</w:t>
      </w:r>
      <w:r w:rsidRPr="00047298">
        <w:rPr>
          <w:rFonts w:asciiTheme="minorHAnsi" w:hAnsiTheme="minorHAnsi" w:cstheme="minorHAnsi"/>
          <w:spacing w:val="-3"/>
        </w:rPr>
        <w:t xml:space="preserve"> </w:t>
      </w:r>
      <w:r w:rsidRPr="00047298">
        <w:rPr>
          <w:rFonts w:asciiTheme="minorHAnsi" w:hAnsiTheme="minorHAnsi" w:cstheme="minorHAnsi"/>
        </w:rPr>
        <w:t>tilbudene.</w:t>
      </w:r>
      <w:r w:rsidRPr="00047298">
        <w:rPr>
          <w:rFonts w:asciiTheme="minorHAnsi" w:hAnsiTheme="minorHAnsi" w:cstheme="minorHAnsi"/>
          <w:spacing w:val="-3"/>
        </w:rPr>
        <w:t xml:space="preserve"> </w:t>
      </w:r>
      <w:r w:rsidRPr="00047298">
        <w:rPr>
          <w:rFonts w:asciiTheme="minorHAnsi" w:hAnsiTheme="minorHAnsi" w:cstheme="minorHAnsi"/>
        </w:rPr>
        <w:t>Volumene</w:t>
      </w:r>
      <w:r w:rsidRPr="00047298">
        <w:rPr>
          <w:rFonts w:asciiTheme="minorHAnsi" w:hAnsiTheme="minorHAnsi" w:cstheme="minorHAnsi"/>
          <w:spacing w:val="-3"/>
        </w:rPr>
        <w:t xml:space="preserve"> </w:t>
      </w:r>
      <w:r w:rsidRPr="00047298">
        <w:rPr>
          <w:rFonts w:asciiTheme="minorHAnsi" w:hAnsiTheme="minorHAnsi" w:cstheme="minorHAnsi"/>
        </w:rPr>
        <w:t>er</w:t>
      </w:r>
      <w:r w:rsidRPr="00047298">
        <w:rPr>
          <w:rFonts w:asciiTheme="minorHAnsi" w:hAnsiTheme="minorHAnsi" w:cstheme="minorHAnsi"/>
          <w:spacing w:val="-3"/>
        </w:rPr>
        <w:t xml:space="preserve"> </w:t>
      </w:r>
      <w:r w:rsidRPr="00047298">
        <w:rPr>
          <w:rFonts w:asciiTheme="minorHAnsi" w:hAnsiTheme="minorHAnsi" w:cstheme="minorHAnsi"/>
        </w:rPr>
        <w:t xml:space="preserve">ikke bindende for kunde, og avvik fra </w:t>
      </w:r>
      <w:r w:rsidR="00B1431D" w:rsidRPr="00047298">
        <w:rPr>
          <w:rFonts w:asciiTheme="minorHAnsi" w:hAnsiTheme="minorHAnsi" w:cstheme="minorHAnsi"/>
        </w:rPr>
        <w:t>estimatene</w:t>
      </w:r>
      <w:r w:rsidRPr="00047298">
        <w:rPr>
          <w:rFonts w:asciiTheme="minorHAnsi" w:hAnsiTheme="minorHAnsi" w:cstheme="minorHAnsi"/>
        </w:rPr>
        <w:t xml:space="preserve"> gir ikke grunnlag for krav fra leverandøren.</w:t>
      </w:r>
    </w:p>
    <w:p w14:paraId="79EC9FFE" w14:textId="77777777" w:rsidR="0066132B" w:rsidRPr="00047298" w:rsidRDefault="0066132B" w:rsidP="0066132B">
      <w:pPr>
        <w:pStyle w:val="Brdtekst"/>
        <w:rPr>
          <w:rFonts w:asciiTheme="minorHAnsi" w:hAnsiTheme="minorHAnsi" w:cstheme="minorHAnsi"/>
        </w:rPr>
      </w:pPr>
    </w:p>
    <w:p w14:paraId="05C2BD4D" w14:textId="77777777" w:rsidR="0066132B" w:rsidRDefault="0066132B" w:rsidP="0066132B">
      <w:pPr>
        <w:pStyle w:val="Brdtekst"/>
        <w:ind w:left="150" w:right="140"/>
        <w:rPr>
          <w:rFonts w:asciiTheme="minorHAnsi" w:hAnsiTheme="minorHAnsi" w:cstheme="minorHAnsi"/>
        </w:rPr>
      </w:pPr>
      <w:r w:rsidRPr="00047298">
        <w:rPr>
          <w:rFonts w:asciiTheme="minorHAnsi" w:hAnsiTheme="minorHAnsi" w:cstheme="minorHAnsi"/>
        </w:rPr>
        <w:t>Alle priser er i NOK, ekskl. mva., inkludert alle direkte eller indirekte utgifter og avgifter som kan tenkes påløpt i forbindelse med leveransen. Prisene skal inneholde alle kostnader for kunde som inngår i denne konkurransen. Kostnader som leverandør</w:t>
      </w:r>
      <w:r w:rsidRPr="00047298">
        <w:rPr>
          <w:rFonts w:asciiTheme="minorHAnsi" w:hAnsiTheme="minorHAnsi" w:cstheme="minorHAnsi"/>
          <w:spacing w:val="-3"/>
        </w:rPr>
        <w:t xml:space="preserve"> </w:t>
      </w:r>
      <w:r w:rsidRPr="00047298">
        <w:rPr>
          <w:rFonts w:asciiTheme="minorHAnsi" w:hAnsiTheme="minorHAnsi" w:cstheme="minorHAnsi"/>
        </w:rPr>
        <w:t>vet</w:t>
      </w:r>
      <w:r w:rsidRPr="00047298">
        <w:rPr>
          <w:rFonts w:asciiTheme="minorHAnsi" w:hAnsiTheme="minorHAnsi" w:cstheme="minorHAnsi"/>
          <w:spacing w:val="-3"/>
        </w:rPr>
        <w:t xml:space="preserve"> </w:t>
      </w:r>
      <w:r w:rsidRPr="00047298">
        <w:rPr>
          <w:rFonts w:asciiTheme="minorHAnsi" w:hAnsiTheme="minorHAnsi" w:cstheme="minorHAnsi"/>
        </w:rPr>
        <w:t>vil</w:t>
      </w:r>
      <w:r w:rsidRPr="00047298">
        <w:rPr>
          <w:rFonts w:asciiTheme="minorHAnsi" w:hAnsiTheme="minorHAnsi" w:cstheme="minorHAnsi"/>
          <w:spacing w:val="-3"/>
        </w:rPr>
        <w:t xml:space="preserve"> </w:t>
      </w:r>
      <w:r w:rsidRPr="00047298">
        <w:rPr>
          <w:rFonts w:asciiTheme="minorHAnsi" w:hAnsiTheme="minorHAnsi" w:cstheme="minorHAnsi"/>
        </w:rPr>
        <w:t>tilkomme,</w:t>
      </w:r>
      <w:r w:rsidRPr="00047298">
        <w:rPr>
          <w:rFonts w:asciiTheme="minorHAnsi" w:hAnsiTheme="minorHAnsi" w:cstheme="minorHAnsi"/>
          <w:spacing w:val="-3"/>
        </w:rPr>
        <w:t xml:space="preserve"> </w:t>
      </w:r>
      <w:r w:rsidRPr="00047298">
        <w:rPr>
          <w:rFonts w:asciiTheme="minorHAnsi" w:hAnsiTheme="minorHAnsi" w:cstheme="minorHAnsi"/>
        </w:rPr>
        <w:t>men</w:t>
      </w:r>
      <w:r w:rsidRPr="00047298">
        <w:rPr>
          <w:rFonts w:asciiTheme="minorHAnsi" w:hAnsiTheme="minorHAnsi" w:cstheme="minorHAnsi"/>
          <w:spacing w:val="-3"/>
        </w:rPr>
        <w:t xml:space="preserve"> </w:t>
      </w:r>
      <w:r w:rsidRPr="00047298">
        <w:rPr>
          <w:rFonts w:asciiTheme="minorHAnsi" w:hAnsiTheme="minorHAnsi" w:cstheme="minorHAnsi"/>
        </w:rPr>
        <w:t>som</w:t>
      </w:r>
      <w:r w:rsidRPr="00047298">
        <w:rPr>
          <w:rFonts w:asciiTheme="minorHAnsi" w:hAnsiTheme="minorHAnsi" w:cstheme="minorHAnsi"/>
          <w:spacing w:val="-3"/>
        </w:rPr>
        <w:t xml:space="preserve"> </w:t>
      </w:r>
      <w:r w:rsidRPr="00047298">
        <w:rPr>
          <w:rFonts w:asciiTheme="minorHAnsi" w:hAnsiTheme="minorHAnsi" w:cstheme="minorHAnsi"/>
        </w:rPr>
        <w:t>ikke</w:t>
      </w:r>
      <w:r w:rsidRPr="00047298">
        <w:rPr>
          <w:rFonts w:asciiTheme="minorHAnsi" w:hAnsiTheme="minorHAnsi" w:cstheme="minorHAnsi"/>
          <w:spacing w:val="-3"/>
        </w:rPr>
        <w:t xml:space="preserve"> </w:t>
      </w:r>
      <w:r w:rsidRPr="00047298">
        <w:rPr>
          <w:rFonts w:asciiTheme="minorHAnsi" w:hAnsiTheme="minorHAnsi" w:cstheme="minorHAnsi"/>
        </w:rPr>
        <w:t>er</w:t>
      </w:r>
      <w:r w:rsidRPr="00047298">
        <w:rPr>
          <w:rFonts w:asciiTheme="minorHAnsi" w:hAnsiTheme="minorHAnsi" w:cstheme="minorHAnsi"/>
          <w:spacing w:val="-3"/>
        </w:rPr>
        <w:t xml:space="preserve"> </w:t>
      </w:r>
      <w:r w:rsidRPr="00047298">
        <w:rPr>
          <w:rFonts w:asciiTheme="minorHAnsi" w:hAnsiTheme="minorHAnsi" w:cstheme="minorHAnsi"/>
        </w:rPr>
        <w:t>spesifikt</w:t>
      </w:r>
      <w:r w:rsidRPr="00047298">
        <w:rPr>
          <w:rFonts w:asciiTheme="minorHAnsi" w:hAnsiTheme="minorHAnsi" w:cstheme="minorHAnsi"/>
          <w:spacing w:val="-3"/>
        </w:rPr>
        <w:t xml:space="preserve"> </w:t>
      </w:r>
      <w:r w:rsidRPr="00047298">
        <w:rPr>
          <w:rFonts w:asciiTheme="minorHAnsi" w:hAnsiTheme="minorHAnsi" w:cstheme="minorHAnsi"/>
        </w:rPr>
        <w:t>angitt</w:t>
      </w:r>
      <w:r w:rsidRPr="00047298">
        <w:rPr>
          <w:rFonts w:asciiTheme="minorHAnsi" w:hAnsiTheme="minorHAnsi" w:cstheme="minorHAnsi"/>
          <w:spacing w:val="-3"/>
        </w:rPr>
        <w:t xml:space="preserve"> </w:t>
      </w:r>
      <w:r w:rsidRPr="00047298">
        <w:rPr>
          <w:rFonts w:asciiTheme="minorHAnsi" w:hAnsiTheme="minorHAnsi" w:cstheme="minorHAnsi"/>
        </w:rPr>
        <w:t>i</w:t>
      </w:r>
      <w:r w:rsidRPr="00047298">
        <w:rPr>
          <w:rFonts w:asciiTheme="minorHAnsi" w:hAnsiTheme="minorHAnsi" w:cstheme="minorHAnsi"/>
          <w:spacing w:val="-3"/>
        </w:rPr>
        <w:t xml:space="preserve"> </w:t>
      </w:r>
      <w:r w:rsidRPr="00047298">
        <w:rPr>
          <w:rFonts w:asciiTheme="minorHAnsi" w:hAnsiTheme="minorHAnsi" w:cstheme="minorHAnsi"/>
        </w:rPr>
        <w:t>tilbudet,</w:t>
      </w:r>
      <w:r w:rsidRPr="00047298">
        <w:rPr>
          <w:rFonts w:asciiTheme="minorHAnsi" w:hAnsiTheme="minorHAnsi" w:cstheme="minorHAnsi"/>
          <w:spacing w:val="-3"/>
        </w:rPr>
        <w:t xml:space="preserve"> </w:t>
      </w:r>
      <w:r w:rsidRPr="00047298">
        <w:rPr>
          <w:rFonts w:asciiTheme="minorHAnsi" w:hAnsiTheme="minorHAnsi" w:cstheme="minorHAnsi"/>
        </w:rPr>
        <w:t>vil</w:t>
      </w:r>
      <w:r w:rsidRPr="00047298">
        <w:rPr>
          <w:rFonts w:asciiTheme="minorHAnsi" w:hAnsiTheme="minorHAnsi" w:cstheme="minorHAnsi"/>
          <w:spacing w:val="-3"/>
        </w:rPr>
        <w:t xml:space="preserve"> </w:t>
      </w:r>
      <w:r w:rsidRPr="00047298">
        <w:rPr>
          <w:rFonts w:asciiTheme="minorHAnsi" w:hAnsiTheme="minorHAnsi" w:cstheme="minorHAnsi"/>
        </w:rPr>
        <w:t>oppfattes</w:t>
      </w:r>
      <w:r w:rsidRPr="00047298">
        <w:rPr>
          <w:rFonts w:asciiTheme="minorHAnsi" w:hAnsiTheme="minorHAnsi" w:cstheme="minorHAnsi"/>
          <w:spacing w:val="-3"/>
        </w:rPr>
        <w:t xml:space="preserve"> </w:t>
      </w:r>
      <w:r w:rsidRPr="00047298">
        <w:rPr>
          <w:rFonts w:asciiTheme="minorHAnsi" w:hAnsiTheme="minorHAnsi" w:cstheme="minorHAnsi"/>
        </w:rPr>
        <w:t>som</w:t>
      </w:r>
      <w:r w:rsidRPr="00047298">
        <w:rPr>
          <w:rFonts w:asciiTheme="minorHAnsi" w:hAnsiTheme="minorHAnsi" w:cstheme="minorHAnsi"/>
          <w:spacing w:val="-3"/>
        </w:rPr>
        <w:t xml:space="preserve"> </w:t>
      </w:r>
      <w:r w:rsidRPr="00047298">
        <w:rPr>
          <w:rFonts w:asciiTheme="minorHAnsi" w:hAnsiTheme="minorHAnsi" w:cstheme="minorHAnsi"/>
        </w:rPr>
        <w:t>inkludert</w:t>
      </w:r>
      <w:r w:rsidRPr="00047298">
        <w:rPr>
          <w:rFonts w:asciiTheme="minorHAnsi" w:hAnsiTheme="minorHAnsi" w:cstheme="minorHAnsi"/>
          <w:spacing w:val="-3"/>
        </w:rPr>
        <w:t xml:space="preserve"> </w:t>
      </w:r>
      <w:r w:rsidRPr="00047298">
        <w:rPr>
          <w:rFonts w:asciiTheme="minorHAnsi" w:hAnsiTheme="minorHAnsi" w:cstheme="minorHAnsi"/>
        </w:rPr>
        <w:t>i</w:t>
      </w:r>
      <w:r w:rsidRPr="00047298">
        <w:rPr>
          <w:rFonts w:asciiTheme="minorHAnsi" w:hAnsiTheme="minorHAnsi" w:cstheme="minorHAnsi"/>
          <w:spacing w:val="-3"/>
        </w:rPr>
        <w:t xml:space="preserve"> </w:t>
      </w:r>
      <w:r w:rsidRPr="00047298">
        <w:rPr>
          <w:rFonts w:asciiTheme="minorHAnsi" w:hAnsiTheme="minorHAnsi" w:cstheme="minorHAnsi"/>
        </w:rPr>
        <w:t>de oppgitte kostnadene.</w:t>
      </w:r>
    </w:p>
    <w:p w14:paraId="1AE4E75A" w14:textId="77777777" w:rsidR="0066132B" w:rsidRDefault="0066132B" w:rsidP="0066132B">
      <w:pPr>
        <w:pStyle w:val="Brdtekst"/>
        <w:ind w:left="150" w:right="140"/>
        <w:rPr>
          <w:rFonts w:asciiTheme="minorHAnsi" w:hAnsiTheme="minorHAnsi" w:cstheme="minorHAnsi"/>
        </w:rPr>
      </w:pPr>
    </w:p>
    <w:p w14:paraId="5A8C19E5" w14:textId="6FA7DCFF" w:rsidR="0066132B" w:rsidRDefault="0066132B" w:rsidP="0066132B">
      <w:pPr>
        <w:pStyle w:val="Brdtekst"/>
        <w:ind w:left="150" w:right="140"/>
        <w:rPr>
          <w:rFonts w:asciiTheme="minorHAnsi" w:hAnsiTheme="minorHAnsi" w:cstheme="minorHAnsi"/>
        </w:rPr>
      </w:pPr>
      <w:r>
        <w:rPr>
          <w:rFonts w:asciiTheme="minorHAnsi" w:hAnsiTheme="minorHAnsi" w:cstheme="minorHAnsi"/>
        </w:rPr>
        <w:t xml:space="preserve">Det samme gjelder dersom det presenteres produkter, tjenester eller rådgiving i vedlegg 2 evalueringskrav kvalitet, som vil ha en kostnad for Oppdragsgiver. Dersom det presenteres produkter, tjenester eller rådgiving i vedlegg 2 </w:t>
      </w:r>
      <w:r w:rsidR="00225098">
        <w:rPr>
          <w:rFonts w:asciiTheme="minorHAnsi" w:hAnsiTheme="minorHAnsi" w:cstheme="minorHAnsi"/>
        </w:rPr>
        <w:t xml:space="preserve">Evalueringskrav kvalitet </w:t>
      </w:r>
      <w:r>
        <w:rPr>
          <w:rFonts w:asciiTheme="minorHAnsi" w:hAnsiTheme="minorHAnsi" w:cstheme="minorHAnsi"/>
        </w:rPr>
        <w:t xml:space="preserve">som vil ha en kostnad for Oppdragsgiver skal disse kostnadene føres inn i Vedlegg 3 Prisskjema inn under andre kostnader. Manglende prising i </w:t>
      </w:r>
      <w:r w:rsidR="00225098">
        <w:rPr>
          <w:rFonts w:asciiTheme="minorHAnsi" w:hAnsiTheme="minorHAnsi" w:cstheme="minorHAnsi"/>
        </w:rPr>
        <w:t xml:space="preserve">Vedlegg 3 </w:t>
      </w:r>
      <w:r>
        <w:rPr>
          <w:rFonts w:asciiTheme="minorHAnsi" w:hAnsiTheme="minorHAnsi" w:cstheme="minorHAnsi"/>
        </w:rPr>
        <w:t>prisskjema vil kunne medføre at produktet, tjenesten eller rådgivingen ikke vurderes i forbindelse med evaluering av tildelingskriteriet kvalitet.</w:t>
      </w:r>
    </w:p>
    <w:p w14:paraId="4BCA5ADB" w14:textId="77777777" w:rsidR="0066132B" w:rsidRDefault="0066132B" w:rsidP="0066132B">
      <w:pPr>
        <w:pStyle w:val="Brdtekst"/>
        <w:ind w:left="150" w:right="140"/>
        <w:rPr>
          <w:rFonts w:asciiTheme="minorHAnsi" w:hAnsiTheme="minorHAnsi" w:cstheme="minorHAnsi"/>
        </w:rPr>
      </w:pPr>
    </w:p>
    <w:p w14:paraId="2D0C5648" w14:textId="77777777" w:rsidR="0066132B" w:rsidRPr="00047298" w:rsidRDefault="0066132B" w:rsidP="0066132B">
      <w:pPr>
        <w:pStyle w:val="Brdtekst"/>
        <w:ind w:left="150"/>
        <w:rPr>
          <w:rFonts w:asciiTheme="minorHAnsi" w:hAnsiTheme="minorHAnsi" w:cstheme="minorHAnsi"/>
        </w:rPr>
      </w:pPr>
      <w:r>
        <w:rPr>
          <w:rFonts w:asciiTheme="minorHAnsi" w:hAnsiTheme="minorHAnsi" w:cstheme="minorHAnsi"/>
        </w:rPr>
        <w:t>Ved vurdering av pris benyttet lineær metode.</w:t>
      </w:r>
      <w:r w:rsidRPr="006F64A3">
        <w:rPr>
          <w:rFonts w:asciiTheme="minorHAnsi" w:hAnsiTheme="minorHAnsi" w:cstheme="minorHAnsi"/>
        </w:rPr>
        <w:t xml:space="preserve"> </w:t>
      </w:r>
      <w:r w:rsidRPr="00047298">
        <w:rPr>
          <w:rFonts w:asciiTheme="minorHAnsi" w:hAnsiTheme="minorHAnsi" w:cstheme="minorHAnsi"/>
        </w:rPr>
        <w:t>Leverandørens</w:t>
      </w:r>
      <w:r w:rsidRPr="00047298">
        <w:rPr>
          <w:rFonts w:asciiTheme="minorHAnsi" w:hAnsiTheme="minorHAnsi" w:cstheme="minorHAnsi"/>
          <w:spacing w:val="-6"/>
        </w:rPr>
        <w:t xml:space="preserve"> </w:t>
      </w:r>
      <w:r w:rsidRPr="00047298">
        <w:rPr>
          <w:rFonts w:asciiTheme="minorHAnsi" w:hAnsiTheme="minorHAnsi" w:cstheme="minorHAnsi"/>
        </w:rPr>
        <w:t>samlede</w:t>
      </w:r>
      <w:r w:rsidRPr="00047298">
        <w:rPr>
          <w:rFonts w:asciiTheme="minorHAnsi" w:hAnsiTheme="minorHAnsi" w:cstheme="minorHAnsi"/>
          <w:spacing w:val="-6"/>
        </w:rPr>
        <w:t xml:space="preserve"> </w:t>
      </w:r>
      <w:r w:rsidRPr="00047298">
        <w:rPr>
          <w:rFonts w:asciiTheme="minorHAnsi" w:hAnsiTheme="minorHAnsi" w:cstheme="minorHAnsi"/>
        </w:rPr>
        <w:t>poengscore</w:t>
      </w:r>
      <w:r w:rsidRPr="00047298">
        <w:rPr>
          <w:rFonts w:asciiTheme="minorHAnsi" w:hAnsiTheme="minorHAnsi" w:cstheme="minorHAnsi"/>
          <w:spacing w:val="-6"/>
        </w:rPr>
        <w:t xml:space="preserve"> </w:t>
      </w:r>
      <w:r w:rsidRPr="00047298">
        <w:rPr>
          <w:rFonts w:asciiTheme="minorHAnsi" w:hAnsiTheme="minorHAnsi" w:cstheme="minorHAnsi"/>
        </w:rPr>
        <w:t>for</w:t>
      </w:r>
      <w:r w:rsidRPr="00047298">
        <w:rPr>
          <w:rFonts w:asciiTheme="minorHAnsi" w:hAnsiTheme="minorHAnsi" w:cstheme="minorHAnsi"/>
          <w:spacing w:val="-6"/>
        </w:rPr>
        <w:t xml:space="preserve"> </w:t>
      </w:r>
      <w:r w:rsidRPr="00047298">
        <w:rPr>
          <w:rFonts w:asciiTheme="minorHAnsi" w:hAnsiTheme="minorHAnsi" w:cstheme="minorHAnsi"/>
        </w:rPr>
        <w:t>dette</w:t>
      </w:r>
      <w:r w:rsidRPr="00047298">
        <w:rPr>
          <w:rFonts w:asciiTheme="minorHAnsi" w:hAnsiTheme="minorHAnsi" w:cstheme="minorHAnsi"/>
          <w:spacing w:val="-6"/>
        </w:rPr>
        <w:t xml:space="preserve"> </w:t>
      </w:r>
      <w:r w:rsidRPr="00047298">
        <w:rPr>
          <w:rFonts w:asciiTheme="minorHAnsi" w:hAnsiTheme="minorHAnsi" w:cstheme="minorHAnsi"/>
        </w:rPr>
        <w:t>tildelingskriteriet</w:t>
      </w:r>
      <w:r w:rsidRPr="00047298">
        <w:rPr>
          <w:rFonts w:asciiTheme="minorHAnsi" w:hAnsiTheme="minorHAnsi" w:cstheme="minorHAnsi"/>
          <w:spacing w:val="-6"/>
        </w:rPr>
        <w:t xml:space="preserve"> </w:t>
      </w:r>
      <w:r w:rsidRPr="00047298">
        <w:rPr>
          <w:rFonts w:asciiTheme="minorHAnsi" w:hAnsiTheme="minorHAnsi" w:cstheme="minorHAnsi"/>
        </w:rPr>
        <w:t>vektes</w:t>
      </w:r>
      <w:r w:rsidRPr="00047298">
        <w:rPr>
          <w:rFonts w:asciiTheme="minorHAnsi" w:hAnsiTheme="minorHAnsi" w:cstheme="minorHAnsi"/>
          <w:spacing w:val="-6"/>
        </w:rPr>
        <w:t xml:space="preserve"> </w:t>
      </w:r>
      <w:r w:rsidRPr="00047298">
        <w:rPr>
          <w:rFonts w:asciiTheme="minorHAnsi" w:hAnsiTheme="minorHAnsi" w:cstheme="minorHAnsi"/>
        </w:rPr>
        <w:t>med</w:t>
      </w:r>
      <w:r w:rsidRPr="00047298">
        <w:rPr>
          <w:rFonts w:asciiTheme="minorHAnsi" w:hAnsiTheme="minorHAnsi" w:cstheme="minorHAnsi"/>
          <w:spacing w:val="-6"/>
        </w:rPr>
        <w:t xml:space="preserve"> </w:t>
      </w:r>
      <w:r w:rsidRPr="00047298">
        <w:rPr>
          <w:rFonts w:asciiTheme="minorHAnsi" w:hAnsiTheme="minorHAnsi" w:cstheme="minorHAnsi"/>
        </w:rPr>
        <w:t xml:space="preserve">tildelingskriteriets </w:t>
      </w:r>
      <w:r w:rsidRPr="00047298">
        <w:rPr>
          <w:rFonts w:asciiTheme="minorHAnsi" w:hAnsiTheme="minorHAnsi" w:cstheme="minorHAnsi"/>
          <w:spacing w:val="-2"/>
        </w:rPr>
        <w:t>vektingsprosent.</w:t>
      </w:r>
    </w:p>
    <w:p w14:paraId="1676E45A" w14:textId="77777777" w:rsidR="0066132B" w:rsidRDefault="0066132B" w:rsidP="0066132B">
      <w:pPr>
        <w:pStyle w:val="Brdtekst"/>
        <w:ind w:left="150" w:right="140"/>
        <w:rPr>
          <w:rFonts w:asciiTheme="minorHAnsi" w:hAnsiTheme="minorHAnsi" w:cstheme="minorHAnsi"/>
        </w:rPr>
      </w:pPr>
    </w:p>
    <w:p w14:paraId="6A22FB54" w14:textId="77777777" w:rsidR="0066132B" w:rsidRDefault="0066132B" w:rsidP="0066132B"/>
    <w:p w14:paraId="5B10ACEA" w14:textId="77777777" w:rsidR="0066132B" w:rsidRPr="006F64A3" w:rsidRDefault="0066132B" w:rsidP="0066132B">
      <w:pPr>
        <w:pStyle w:val="Overskrift2"/>
      </w:pPr>
      <w:bookmarkStart w:id="90" w:name="_Toc232058908"/>
      <w:bookmarkStart w:id="91" w:name="_Hlk170219522"/>
      <w:r w:rsidRPr="006F64A3">
        <w:t>Begrunnelse for unntak fra hovedregelen om miljø</w:t>
      </w:r>
      <w:bookmarkEnd w:id="90"/>
    </w:p>
    <w:bookmarkEnd w:id="91"/>
    <w:p w14:paraId="29C68053" w14:textId="77777777" w:rsidR="0066132B" w:rsidRPr="00F47118" w:rsidRDefault="0066132B" w:rsidP="0066132B">
      <w:pPr>
        <w:pStyle w:val="Brdtekst"/>
        <w:spacing w:before="96"/>
        <w:rPr>
          <w:rFonts w:asciiTheme="minorHAnsi" w:hAnsiTheme="minorHAnsi" w:cstheme="minorHAnsi"/>
        </w:rPr>
      </w:pPr>
      <w:r w:rsidRPr="006F64A3">
        <w:rPr>
          <w:rFonts w:asciiTheme="minorHAnsi" w:hAnsiTheme="minorHAnsi" w:cstheme="minorHAnsi"/>
        </w:rPr>
        <w:t>Oppdragsgiver</w:t>
      </w:r>
      <w:r w:rsidRPr="00F47118">
        <w:rPr>
          <w:rFonts w:asciiTheme="minorHAnsi" w:hAnsiTheme="minorHAnsi" w:cstheme="minorHAnsi"/>
        </w:rPr>
        <w:t xml:space="preserve"> benytter unntaksbestemmelsen i FOA § 7-9 femte ledd, og vekter ikke klima- og miljøhensyn</w:t>
      </w:r>
      <w:r w:rsidRPr="00F47118">
        <w:rPr>
          <w:rFonts w:asciiTheme="minorHAnsi" w:hAnsiTheme="minorHAnsi" w:cstheme="minorHAnsi"/>
          <w:spacing w:val="-3"/>
        </w:rPr>
        <w:t xml:space="preserve"> </w:t>
      </w:r>
      <w:r w:rsidRPr="00F47118">
        <w:rPr>
          <w:rFonts w:asciiTheme="minorHAnsi" w:hAnsiTheme="minorHAnsi" w:cstheme="minorHAnsi"/>
        </w:rPr>
        <w:t>etter</w:t>
      </w:r>
      <w:r w:rsidRPr="00F47118">
        <w:rPr>
          <w:rFonts w:asciiTheme="minorHAnsi" w:hAnsiTheme="minorHAnsi" w:cstheme="minorHAnsi"/>
          <w:spacing w:val="-3"/>
        </w:rPr>
        <w:t xml:space="preserve"> </w:t>
      </w:r>
      <w:r w:rsidRPr="00F47118">
        <w:rPr>
          <w:rFonts w:asciiTheme="minorHAnsi" w:hAnsiTheme="minorHAnsi" w:cstheme="minorHAnsi"/>
        </w:rPr>
        <w:t>andre</w:t>
      </w:r>
      <w:r w:rsidRPr="00F47118">
        <w:rPr>
          <w:rFonts w:asciiTheme="minorHAnsi" w:hAnsiTheme="minorHAnsi" w:cstheme="minorHAnsi"/>
          <w:spacing w:val="-3"/>
        </w:rPr>
        <w:t xml:space="preserve"> </w:t>
      </w:r>
      <w:r w:rsidRPr="00F47118">
        <w:rPr>
          <w:rFonts w:asciiTheme="minorHAnsi" w:hAnsiTheme="minorHAnsi" w:cstheme="minorHAnsi"/>
        </w:rPr>
        <w:t>ledd.</w:t>
      </w:r>
      <w:r w:rsidRPr="00F47118">
        <w:rPr>
          <w:rFonts w:asciiTheme="minorHAnsi" w:hAnsiTheme="minorHAnsi" w:cstheme="minorHAnsi"/>
          <w:spacing w:val="-3"/>
        </w:rPr>
        <w:t xml:space="preserve"> </w:t>
      </w:r>
      <w:r w:rsidRPr="00F47118">
        <w:rPr>
          <w:rFonts w:asciiTheme="minorHAnsi" w:hAnsiTheme="minorHAnsi" w:cstheme="minorHAnsi"/>
        </w:rPr>
        <w:t>Det</w:t>
      </w:r>
      <w:r w:rsidRPr="00F47118">
        <w:rPr>
          <w:rFonts w:asciiTheme="minorHAnsi" w:hAnsiTheme="minorHAnsi" w:cstheme="minorHAnsi"/>
          <w:spacing w:val="-3"/>
        </w:rPr>
        <w:t xml:space="preserve"> </w:t>
      </w:r>
      <w:r w:rsidRPr="00F47118">
        <w:rPr>
          <w:rFonts w:asciiTheme="minorHAnsi" w:hAnsiTheme="minorHAnsi" w:cstheme="minorHAnsi"/>
        </w:rPr>
        <w:t>vurderes</w:t>
      </w:r>
      <w:r w:rsidRPr="00F47118">
        <w:rPr>
          <w:rFonts w:asciiTheme="minorHAnsi" w:hAnsiTheme="minorHAnsi" w:cstheme="minorHAnsi"/>
          <w:spacing w:val="-3"/>
        </w:rPr>
        <w:t xml:space="preserve"> </w:t>
      </w:r>
      <w:r w:rsidRPr="00F47118">
        <w:rPr>
          <w:rFonts w:asciiTheme="minorHAnsi" w:hAnsiTheme="minorHAnsi" w:cstheme="minorHAnsi"/>
        </w:rPr>
        <w:t>at</w:t>
      </w:r>
      <w:r w:rsidRPr="00F47118">
        <w:rPr>
          <w:rFonts w:asciiTheme="minorHAnsi" w:hAnsiTheme="minorHAnsi" w:cstheme="minorHAnsi"/>
          <w:spacing w:val="-3"/>
        </w:rPr>
        <w:t xml:space="preserve"> </w:t>
      </w:r>
      <w:r w:rsidRPr="00F47118">
        <w:rPr>
          <w:rFonts w:asciiTheme="minorHAnsi" w:hAnsiTheme="minorHAnsi" w:cstheme="minorHAnsi"/>
        </w:rPr>
        <w:t>anskaffelsen</w:t>
      </w:r>
      <w:r w:rsidRPr="00F47118">
        <w:rPr>
          <w:rFonts w:asciiTheme="minorHAnsi" w:hAnsiTheme="minorHAnsi" w:cstheme="minorHAnsi"/>
          <w:spacing w:val="-3"/>
        </w:rPr>
        <w:t xml:space="preserve"> </w:t>
      </w:r>
      <w:r w:rsidRPr="00F47118">
        <w:rPr>
          <w:rFonts w:asciiTheme="minorHAnsi" w:hAnsiTheme="minorHAnsi" w:cstheme="minorHAnsi"/>
        </w:rPr>
        <w:t>etter</w:t>
      </w:r>
      <w:r w:rsidRPr="00F47118">
        <w:rPr>
          <w:rFonts w:asciiTheme="minorHAnsi" w:hAnsiTheme="minorHAnsi" w:cstheme="minorHAnsi"/>
          <w:spacing w:val="-3"/>
        </w:rPr>
        <w:t xml:space="preserve"> </w:t>
      </w:r>
      <w:r w:rsidRPr="00F47118">
        <w:rPr>
          <w:rFonts w:asciiTheme="minorHAnsi" w:hAnsiTheme="minorHAnsi" w:cstheme="minorHAnsi"/>
        </w:rPr>
        <w:t>sin</w:t>
      </w:r>
      <w:r w:rsidRPr="00F47118">
        <w:rPr>
          <w:rFonts w:asciiTheme="minorHAnsi" w:hAnsiTheme="minorHAnsi" w:cstheme="minorHAnsi"/>
          <w:spacing w:val="-3"/>
        </w:rPr>
        <w:t xml:space="preserve"> </w:t>
      </w:r>
      <w:r w:rsidRPr="00F47118">
        <w:rPr>
          <w:rFonts w:asciiTheme="minorHAnsi" w:hAnsiTheme="minorHAnsi" w:cstheme="minorHAnsi"/>
        </w:rPr>
        <w:t>art</w:t>
      </w:r>
      <w:r w:rsidRPr="00F47118">
        <w:rPr>
          <w:rFonts w:asciiTheme="minorHAnsi" w:hAnsiTheme="minorHAnsi" w:cstheme="minorHAnsi"/>
          <w:spacing w:val="-3"/>
        </w:rPr>
        <w:t xml:space="preserve"> </w:t>
      </w:r>
      <w:r w:rsidRPr="00F47118">
        <w:rPr>
          <w:rFonts w:asciiTheme="minorHAnsi" w:hAnsiTheme="minorHAnsi" w:cstheme="minorHAnsi"/>
        </w:rPr>
        <w:t>har</w:t>
      </w:r>
      <w:r w:rsidRPr="00F47118">
        <w:rPr>
          <w:rFonts w:asciiTheme="minorHAnsi" w:hAnsiTheme="minorHAnsi" w:cstheme="minorHAnsi"/>
          <w:spacing w:val="-3"/>
        </w:rPr>
        <w:t xml:space="preserve"> </w:t>
      </w:r>
      <w:r w:rsidRPr="00F47118">
        <w:rPr>
          <w:rFonts w:asciiTheme="minorHAnsi" w:hAnsiTheme="minorHAnsi" w:cstheme="minorHAnsi"/>
        </w:rPr>
        <w:t>et</w:t>
      </w:r>
      <w:r w:rsidRPr="00F47118">
        <w:rPr>
          <w:rFonts w:asciiTheme="minorHAnsi" w:hAnsiTheme="minorHAnsi" w:cstheme="minorHAnsi"/>
          <w:spacing w:val="-3"/>
        </w:rPr>
        <w:t xml:space="preserve"> </w:t>
      </w:r>
      <w:r w:rsidRPr="00F47118">
        <w:rPr>
          <w:rFonts w:asciiTheme="minorHAnsi" w:hAnsiTheme="minorHAnsi" w:cstheme="minorHAnsi"/>
        </w:rPr>
        <w:t>klimaavtrykk</w:t>
      </w:r>
      <w:r w:rsidRPr="00F47118">
        <w:rPr>
          <w:rFonts w:asciiTheme="minorHAnsi" w:hAnsiTheme="minorHAnsi" w:cstheme="minorHAnsi"/>
          <w:spacing w:val="-3"/>
        </w:rPr>
        <w:t xml:space="preserve"> </w:t>
      </w:r>
      <w:r w:rsidRPr="00F47118">
        <w:rPr>
          <w:rFonts w:asciiTheme="minorHAnsi" w:hAnsiTheme="minorHAnsi" w:cstheme="minorHAnsi"/>
        </w:rPr>
        <w:t>og</w:t>
      </w:r>
      <w:r w:rsidRPr="00F47118">
        <w:rPr>
          <w:rFonts w:asciiTheme="minorHAnsi" w:hAnsiTheme="minorHAnsi" w:cstheme="minorHAnsi"/>
          <w:spacing w:val="-3"/>
        </w:rPr>
        <w:t xml:space="preserve"> </w:t>
      </w:r>
      <w:r w:rsidRPr="00F47118">
        <w:rPr>
          <w:rFonts w:asciiTheme="minorHAnsi" w:hAnsiTheme="minorHAnsi" w:cstheme="minorHAnsi"/>
        </w:rPr>
        <w:t>en miljøbelastning som er uvesentlig, og dette begrunnes nedenfor.</w:t>
      </w:r>
    </w:p>
    <w:p w14:paraId="3F35B889" w14:textId="77777777" w:rsidR="0066132B" w:rsidRPr="00F47118" w:rsidRDefault="0066132B" w:rsidP="0066132B">
      <w:pPr>
        <w:pStyle w:val="Brdtekst"/>
        <w:spacing w:before="96"/>
        <w:ind w:left="150"/>
        <w:rPr>
          <w:rFonts w:asciiTheme="minorHAnsi" w:hAnsiTheme="minorHAnsi" w:cstheme="minorHAnsi"/>
        </w:rPr>
      </w:pPr>
    </w:p>
    <w:p w14:paraId="0AF52515" w14:textId="77777777" w:rsidR="0066132B" w:rsidRPr="00F47118" w:rsidRDefault="0066132B" w:rsidP="0066132B">
      <w:pPr>
        <w:pStyle w:val="Brdtekst"/>
        <w:ind w:right="223"/>
        <w:rPr>
          <w:rFonts w:asciiTheme="minorHAnsi" w:hAnsiTheme="minorHAnsi" w:cstheme="minorHAnsi"/>
        </w:rPr>
      </w:pPr>
      <w:r w:rsidRPr="00F47118">
        <w:rPr>
          <w:rFonts w:asciiTheme="minorHAnsi" w:hAnsiTheme="minorHAnsi" w:cstheme="minorHAnsi"/>
        </w:rPr>
        <w:t>Anskaffelsen</w:t>
      </w:r>
      <w:r w:rsidRPr="00F47118">
        <w:rPr>
          <w:rFonts w:asciiTheme="minorHAnsi" w:hAnsiTheme="minorHAnsi" w:cstheme="minorHAnsi"/>
          <w:spacing w:val="-7"/>
        </w:rPr>
        <w:t xml:space="preserve"> </w:t>
      </w:r>
      <w:r w:rsidRPr="00F47118">
        <w:rPr>
          <w:rFonts w:asciiTheme="minorHAnsi" w:hAnsiTheme="minorHAnsi" w:cstheme="minorHAnsi"/>
        </w:rPr>
        <w:t>gjelder</w:t>
      </w:r>
      <w:r w:rsidRPr="00F47118">
        <w:rPr>
          <w:rFonts w:asciiTheme="minorHAnsi" w:hAnsiTheme="minorHAnsi" w:cstheme="minorHAnsi"/>
          <w:spacing w:val="-7"/>
        </w:rPr>
        <w:t xml:space="preserve"> </w:t>
      </w:r>
      <w:r w:rsidRPr="00F47118">
        <w:rPr>
          <w:rFonts w:asciiTheme="minorHAnsi" w:hAnsiTheme="minorHAnsi" w:cstheme="minorHAnsi"/>
        </w:rPr>
        <w:t>banktjenester</w:t>
      </w:r>
      <w:r w:rsidRPr="00F47118">
        <w:rPr>
          <w:rFonts w:asciiTheme="minorHAnsi" w:hAnsiTheme="minorHAnsi" w:cstheme="minorHAnsi"/>
          <w:spacing w:val="-7"/>
        </w:rPr>
        <w:t xml:space="preserve"> </w:t>
      </w:r>
      <w:r w:rsidRPr="00F47118">
        <w:rPr>
          <w:rFonts w:asciiTheme="minorHAnsi" w:hAnsiTheme="minorHAnsi" w:cstheme="minorHAnsi"/>
        </w:rPr>
        <w:t>som</w:t>
      </w:r>
      <w:r w:rsidRPr="00F47118">
        <w:rPr>
          <w:rFonts w:asciiTheme="minorHAnsi" w:hAnsiTheme="minorHAnsi" w:cstheme="minorHAnsi"/>
          <w:spacing w:val="-7"/>
        </w:rPr>
        <w:t xml:space="preserve"> </w:t>
      </w:r>
      <w:r w:rsidRPr="00F47118">
        <w:rPr>
          <w:rFonts w:asciiTheme="minorHAnsi" w:hAnsiTheme="minorHAnsi" w:cstheme="minorHAnsi"/>
        </w:rPr>
        <w:t>betalingsformidling,</w:t>
      </w:r>
      <w:r w:rsidRPr="00F47118">
        <w:rPr>
          <w:rFonts w:asciiTheme="minorHAnsi" w:hAnsiTheme="minorHAnsi" w:cstheme="minorHAnsi"/>
          <w:spacing w:val="-7"/>
        </w:rPr>
        <w:t xml:space="preserve"> </w:t>
      </w:r>
      <w:r w:rsidRPr="00F47118">
        <w:rPr>
          <w:rFonts w:asciiTheme="minorHAnsi" w:hAnsiTheme="minorHAnsi" w:cstheme="minorHAnsi"/>
        </w:rPr>
        <w:t>kommunikasjonsløsninger</w:t>
      </w:r>
      <w:r w:rsidRPr="00F47118">
        <w:rPr>
          <w:rFonts w:asciiTheme="minorHAnsi" w:hAnsiTheme="minorHAnsi" w:cstheme="minorHAnsi"/>
          <w:spacing w:val="-7"/>
        </w:rPr>
        <w:t xml:space="preserve"> </w:t>
      </w:r>
      <w:r w:rsidRPr="00F47118">
        <w:rPr>
          <w:rFonts w:asciiTheme="minorHAnsi" w:hAnsiTheme="minorHAnsi" w:cstheme="minorHAnsi"/>
        </w:rPr>
        <w:t>og</w:t>
      </w:r>
      <w:r w:rsidRPr="00F47118">
        <w:rPr>
          <w:rFonts w:asciiTheme="minorHAnsi" w:hAnsiTheme="minorHAnsi" w:cstheme="minorHAnsi"/>
          <w:spacing w:val="-7"/>
        </w:rPr>
        <w:t xml:space="preserve"> </w:t>
      </w:r>
      <w:r w:rsidRPr="00F47118">
        <w:rPr>
          <w:rFonts w:asciiTheme="minorHAnsi" w:hAnsiTheme="minorHAnsi" w:cstheme="minorHAnsi"/>
        </w:rPr>
        <w:t>øvrige daglige banktjenester. Tjenestene leveres i hovedsak digitalt. Oppdragsgiver vurderer at anskaffelsen har svært begrenset klima- og miljøpåvirkning, og at det ikke er relevant eller forholdsmessig å stille særskilte klima- og miljøkrav i denne anskaffelsen.</w:t>
      </w:r>
    </w:p>
    <w:p w14:paraId="799C4AC7" w14:textId="77777777" w:rsidR="0066132B" w:rsidRDefault="0066132B" w:rsidP="0066132B"/>
    <w:p w14:paraId="7BED9E50" w14:textId="77777777" w:rsidR="0066132B" w:rsidRPr="00132B4F" w:rsidRDefault="0066132B" w:rsidP="0066132B">
      <w:pPr>
        <w:pStyle w:val="Overskrift2"/>
      </w:pPr>
      <w:bookmarkStart w:id="92" w:name="_Toc390667859"/>
      <w:bookmarkStart w:id="93" w:name="_Toc232058909"/>
      <w:r w:rsidRPr="00132B4F">
        <w:t>Oppdragsgivers beslutning om kontraktstildeling</w:t>
      </w:r>
      <w:bookmarkEnd w:id="92"/>
      <w:bookmarkEnd w:id="93"/>
    </w:p>
    <w:p w14:paraId="65DF6429" w14:textId="77777777" w:rsidR="0066132B" w:rsidRPr="00267C47" w:rsidRDefault="0066132B" w:rsidP="0066132B">
      <w:r w:rsidRPr="00267C47">
        <w:t>Oppdragsgivers beslutning om hvem som skal tildeles kontrakt skal meddeles skriftlig og samtidig til berørte leverandører.</w:t>
      </w:r>
    </w:p>
    <w:p w14:paraId="461277E6" w14:textId="77777777" w:rsidR="0066132B" w:rsidRPr="00267C47" w:rsidRDefault="0066132B" w:rsidP="0066132B"/>
    <w:p w14:paraId="4D8E87D3" w14:textId="77777777" w:rsidR="0066132B" w:rsidRDefault="0066132B" w:rsidP="0066132B">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6FFD7840" w14:textId="77777777" w:rsidR="0066132B" w:rsidRPr="00CC316C" w:rsidRDefault="0066132B" w:rsidP="0066132B"/>
    <w:p w14:paraId="69FB1DD8" w14:textId="77777777" w:rsidR="0066132B" w:rsidRPr="002F2182" w:rsidRDefault="0066132B" w:rsidP="0066132B"/>
    <w:p w14:paraId="42E515CA" w14:textId="77777777" w:rsidR="00722EAD" w:rsidRPr="0066132B" w:rsidRDefault="00722EAD" w:rsidP="0066132B"/>
    <w:sectPr w:rsidR="00722EAD" w:rsidRPr="0066132B">
      <w:footerReference w:type="default" r:id="rId14"/>
      <w:headerReference w:type="first" r:id="rId15"/>
      <w:footerReference w:type="first" r:id="rId16"/>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CC9E9" w14:textId="77777777" w:rsidR="005103A3" w:rsidRDefault="005103A3" w:rsidP="008D759F">
      <w:r>
        <w:separator/>
      </w:r>
    </w:p>
  </w:endnote>
  <w:endnote w:type="continuationSeparator" w:id="0">
    <w:p w14:paraId="78001072" w14:textId="77777777" w:rsidR="005103A3" w:rsidRDefault="005103A3" w:rsidP="008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76DE" w14:textId="081731BB" w:rsidR="001000D0" w:rsidRDefault="001000D0" w:rsidP="008D759F">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lang w:eastAsia="en-US"/>
      </w:rPr>
      <w:t>10</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Pr>
        <w:noProof/>
        <w:snapToGrid w:val="0"/>
        <w:lang w:eastAsia="en-US"/>
      </w:rPr>
      <w:t>12</w:t>
    </w:r>
    <w:r>
      <w:rPr>
        <w:snapToGrid w:val="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1000D0" w:rsidRPr="00FA14C9" w14:paraId="549F876A" w14:textId="77777777" w:rsidTr="00407F1C">
      <w:trPr>
        <w:cantSplit/>
      </w:trPr>
      <w:tc>
        <w:tcPr>
          <w:tcW w:w="2590" w:type="dxa"/>
          <w:tcBorders>
            <w:left w:val="single" w:sz="4" w:space="0" w:color="auto"/>
            <w:right w:val="single" w:sz="4" w:space="0" w:color="auto"/>
          </w:tcBorders>
        </w:tcPr>
        <w:p w14:paraId="5F04E710" w14:textId="77777777" w:rsidR="001000D0" w:rsidRDefault="001000D0" w:rsidP="00407F1C">
          <w:pPr>
            <w:rPr>
              <w:rFonts w:ascii="Helvetica" w:hAnsi="Helvetica"/>
              <w:sz w:val="15"/>
            </w:rPr>
          </w:pPr>
          <w:r>
            <w:rPr>
              <w:rFonts w:ascii="Helvetica" w:hAnsi="Helvetica"/>
              <w:sz w:val="15"/>
            </w:rPr>
            <w:t>Postadresse:</w:t>
          </w:r>
        </w:p>
        <w:p w14:paraId="5A213F8E" w14:textId="77777777" w:rsidR="001000D0" w:rsidRDefault="005103A3" w:rsidP="00407F1C">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F149F899-836D-437B-B705-81268118C4AE}"/>
              <w:text/>
            </w:sdtPr>
            <w:sdtEndPr/>
            <w:sdtContent>
              <w:bookmarkStart w:id="96" w:name="Soa_Adr3"/>
              <w:r w:rsidR="001000D0">
                <w:rPr>
                  <w:rFonts w:ascii="Helvetica" w:hAnsi="Helvetica"/>
                  <w:sz w:val="15"/>
                </w:rPr>
                <w:t>Postboks 700</w:t>
              </w:r>
            </w:sdtContent>
          </w:sdt>
          <w:bookmarkEnd w:id="96"/>
        </w:p>
        <w:p w14:paraId="48901642" w14:textId="77777777" w:rsidR="001000D0" w:rsidRDefault="005103A3" w:rsidP="00407F1C">
          <w:pPr>
            <w:rPr>
              <w:rFonts w:ascii="Helvetica" w:hAnsi="Helvetica"/>
              <w:sz w:val="15"/>
            </w:rPr>
          </w:pPr>
          <w:sdt>
            <w:sdtPr>
              <w:rPr>
                <w:rFonts w:ascii="Helvetica" w:hAnsi="Helvetica"/>
                <w:noProof/>
                <w:sz w:val="15"/>
              </w:rPr>
              <w:alias w:val="Sse_Postnr"/>
              <w:tag w:val="Sse_Postnr"/>
              <w:id w:val="-715964967"/>
              <w:dataBinding w:xpath="/document/footer/Sse_Postnr" w:storeItemID="{F149F899-836D-437B-B705-81268118C4AE}"/>
              <w:text/>
            </w:sdtPr>
            <w:sdtEndPr/>
            <w:sdtContent>
              <w:bookmarkStart w:id="97" w:name="Sse_Postnr"/>
              <w:r w:rsidR="001000D0">
                <w:rPr>
                  <w:rFonts w:ascii="Helvetica" w:hAnsi="Helvetica"/>
                  <w:noProof/>
                  <w:sz w:val="15"/>
                </w:rPr>
                <w:t>1304</w:t>
              </w:r>
            </w:sdtContent>
          </w:sdt>
          <w:bookmarkEnd w:id="97"/>
          <w:r w:rsidR="001000D0">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F149F899-836D-437B-B705-81268118C4AE}"/>
              <w:text/>
            </w:sdtPr>
            <w:sdtEndPr/>
            <w:sdtContent>
              <w:bookmarkStart w:id="98" w:name="Sse_Poststed"/>
              <w:r w:rsidR="001000D0">
                <w:rPr>
                  <w:rFonts w:ascii="Helvetica" w:hAnsi="Helvetica"/>
                  <w:sz w:val="15"/>
                </w:rPr>
                <w:t>SANDVIKA</w:t>
              </w:r>
            </w:sdtContent>
          </w:sdt>
          <w:bookmarkEnd w:id="98"/>
        </w:p>
        <w:p w14:paraId="5AB2BC7D" w14:textId="77777777" w:rsidR="001000D0" w:rsidRDefault="001000D0" w:rsidP="00407F1C">
          <w:pPr>
            <w:rPr>
              <w:rFonts w:ascii="Helvetica" w:hAnsi="Helvetica"/>
              <w:sz w:val="15"/>
            </w:rPr>
          </w:pPr>
          <w:r>
            <w:rPr>
              <w:rFonts w:ascii="Helvetica" w:hAnsi="Helvetica"/>
              <w:sz w:val="15"/>
            </w:rPr>
            <w:t xml:space="preserve">E-post: </w:t>
          </w:r>
          <w:sdt>
            <w:sdtPr>
              <w:rPr>
                <w:rFonts w:ascii="Helvetica" w:hAnsi="Helvetica"/>
                <w:sz w:val="15"/>
              </w:rPr>
              <w:alias w:val="Sse_EmailAdr"/>
              <w:tag w:val="Sse_EmailAdr"/>
              <w:id w:val="16128124"/>
              <w:dataBinding w:xpath="/document/footer/Sse_EmailAdr" w:storeItemID="{F149F899-836D-437B-B705-81268118C4AE}"/>
              <w:text/>
            </w:sdtPr>
            <w:sdtEndPr/>
            <w:sdtContent>
              <w:bookmarkStart w:id="99" w:name="Sse_EmailAdr"/>
              <w:r>
                <w:rPr>
                  <w:rFonts w:ascii="Helvetica" w:hAnsi="Helvetica"/>
                  <w:sz w:val="15"/>
                </w:rPr>
                <w:t>Post@baerum.kommune.no</w:t>
              </w:r>
            </w:sdtContent>
          </w:sdt>
          <w:bookmarkEnd w:id="99"/>
        </w:p>
        <w:p w14:paraId="15F5F170"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173C09FE" w14:textId="77777777" w:rsidR="001000D0" w:rsidRDefault="001000D0" w:rsidP="00407F1C">
          <w:pPr>
            <w:rPr>
              <w:rFonts w:ascii="Helvetica" w:hAnsi="Helvetica"/>
              <w:sz w:val="15"/>
            </w:rPr>
          </w:pPr>
          <w:bookmarkStart w:id="100" w:name="_Hlt54618328"/>
          <w:bookmarkEnd w:id="100"/>
          <w:r>
            <w:rPr>
              <w:rFonts w:ascii="Helvetica" w:hAnsi="Helvetica"/>
              <w:sz w:val="15"/>
            </w:rPr>
            <w:t>Besøksadresse:</w:t>
          </w:r>
        </w:p>
        <w:p w14:paraId="75580081" w14:textId="105F1DD5" w:rsidR="001000D0" w:rsidRDefault="005103A3" w:rsidP="00407F1C">
          <w:pPr>
            <w:rPr>
              <w:rFonts w:ascii="Helvetica" w:hAnsi="Helvetica"/>
              <w:sz w:val="15"/>
            </w:rPr>
          </w:pPr>
          <w:sdt>
            <w:sdtPr>
              <w:rPr>
                <w:rFonts w:ascii="Helvetica" w:hAnsi="Helvetica"/>
                <w:noProof/>
                <w:sz w:val="15"/>
              </w:rPr>
              <w:alias w:val="Sse_Adr"/>
              <w:tag w:val="Sse_Adr"/>
              <w:id w:val="45490572"/>
              <w:dataBinding w:xpath="/document/footer/Sse_Adr" w:storeItemID="{F149F899-836D-437B-B705-81268118C4AE}"/>
              <w:text/>
            </w:sdtPr>
            <w:sdtEndPr/>
            <w:sdtContent>
              <w:bookmarkStart w:id="101" w:name="Sse_Adr"/>
              <w:r w:rsidR="00A43A49">
                <w:rPr>
                  <w:rFonts w:ascii="Helvetica" w:hAnsi="Helvetica"/>
                  <w:noProof/>
                  <w:sz w:val="15"/>
                </w:rPr>
                <w:t>Arnold Haukelands Plass 10</w:t>
              </w:r>
            </w:sdtContent>
          </w:sdt>
          <w:bookmarkEnd w:id="101"/>
        </w:p>
        <w:p w14:paraId="4C184DA6" w14:textId="2F5E9696" w:rsidR="001000D0" w:rsidRDefault="005103A3" w:rsidP="00407F1C">
          <w:pPr>
            <w:rPr>
              <w:rFonts w:ascii="Helvetica" w:hAnsi="Helvetica"/>
              <w:vanish/>
              <w:sz w:val="15"/>
            </w:rPr>
          </w:pPr>
          <w:sdt>
            <w:sdtPr>
              <w:rPr>
                <w:rFonts w:ascii="Helvetica" w:hAnsi="Helvetica"/>
                <w:noProof/>
                <w:vanish/>
                <w:sz w:val="15"/>
              </w:rPr>
              <w:alias w:val="Sse_Adr2"/>
              <w:tag w:val="Sse_Adr2"/>
              <w:id w:val="93819366"/>
              <w:dataBinding w:xpath="/document/footer/Sse_Adr2" w:storeItemID="{F149F899-836D-437B-B705-81268118C4AE}"/>
              <w:text/>
            </w:sdtPr>
            <w:sdtEndPr/>
            <w:sdtContent>
              <w:bookmarkStart w:id="102" w:name="Sse_Adr2"/>
              <w:r w:rsidR="00A264AD">
                <w:rPr>
                  <w:rFonts w:ascii="Helvetica" w:hAnsi="Helvetica"/>
                  <w:noProof/>
                  <w:vanish/>
                  <w:sz w:val="15"/>
                </w:rPr>
                <w:t xml:space="preserve"> </w:t>
              </w:r>
            </w:sdtContent>
          </w:sdt>
          <w:bookmarkEnd w:id="102"/>
        </w:p>
        <w:p w14:paraId="5B67ABA6"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3330F10C" w14:textId="77777777" w:rsidR="001000D0" w:rsidRDefault="001000D0" w:rsidP="00407F1C">
          <w:pPr>
            <w:rPr>
              <w:rFonts w:ascii="Helvetica" w:hAnsi="Helvetica"/>
              <w:sz w:val="15"/>
            </w:rPr>
          </w:pPr>
          <w:r>
            <w:rPr>
              <w:rFonts w:ascii="Helvetica" w:hAnsi="Helvetica"/>
              <w:sz w:val="15"/>
            </w:rPr>
            <w:t xml:space="preserve">Org. </w:t>
          </w:r>
          <w:proofErr w:type="spellStart"/>
          <w:r>
            <w:rPr>
              <w:rFonts w:ascii="Helvetica" w:hAnsi="Helvetica"/>
              <w:sz w:val="15"/>
            </w:rPr>
            <w:t>nr</w:t>
          </w:r>
          <w:proofErr w:type="spellEnd"/>
          <w:r>
            <w:rPr>
              <w:rFonts w:ascii="Helvetica" w:hAnsi="Helvetica"/>
              <w:sz w:val="15"/>
            </w:rPr>
            <w:t xml:space="preserve">: </w:t>
          </w:r>
          <w:sdt>
            <w:sdtPr>
              <w:rPr>
                <w:rFonts w:ascii="Helvetica" w:hAnsi="Helvetica"/>
                <w:sz w:val="15"/>
              </w:rPr>
              <w:alias w:val="Sse_OffentligNr"/>
              <w:tag w:val="Sse_OffentligNr"/>
              <w:id w:val="41341883"/>
              <w:dataBinding w:xpath="/document/footer/Sse_OffentligNr" w:storeItemID="{F149F899-836D-437B-B705-81268118C4AE}"/>
              <w:text/>
            </w:sdtPr>
            <w:sdtEndPr/>
            <w:sdtContent>
              <w:bookmarkStart w:id="103" w:name="Sse_OffentligNr"/>
              <w:r>
                <w:rPr>
                  <w:rFonts w:ascii="Helvetica" w:hAnsi="Helvetica"/>
                  <w:sz w:val="15"/>
                </w:rPr>
                <w:t>986406204</w:t>
              </w:r>
            </w:sdtContent>
          </w:sdt>
          <w:bookmarkEnd w:id="103"/>
        </w:p>
        <w:p w14:paraId="779C28DB" w14:textId="77777777" w:rsidR="001000D0" w:rsidRDefault="001000D0" w:rsidP="00407F1C">
          <w:pPr>
            <w:rPr>
              <w:rFonts w:ascii="Helvetica" w:hAnsi="Helvetica"/>
              <w:sz w:val="15"/>
            </w:rPr>
          </w:pPr>
          <w:r>
            <w:rPr>
              <w:rFonts w:ascii="Helvetica" w:hAnsi="Helvetica"/>
              <w:sz w:val="15"/>
            </w:rPr>
            <w:t xml:space="preserve">Bank: </w:t>
          </w:r>
        </w:p>
        <w:p w14:paraId="3CD84F0C" w14:textId="77777777" w:rsidR="001000D0" w:rsidRDefault="001000D0" w:rsidP="00407F1C">
          <w:pPr>
            <w:rPr>
              <w:rFonts w:ascii="Helvetica" w:hAnsi="Helvetica"/>
              <w:sz w:val="15"/>
            </w:rPr>
          </w:pPr>
          <w:r>
            <w:rPr>
              <w:rFonts w:ascii="Helvetica" w:hAnsi="Helvetica"/>
              <w:sz w:val="15"/>
            </w:rPr>
            <w:t xml:space="preserve">Telefon: </w:t>
          </w:r>
          <w:sdt>
            <w:sdtPr>
              <w:rPr>
                <w:rFonts w:ascii="Helvetica" w:hAnsi="Helvetica"/>
                <w:sz w:val="15"/>
              </w:rPr>
              <w:alias w:val="Sse_Tlf"/>
              <w:tag w:val="Sse_Tlf"/>
              <w:id w:val="44402769"/>
              <w:dataBinding w:xpath="/document/footer/Sse_Tlf" w:storeItemID="{F149F899-836D-437B-B705-81268118C4AE}"/>
              <w:text/>
            </w:sdtPr>
            <w:sdtEndPr/>
            <w:sdtContent>
              <w:bookmarkStart w:id="104" w:name="Sse_Tlf"/>
              <w:r>
                <w:rPr>
                  <w:rFonts w:ascii="Helvetica" w:hAnsi="Helvetica"/>
                  <w:sz w:val="15"/>
                </w:rPr>
                <w:t>67 50 40 52</w:t>
              </w:r>
            </w:sdtContent>
          </w:sdt>
          <w:bookmarkEnd w:id="104"/>
          <w:r>
            <w:rPr>
              <w:rFonts w:ascii="Helvetica" w:hAnsi="Helvetica"/>
              <w:sz w:val="15"/>
            </w:rPr>
            <w:t xml:space="preserve"> </w:t>
          </w:r>
        </w:p>
        <w:p w14:paraId="515D5201" w14:textId="77777777" w:rsidR="001000D0" w:rsidRDefault="001000D0" w:rsidP="00407F1C">
          <w:pPr>
            <w:rPr>
              <w:rFonts w:ascii="Helvetica" w:hAnsi="Helvetica"/>
              <w:sz w:val="15"/>
            </w:rPr>
          </w:pPr>
          <w:r>
            <w:rPr>
              <w:rFonts w:ascii="Helvetica" w:hAnsi="Helvetica"/>
              <w:sz w:val="15"/>
            </w:rPr>
            <w:t xml:space="preserve">Faks: </w:t>
          </w:r>
          <w:sdt>
            <w:sdtPr>
              <w:rPr>
                <w:rFonts w:ascii="Helvetica" w:hAnsi="Helvetica"/>
                <w:sz w:val="15"/>
              </w:rPr>
              <w:alias w:val="Sse_Fax"/>
              <w:tag w:val="Sse_Fax"/>
              <w:id w:val="74305485"/>
              <w:dataBinding w:xpath="/document/footer/Sse_Fax" w:storeItemID="{F149F899-836D-437B-B705-81268118C4AE}"/>
              <w:text/>
            </w:sdtPr>
            <w:sdtEndPr/>
            <w:sdtContent>
              <w:bookmarkStart w:id="105" w:name="Sse_Fax"/>
              <w:r>
                <w:rPr>
                  <w:rFonts w:ascii="Helvetica" w:hAnsi="Helvetica"/>
                  <w:sz w:val="15"/>
                </w:rPr>
                <w:t>67 50 42 01</w:t>
              </w:r>
            </w:sdtContent>
          </w:sdt>
          <w:bookmarkEnd w:id="105"/>
        </w:p>
      </w:tc>
      <w:tc>
        <w:tcPr>
          <w:tcW w:w="2694" w:type="dxa"/>
          <w:tcBorders>
            <w:left w:val="single" w:sz="4" w:space="0" w:color="auto"/>
          </w:tcBorders>
        </w:tcPr>
        <w:p w14:paraId="041FD79E" w14:textId="77777777" w:rsidR="001000D0" w:rsidRPr="00FA14C9" w:rsidRDefault="001000D0" w:rsidP="00407F1C">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071ABE22" w14:textId="77777777" w:rsidR="001000D0" w:rsidRPr="008D759F" w:rsidRDefault="001000D0"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B8723" w14:textId="77777777" w:rsidR="005103A3" w:rsidRDefault="005103A3" w:rsidP="008D759F">
      <w:r>
        <w:separator/>
      </w:r>
    </w:p>
  </w:footnote>
  <w:footnote w:type="continuationSeparator" w:id="0">
    <w:p w14:paraId="34C8DCAD" w14:textId="77777777" w:rsidR="005103A3" w:rsidRDefault="005103A3" w:rsidP="008D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000D0" w14:paraId="392C2000" w14:textId="77777777">
      <w:tc>
        <w:tcPr>
          <w:tcW w:w="8647" w:type="dxa"/>
        </w:tcPr>
        <w:p w14:paraId="6A402083" w14:textId="77777777" w:rsidR="001000D0" w:rsidRPr="008D759F" w:rsidRDefault="001000D0" w:rsidP="008D759F">
          <w:pPr>
            <w:jc w:val="right"/>
            <w:rPr>
              <w:rFonts w:ascii="Times New Roman" w:hAnsi="Times New Roman"/>
              <w:sz w:val="42"/>
              <w:szCs w:val="42"/>
            </w:rPr>
          </w:pPr>
          <w:bookmarkStart w:id="94" w:name="_Hlt81811456"/>
          <w:bookmarkEnd w:id="94"/>
          <w:r>
            <w:rPr>
              <w:noProof/>
            </w:rPr>
            <w:drawing>
              <wp:anchor distT="0" distB="0" distL="114300" distR="114300" simplePos="0" relativeHeight="251659264" behindDoc="0" locked="0" layoutInCell="1" allowOverlap="1" wp14:anchorId="4A211F66" wp14:editId="73BE62F8">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000D0" w14:paraId="2D8F8793" w14:textId="77777777">
      <w:tc>
        <w:tcPr>
          <w:tcW w:w="8647" w:type="dxa"/>
        </w:tcPr>
        <w:p w14:paraId="6CD474BE" w14:textId="77777777" w:rsidR="001000D0" w:rsidRDefault="005103A3" w:rsidP="008D759F">
          <w:pPr>
            <w:pStyle w:val="Websak9"/>
          </w:pPr>
          <w:sdt>
            <w:sdtPr>
              <w:rPr>
                <w:noProof/>
              </w:rPr>
              <w:alias w:val="Soa_Navn"/>
              <w:tag w:val="Soa_Navn"/>
              <w:id w:val="78874768"/>
              <w:lock w:val="sdtLocked"/>
              <w:dataBinding w:xpath="/document/header/Soa_Navn" w:storeItemID="{F149F899-836D-437B-B705-81268118C4AE}"/>
              <w:text/>
            </w:sdtPr>
            <w:sdtEndPr/>
            <w:sdtContent>
              <w:bookmarkStart w:id="95" w:name="Soa_Navn"/>
              <w:r w:rsidR="001000D0">
                <w:rPr>
                  <w:noProof/>
                </w:rPr>
                <w:t>Anskaffelser</w:t>
              </w:r>
            </w:sdtContent>
          </w:sdt>
          <w:bookmarkEnd w:id="95"/>
        </w:p>
      </w:tc>
    </w:tr>
  </w:tbl>
  <w:p w14:paraId="7650D144" w14:textId="77777777" w:rsidR="001000D0" w:rsidRDefault="001000D0"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ascii="Symbol" w:hAnsi="Symbol"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04E7B"/>
    <w:multiLevelType w:val="hybridMultilevel"/>
    <w:tmpl w:val="1112605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FDF15CA"/>
    <w:multiLevelType w:val="hybridMultilevel"/>
    <w:tmpl w:val="27903DDA"/>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5"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F17B90"/>
    <w:multiLevelType w:val="hybridMultilevel"/>
    <w:tmpl w:val="3620F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8A9427B"/>
    <w:multiLevelType w:val="hybridMultilevel"/>
    <w:tmpl w:val="69B6DF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426F69"/>
    <w:multiLevelType w:val="hybridMultilevel"/>
    <w:tmpl w:val="AFD4EA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4F3F55"/>
    <w:multiLevelType w:val="hybridMultilevel"/>
    <w:tmpl w:val="E326E6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A7511"/>
    <w:multiLevelType w:val="hybridMultilevel"/>
    <w:tmpl w:val="B0961E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7253CFC"/>
    <w:multiLevelType w:val="hybridMultilevel"/>
    <w:tmpl w:val="670E146E"/>
    <w:lvl w:ilvl="0" w:tplc="89EC831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A7E41DD"/>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6348D8"/>
    <w:multiLevelType w:val="hybridMultilevel"/>
    <w:tmpl w:val="C03C40F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D4792F"/>
    <w:multiLevelType w:val="hybridMultilevel"/>
    <w:tmpl w:val="B5B473A0"/>
    <w:lvl w:ilvl="0" w:tplc="3C564374">
      <w:start w:val="1"/>
      <w:numFmt w:val="decimal"/>
      <w:lvlText w:val="%1."/>
      <w:lvlJc w:val="left"/>
      <w:pPr>
        <w:ind w:left="1020" w:hanging="360"/>
      </w:pPr>
    </w:lvl>
    <w:lvl w:ilvl="1" w:tplc="395E1C8C">
      <w:start w:val="1"/>
      <w:numFmt w:val="decimal"/>
      <w:lvlText w:val="%2."/>
      <w:lvlJc w:val="left"/>
      <w:pPr>
        <w:ind w:left="1020" w:hanging="360"/>
      </w:pPr>
    </w:lvl>
    <w:lvl w:ilvl="2" w:tplc="66F2E8B6">
      <w:start w:val="1"/>
      <w:numFmt w:val="decimal"/>
      <w:lvlText w:val="%3."/>
      <w:lvlJc w:val="left"/>
      <w:pPr>
        <w:ind w:left="1020" w:hanging="360"/>
      </w:pPr>
    </w:lvl>
    <w:lvl w:ilvl="3" w:tplc="49BE9156">
      <w:start w:val="1"/>
      <w:numFmt w:val="decimal"/>
      <w:lvlText w:val="%4."/>
      <w:lvlJc w:val="left"/>
      <w:pPr>
        <w:ind w:left="1020" w:hanging="360"/>
      </w:pPr>
    </w:lvl>
    <w:lvl w:ilvl="4" w:tplc="32229260">
      <w:start w:val="1"/>
      <w:numFmt w:val="decimal"/>
      <w:lvlText w:val="%5."/>
      <w:lvlJc w:val="left"/>
      <w:pPr>
        <w:ind w:left="1020" w:hanging="360"/>
      </w:pPr>
    </w:lvl>
    <w:lvl w:ilvl="5" w:tplc="F7261EF2">
      <w:start w:val="1"/>
      <w:numFmt w:val="decimal"/>
      <w:lvlText w:val="%6."/>
      <w:lvlJc w:val="left"/>
      <w:pPr>
        <w:ind w:left="1020" w:hanging="360"/>
      </w:pPr>
    </w:lvl>
    <w:lvl w:ilvl="6" w:tplc="78DE59D2">
      <w:start w:val="1"/>
      <w:numFmt w:val="decimal"/>
      <w:lvlText w:val="%7."/>
      <w:lvlJc w:val="left"/>
      <w:pPr>
        <w:ind w:left="1020" w:hanging="360"/>
      </w:pPr>
    </w:lvl>
    <w:lvl w:ilvl="7" w:tplc="332EDDE8">
      <w:start w:val="1"/>
      <w:numFmt w:val="decimal"/>
      <w:lvlText w:val="%8."/>
      <w:lvlJc w:val="left"/>
      <w:pPr>
        <w:ind w:left="1020" w:hanging="360"/>
      </w:pPr>
    </w:lvl>
    <w:lvl w:ilvl="8" w:tplc="9796C42E">
      <w:start w:val="1"/>
      <w:numFmt w:val="decimal"/>
      <w:lvlText w:val="%9."/>
      <w:lvlJc w:val="left"/>
      <w:pPr>
        <w:ind w:left="1020" w:hanging="360"/>
      </w:pPr>
    </w:lvl>
  </w:abstractNum>
  <w:abstractNum w:abstractNumId="17"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497865"/>
    <w:multiLevelType w:val="hybridMultilevel"/>
    <w:tmpl w:val="F296F758"/>
    <w:lvl w:ilvl="0" w:tplc="7868BBF4">
      <w:start w:val="1"/>
      <w:numFmt w:val="bullet"/>
      <w:lvlText w:val=""/>
      <w:lvlJc w:val="left"/>
      <w:pPr>
        <w:tabs>
          <w:tab w:val="num" w:pos="340"/>
        </w:tabs>
        <w:ind w:left="340" w:hanging="340"/>
      </w:pPr>
      <w:rPr>
        <w:rFonts w:ascii="Symbol" w:hAnsi="Symbol" w:hint="default"/>
        <w:color w:val="auto"/>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86920"/>
    <w:multiLevelType w:val="hybridMultilevel"/>
    <w:tmpl w:val="5A64188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1FA302B"/>
    <w:multiLevelType w:val="hybridMultilevel"/>
    <w:tmpl w:val="31722E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433AE3"/>
    <w:multiLevelType w:val="hybridMultilevel"/>
    <w:tmpl w:val="A60C8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DFF57C1"/>
    <w:multiLevelType w:val="hybridMultilevel"/>
    <w:tmpl w:val="98E4DCA6"/>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E274C4B"/>
    <w:multiLevelType w:val="hybridMultilevel"/>
    <w:tmpl w:val="B0C2B268"/>
    <w:lvl w:ilvl="0" w:tplc="FFFFFFFF">
      <w:start w:val="1"/>
      <w:numFmt w:val="bullet"/>
      <w:lvlText w:val=""/>
      <w:lvlJc w:val="left"/>
      <w:pPr>
        <w:tabs>
          <w:tab w:val="num" w:pos="360"/>
        </w:tabs>
        <w:ind w:left="360" w:hanging="360"/>
      </w:pPr>
      <w:rPr>
        <w:rFonts w:ascii="Symbol" w:hAnsi="Symbol" w:hint="default"/>
        <w:sz w:val="24"/>
        <w:szCs w:val="24"/>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1FA111B"/>
    <w:multiLevelType w:val="hybridMultilevel"/>
    <w:tmpl w:val="C9F66E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DF0667"/>
    <w:multiLevelType w:val="hybridMultilevel"/>
    <w:tmpl w:val="DA360A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C8F0863"/>
    <w:multiLevelType w:val="hybridMultilevel"/>
    <w:tmpl w:val="E824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D46649C"/>
    <w:multiLevelType w:val="hybridMultilevel"/>
    <w:tmpl w:val="0210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49A038B"/>
    <w:multiLevelType w:val="hybridMultilevel"/>
    <w:tmpl w:val="21563BC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0909B3"/>
    <w:multiLevelType w:val="hybridMultilevel"/>
    <w:tmpl w:val="A77CE5F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1E26E1"/>
    <w:multiLevelType w:val="hybridMultilevel"/>
    <w:tmpl w:val="A1CCB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963149679">
    <w:abstractNumId w:val="20"/>
  </w:num>
  <w:num w:numId="2" w16cid:durableId="690885737">
    <w:abstractNumId w:val="5"/>
  </w:num>
  <w:num w:numId="3" w16cid:durableId="1328173347">
    <w:abstractNumId w:val="23"/>
  </w:num>
  <w:num w:numId="4" w16cid:durableId="58136448">
    <w:abstractNumId w:val="14"/>
  </w:num>
  <w:num w:numId="5" w16cid:durableId="323052093">
    <w:abstractNumId w:val="2"/>
  </w:num>
  <w:num w:numId="6" w16cid:durableId="1609465155">
    <w:abstractNumId w:val="1"/>
  </w:num>
  <w:num w:numId="7" w16cid:durableId="1017540330">
    <w:abstractNumId w:val="30"/>
  </w:num>
  <w:num w:numId="8" w16cid:durableId="1692686385">
    <w:abstractNumId w:val="24"/>
  </w:num>
  <w:num w:numId="9" w16cid:durableId="720401556">
    <w:abstractNumId w:val="0"/>
  </w:num>
  <w:num w:numId="10" w16cid:durableId="784155724">
    <w:abstractNumId w:val="33"/>
  </w:num>
  <w:num w:numId="11" w16cid:durableId="302586842">
    <w:abstractNumId w:val="15"/>
  </w:num>
  <w:num w:numId="12" w16cid:durableId="13666411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0705458">
    <w:abstractNumId w:val="31"/>
  </w:num>
  <w:num w:numId="14" w16cid:durableId="1693535664">
    <w:abstractNumId w:val="3"/>
  </w:num>
  <w:num w:numId="15" w16cid:durableId="10096016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779739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2968612">
    <w:abstractNumId w:val="19"/>
  </w:num>
  <w:num w:numId="18" w16cid:durableId="367268232">
    <w:abstractNumId w:val="18"/>
  </w:num>
  <w:num w:numId="19" w16cid:durableId="2323817">
    <w:abstractNumId w:val="17"/>
  </w:num>
  <w:num w:numId="20" w16cid:durableId="1750080208">
    <w:abstractNumId w:val="4"/>
  </w:num>
  <w:num w:numId="21" w16cid:durableId="11278911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8999156">
    <w:abstractNumId w:val="23"/>
  </w:num>
  <w:num w:numId="23" w16cid:durableId="2019961211">
    <w:abstractNumId w:val="11"/>
  </w:num>
  <w:num w:numId="24" w16cid:durableId="1083719576">
    <w:abstractNumId w:val="8"/>
  </w:num>
  <w:num w:numId="25" w16cid:durableId="1542014641">
    <w:abstractNumId w:val="28"/>
  </w:num>
  <w:num w:numId="26" w16cid:durableId="915557512">
    <w:abstractNumId w:val="22"/>
  </w:num>
  <w:num w:numId="27" w16cid:durableId="788351767">
    <w:abstractNumId w:val="32"/>
  </w:num>
  <w:num w:numId="28" w16cid:durableId="1771851850">
    <w:abstractNumId w:val="6"/>
  </w:num>
  <w:num w:numId="29" w16cid:durableId="1901821201">
    <w:abstractNumId w:val="25"/>
  </w:num>
  <w:num w:numId="30" w16cid:durableId="1053194388">
    <w:abstractNumId w:val="9"/>
  </w:num>
  <w:num w:numId="31" w16cid:durableId="821696886">
    <w:abstractNumId w:val="13"/>
  </w:num>
  <w:num w:numId="32" w16cid:durableId="1918786015">
    <w:abstractNumId w:val="10"/>
  </w:num>
  <w:num w:numId="33" w16cid:durableId="677778977">
    <w:abstractNumId w:val="7"/>
  </w:num>
  <w:num w:numId="34" w16cid:durableId="841968306">
    <w:abstractNumId w:val="26"/>
  </w:num>
  <w:num w:numId="35" w16cid:durableId="1649625335">
    <w:abstractNumId w:val="29"/>
  </w:num>
  <w:num w:numId="36" w16cid:durableId="1106123453">
    <w:abstractNumId w:val="27"/>
  </w:num>
  <w:num w:numId="37" w16cid:durableId="1037463457">
    <w:abstractNumId w:val="12"/>
  </w:num>
  <w:num w:numId="38" w16cid:durableId="74598664">
    <w:abstractNumId w:val="21"/>
  </w:num>
  <w:num w:numId="39" w16cid:durableId="13449410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062B9"/>
    <w:rsid w:val="0001070D"/>
    <w:rsid w:val="00020302"/>
    <w:rsid w:val="00025792"/>
    <w:rsid w:val="0002761A"/>
    <w:rsid w:val="00046556"/>
    <w:rsid w:val="00075BC9"/>
    <w:rsid w:val="00087D94"/>
    <w:rsid w:val="000B5F33"/>
    <w:rsid w:val="000C10B0"/>
    <w:rsid w:val="000C321D"/>
    <w:rsid w:val="000C5380"/>
    <w:rsid w:val="000D76FD"/>
    <w:rsid w:val="000E6862"/>
    <w:rsid w:val="001000D0"/>
    <w:rsid w:val="0015251D"/>
    <w:rsid w:val="001640DA"/>
    <w:rsid w:val="00172B4E"/>
    <w:rsid w:val="00182D61"/>
    <w:rsid w:val="001A254F"/>
    <w:rsid w:val="001A7BD0"/>
    <w:rsid w:val="001A7C1D"/>
    <w:rsid w:val="001B0326"/>
    <w:rsid w:val="001B2262"/>
    <w:rsid w:val="001C67A9"/>
    <w:rsid w:val="001D3A89"/>
    <w:rsid w:val="001F278A"/>
    <w:rsid w:val="001F37AB"/>
    <w:rsid w:val="0020742B"/>
    <w:rsid w:val="00215D73"/>
    <w:rsid w:val="00225098"/>
    <w:rsid w:val="00257C99"/>
    <w:rsid w:val="00284FD2"/>
    <w:rsid w:val="00292FEF"/>
    <w:rsid w:val="00293C88"/>
    <w:rsid w:val="0029756A"/>
    <w:rsid w:val="00297D13"/>
    <w:rsid w:val="002B5670"/>
    <w:rsid w:val="002D7F1B"/>
    <w:rsid w:val="002F2182"/>
    <w:rsid w:val="0032702A"/>
    <w:rsid w:val="003458E1"/>
    <w:rsid w:val="003C1A18"/>
    <w:rsid w:val="003C1FC7"/>
    <w:rsid w:val="003D2F07"/>
    <w:rsid w:val="003D4164"/>
    <w:rsid w:val="00402CBB"/>
    <w:rsid w:val="00407F1C"/>
    <w:rsid w:val="00412CEF"/>
    <w:rsid w:val="00420FB6"/>
    <w:rsid w:val="004A4ECD"/>
    <w:rsid w:val="004C48C7"/>
    <w:rsid w:val="004E2BD2"/>
    <w:rsid w:val="0050520A"/>
    <w:rsid w:val="005103A3"/>
    <w:rsid w:val="005112A7"/>
    <w:rsid w:val="00520A91"/>
    <w:rsid w:val="00560A22"/>
    <w:rsid w:val="0056154F"/>
    <w:rsid w:val="00564F0E"/>
    <w:rsid w:val="00565BF0"/>
    <w:rsid w:val="005723D9"/>
    <w:rsid w:val="00582A8E"/>
    <w:rsid w:val="005B1E49"/>
    <w:rsid w:val="005C2831"/>
    <w:rsid w:val="005D7D62"/>
    <w:rsid w:val="005E66C0"/>
    <w:rsid w:val="006046A7"/>
    <w:rsid w:val="006504A3"/>
    <w:rsid w:val="0066132B"/>
    <w:rsid w:val="0069202E"/>
    <w:rsid w:val="006A1D97"/>
    <w:rsid w:val="00703630"/>
    <w:rsid w:val="00722EAD"/>
    <w:rsid w:val="00727647"/>
    <w:rsid w:val="00750B44"/>
    <w:rsid w:val="00754B2D"/>
    <w:rsid w:val="00762466"/>
    <w:rsid w:val="007643EB"/>
    <w:rsid w:val="0077165D"/>
    <w:rsid w:val="00774AF0"/>
    <w:rsid w:val="007917FB"/>
    <w:rsid w:val="00794D14"/>
    <w:rsid w:val="007A018A"/>
    <w:rsid w:val="007F497A"/>
    <w:rsid w:val="0081223B"/>
    <w:rsid w:val="00813265"/>
    <w:rsid w:val="0082109C"/>
    <w:rsid w:val="00822DFF"/>
    <w:rsid w:val="00846A55"/>
    <w:rsid w:val="00872AE9"/>
    <w:rsid w:val="0089191C"/>
    <w:rsid w:val="008A5053"/>
    <w:rsid w:val="008B2C38"/>
    <w:rsid w:val="008D2807"/>
    <w:rsid w:val="008D759F"/>
    <w:rsid w:val="008F01EF"/>
    <w:rsid w:val="009229D3"/>
    <w:rsid w:val="0092301F"/>
    <w:rsid w:val="00947CC4"/>
    <w:rsid w:val="00950D08"/>
    <w:rsid w:val="0097499A"/>
    <w:rsid w:val="009813A6"/>
    <w:rsid w:val="00987C04"/>
    <w:rsid w:val="009A37C7"/>
    <w:rsid w:val="009C0AB6"/>
    <w:rsid w:val="009D4868"/>
    <w:rsid w:val="009E59F1"/>
    <w:rsid w:val="00A040D3"/>
    <w:rsid w:val="00A146EC"/>
    <w:rsid w:val="00A264AD"/>
    <w:rsid w:val="00A36369"/>
    <w:rsid w:val="00A43A49"/>
    <w:rsid w:val="00A44860"/>
    <w:rsid w:val="00A50BF2"/>
    <w:rsid w:val="00A513F2"/>
    <w:rsid w:val="00A85EAE"/>
    <w:rsid w:val="00A93FD4"/>
    <w:rsid w:val="00AA6C0A"/>
    <w:rsid w:val="00AB38F6"/>
    <w:rsid w:val="00AB3E95"/>
    <w:rsid w:val="00AD13A7"/>
    <w:rsid w:val="00AE388B"/>
    <w:rsid w:val="00AE745F"/>
    <w:rsid w:val="00B13055"/>
    <w:rsid w:val="00B1431D"/>
    <w:rsid w:val="00B64D65"/>
    <w:rsid w:val="00B65CE9"/>
    <w:rsid w:val="00B82BA2"/>
    <w:rsid w:val="00B85BD2"/>
    <w:rsid w:val="00BB3469"/>
    <w:rsid w:val="00BD1A7F"/>
    <w:rsid w:val="00BF37C5"/>
    <w:rsid w:val="00C11BAD"/>
    <w:rsid w:val="00C234F7"/>
    <w:rsid w:val="00C35905"/>
    <w:rsid w:val="00C42A83"/>
    <w:rsid w:val="00C44E29"/>
    <w:rsid w:val="00C61F43"/>
    <w:rsid w:val="00C94194"/>
    <w:rsid w:val="00C94954"/>
    <w:rsid w:val="00CA6885"/>
    <w:rsid w:val="00CB7E17"/>
    <w:rsid w:val="00CE558F"/>
    <w:rsid w:val="00D03E68"/>
    <w:rsid w:val="00D12F9D"/>
    <w:rsid w:val="00D13A6E"/>
    <w:rsid w:val="00D1767A"/>
    <w:rsid w:val="00D45498"/>
    <w:rsid w:val="00D55C82"/>
    <w:rsid w:val="00D91DCD"/>
    <w:rsid w:val="00DB6C02"/>
    <w:rsid w:val="00DC1B67"/>
    <w:rsid w:val="00DD4174"/>
    <w:rsid w:val="00E257A6"/>
    <w:rsid w:val="00E259C3"/>
    <w:rsid w:val="00E652B4"/>
    <w:rsid w:val="00E71EF0"/>
    <w:rsid w:val="00E81419"/>
    <w:rsid w:val="00E84654"/>
    <w:rsid w:val="00EA7A71"/>
    <w:rsid w:val="00EC0C69"/>
    <w:rsid w:val="00EF70AA"/>
    <w:rsid w:val="00F07684"/>
    <w:rsid w:val="00F11E1C"/>
    <w:rsid w:val="00F257B6"/>
    <w:rsid w:val="00F455C5"/>
    <w:rsid w:val="00F55282"/>
    <w:rsid w:val="00F55F8B"/>
    <w:rsid w:val="00F835A6"/>
    <w:rsid w:val="00FA7844"/>
    <w:rsid w:val="00FB42B1"/>
    <w:rsid w:val="00FB4DF7"/>
    <w:rsid w:val="00FD4493"/>
    <w:rsid w:val="00FE466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1"/>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1"/>
      </w:numPr>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character" w:customStyle="1" w:styleId="Overskrift8Tegn">
    <w:name w:val="Overskrift 8 Tegn"/>
    <w:basedOn w:val="Standardskriftforavsnitt"/>
    <w:link w:val="Overskrift8"/>
    <w:rsid w:val="00722EAD"/>
    <w:rPr>
      <w:rFonts w:asciiTheme="minorHAnsi" w:hAnsiTheme="minorHAnsi"/>
      <w:i/>
      <w:iCs/>
      <w:sz w:val="22"/>
      <w:szCs w:val="22"/>
    </w:rPr>
  </w:style>
  <w:style w:type="character" w:customStyle="1" w:styleId="Overskrift9Tegn">
    <w:name w:val="Overskrift 9 Tegn"/>
    <w:basedOn w:val="Standardskriftforavsnitt"/>
    <w:link w:val="Overskrift9"/>
    <w:rsid w:val="00722EAD"/>
    <w:rPr>
      <w:rFonts w:ascii="Arial" w:hAnsi="Arial" w:cs="Arial"/>
      <w:sz w:val="22"/>
      <w:szCs w:val="22"/>
    </w:rPr>
  </w:style>
  <w:style w:type="character" w:customStyle="1" w:styleId="Overskrift2Tegn">
    <w:name w:val="Overskrift 2 Tegn"/>
    <w:link w:val="Overskrift2"/>
    <w:rsid w:val="00750B44"/>
    <w:rPr>
      <w:rFonts w:ascii="Helvetica" w:hAnsi="Helvetica"/>
      <w:b/>
      <w:sz w:val="22"/>
      <w:szCs w:val="22"/>
    </w:rPr>
  </w:style>
  <w:style w:type="paragraph" w:styleId="Merknadstekst">
    <w:name w:val="annotation text"/>
    <w:basedOn w:val="Normal"/>
    <w:link w:val="MerknadstekstTegn"/>
    <w:semiHidden/>
    <w:rsid w:val="00722EAD"/>
    <w:rPr>
      <w:rFonts w:asciiTheme="minorHAnsi" w:hAnsiTheme="minorHAnsi"/>
      <w:sz w:val="20"/>
      <w:szCs w:val="20"/>
    </w:rPr>
  </w:style>
  <w:style w:type="character" w:customStyle="1" w:styleId="MerknadstekstTegn">
    <w:name w:val="Merknadstekst Tegn"/>
    <w:basedOn w:val="Standardskriftforavsnitt"/>
    <w:link w:val="Merknadstekst"/>
    <w:semiHidden/>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customStyle="1" w:styleId="SluttnotetekstTegn">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customStyle="1" w:styleId="KommentaremneTegn">
    <w:name w:val="Kommentaremne Tegn"/>
    <w:basedOn w:val="MerknadstekstTegn"/>
    <w:link w:val="Kommentaremne"/>
    <w:semiHidden/>
    <w:rsid w:val="00722EAD"/>
    <w:rPr>
      <w:rFonts w:asciiTheme="minorHAnsi" w:hAnsiTheme="minorHAnsi"/>
      <w:b/>
      <w:bCs/>
    </w:rPr>
  </w:style>
  <w:style w:type="paragraph" w:customStyle="1" w:styleId="CharCharCharTegnCharCharCharCharCharTegnCharCharCharTegn">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722EAD"/>
    <w:rPr>
      <w:rFonts w:ascii="DepCentury Old Style" w:hAnsi="DepCentury Old Style"/>
      <w:sz w:val="22"/>
    </w:rPr>
  </w:style>
  <w:style w:type="paragraph" w:customStyle="1" w:styleId="p7">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customStyle="1" w:styleId="BrdtekstinnrykkTegn">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C234F7"/>
    <w:pPr>
      <w:tabs>
        <w:tab w:val="left" w:pos="440"/>
        <w:tab w:val="right" w:leader="dot" w:pos="8495"/>
      </w:tabs>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customStyle="1" w:styleId="Overskrift2Overskrift2Tegn">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customStyle="1" w:styleId="TittelTegn">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customStyle="1" w:styleId="InnledendehilsenTegn">
    <w:name w:val="Innledende hilsen Tegn"/>
    <w:basedOn w:val="Standardskriftforavsnitt"/>
    <w:link w:val="Innledendehilsen"/>
    <w:rsid w:val="00722EAD"/>
    <w:rPr>
      <w:rFonts w:asciiTheme="minorHAnsi" w:hAnsiTheme="minorHAnsi"/>
      <w:sz w:val="22"/>
    </w:rPr>
  </w:style>
  <w:style w:type="paragraph" w:customStyle="1" w:styleId="Default">
    <w:name w:val="Default"/>
    <w:rsid w:val="00722EAD"/>
    <w:pPr>
      <w:autoSpaceDE w:val="0"/>
      <w:autoSpaceDN w:val="0"/>
      <w:adjustRightInd w:val="0"/>
    </w:pPr>
    <w:rPr>
      <w:color w:val="000000"/>
      <w:sz w:val="24"/>
      <w:szCs w:val="24"/>
    </w:rPr>
  </w:style>
  <w:style w:type="character" w:customStyle="1" w:styleId="TopptekstTegn">
    <w:name w:val="Topptekst Tegn"/>
    <w:link w:val="Topptekst"/>
    <w:rsid w:val="00722EAD"/>
    <w:rPr>
      <w:rFonts w:ascii="Calibri" w:hAnsi="Calibri"/>
      <w:sz w:val="22"/>
      <w:szCs w:val="22"/>
    </w:rPr>
  </w:style>
  <w:style w:type="paragraph" w:styleId="Listeavsnitt">
    <w:name w:val="List Paragraph"/>
    <w:basedOn w:val="Normal"/>
    <w:uiPriority w:val="1"/>
    <w:qFormat/>
    <w:rsid w:val="00722EAD"/>
    <w:pPr>
      <w:ind w:left="708"/>
    </w:pPr>
    <w:rPr>
      <w:rFonts w:asciiTheme="minorHAnsi" w:hAnsiTheme="minorHAnsi"/>
    </w:rPr>
  </w:style>
  <w:style w:type="paragraph" w:customStyle="1" w:styleId="CharCharCharTegnCharCharCharCharCharTegnCharCharCharTegn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eastAsiaTheme="majorEastAsia" w:hAnsiTheme="majorHAnsi"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paragraph" w:styleId="Revisjon">
    <w:name w:val="Revision"/>
    <w:hidden/>
    <w:uiPriority w:val="99"/>
    <w:semiHidden/>
    <w:rsid w:val="00A3636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baerum.kommune.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j\OneDrive%20-%20B&#230;rum%20kommune\Anskaffelse%20-%20Vedlikeholdstiltak%20vei\21.%20Konkurransegrunnlag%20&#229;pen%20anbudskonkurranse%20%5b1543%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ocument>
  <properties>
    <language/>
    <docs>
      <doc>
        <sdm_sdfid/>
        <sdm_watermark/>
      </doc>
    </docs>
    <showHiddenMark>False</showHiddenMark>
    <websakInfo>
      <fletteDato>10.06.2026</fletteDato>
      <sakid>2020182137</sakid>
      <jpid>2021711490</jpid>
      <filUnique>13551449</filUnique>
      <filChecksumFørFlett>762FeEo6QVPBSycb3Sdj5Q==</filChecksumFørFlett>
      <erHoveddokument>True</erHoveddokument>
      <dcTitle>Konkurransegrunnlag</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2.xml><?xml version="1.0" encoding="utf-8"?>
<document>
  <properties>
    <language/>
    <mutualMergeSupport>False</mutualMergeSupport>
    <mergeMode>MergeOne</mergeMode>
    <showHiddenMark>False</showHiddenMark>
    <websakInfo>
      <fletteDato>11.06.2026</fletteDato>
      <sakid>2020182137</sakid>
      <jpid>2021711490</jpid>
      <filUnique>13551449</filUnique>
      <filChecksumFørFlett>aweq+LLLB0r3CTvEinQeJQ==</filChecksumFørFlett>
      <erHoveddokument>True</erHoveddokument>
      <dcTitle>Konkurransegrunnlag</dcTitle>
    </websakInfo>
    <sdm_dummy/>
    <templateURI>docx</templateURI>
    <docs>
      <doc>
        <sdm_sdfid/>
        <sdm_watermark/>
      </doc>
    </docs>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3.xml><?xml version="1.0" encoding="utf-8"?>
<ct:contentTypeSchema xmlns:ct="http://schemas.microsoft.com/office/2006/metadata/contentType" xmlns:ma="http://schemas.microsoft.com/office/2006/metadata/properties/metaAttributes" ct:_="" ma:_="" ma:contentTypeName="Dokument" ma:contentTypeID="0x010100EEAC656E30DA8C4FB00526CAB5757B0B" ma:contentTypeVersion="14" ma:contentTypeDescription="Opprett et nytt dokument." ma:contentTypeScope="" ma:versionID="573d77574ab5020223eb759df55bf1ef">
  <xsd:schema xmlns:xsd="http://www.w3.org/2001/XMLSchema" xmlns:xs="http://www.w3.org/2001/XMLSchema" xmlns:p="http://schemas.microsoft.com/office/2006/metadata/properties" xmlns:ns2="d315ab4d-8cb7-4d2f-9db9-6a89557078cc" xmlns:ns3="3a8b82e6-5c75-4c8e-b15c-62946102a736" targetNamespace="http://schemas.microsoft.com/office/2006/metadata/properties" ma:root="true" ma:fieldsID="e27aa027766db7c668e67baa82d00a00" ns2:_="" ns3:_="">
    <xsd:import namespace="d315ab4d-8cb7-4d2f-9db9-6a89557078cc"/>
    <xsd:import namespace="3a8b82e6-5c75-4c8e-b15c-62946102a7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5ab4d-8cb7-4d2f-9db9-6a89557078c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0535f75c-e0ad-422d-8464-e6827b9f5b85}" ma:internalName="TaxCatchAll" ma:showField="CatchAllData" ma:web="d315ab4d-8cb7-4d2f-9db9-6a89557078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8b82e6-5c75-4c8e-b15c-62946102a73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b7409b2-d8f9-4856-993a-555c93b2f6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a8b82e6-5c75-4c8e-b15c-62946102a736">
      <Terms xmlns="http://schemas.microsoft.com/office/infopath/2007/PartnerControls"/>
    </lcf76f155ced4ddcb4097134ff3c332f>
    <TaxCatchAll xmlns="d315ab4d-8cb7-4d2f-9db9-6a89557078cc" xsi:nil="true"/>
  </documentManagement>
</p:properties>
</file>

<file path=customXml/itemProps1.xml><?xml version="1.0" encoding="utf-8"?>
<ds:datastoreItem xmlns:ds="http://schemas.openxmlformats.org/officeDocument/2006/customXml" ds:itemID="{34D61526-47E6-4B3A-83B7-AAF465D1338F}">
  <ds:schemaRefs/>
</ds:datastoreItem>
</file>

<file path=customXml/itemProps2.xml><?xml version="1.0" encoding="utf-8"?>
<ds:datastoreItem xmlns:ds="http://schemas.openxmlformats.org/officeDocument/2006/customXml" ds:itemID="{F149F899-836D-437B-B705-81268118C4AE}">
  <ds:schemaRefs/>
</ds:datastoreItem>
</file>

<file path=customXml/itemProps3.xml><?xml version="1.0" encoding="utf-8"?>
<ds:datastoreItem xmlns:ds="http://schemas.openxmlformats.org/officeDocument/2006/customXml" ds:itemID="{0A38D411-67A6-46DA-B24E-022D2B543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5ab4d-8cb7-4d2f-9db9-6a89557078cc"/>
    <ds:schemaRef ds:uri="3a8b82e6-5c75-4c8e-b15c-62946102a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B5356-841B-446D-BA3E-CB31FD8AB306}">
  <ds:schemaRefs>
    <ds:schemaRef ds:uri="http://schemas.openxmlformats.org/officeDocument/2006/bibliography"/>
  </ds:schemaRefs>
</ds:datastoreItem>
</file>

<file path=customXml/itemProps5.xml><?xml version="1.0" encoding="utf-8"?>
<ds:datastoreItem xmlns:ds="http://schemas.openxmlformats.org/officeDocument/2006/customXml" ds:itemID="{450862FA-276E-4895-909B-F154A81B4C54}">
  <ds:schemaRefs>
    <ds:schemaRef ds:uri="http://schemas.microsoft.com/sharepoint/v3/contenttype/forms"/>
  </ds:schemaRefs>
</ds:datastoreItem>
</file>

<file path=customXml/itemProps6.xml><?xml version="1.0" encoding="utf-8"?>
<ds:datastoreItem xmlns:ds="http://schemas.openxmlformats.org/officeDocument/2006/customXml" ds:itemID="{7FA0C23C-CEF9-4512-B625-A1B05A73EA91}">
  <ds:schemaRefs>
    <ds:schemaRef ds:uri="http://schemas.microsoft.com/office/2006/metadata/properties"/>
    <ds:schemaRef ds:uri="http://schemas.microsoft.com/office/infopath/2007/PartnerControls"/>
    <ds:schemaRef ds:uri="3a8b82e6-5c75-4c8e-b15c-62946102a736"/>
    <ds:schemaRef ds:uri="d315ab4d-8cb7-4d2f-9db9-6a89557078cc"/>
  </ds:schemaRefs>
</ds:datastoreItem>
</file>

<file path=docProps/app.xml><?xml version="1.0" encoding="utf-8"?>
<Properties xmlns="http://schemas.openxmlformats.org/officeDocument/2006/extended-properties" xmlns:vt="http://schemas.openxmlformats.org/officeDocument/2006/docPropsVTypes">
  <Template>21. Konkurransegrunnlag åpen anbudskonkurranse [1543]</Template>
  <TotalTime>81</TotalTime>
  <Pages>9</Pages>
  <Words>2783</Words>
  <Characters>14755</Characters>
  <Application>Microsoft Office Word</Application>
  <DocSecurity>0</DocSecurity>
  <Lines>122</Lines>
  <Paragraphs>35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vt:lpstr>
      <vt:lpstr/>
    </vt:vector>
  </TitlesOfParts>
  <Company/>
  <LinksUpToDate>false</LinksUpToDate>
  <CharactersWithSpaces>17503</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Tone Vingen</dc:creator>
  <cp:keywords/>
  <cp:lastModifiedBy>Christoffer Robin Johansen</cp:lastModifiedBy>
  <cp:revision>26</cp:revision>
  <cp:lastPrinted>2005-11-16T07:17:00Z</cp:lastPrinted>
  <dcterms:created xsi:type="dcterms:W3CDTF">2026-06-11T05:03:00Z</dcterms:created>
  <dcterms:modified xsi:type="dcterms:W3CDTF">2026-06-16T07:59:00Z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2026-06-11T10:18:43Z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c7af7d8a-49e5-4b8f-894d-6fadbea61f3d</vt:lpwstr>
  </property>
  <property fmtid="{D5CDD505-2E9C-101B-9397-08002B2CF9AE}" pid="14" name="MSIP_Label_defa4170-0d19-0005-0004-bc88714345d2_ActionId">
    <vt:lpwstr>ab9910e9-750a-44a0-8d00-8cfd9b78cd06</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y fmtid="{D5CDD505-2E9C-101B-9397-08002B2CF9AE}" pid="17" name="ContentTypeId">
    <vt:lpwstr>0x010100EEAC656E30DA8C4FB00526CAB5757B0B</vt:lpwstr>
  </property>
</Properties>
</file>