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50F1" w14:textId="77777777" w:rsidR="004D64DC" w:rsidRDefault="004D64DC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A6BF51" w14:textId="29464448" w:rsidR="00B710C4" w:rsidRPr="002C4BF5" w:rsidRDefault="00B710C4" w:rsidP="441C1C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441C1CA5"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 w:rsidR="2C299971" w:rsidRPr="441C1C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441C1CA5">
        <w:rPr>
          <w:rFonts w:ascii="Times New Roman" w:eastAsia="Times New Roman" w:hAnsi="Times New Roman" w:cs="Times New Roman"/>
          <w:b/>
          <w:bCs/>
          <w:sz w:val="28"/>
          <w:szCs w:val="28"/>
        </w:rPr>
        <w:t>Svardokumenter</w:t>
      </w:r>
    </w:p>
    <w:p w14:paraId="23063735" w14:textId="4E29B2E8" w:rsidR="00B710C4" w:rsidRPr="002C4BF5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C11A0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 xml:space="preserve"> Tilbudsskjema</w:t>
      </w:r>
    </w:p>
    <w:p w14:paraId="4080A93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="002C4BF5" w:rsidRPr="002C4BF5" w14:paraId="00953A1E" w14:textId="77777777" w:rsidTr="58A6D8A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2E9AA2F" w14:textId="38F1C61E" w:rsidR="00B710C4" w:rsidRPr="002C4BF5" w:rsidRDefault="05AD322B" w:rsidP="441C1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74B201F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="00B710C4" w:rsidRPr="174B201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0" w:type="dxa"/>
            <w:vAlign w:val="center"/>
            <w:hideMark/>
          </w:tcPr>
          <w:p w14:paraId="79328DCF" w14:textId="1EEF55DD" w:rsidR="00B710C4" w:rsidRPr="002C4BF5" w:rsidRDefault="00B710C4" w:rsidP="441C1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74B201F">
              <w:rPr>
                <w:rFonts w:ascii="Times New Roman" w:eastAsia="Times New Roman" w:hAnsi="Times New Roman" w:cs="Times New Roman"/>
                <w:sz w:val="20"/>
                <w:szCs w:val="20"/>
              </w:rPr>
              <w:t>Forberedende tiltak og generelle kostnader</w:t>
            </w:r>
          </w:p>
        </w:tc>
        <w:tc>
          <w:tcPr>
            <w:tcW w:w="720" w:type="dxa"/>
            <w:vAlign w:val="center"/>
            <w:hideMark/>
          </w:tcPr>
          <w:p w14:paraId="23773C0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5CB4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0F4EAA2" w14:textId="77777777" w:rsidTr="58A6D8A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7E34F03" w14:textId="79B02CAC" w:rsidR="00B710C4" w:rsidRPr="002C4BF5" w:rsidRDefault="0EA740FC" w:rsidP="174B2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74B201F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="00B710C4" w:rsidRPr="174B201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0" w:type="dxa"/>
            <w:vAlign w:val="center"/>
            <w:hideMark/>
          </w:tcPr>
          <w:p w14:paraId="665B162F" w14:textId="7205881D" w:rsidR="00B710C4" w:rsidRPr="002C4BF5" w:rsidRDefault="613872C3" w:rsidP="441C1CA5">
            <w:pPr>
              <w:spacing w:after="0" w:line="240" w:lineRule="auto"/>
            </w:pPr>
            <w:r w:rsidRPr="41A0D865">
              <w:rPr>
                <w:rFonts w:ascii="Times New Roman" w:eastAsia="Times New Roman" w:hAnsi="Times New Roman" w:cs="Times New Roman"/>
                <w:sz w:val="20"/>
                <w:szCs w:val="20"/>
              </w:rPr>
              <w:t>Masseflytting</w:t>
            </w:r>
          </w:p>
        </w:tc>
        <w:tc>
          <w:tcPr>
            <w:tcW w:w="720" w:type="dxa"/>
            <w:vAlign w:val="center"/>
            <w:hideMark/>
          </w:tcPr>
          <w:p w14:paraId="4F6EE44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7BA5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52CA0096" w14:textId="77777777" w:rsidTr="58A6D8A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3EDA1DE5" w14:textId="224E96B9" w:rsidR="00B710C4" w:rsidRPr="002C4BF5" w:rsidRDefault="1F12DC35" w:rsidP="174B2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74B201F">
              <w:rPr>
                <w:rFonts w:ascii="Times New Roman" w:eastAsia="Times New Roman" w:hAnsi="Times New Roman" w:cs="Times New Roman"/>
                <w:sz w:val="20"/>
                <w:szCs w:val="20"/>
              </w:rPr>
              <w:t>E1</w:t>
            </w:r>
          </w:p>
        </w:tc>
        <w:tc>
          <w:tcPr>
            <w:tcW w:w="3960" w:type="dxa"/>
            <w:vAlign w:val="center"/>
            <w:hideMark/>
          </w:tcPr>
          <w:p w14:paraId="50B9BA40" w14:textId="1BD7454B" w:rsidR="00B710C4" w:rsidRPr="002C4BF5" w:rsidRDefault="34B7ACA4" w:rsidP="441C1CA5">
            <w:pPr>
              <w:spacing w:after="0" w:line="240" w:lineRule="auto"/>
            </w:pPr>
            <w:r w:rsidRPr="41A0D865">
              <w:rPr>
                <w:rFonts w:ascii="Times New Roman" w:eastAsia="Times New Roman" w:hAnsi="Times New Roman" w:cs="Times New Roman"/>
                <w:sz w:val="20"/>
                <w:szCs w:val="20"/>
              </w:rPr>
              <w:t>Elektro</w:t>
            </w:r>
          </w:p>
        </w:tc>
        <w:tc>
          <w:tcPr>
            <w:tcW w:w="720" w:type="dxa"/>
            <w:vAlign w:val="center"/>
            <w:hideMark/>
          </w:tcPr>
          <w:p w14:paraId="002AFDD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59241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7E330C86" w14:textId="77777777" w:rsidTr="58A6D8A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A85633C" w14:textId="637CFB28" w:rsidR="00B710C4" w:rsidRPr="002C4BF5" w:rsidRDefault="425288E2" w:rsidP="174B201F">
            <w:pPr>
              <w:spacing w:after="0" w:line="240" w:lineRule="auto"/>
            </w:pPr>
            <w:r w:rsidRPr="174B201F">
              <w:rPr>
                <w:rFonts w:ascii="Times New Roman" w:eastAsia="Times New Roman" w:hAnsi="Times New Roman" w:cs="Times New Roman"/>
                <w:sz w:val="20"/>
                <w:szCs w:val="20"/>
              </w:rPr>
              <w:t>G1</w:t>
            </w:r>
          </w:p>
        </w:tc>
        <w:tc>
          <w:tcPr>
            <w:tcW w:w="3960" w:type="dxa"/>
            <w:vAlign w:val="center"/>
            <w:hideMark/>
          </w:tcPr>
          <w:p w14:paraId="5A3CBCCD" w14:textId="219072C4" w:rsidR="00B710C4" w:rsidRPr="002C4BF5" w:rsidRDefault="2F6205F8" w:rsidP="41A0D865">
            <w:pPr>
              <w:spacing w:after="0" w:line="240" w:lineRule="auto"/>
            </w:pPr>
            <w:r w:rsidRPr="41A0D865">
              <w:rPr>
                <w:rFonts w:ascii="Times New Roman" w:eastAsia="Times New Roman" w:hAnsi="Times New Roman" w:cs="Times New Roman"/>
                <w:sz w:val="20"/>
                <w:szCs w:val="20"/>
              </w:rPr>
              <w:t>Overvann</w:t>
            </w:r>
          </w:p>
        </w:tc>
        <w:tc>
          <w:tcPr>
            <w:tcW w:w="720" w:type="dxa"/>
            <w:vAlign w:val="center"/>
            <w:hideMark/>
          </w:tcPr>
          <w:p w14:paraId="6723F3A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47AFE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6D3BED41" w14:textId="77777777" w:rsidTr="58A6D8A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07745CF4" w14:textId="2CD309C7" w:rsidR="00B710C4" w:rsidRPr="002C4BF5" w:rsidRDefault="31372EFA" w:rsidP="58A6D8A4">
            <w:pPr>
              <w:spacing w:after="0" w:line="240" w:lineRule="auto"/>
            </w:pPr>
            <w:r w:rsidRPr="58A6D8A4">
              <w:rPr>
                <w:rFonts w:ascii="Times New Roman" w:eastAsia="Times New Roman" w:hAnsi="Times New Roman" w:cs="Times New Roman"/>
                <w:sz w:val="20"/>
                <w:szCs w:val="20"/>
              </w:rPr>
              <w:t>K01</w:t>
            </w:r>
          </w:p>
        </w:tc>
        <w:tc>
          <w:tcPr>
            <w:tcW w:w="3960" w:type="dxa"/>
            <w:vAlign w:val="center"/>
            <w:hideMark/>
          </w:tcPr>
          <w:p w14:paraId="161EC240" w14:textId="528BC4BB" w:rsidR="00B710C4" w:rsidRPr="002C4BF5" w:rsidRDefault="5562BD06" w:rsidP="441C1CA5">
            <w:pPr>
              <w:spacing w:after="0" w:line="240" w:lineRule="auto"/>
            </w:pPr>
            <w:r w:rsidRPr="41A0D865">
              <w:rPr>
                <w:rFonts w:ascii="Times New Roman" w:eastAsia="Times New Roman" w:hAnsi="Times New Roman" w:cs="Times New Roman"/>
                <w:sz w:val="20"/>
                <w:szCs w:val="20"/>
              </w:rPr>
              <w:t>Bru</w:t>
            </w:r>
          </w:p>
        </w:tc>
        <w:tc>
          <w:tcPr>
            <w:tcW w:w="720" w:type="dxa"/>
            <w:vAlign w:val="center"/>
            <w:hideMark/>
          </w:tcPr>
          <w:p w14:paraId="350EE146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E513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237C6292" w14:textId="77777777" w:rsidTr="58A6D8A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F09C07D" w14:textId="10AB6FA5" w:rsidR="00B710C4" w:rsidRPr="002C4BF5" w:rsidRDefault="1A54352D" w:rsidP="441C1CA5">
            <w:pPr>
              <w:spacing w:after="0" w:line="240" w:lineRule="auto"/>
            </w:pPr>
            <w:r w:rsidRPr="58A6D8A4">
              <w:rPr>
                <w:rFonts w:ascii="Times New Roman" w:eastAsia="Times New Roman" w:hAnsi="Times New Roman" w:cs="Times New Roman"/>
                <w:sz w:val="20"/>
                <w:szCs w:val="20"/>
              </w:rPr>
              <w:t>K02</w:t>
            </w:r>
          </w:p>
        </w:tc>
        <w:tc>
          <w:tcPr>
            <w:tcW w:w="3960" w:type="dxa"/>
            <w:vAlign w:val="center"/>
            <w:hideMark/>
          </w:tcPr>
          <w:p w14:paraId="242A4837" w14:textId="3B048D2E" w:rsidR="00B710C4" w:rsidRPr="002C4BF5" w:rsidRDefault="48859307" w:rsidP="441C1CA5">
            <w:pPr>
              <w:spacing w:after="0" w:line="240" w:lineRule="auto"/>
            </w:pPr>
            <w:r w:rsidRPr="50AA46E2">
              <w:rPr>
                <w:rFonts w:ascii="Times New Roman" w:eastAsia="Times New Roman" w:hAnsi="Times New Roman" w:cs="Times New Roman"/>
                <w:sz w:val="20"/>
                <w:szCs w:val="20"/>
              </w:rPr>
              <w:t>Midlertidig bru</w:t>
            </w:r>
          </w:p>
        </w:tc>
        <w:tc>
          <w:tcPr>
            <w:tcW w:w="720" w:type="dxa"/>
            <w:vAlign w:val="center"/>
            <w:hideMark/>
          </w:tcPr>
          <w:p w14:paraId="0521206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E5C326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8B710B9" w14:textId="77777777" w:rsidTr="58A6D8A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5DE45BD" w14:textId="6A666ED2" w:rsidR="00B710C4" w:rsidRPr="002C4BF5" w:rsidRDefault="0C9AC2B1" w:rsidP="441C1CA5">
            <w:pPr>
              <w:spacing w:after="0" w:line="240" w:lineRule="auto"/>
            </w:pPr>
            <w:r w:rsidRPr="58A6D8A4">
              <w:rPr>
                <w:rFonts w:ascii="Times New Roman" w:eastAsia="Times New Roman" w:hAnsi="Times New Roman" w:cs="Times New Roman"/>
                <w:sz w:val="20"/>
                <w:szCs w:val="20"/>
              </w:rPr>
              <w:t>O1</w:t>
            </w:r>
          </w:p>
        </w:tc>
        <w:tc>
          <w:tcPr>
            <w:tcW w:w="3960" w:type="dxa"/>
            <w:vAlign w:val="center"/>
            <w:hideMark/>
          </w:tcPr>
          <w:p w14:paraId="6B266788" w14:textId="764F8C52" w:rsidR="00B710C4" w:rsidRPr="002C4BF5" w:rsidRDefault="4BA1526A" w:rsidP="441C1CA5">
            <w:pPr>
              <w:spacing w:after="0" w:line="240" w:lineRule="auto"/>
            </w:pPr>
            <w:r w:rsidRPr="50AA46E2">
              <w:rPr>
                <w:rFonts w:ascii="Times New Roman" w:eastAsia="Times New Roman" w:hAnsi="Times New Roman" w:cs="Times New Roman"/>
                <w:sz w:val="20"/>
                <w:szCs w:val="20"/>
              </w:rPr>
              <w:t>Landskap</w:t>
            </w:r>
          </w:p>
        </w:tc>
        <w:tc>
          <w:tcPr>
            <w:tcW w:w="720" w:type="dxa"/>
            <w:vAlign w:val="center"/>
            <w:hideMark/>
          </w:tcPr>
          <w:p w14:paraId="3B5EC09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10631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5523C6A9" w14:textId="77777777" w:rsidTr="58A6D8A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62096418" w14:textId="4EDBC685" w:rsidR="00B710C4" w:rsidRPr="002C4BF5" w:rsidRDefault="509AD637" w:rsidP="441C1CA5">
            <w:pPr>
              <w:spacing w:after="0" w:line="240" w:lineRule="auto"/>
            </w:pPr>
            <w:r w:rsidRPr="58A6D8A4">
              <w:rPr>
                <w:rFonts w:ascii="Times New Roman" w:eastAsia="Times New Roman" w:hAnsi="Times New Roman" w:cs="Times New Roman"/>
                <w:sz w:val="20"/>
                <w:szCs w:val="20"/>
              </w:rPr>
              <w:t>V1</w:t>
            </w:r>
          </w:p>
        </w:tc>
        <w:tc>
          <w:tcPr>
            <w:tcW w:w="3960" w:type="dxa"/>
            <w:vAlign w:val="center"/>
            <w:hideMark/>
          </w:tcPr>
          <w:p w14:paraId="1D51D339" w14:textId="25A2B5D2" w:rsidR="00B710C4" w:rsidRPr="002C4BF5" w:rsidRDefault="0C6744CB" w:rsidP="441C1CA5">
            <w:pPr>
              <w:spacing w:after="0" w:line="240" w:lineRule="auto"/>
            </w:pPr>
            <w:r w:rsidRPr="50AA46E2">
              <w:rPr>
                <w:rFonts w:ascii="Times New Roman" w:eastAsia="Times New Roman" w:hAnsi="Times New Roman" w:cs="Times New Roman"/>
                <w:sz w:val="20"/>
                <w:szCs w:val="20"/>
              </w:rPr>
              <w:t>Veg</w:t>
            </w:r>
          </w:p>
        </w:tc>
        <w:tc>
          <w:tcPr>
            <w:tcW w:w="720" w:type="dxa"/>
            <w:vAlign w:val="center"/>
            <w:hideMark/>
          </w:tcPr>
          <w:p w14:paraId="6720F7C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CDEDA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4BD66FC0" w14:textId="77777777" w:rsidTr="58A6D8A4">
        <w:trPr>
          <w:cantSplit/>
        </w:trPr>
        <w:tc>
          <w:tcPr>
            <w:tcW w:w="5688" w:type="dxa"/>
            <w:gridSpan w:val="2"/>
          </w:tcPr>
          <w:p w14:paraId="58891FE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39B8655E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henhold til kap. </w:t>
            </w: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C11A0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1110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29D08EA" w14:textId="77777777" w:rsidTr="58A6D8A4">
        <w:trPr>
          <w:cantSplit/>
        </w:trPr>
        <w:tc>
          <w:tcPr>
            <w:tcW w:w="5688" w:type="dxa"/>
            <w:gridSpan w:val="2"/>
          </w:tcPr>
          <w:p w14:paraId="7C89FAA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62CE8F" w14:textId="43B990F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 i henhold til kap. E</w:t>
            </w:r>
            <w:r w:rsidR="00C11A0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7AA5A963" w14:textId="77777777" w:rsidTr="58A6D8A4">
        <w:trPr>
          <w:cantSplit/>
        </w:trPr>
        <w:tc>
          <w:tcPr>
            <w:tcW w:w="5688" w:type="dxa"/>
            <w:gridSpan w:val="2"/>
          </w:tcPr>
          <w:p w14:paraId="1D6BDC1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27B8BB" w14:textId="46C5B836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40E6BDFE" w14:textId="77777777" w:rsidR="009E4959" w:rsidRPr="002C4BF5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138DDD" w14:textId="5B0AB80D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C365A42" w14:textId="77777777" w:rsidR="009E4959" w:rsidRPr="0045256D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 </w:t>
      </w:r>
    </w:p>
    <w:p w14:paraId="11D8283A" w14:textId="77777777" w:rsidR="00D83FFD" w:rsidRDefault="00D83FFD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DE1D25" w14:textId="17397207" w:rsidR="00B710C4" w:rsidRPr="00D83FF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D83FFD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47CB4ACA" w14:textId="1157B92C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2C4BF5">
        <w:rPr>
          <w:rFonts w:ascii="Times New Roman" w:eastAsia="Times New Roman" w:hAnsi="Times New Roman" w:cs="Times New Roman"/>
        </w:rPr>
        <w:t>fremgår</w:t>
      </w:r>
      <w:proofErr w:type="gramEnd"/>
      <w:r w:rsidRPr="002C4BF5">
        <w:rPr>
          <w:rFonts w:ascii="Times New Roman" w:eastAsia="Times New Roman" w:hAnsi="Times New Roman" w:cs="Times New Roman"/>
        </w:rPr>
        <w:t xml:space="preserve"> av kon</w:t>
      </w:r>
      <w:r w:rsidR="00443512">
        <w:rPr>
          <w:rFonts w:ascii="Times New Roman" w:eastAsia="Times New Roman" w:hAnsi="Times New Roman" w:cs="Times New Roman"/>
        </w:rPr>
        <w:t>kurransegrunnlaget</w:t>
      </w:r>
      <w:r w:rsidRPr="00712A0E">
        <w:rPr>
          <w:rFonts w:ascii="Times New Roman" w:eastAsia="Times New Roman" w:hAnsi="Times New Roman" w:cs="Times New Roman"/>
        </w:rPr>
        <w:t>, jf. håndbok R761</w:t>
      </w:r>
      <w:r w:rsidR="00C11A05">
        <w:rPr>
          <w:rFonts w:ascii="Times New Roman" w:eastAsia="Times New Roman" w:hAnsi="Times New Roman" w:cs="Times New Roman"/>
        </w:rPr>
        <w:t>.</w:t>
      </w:r>
    </w:p>
    <w:p w14:paraId="6F3B7457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ABB74" w14:textId="56EB0F63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prising av tilrigging:</w:t>
      </w:r>
    </w:p>
    <w:p w14:paraId="3BA5F961" w14:textId="334F93BB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584C67A9">
        <w:rPr>
          <w:rFonts w:ascii="Times New Roman" w:eastAsia="Times New Roman" w:hAnsi="Times New Roman" w:cs="Times New Roman"/>
        </w:rPr>
        <w:t xml:space="preserve">Post for tilrigging, prosess 12.11, skal ikke være høyere enn NOK </w:t>
      </w:r>
      <w:r w:rsidR="7A1513D0" w:rsidRPr="584C67A9">
        <w:rPr>
          <w:rFonts w:ascii="Times New Roman" w:eastAsia="Times New Roman" w:hAnsi="Times New Roman" w:cs="Times New Roman"/>
        </w:rPr>
        <w:t>5</w:t>
      </w:r>
      <w:r w:rsidR="00AE1E75" w:rsidRPr="584C67A9">
        <w:rPr>
          <w:rFonts w:ascii="Times New Roman" w:eastAsia="Times New Roman" w:hAnsi="Times New Roman" w:cs="Times New Roman"/>
        </w:rPr>
        <w:t>.5</w:t>
      </w:r>
      <w:r w:rsidR="06DECFA4" w:rsidRPr="584C67A9">
        <w:rPr>
          <w:rFonts w:ascii="Times New Roman" w:eastAsia="Times New Roman" w:hAnsi="Times New Roman" w:cs="Times New Roman"/>
        </w:rPr>
        <w:t>2</w:t>
      </w:r>
      <w:r w:rsidR="00AE1E75" w:rsidRPr="584C67A9">
        <w:rPr>
          <w:rFonts w:ascii="Times New Roman" w:eastAsia="Times New Roman" w:hAnsi="Times New Roman" w:cs="Times New Roman"/>
        </w:rPr>
        <w:t>0</w:t>
      </w:r>
      <w:r w:rsidR="3FE4D27C" w:rsidRPr="584C67A9">
        <w:rPr>
          <w:rFonts w:ascii="Times New Roman" w:eastAsia="Times New Roman" w:hAnsi="Times New Roman" w:cs="Times New Roman"/>
        </w:rPr>
        <w:t>.</w:t>
      </w:r>
      <w:r w:rsidR="00AE1E75" w:rsidRPr="584C67A9">
        <w:rPr>
          <w:rFonts w:ascii="Times New Roman" w:eastAsia="Times New Roman" w:hAnsi="Times New Roman" w:cs="Times New Roman"/>
        </w:rPr>
        <w:t>000</w:t>
      </w:r>
      <w:r w:rsidRPr="584C67A9">
        <w:rPr>
          <w:rFonts w:ascii="Times New Roman" w:eastAsia="Times New Roman" w:hAnsi="Times New Roman" w:cs="Times New Roman"/>
        </w:rPr>
        <w:t xml:space="preserve"> eks</w:t>
      </w:r>
      <w:r w:rsidR="00527E3F" w:rsidRPr="584C67A9">
        <w:rPr>
          <w:rFonts w:ascii="Times New Roman" w:eastAsia="Times New Roman" w:hAnsi="Times New Roman" w:cs="Times New Roman"/>
        </w:rPr>
        <w:t>kl</w:t>
      </w:r>
      <w:r w:rsidRPr="584C67A9">
        <w:rPr>
          <w:rFonts w:ascii="Times New Roman" w:eastAsia="Times New Roman" w:hAnsi="Times New Roman" w:cs="Times New Roman"/>
        </w:rPr>
        <w:t>. mva. Dersom denne posten er priset høyere vil tilbudet bli avvist.</w:t>
      </w:r>
    </w:p>
    <w:p w14:paraId="6D6B103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3753398E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Timepris for mannskap og maskiner, jf. kapittel E</w:t>
      </w:r>
      <w:r w:rsidR="00C11A05">
        <w:rPr>
          <w:rFonts w:ascii="Times New Roman" w:eastAsia="Times New Roman" w:hAnsi="Times New Roman" w:cs="Times New Roman"/>
        </w:rPr>
        <w:t>2</w:t>
      </w:r>
      <w:r w:rsidRPr="002C4BF5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1630BD" w14:textId="30BEE558" w:rsidR="00D83FFD" w:rsidRDefault="0045256D" w:rsidP="0045256D">
      <w:pPr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br w:type="page"/>
      </w:r>
    </w:p>
    <w:p w14:paraId="3C0CBD1A" w14:textId="77777777" w:rsidR="00D83FFD" w:rsidRDefault="00D83FFD" w:rsidP="003C21E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DDBEE56" w14:textId="77777777" w:rsidR="007C28FF" w:rsidRPr="00316DB1" w:rsidRDefault="007C28FF" w:rsidP="007C28F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2953413F" w14:textId="12C37AF5" w:rsidR="007C28FF" w:rsidRPr="006C62F0" w:rsidRDefault="004C7CDA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</w:t>
      </w:r>
      <w:r w:rsidR="007C28FF" w:rsidRPr="006C62F0">
        <w:rPr>
          <w:rFonts w:ascii="Times New Roman" w:eastAsia="Times New Roman" w:hAnsi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eastAsia="Times New Roman" w:hAnsi="Times New Roman" w:cs="Times New Roman"/>
        </w:rPr>
        <w:t>e</w:t>
      </w:r>
      <w:r w:rsidR="007C28F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79FAC5DB" w14:textId="77777777" w:rsidR="007C28FF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248556B3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7C28FF" w:rsidRPr="006C62F0" w14:paraId="49DB3255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A5BD97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0B33653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637E48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794792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7C28FF" w:rsidRPr="006C62F0" w14:paraId="007A2FEF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7926CA4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02C13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06A78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5498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0E7A8E7E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A8D93C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6B1CB9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C39CBEF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0516ACA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2D2F7BE8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EB939B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2E7CE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1FB970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DD8B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6816C9BA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1B144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8F7F7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195A5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AB5CE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57088BC3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4D45C1E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2DADB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B6F032D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CD9B52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E6A0D0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77777777" w:rsidR="003C21EF" w:rsidRPr="002C4BF5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2C4BF5" w:rsidRPr="002C4BF5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2C4BF5" w:rsidRPr="002C4BF5" w14:paraId="7BDC930D" w14:textId="77777777" w:rsidTr="00B710C4">
        <w:tc>
          <w:tcPr>
            <w:tcW w:w="3708" w:type="dxa"/>
          </w:tcPr>
          <w:p w14:paraId="467BD59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4A7157A" w14:textId="77777777" w:rsidTr="00B710C4">
        <w:tc>
          <w:tcPr>
            <w:tcW w:w="3708" w:type="dxa"/>
          </w:tcPr>
          <w:p w14:paraId="580264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761E2FD" w14:textId="77777777" w:rsidTr="00B710C4">
        <w:tc>
          <w:tcPr>
            <w:tcW w:w="3708" w:type="dxa"/>
          </w:tcPr>
          <w:p w14:paraId="78EFE36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591F1F0" w14:textId="77777777" w:rsidTr="00B710C4">
        <w:tc>
          <w:tcPr>
            <w:tcW w:w="3708" w:type="dxa"/>
          </w:tcPr>
          <w:p w14:paraId="114DDF7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1FAF40A5" w14:textId="77777777" w:rsidTr="00B710C4">
        <w:tc>
          <w:tcPr>
            <w:tcW w:w="3708" w:type="dxa"/>
          </w:tcPr>
          <w:p w14:paraId="0AFB599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BCEFF5E" w14:textId="77777777" w:rsidTr="00B710C4">
        <w:tc>
          <w:tcPr>
            <w:tcW w:w="3708" w:type="dxa"/>
          </w:tcPr>
          <w:p w14:paraId="74F2F438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0C53AC5D" w14:textId="77777777" w:rsidTr="00B710C4">
        <w:tc>
          <w:tcPr>
            <w:tcW w:w="3708" w:type="dxa"/>
          </w:tcPr>
          <w:p w14:paraId="7DAB92AF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2C4BF5" w:rsidRDefault="007D7F3D"/>
    <w:p w14:paraId="283E3389" w14:textId="3C8841BE" w:rsidR="007C7E5C" w:rsidRPr="002C4BF5" w:rsidRDefault="007C7E5C"/>
    <w:sectPr w:rsidR="007C7E5C" w:rsidRPr="002C4BF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E95FF" w14:textId="77777777" w:rsidR="00A00C1B" w:rsidRDefault="00A00C1B" w:rsidP="00B710C4">
      <w:pPr>
        <w:spacing w:after="0" w:line="240" w:lineRule="auto"/>
      </w:pPr>
      <w:r>
        <w:separator/>
      </w:r>
    </w:p>
  </w:endnote>
  <w:endnote w:type="continuationSeparator" w:id="0">
    <w:p w14:paraId="44F10F83" w14:textId="77777777" w:rsidR="00A00C1B" w:rsidRDefault="00A00C1B" w:rsidP="00B710C4">
      <w:pPr>
        <w:spacing w:after="0" w:line="240" w:lineRule="auto"/>
      </w:pPr>
      <w:r>
        <w:continuationSeparator/>
      </w:r>
    </w:p>
  </w:endnote>
  <w:endnote w:type="continuationNotice" w:id="1">
    <w:p w14:paraId="11F6E9F9" w14:textId="77777777" w:rsidR="00A00C1B" w:rsidRDefault="00A00C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2D1D2FE" w14:paraId="24D209E5" w14:textId="77777777" w:rsidTr="62D1D2FE">
      <w:trPr>
        <w:trHeight w:val="300"/>
      </w:trPr>
      <w:tc>
        <w:tcPr>
          <w:tcW w:w="3020" w:type="dxa"/>
        </w:tcPr>
        <w:p w14:paraId="380EDA5A" w14:textId="102E6507" w:rsidR="62D1D2FE" w:rsidRDefault="62D1D2FE" w:rsidP="62D1D2FE">
          <w:pPr>
            <w:pStyle w:val="Topptekst"/>
            <w:ind w:left="-115"/>
          </w:pPr>
        </w:p>
      </w:tc>
      <w:tc>
        <w:tcPr>
          <w:tcW w:w="3020" w:type="dxa"/>
        </w:tcPr>
        <w:p w14:paraId="352FE239" w14:textId="506AEA74" w:rsidR="62D1D2FE" w:rsidRDefault="62D1D2FE" w:rsidP="62D1D2FE">
          <w:pPr>
            <w:pStyle w:val="Topptekst"/>
            <w:jc w:val="center"/>
          </w:pPr>
        </w:p>
      </w:tc>
      <w:tc>
        <w:tcPr>
          <w:tcW w:w="3020" w:type="dxa"/>
        </w:tcPr>
        <w:p w14:paraId="64705922" w14:textId="7451C66F" w:rsidR="62D1D2FE" w:rsidRDefault="62D1D2FE" w:rsidP="62D1D2FE">
          <w:pPr>
            <w:pStyle w:val="Topptekst"/>
            <w:ind w:right="-115"/>
            <w:jc w:val="right"/>
          </w:pPr>
        </w:p>
      </w:tc>
    </w:tr>
  </w:tbl>
  <w:p w14:paraId="10550EF8" w14:textId="7FCA00E1" w:rsidR="62D1D2FE" w:rsidRDefault="62D1D2FE" w:rsidP="62D1D2F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8C3BE" w14:textId="77777777" w:rsidR="00A00C1B" w:rsidRDefault="00A00C1B" w:rsidP="00B710C4">
      <w:pPr>
        <w:spacing w:after="0" w:line="240" w:lineRule="auto"/>
      </w:pPr>
      <w:r>
        <w:separator/>
      </w:r>
    </w:p>
  </w:footnote>
  <w:footnote w:type="continuationSeparator" w:id="0">
    <w:p w14:paraId="6BC7BAFA" w14:textId="77777777" w:rsidR="00A00C1B" w:rsidRDefault="00A00C1B" w:rsidP="00B710C4">
      <w:pPr>
        <w:spacing w:after="0" w:line="240" w:lineRule="auto"/>
      </w:pPr>
      <w:r>
        <w:continuationSeparator/>
      </w:r>
    </w:p>
  </w:footnote>
  <w:footnote w:type="continuationNotice" w:id="1">
    <w:p w14:paraId="51B79961" w14:textId="77777777" w:rsidR="00A00C1B" w:rsidRDefault="00A00C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FED1" w14:textId="77777777" w:rsidR="00A03B67" w:rsidRPr="00280E23" w:rsidRDefault="00226A69" w:rsidP="00226A69">
    <w:pPr>
      <w:pStyle w:val="Topptekst"/>
      <w:rPr>
        <w:rFonts w:ascii="Times New Roman" w:hAnsi="Times New Roman" w:cs="Times New Roman"/>
        <w:sz w:val="20"/>
      </w:rPr>
    </w:pPr>
    <w:r w:rsidRPr="00280E23">
      <w:rPr>
        <w:rFonts w:ascii="Times New Roman" w:hAnsi="Times New Roman" w:cs="Times New Roman"/>
        <w:sz w:val="20"/>
      </w:rPr>
      <w:t>Statens vegvesen Drift og vedlikehold</w:t>
    </w:r>
    <w:r w:rsidR="000347C5" w:rsidRPr="00280E23">
      <w:rPr>
        <w:rFonts w:ascii="Times New Roman" w:hAnsi="Times New Roman" w:cs="Times New Roman"/>
        <w:sz w:val="20"/>
      </w:rPr>
      <w:t xml:space="preserve"> </w:t>
    </w:r>
  </w:p>
  <w:p w14:paraId="1A801FBE" w14:textId="2B6EAE3A" w:rsidR="00226A69" w:rsidRPr="00383A97" w:rsidRDefault="000D5384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 xml:space="preserve">E6 </w:t>
    </w:r>
    <w:proofErr w:type="spellStart"/>
    <w:r>
      <w:rPr>
        <w:rFonts w:ascii="Times New Roman" w:hAnsi="Times New Roman" w:cs="Times New Roman"/>
        <w:b/>
        <w:bCs/>
        <w:sz w:val="20"/>
      </w:rPr>
      <w:t>Hatterelv</w:t>
    </w:r>
    <w:proofErr w:type="spellEnd"/>
    <w:r>
      <w:rPr>
        <w:rFonts w:ascii="Times New Roman" w:hAnsi="Times New Roman" w:cs="Times New Roman"/>
        <w:b/>
        <w:bCs/>
        <w:sz w:val="20"/>
      </w:rPr>
      <w:t xml:space="preserve"> bru</w:t>
    </w:r>
    <w:r w:rsidR="000347C5">
      <w:rPr>
        <w:rFonts w:ascii="Times New Roman" w:hAnsi="Times New Roman" w:cs="Times New Roman"/>
        <w:b/>
        <w:bCs/>
        <w:sz w:val="20"/>
      </w:rPr>
      <w:tab/>
    </w:r>
    <w:r w:rsidR="000347C5">
      <w:rPr>
        <w:rFonts w:ascii="Times New Roman" w:hAnsi="Times New Roman" w:cs="Times New Roman"/>
        <w:b/>
        <w:bCs/>
        <w:sz w:val="20"/>
      </w:rPr>
      <w:tab/>
    </w:r>
    <w:r w:rsidR="000347C5" w:rsidRPr="00280E23">
      <w:rPr>
        <w:rFonts w:ascii="Times New Roman" w:hAnsi="Times New Roman" w:cs="Times New Roman"/>
        <w:sz w:val="20"/>
      </w:rPr>
      <w:t>E</w:t>
    </w:r>
    <w:r w:rsidR="00C11A05">
      <w:rPr>
        <w:rFonts w:ascii="Times New Roman" w:hAnsi="Times New Roman" w:cs="Times New Roman"/>
        <w:sz w:val="20"/>
      </w:rPr>
      <w:t>3</w:t>
    </w:r>
    <w:r w:rsidR="000347C5" w:rsidRPr="00280E23">
      <w:rPr>
        <w:rFonts w:ascii="Times New Roman" w:hAnsi="Times New Roman" w:cs="Times New Roman"/>
        <w:sz w:val="20"/>
      </w:rPr>
      <w:t xml:space="preserve"> - 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begin"/>
    </w:r>
    <w:r w:rsidR="000347C5" w:rsidRPr="00280E2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separate"/>
    </w:r>
    <w:r w:rsidR="000347C5" w:rsidRPr="00280E23">
      <w:rPr>
        <w:rStyle w:val="Sidetall"/>
        <w:rFonts w:ascii="Times New Roman" w:hAnsi="Times New Roman" w:cs="Times New Roman"/>
        <w:sz w:val="20"/>
      </w:rPr>
      <w:t>1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end"/>
    </w:r>
  </w:p>
  <w:p w14:paraId="404E800F" w14:textId="77777777" w:rsidR="00226A69" w:rsidRPr="00383A97" w:rsidRDefault="00226A69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</w:p>
  <w:p w14:paraId="33F54899" w14:textId="6C7AAA0F" w:rsidR="00226A69" w:rsidRDefault="441C1CA5" w:rsidP="441C1CA5">
    <w:pPr>
      <w:pStyle w:val="Topptekst"/>
      <w:pBdr>
        <w:bottom w:val="single" w:sz="4" w:space="1" w:color="000000"/>
      </w:pBdr>
      <w:tabs>
        <w:tab w:val="clear" w:pos="9072"/>
        <w:tab w:val="right" w:pos="8820"/>
      </w:tabs>
      <w:rPr>
        <w:rFonts w:ascii="Times New Roman" w:hAnsi="Times New Roman" w:cs="Times New Roman"/>
        <w:sz w:val="20"/>
        <w:szCs w:val="20"/>
      </w:rPr>
    </w:pPr>
    <w:r w:rsidRPr="441C1CA5">
      <w:rPr>
        <w:rFonts w:ascii="Times New Roman" w:hAnsi="Times New Roman" w:cs="Times New Roman"/>
        <w:b/>
        <w:bCs/>
        <w:sz w:val="20"/>
        <w:szCs w:val="20"/>
      </w:rPr>
      <w:t>E3 Tilbudsskjema</w:t>
    </w:r>
    <w:r w:rsidR="00226A69">
      <w:tab/>
    </w:r>
    <w:r w:rsidRPr="441C1CA5">
      <w:rPr>
        <w:rFonts w:ascii="Times New Roman" w:hAnsi="Times New Roman" w:cs="Times New Roman"/>
        <w:b/>
        <w:bCs/>
        <w:sz w:val="20"/>
        <w:szCs w:val="20"/>
      </w:rPr>
      <w:t xml:space="preserve">                                                                                                                                   </w:t>
    </w:r>
    <w:r w:rsidRPr="441C1CA5">
      <w:rPr>
        <w:rFonts w:ascii="Times New Roman" w:hAnsi="Times New Roman" w:cs="Times New Roman"/>
        <w:sz w:val="20"/>
        <w:szCs w:val="20"/>
      </w:rPr>
      <w:t>05.06.2026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24FD1"/>
    <w:rsid w:val="000347C5"/>
    <w:rsid w:val="00044237"/>
    <w:rsid w:val="000D5384"/>
    <w:rsid w:val="00167424"/>
    <w:rsid w:val="001854E3"/>
    <w:rsid w:val="001B3FA8"/>
    <w:rsid w:val="001C5AB1"/>
    <w:rsid w:val="00226A69"/>
    <w:rsid w:val="00280E23"/>
    <w:rsid w:val="002C17C2"/>
    <w:rsid w:val="002C4BF5"/>
    <w:rsid w:val="00352993"/>
    <w:rsid w:val="00371C2D"/>
    <w:rsid w:val="0038454D"/>
    <w:rsid w:val="003B5FE5"/>
    <w:rsid w:val="003C21EF"/>
    <w:rsid w:val="00443512"/>
    <w:rsid w:val="0045256D"/>
    <w:rsid w:val="00462338"/>
    <w:rsid w:val="004C7CDA"/>
    <w:rsid w:val="004D64DC"/>
    <w:rsid w:val="004F6B66"/>
    <w:rsid w:val="00515A09"/>
    <w:rsid w:val="00527E3F"/>
    <w:rsid w:val="00640E5B"/>
    <w:rsid w:val="00662E2C"/>
    <w:rsid w:val="0068588D"/>
    <w:rsid w:val="006A2889"/>
    <w:rsid w:val="006C28F4"/>
    <w:rsid w:val="0070487D"/>
    <w:rsid w:val="00712A0E"/>
    <w:rsid w:val="00771E15"/>
    <w:rsid w:val="00774E34"/>
    <w:rsid w:val="007A46CF"/>
    <w:rsid w:val="007C28FF"/>
    <w:rsid w:val="007C7E5C"/>
    <w:rsid w:val="007D7F3D"/>
    <w:rsid w:val="00860D52"/>
    <w:rsid w:val="008A776B"/>
    <w:rsid w:val="008C7B3A"/>
    <w:rsid w:val="008D33E3"/>
    <w:rsid w:val="008F4B7B"/>
    <w:rsid w:val="00920D94"/>
    <w:rsid w:val="00922B2C"/>
    <w:rsid w:val="009A0253"/>
    <w:rsid w:val="009E4959"/>
    <w:rsid w:val="00A00C1B"/>
    <w:rsid w:val="00A03B67"/>
    <w:rsid w:val="00AC02DE"/>
    <w:rsid w:val="00AE1E75"/>
    <w:rsid w:val="00B33A3C"/>
    <w:rsid w:val="00B629BF"/>
    <w:rsid w:val="00B710C4"/>
    <w:rsid w:val="00BD0D67"/>
    <w:rsid w:val="00BE6BDC"/>
    <w:rsid w:val="00C11A05"/>
    <w:rsid w:val="00C52ECE"/>
    <w:rsid w:val="00CA0128"/>
    <w:rsid w:val="00CF0558"/>
    <w:rsid w:val="00CF7C64"/>
    <w:rsid w:val="00D2155B"/>
    <w:rsid w:val="00D34F3A"/>
    <w:rsid w:val="00D352A0"/>
    <w:rsid w:val="00D41B68"/>
    <w:rsid w:val="00D65AC3"/>
    <w:rsid w:val="00D83FFD"/>
    <w:rsid w:val="00E71106"/>
    <w:rsid w:val="00EF4A0B"/>
    <w:rsid w:val="00F84A36"/>
    <w:rsid w:val="00FF2221"/>
    <w:rsid w:val="05AD322B"/>
    <w:rsid w:val="06DECFA4"/>
    <w:rsid w:val="0C6744CB"/>
    <w:rsid w:val="0C9AC2B1"/>
    <w:rsid w:val="0EA740FC"/>
    <w:rsid w:val="174B201F"/>
    <w:rsid w:val="1A54352D"/>
    <w:rsid w:val="1B121786"/>
    <w:rsid w:val="1F12DC35"/>
    <w:rsid w:val="28EAB1C1"/>
    <w:rsid w:val="2C299971"/>
    <w:rsid w:val="2F6205F8"/>
    <w:rsid w:val="31372EFA"/>
    <w:rsid w:val="34B7ACA4"/>
    <w:rsid w:val="3FE4D27C"/>
    <w:rsid w:val="41A0D865"/>
    <w:rsid w:val="425288E2"/>
    <w:rsid w:val="441C1CA5"/>
    <w:rsid w:val="48859307"/>
    <w:rsid w:val="4BA1526A"/>
    <w:rsid w:val="509AD637"/>
    <w:rsid w:val="50AA46E2"/>
    <w:rsid w:val="5562BD06"/>
    <w:rsid w:val="584C67A9"/>
    <w:rsid w:val="58A6D8A4"/>
    <w:rsid w:val="613872C3"/>
    <w:rsid w:val="62D1D2FE"/>
    <w:rsid w:val="7A15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A4DD4D71-C624-4155-BE5F-80022788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226A69"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4C2674D1B623479AC6BD6979EB3AA5" ma:contentTypeVersion="12" ma:contentTypeDescription="Opprett et nytt dokument." ma:contentTypeScope="" ma:versionID="a9ca1d22cd9ef16e80cb461b40830b6e">
  <xsd:schema xmlns:xsd="http://www.w3.org/2001/XMLSchema" xmlns:xs="http://www.w3.org/2001/XMLSchema" xmlns:p="http://schemas.microsoft.com/office/2006/metadata/properties" xmlns:ns2="beae3e8e-208c-4b8a-be05-3e30f474ae01" xmlns:ns3="5bf0178d-8946-4383-882c-3b619db48bc0" targetNamespace="http://schemas.microsoft.com/office/2006/metadata/properties" ma:root="true" ma:fieldsID="6386324d20d2ee45a69b9e722abaa842" ns2:_="" ns3:_="">
    <xsd:import namespace="beae3e8e-208c-4b8a-be05-3e30f474ae01"/>
    <xsd:import namespace="5bf0178d-8946-4383-882c-3b619db48bc0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2;#Drift og vedlikehold nord|c4e3bd59-7fa7-419b-93c6-48a0151be2c0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12fffeb8-a688-4e58-aa78-5ab0cc2df8e8}" ma:internalName="TaxCatchAll" ma:showField="CatchAllData" ma:web="40cbc297-12e5-45c0-8ba6-601de0907c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12fffeb8-a688-4e58-aa78-5ab0cc2df8e8}" ma:internalName="TaxCatchAllLabel" ma:readOnly="true" ma:showField="CatchAllDataLabel" ma:web="40cbc297-12e5-45c0-8ba6-601de0907c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0178d-8946-4383-882c-3b619db48b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5bf0178d-8946-4383-882c-3b619db48b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3F76A-F60D-4BFE-BEFD-4D4B9DC7E06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540E88-9E0A-4CB3-843A-F59F04F78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5bf0178d-8946-4383-882c-3b619db48b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5bf0178d-8946-4383-882c-3b619db48b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1795</Characters>
  <Application>Microsoft Office Word</Application>
  <DocSecurity>0</DocSecurity>
  <Lines>14</Lines>
  <Paragraphs>4</Paragraphs>
  <ScaleCrop>false</ScaleCrop>
  <Company>Statens vegvesen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Kjersti Holm</cp:lastModifiedBy>
  <cp:revision>2</cp:revision>
  <dcterms:created xsi:type="dcterms:W3CDTF">2026-06-25T12:45:00Z</dcterms:created>
  <dcterms:modified xsi:type="dcterms:W3CDTF">2026-06-25T12:45:00Z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0x010100B74C2674D1B623479AC6BD6979EB3AA5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  <property fmtid="{D5CDD505-2E9C-101B-9397-08002B2CF9AE}" pid="20" name="docLang">
    <vt:lpwstr>nb</vt:lpwstr>
  </property>
</Properties>
</file>