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4E29B2E8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C11A0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2</w:t>
            </w:r>
          </w:p>
        </w:tc>
        <w:tc>
          <w:tcPr>
            <w:tcW w:w="3960" w:type="dxa"/>
            <w:vAlign w:val="center"/>
            <w:hideMark/>
          </w:tcPr>
          <w:p w14:paraId="665B162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Sprengning og masseflytting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2CA009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3EDA1DE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3</w:t>
            </w:r>
          </w:p>
        </w:tc>
        <w:tc>
          <w:tcPr>
            <w:tcW w:w="3960" w:type="dxa"/>
            <w:vAlign w:val="center"/>
            <w:hideMark/>
          </w:tcPr>
          <w:p w14:paraId="50B9BA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Tunneler</w:t>
            </w:r>
          </w:p>
        </w:tc>
        <w:tc>
          <w:tcPr>
            <w:tcW w:w="720" w:type="dxa"/>
            <w:vAlign w:val="center"/>
            <w:hideMark/>
          </w:tcPr>
          <w:p w14:paraId="002AFDD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59241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4</w:t>
            </w:r>
          </w:p>
        </w:tc>
        <w:tc>
          <w:tcPr>
            <w:tcW w:w="3960" w:type="dxa"/>
            <w:vAlign w:val="center"/>
            <w:hideMark/>
          </w:tcPr>
          <w:p w14:paraId="5A3CBCC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Grøfter, kummer og rør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6D3BED41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07745CF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5</w:t>
            </w:r>
          </w:p>
        </w:tc>
        <w:tc>
          <w:tcPr>
            <w:tcW w:w="3960" w:type="dxa"/>
            <w:vAlign w:val="center"/>
            <w:hideMark/>
          </w:tcPr>
          <w:p w14:paraId="161EC2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proofErr w:type="spellStart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Vegfundament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14:paraId="350EE14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13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237C629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F09C07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6</w:t>
            </w:r>
          </w:p>
        </w:tc>
        <w:tc>
          <w:tcPr>
            <w:tcW w:w="3960" w:type="dxa"/>
            <w:vAlign w:val="center"/>
            <w:hideMark/>
          </w:tcPr>
          <w:p w14:paraId="242A483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Vegdekke</w:t>
            </w:r>
          </w:p>
        </w:tc>
        <w:tc>
          <w:tcPr>
            <w:tcW w:w="720" w:type="dxa"/>
            <w:vAlign w:val="center"/>
            <w:hideMark/>
          </w:tcPr>
          <w:p w14:paraId="0521206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5C32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8B710B9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5DE45B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7</w:t>
            </w:r>
          </w:p>
        </w:tc>
        <w:tc>
          <w:tcPr>
            <w:tcW w:w="3960" w:type="dxa"/>
            <w:vAlign w:val="center"/>
            <w:hideMark/>
          </w:tcPr>
          <w:p w14:paraId="6B26678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proofErr w:type="spellStart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Vegutstyr</w:t>
            </w:r>
            <w:proofErr w:type="spellEnd"/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 xml:space="preserve"> og miljøtiltak</w:t>
            </w:r>
          </w:p>
        </w:tc>
        <w:tc>
          <w:tcPr>
            <w:tcW w:w="720" w:type="dxa"/>
            <w:vAlign w:val="center"/>
            <w:hideMark/>
          </w:tcPr>
          <w:p w14:paraId="3B5EC09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0631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5523C6A9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6209641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Hovedprosess 8</w:t>
            </w:r>
          </w:p>
        </w:tc>
        <w:tc>
          <w:tcPr>
            <w:tcW w:w="3960" w:type="dxa"/>
            <w:vAlign w:val="center"/>
            <w:hideMark/>
          </w:tcPr>
          <w:p w14:paraId="1D51D33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  <w:highlight w:val="lightGray"/>
              </w:rPr>
              <w:t>Bruer og kaier</w:t>
            </w:r>
          </w:p>
        </w:tc>
        <w:tc>
          <w:tcPr>
            <w:tcW w:w="720" w:type="dxa"/>
            <w:vAlign w:val="center"/>
            <w:hideMark/>
          </w:tcPr>
          <w:p w14:paraId="6720F7C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CDEDA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39B8655E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henhold til kap. 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62CE8F" w14:textId="43B990F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</w:t>
            </w:r>
            <w:r w:rsidR="00C11A0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1157B92C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</w:t>
      </w:r>
      <w:r w:rsidR="00C11A05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12BA247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ABB74" w14:textId="56EB0F63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prising av tilrigging:</w:t>
      </w:r>
    </w:p>
    <w:p w14:paraId="3BA5F961" w14:textId="1983178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Post for tilrigging, prosess 12.11, skal ikke være høyere enn NOK </w:t>
      </w:r>
      <w:r w:rsidRPr="002C4BF5">
        <w:rPr>
          <w:rFonts w:ascii="Times New Roman" w:eastAsia="Times New Roman" w:hAnsi="Times New Roman" w:cs="Times New Roman"/>
          <w:highlight w:val="lightGray"/>
        </w:rPr>
        <w:t>[beløp her]</w:t>
      </w:r>
      <w:r w:rsidRPr="002C4BF5">
        <w:rPr>
          <w:rFonts w:ascii="Times New Roman" w:eastAsia="Times New Roman" w:hAnsi="Times New Roman" w:cs="Times New Roman"/>
        </w:rPr>
        <w:t xml:space="preserve"> eks</w:t>
      </w:r>
      <w:r w:rsidR="00527E3F">
        <w:rPr>
          <w:rFonts w:ascii="Times New Roman" w:eastAsia="Times New Roman" w:hAnsi="Times New Roman" w:cs="Times New Roman"/>
        </w:rPr>
        <w:t>kl</w:t>
      </w:r>
      <w:r w:rsidRPr="002C4BF5">
        <w:rPr>
          <w:rFonts w:ascii="Times New Roman" w:eastAsia="Times New Roman" w:hAnsi="Times New Roman" w:cs="Times New Roman"/>
        </w:rPr>
        <w:t>. mva. Dersom denne posten er priset høyere vil tilbudet bli avvist.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3753398E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C11A05">
        <w:rPr>
          <w:rFonts w:ascii="Times New Roman" w:eastAsia="Times New Roman" w:hAnsi="Times New Roman" w:cs="Times New Roman"/>
        </w:rPr>
        <w:t>2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5DA8D" w14:textId="77777777" w:rsidR="005A6A1C" w:rsidRDefault="005A6A1C" w:rsidP="00B710C4">
      <w:pPr>
        <w:spacing w:after="0" w:line="240" w:lineRule="auto"/>
      </w:pPr>
      <w:r>
        <w:separator/>
      </w:r>
    </w:p>
  </w:endnote>
  <w:endnote w:type="continuationSeparator" w:id="0">
    <w:p w14:paraId="3DB05B7E" w14:textId="77777777" w:rsidR="005A6A1C" w:rsidRDefault="005A6A1C" w:rsidP="00B710C4">
      <w:pPr>
        <w:spacing w:after="0" w:line="240" w:lineRule="auto"/>
      </w:pPr>
      <w:r>
        <w:continuationSeparator/>
      </w:r>
    </w:p>
  </w:endnote>
  <w:endnote w:type="continuationNotice" w:id="1">
    <w:p w14:paraId="34C8A70D" w14:textId="77777777" w:rsidR="005A6A1C" w:rsidRDefault="005A6A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1C63B" w14:textId="77777777" w:rsidR="005A6A1C" w:rsidRDefault="005A6A1C" w:rsidP="00B710C4">
      <w:pPr>
        <w:spacing w:after="0" w:line="240" w:lineRule="auto"/>
      </w:pPr>
      <w:r>
        <w:separator/>
      </w:r>
    </w:p>
  </w:footnote>
  <w:footnote w:type="continuationSeparator" w:id="0">
    <w:p w14:paraId="4781AF96" w14:textId="77777777" w:rsidR="005A6A1C" w:rsidRDefault="005A6A1C" w:rsidP="00B710C4">
      <w:pPr>
        <w:spacing w:after="0" w:line="240" w:lineRule="auto"/>
      </w:pPr>
      <w:r>
        <w:continuationSeparator/>
      </w:r>
    </w:p>
  </w:footnote>
  <w:footnote w:type="continuationNotice" w:id="1">
    <w:p w14:paraId="2C35597B" w14:textId="77777777" w:rsidR="005A6A1C" w:rsidRDefault="005A6A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15DA44CD" w:rsidR="00226A69" w:rsidRPr="00383A97" w:rsidRDefault="00A03B67" w:rsidP="00226A69">
    <w:pPr>
      <w:pStyle w:val="Topptekst"/>
      <w:rPr>
        <w:rFonts w:ascii="Times New Roman" w:hAnsi="Times New Roman" w:cs="Times New Roman"/>
        <w:b/>
        <w:bCs/>
        <w:sz w:val="20"/>
      </w:rPr>
    </w:pPr>
    <w:proofErr w:type="spellStart"/>
    <w:r w:rsidRPr="00A03B67">
      <w:rPr>
        <w:rFonts w:ascii="Times New Roman" w:hAnsi="Times New Roman" w:cs="Times New Roman"/>
        <w:b/>
        <w:bCs/>
        <w:sz w:val="20"/>
        <w:highlight w:val="lightGray"/>
      </w:rPr>
      <w:t>Kontraktsnavn</w:t>
    </w:r>
    <w:proofErr w:type="spellEnd"/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>E</w:t>
    </w:r>
    <w:r w:rsidR="00C11A05">
      <w:rPr>
        <w:rFonts w:ascii="Times New Roman" w:hAnsi="Times New Roman" w:cs="Times New Roman"/>
        <w:sz w:val="20"/>
      </w:rPr>
      <w:t>3</w:t>
    </w:r>
    <w:r w:rsidR="000347C5" w:rsidRPr="00280E23">
      <w:rPr>
        <w:rFonts w:ascii="Times New Roman" w:hAnsi="Times New Roman" w:cs="Times New Roman"/>
        <w:sz w:val="20"/>
      </w:rPr>
      <w:t xml:space="preserve">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2CD7E48E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</w:t>
    </w:r>
    <w:r w:rsidR="00C11A05">
      <w:rPr>
        <w:rFonts w:ascii="Times New Roman" w:hAnsi="Times New Roman" w:cs="Times New Roman"/>
        <w:b/>
        <w:bCs/>
        <w:sz w:val="20"/>
      </w:rPr>
      <w:t>3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9A0253" w:rsidRPr="00280E23">
      <w:rPr>
        <w:rFonts w:ascii="Times New Roman" w:hAnsi="Times New Roman" w:cs="Times New Roman"/>
        <w:sz w:val="20"/>
        <w:highlight w:val="lightGray"/>
      </w:rPr>
      <w:t>0</w:t>
    </w:r>
    <w:r w:rsidR="00C11A05">
      <w:rPr>
        <w:rFonts w:ascii="Times New Roman" w:hAnsi="Times New Roman" w:cs="Times New Roman"/>
        <w:sz w:val="20"/>
        <w:highlight w:val="lightGray"/>
      </w:rPr>
      <w:t>6.03.2026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44237"/>
    <w:rsid w:val="00167424"/>
    <w:rsid w:val="001854E3"/>
    <w:rsid w:val="001B3FA8"/>
    <w:rsid w:val="001C5AB1"/>
    <w:rsid w:val="00226A69"/>
    <w:rsid w:val="00263F91"/>
    <w:rsid w:val="00280E23"/>
    <w:rsid w:val="002C17C2"/>
    <w:rsid w:val="002C4BF5"/>
    <w:rsid w:val="00371C2D"/>
    <w:rsid w:val="0038454D"/>
    <w:rsid w:val="003B5FE5"/>
    <w:rsid w:val="003C21EF"/>
    <w:rsid w:val="00443512"/>
    <w:rsid w:val="0045256D"/>
    <w:rsid w:val="00462338"/>
    <w:rsid w:val="004C7CDA"/>
    <w:rsid w:val="004D64DC"/>
    <w:rsid w:val="004F6B66"/>
    <w:rsid w:val="00515A09"/>
    <w:rsid w:val="00527E3F"/>
    <w:rsid w:val="005A6A1C"/>
    <w:rsid w:val="005F194A"/>
    <w:rsid w:val="00640E5B"/>
    <w:rsid w:val="00662E2C"/>
    <w:rsid w:val="0068588D"/>
    <w:rsid w:val="006A2889"/>
    <w:rsid w:val="006C28F4"/>
    <w:rsid w:val="0070487D"/>
    <w:rsid w:val="00712A0E"/>
    <w:rsid w:val="00771E15"/>
    <w:rsid w:val="00774E34"/>
    <w:rsid w:val="007A46CF"/>
    <w:rsid w:val="007C28FF"/>
    <w:rsid w:val="007C7E5C"/>
    <w:rsid w:val="007D7F3D"/>
    <w:rsid w:val="00860D52"/>
    <w:rsid w:val="00862416"/>
    <w:rsid w:val="008C7B3A"/>
    <w:rsid w:val="008D33E3"/>
    <w:rsid w:val="00920D94"/>
    <w:rsid w:val="00922B2C"/>
    <w:rsid w:val="009A0253"/>
    <w:rsid w:val="009E4959"/>
    <w:rsid w:val="00A03B67"/>
    <w:rsid w:val="00AC02DE"/>
    <w:rsid w:val="00B33A3C"/>
    <w:rsid w:val="00B629BF"/>
    <w:rsid w:val="00B710C4"/>
    <w:rsid w:val="00BD0D67"/>
    <w:rsid w:val="00C11A05"/>
    <w:rsid w:val="00C52ECE"/>
    <w:rsid w:val="00CA0128"/>
    <w:rsid w:val="00CF0558"/>
    <w:rsid w:val="00D2155B"/>
    <w:rsid w:val="00D34F3A"/>
    <w:rsid w:val="00D352A0"/>
    <w:rsid w:val="00D41B68"/>
    <w:rsid w:val="00D65AC3"/>
    <w:rsid w:val="00D83FFD"/>
    <w:rsid w:val="00E71106"/>
    <w:rsid w:val="00EF4A0B"/>
    <w:rsid w:val="00F84A36"/>
    <w:rsid w:val="00FA052B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eac547986daa5ea7b7e583a1f8caf5c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76d9a54270341bca583c75eef743b413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FD3DC7-3CCF-4608-944F-177203F45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D727DF-B10A-49AE-A2F1-11C0CA7AE3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Sissel Fuglstad</cp:lastModifiedBy>
  <cp:revision>2</cp:revision>
  <dcterms:created xsi:type="dcterms:W3CDTF">2026-04-29T13:29:00Z</dcterms:created>
  <dcterms:modified xsi:type="dcterms:W3CDTF">2026-04-29T13:29:00Z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</Properties>
</file>