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41A23459" w14:textId="77777777" w:rsidR="00103419" w:rsidRDefault="00103419"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6ADAA94A">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311EE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5E7010A0" w:rsidR="00B11F09" w:rsidRDefault="005F4564" w:rsidP="00806DA7">
      <w:pPr>
        <w:pStyle w:val="Normalmedluftover"/>
      </w:pPr>
      <w:r>
        <w:t>BPM000576 Innleie av bistand RAMS</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62064ADC" w:rsidR="00B11F09" w:rsidRPr="00B11F09" w:rsidRDefault="005F4564" w:rsidP="00806DA7">
      <w:pPr>
        <w:pStyle w:val="Normalmedluftover"/>
        <w:rPr>
          <w:lang w:val="nn-NO"/>
        </w:rPr>
      </w:pPr>
      <w:r>
        <w:rPr>
          <w:lang w:val="nn-NO"/>
        </w:rPr>
        <w:t>Vygruppen AS</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347E46A0" w:rsidR="00B11F09" w:rsidRPr="00430794" w:rsidRDefault="005F4564">
            <w:pPr>
              <w:pStyle w:val="TableContents"/>
              <w:rPr>
                <w:rFonts w:asciiTheme="minorHAnsi" w:hAnsiTheme="minorHAnsi" w:cstheme="minorHAnsi"/>
                <w:sz w:val="24"/>
                <w:szCs w:val="24"/>
              </w:rPr>
            </w:pPr>
            <w:r>
              <w:rPr>
                <w:rFonts w:asciiTheme="minorHAnsi" w:hAnsiTheme="minorHAnsi" w:cstheme="minorHAnsi"/>
                <w:sz w:val="24"/>
                <w:szCs w:val="24"/>
              </w:rPr>
              <w:t>Vygruppen AS</w:t>
            </w:r>
          </w:p>
          <w:p w14:paraId="5643B2A3" w14:textId="68A386B8" w:rsidR="00B11F09" w:rsidRPr="00E8559D" w:rsidRDefault="004C7DBF" w:rsidP="00806DA7">
            <w:pPr>
              <w:pStyle w:val="Normalmedluftover"/>
            </w:pPr>
            <w:r w:rsidRPr="002A049B">
              <w:rPr>
                <w:lang w:val="sv-SE"/>
              </w:rPr>
              <w:t>Org.nr. 984 661 177</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A1C963D" w:rsidR="00B11F09" w:rsidRDefault="0061455E">
            <w:r>
              <w:t>Kenneth Løkken Svendsen</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r w:rsidR="0061455E" w14:paraId="798B57B5" w14:textId="77777777">
        <w:tc>
          <w:tcPr>
            <w:tcW w:w="4109" w:type="dxa"/>
          </w:tcPr>
          <w:p w14:paraId="5BBDD0A8" w14:textId="77777777" w:rsidR="0061455E" w:rsidRPr="000F6EF3" w:rsidRDefault="0061455E" w:rsidP="0061455E">
            <w:pPr>
              <w:pStyle w:val="Normalmedluftover"/>
            </w:pPr>
          </w:p>
          <w:p w14:paraId="1BFAAB07" w14:textId="77777777" w:rsidR="0061455E" w:rsidRDefault="0061455E" w:rsidP="0061455E">
            <w:pPr>
              <w:pStyle w:val="TableContents"/>
            </w:pPr>
            <w:r>
              <w:t>____________________________</w:t>
            </w:r>
          </w:p>
          <w:p w14:paraId="21F43A55" w14:textId="50512A45" w:rsidR="0061455E" w:rsidRPr="000F6EF3" w:rsidRDefault="0061455E" w:rsidP="0061455E">
            <w:pPr>
              <w:pStyle w:val="Normalmedluftover"/>
            </w:pPr>
            <w:r>
              <w:t>Karina Stehl</w:t>
            </w:r>
          </w:p>
        </w:tc>
        <w:tc>
          <w:tcPr>
            <w:tcW w:w="4110" w:type="dxa"/>
          </w:tcPr>
          <w:p w14:paraId="1A55E98E" w14:textId="77777777" w:rsidR="0061455E" w:rsidRPr="00C0595F" w:rsidRDefault="0061455E" w:rsidP="0061455E">
            <w:pPr>
              <w:pStyle w:val="Normalmedluftover"/>
            </w:pPr>
          </w:p>
          <w:p w14:paraId="6CEDACA6" w14:textId="77777777" w:rsidR="0061455E" w:rsidRDefault="0061455E" w:rsidP="0061455E">
            <w:pPr>
              <w:pStyle w:val="TableContents"/>
            </w:pPr>
            <w:r>
              <w:t>______________________________</w:t>
            </w:r>
          </w:p>
          <w:p w14:paraId="316E8FB1" w14:textId="750541C1" w:rsidR="0061455E" w:rsidRPr="00C0595F" w:rsidRDefault="0061455E" w:rsidP="0061455E">
            <w:pPr>
              <w:pStyle w:val="Normalmedluftover"/>
            </w:pPr>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6E481823" w14:textId="227ADE3C" w:rsidR="007E551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233888394" w:history="1">
            <w:r w:rsidR="007E551B" w:rsidRPr="0076016F">
              <w:rPr>
                <w:rStyle w:val="Hyperkobling"/>
                <w:noProof/>
              </w:rPr>
              <w:t>1.</w:t>
            </w:r>
            <w:r w:rsidR="007E551B">
              <w:rPr>
                <w:rFonts w:asciiTheme="minorHAnsi" w:eastAsiaTheme="minorEastAsia" w:hAnsiTheme="minorHAnsi" w:cstheme="minorBidi"/>
                <w:b w:val="0"/>
                <w:bCs w:val="0"/>
                <w:caps w:val="0"/>
                <w:noProof/>
                <w:kern w:val="2"/>
                <w:sz w:val="24"/>
                <w:szCs w:val="24"/>
                <w14:ligatures w14:val="standardContextual"/>
              </w:rPr>
              <w:tab/>
            </w:r>
            <w:r w:rsidR="007E551B" w:rsidRPr="0076016F">
              <w:rPr>
                <w:rStyle w:val="Hyperkobling"/>
                <w:noProof/>
              </w:rPr>
              <w:t>Alminnelige bestemmelser</w:t>
            </w:r>
            <w:r w:rsidR="007E551B">
              <w:rPr>
                <w:noProof/>
                <w:webHidden/>
              </w:rPr>
              <w:tab/>
            </w:r>
            <w:r w:rsidR="007E551B">
              <w:rPr>
                <w:noProof/>
                <w:webHidden/>
              </w:rPr>
              <w:fldChar w:fldCharType="begin"/>
            </w:r>
            <w:r w:rsidR="007E551B">
              <w:rPr>
                <w:noProof/>
                <w:webHidden/>
              </w:rPr>
              <w:instrText xml:space="preserve"> PAGEREF _Toc233888394 \h </w:instrText>
            </w:r>
            <w:r w:rsidR="007E551B">
              <w:rPr>
                <w:noProof/>
                <w:webHidden/>
              </w:rPr>
            </w:r>
            <w:r w:rsidR="007E551B">
              <w:rPr>
                <w:noProof/>
                <w:webHidden/>
              </w:rPr>
              <w:fldChar w:fldCharType="separate"/>
            </w:r>
            <w:r w:rsidR="007A6DAE">
              <w:rPr>
                <w:noProof/>
                <w:webHidden/>
              </w:rPr>
              <w:t>5</w:t>
            </w:r>
            <w:r w:rsidR="007E551B">
              <w:rPr>
                <w:noProof/>
                <w:webHidden/>
              </w:rPr>
              <w:fldChar w:fldCharType="end"/>
            </w:r>
          </w:hyperlink>
        </w:p>
        <w:p w14:paraId="5ED2E7DB" w14:textId="6D8C43B7"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395" w:history="1">
            <w:r w:rsidRPr="0076016F">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Avtalens omfang</w:t>
            </w:r>
            <w:r>
              <w:rPr>
                <w:noProof/>
                <w:webHidden/>
              </w:rPr>
              <w:tab/>
            </w:r>
            <w:r>
              <w:rPr>
                <w:noProof/>
                <w:webHidden/>
              </w:rPr>
              <w:fldChar w:fldCharType="begin"/>
            </w:r>
            <w:r>
              <w:rPr>
                <w:noProof/>
                <w:webHidden/>
              </w:rPr>
              <w:instrText xml:space="preserve"> PAGEREF _Toc233888395 \h </w:instrText>
            </w:r>
            <w:r>
              <w:rPr>
                <w:noProof/>
                <w:webHidden/>
              </w:rPr>
            </w:r>
            <w:r>
              <w:rPr>
                <w:noProof/>
                <w:webHidden/>
              </w:rPr>
              <w:fldChar w:fldCharType="separate"/>
            </w:r>
            <w:r w:rsidR="007A6DAE">
              <w:rPr>
                <w:noProof/>
                <w:webHidden/>
              </w:rPr>
              <w:t>5</w:t>
            </w:r>
            <w:r>
              <w:rPr>
                <w:noProof/>
                <w:webHidden/>
              </w:rPr>
              <w:fldChar w:fldCharType="end"/>
            </w:r>
          </w:hyperlink>
        </w:p>
        <w:p w14:paraId="5C15A130" w14:textId="030929D8"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396" w:history="1">
            <w:r w:rsidRPr="0076016F">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Tolkning – rangordning</w:t>
            </w:r>
            <w:r>
              <w:rPr>
                <w:noProof/>
                <w:webHidden/>
              </w:rPr>
              <w:tab/>
            </w:r>
            <w:r>
              <w:rPr>
                <w:noProof/>
                <w:webHidden/>
              </w:rPr>
              <w:fldChar w:fldCharType="begin"/>
            </w:r>
            <w:r>
              <w:rPr>
                <w:noProof/>
                <w:webHidden/>
              </w:rPr>
              <w:instrText xml:space="preserve"> PAGEREF _Toc233888396 \h </w:instrText>
            </w:r>
            <w:r>
              <w:rPr>
                <w:noProof/>
                <w:webHidden/>
              </w:rPr>
            </w:r>
            <w:r>
              <w:rPr>
                <w:noProof/>
                <w:webHidden/>
              </w:rPr>
              <w:fldChar w:fldCharType="separate"/>
            </w:r>
            <w:r w:rsidR="007A6DAE">
              <w:rPr>
                <w:noProof/>
                <w:webHidden/>
              </w:rPr>
              <w:t>7</w:t>
            </w:r>
            <w:r>
              <w:rPr>
                <w:noProof/>
                <w:webHidden/>
              </w:rPr>
              <w:fldChar w:fldCharType="end"/>
            </w:r>
          </w:hyperlink>
        </w:p>
        <w:p w14:paraId="44D5861B" w14:textId="68360BF5"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397" w:history="1">
            <w:r w:rsidRPr="0076016F">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Gjennomføring av avtalen</w:t>
            </w:r>
            <w:r>
              <w:rPr>
                <w:noProof/>
                <w:webHidden/>
              </w:rPr>
              <w:tab/>
            </w:r>
            <w:r>
              <w:rPr>
                <w:noProof/>
                <w:webHidden/>
              </w:rPr>
              <w:fldChar w:fldCharType="begin"/>
            </w:r>
            <w:r>
              <w:rPr>
                <w:noProof/>
                <w:webHidden/>
              </w:rPr>
              <w:instrText xml:space="preserve"> PAGEREF _Toc233888397 \h </w:instrText>
            </w:r>
            <w:r>
              <w:rPr>
                <w:noProof/>
                <w:webHidden/>
              </w:rPr>
            </w:r>
            <w:r>
              <w:rPr>
                <w:noProof/>
                <w:webHidden/>
              </w:rPr>
              <w:fldChar w:fldCharType="separate"/>
            </w:r>
            <w:r w:rsidR="007A6DAE">
              <w:rPr>
                <w:noProof/>
                <w:webHidden/>
              </w:rPr>
              <w:t>8</w:t>
            </w:r>
            <w:r>
              <w:rPr>
                <w:noProof/>
                <w:webHidden/>
              </w:rPr>
              <w:fldChar w:fldCharType="end"/>
            </w:r>
          </w:hyperlink>
        </w:p>
        <w:p w14:paraId="4E868137" w14:textId="468C1296"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398" w:history="1">
            <w:r w:rsidRPr="0076016F">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Partenes representanter</w:t>
            </w:r>
            <w:r>
              <w:rPr>
                <w:noProof/>
                <w:webHidden/>
              </w:rPr>
              <w:tab/>
            </w:r>
            <w:r>
              <w:rPr>
                <w:noProof/>
                <w:webHidden/>
              </w:rPr>
              <w:fldChar w:fldCharType="begin"/>
            </w:r>
            <w:r>
              <w:rPr>
                <w:noProof/>
                <w:webHidden/>
              </w:rPr>
              <w:instrText xml:space="preserve"> PAGEREF _Toc233888398 \h </w:instrText>
            </w:r>
            <w:r>
              <w:rPr>
                <w:noProof/>
                <w:webHidden/>
              </w:rPr>
            </w:r>
            <w:r>
              <w:rPr>
                <w:noProof/>
                <w:webHidden/>
              </w:rPr>
              <w:fldChar w:fldCharType="separate"/>
            </w:r>
            <w:r w:rsidR="007A6DAE">
              <w:rPr>
                <w:noProof/>
                <w:webHidden/>
              </w:rPr>
              <w:t>8</w:t>
            </w:r>
            <w:r>
              <w:rPr>
                <w:noProof/>
                <w:webHidden/>
              </w:rPr>
              <w:fldChar w:fldCharType="end"/>
            </w:r>
          </w:hyperlink>
        </w:p>
        <w:p w14:paraId="1917F8CB" w14:textId="720FA483"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399" w:history="1">
            <w:r w:rsidRPr="0076016F">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Møter</w:t>
            </w:r>
            <w:r>
              <w:rPr>
                <w:noProof/>
                <w:webHidden/>
              </w:rPr>
              <w:tab/>
            </w:r>
            <w:r>
              <w:rPr>
                <w:noProof/>
                <w:webHidden/>
              </w:rPr>
              <w:fldChar w:fldCharType="begin"/>
            </w:r>
            <w:r>
              <w:rPr>
                <w:noProof/>
                <w:webHidden/>
              </w:rPr>
              <w:instrText xml:space="preserve"> PAGEREF _Toc233888399 \h </w:instrText>
            </w:r>
            <w:r>
              <w:rPr>
                <w:noProof/>
                <w:webHidden/>
              </w:rPr>
            </w:r>
            <w:r>
              <w:rPr>
                <w:noProof/>
                <w:webHidden/>
              </w:rPr>
              <w:fldChar w:fldCharType="separate"/>
            </w:r>
            <w:r w:rsidR="007A6DAE">
              <w:rPr>
                <w:noProof/>
                <w:webHidden/>
              </w:rPr>
              <w:t>8</w:t>
            </w:r>
            <w:r>
              <w:rPr>
                <w:noProof/>
                <w:webHidden/>
              </w:rPr>
              <w:fldChar w:fldCharType="end"/>
            </w:r>
          </w:hyperlink>
        </w:p>
        <w:p w14:paraId="47B0471B" w14:textId="425ED47A"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00" w:history="1">
            <w:r w:rsidRPr="0076016F">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_Toc233888400 \h </w:instrText>
            </w:r>
            <w:r>
              <w:rPr>
                <w:noProof/>
                <w:webHidden/>
              </w:rPr>
            </w:r>
            <w:r>
              <w:rPr>
                <w:noProof/>
                <w:webHidden/>
              </w:rPr>
              <w:fldChar w:fldCharType="separate"/>
            </w:r>
            <w:r w:rsidR="007A6DAE">
              <w:rPr>
                <w:noProof/>
                <w:webHidden/>
              </w:rPr>
              <w:t>8</w:t>
            </w:r>
            <w:r>
              <w:rPr>
                <w:noProof/>
                <w:webHidden/>
              </w:rPr>
              <w:fldChar w:fldCharType="end"/>
            </w:r>
          </w:hyperlink>
        </w:p>
        <w:p w14:paraId="50A4BBF6" w14:textId="61E207FC"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01" w:history="1">
            <w:r w:rsidRPr="0076016F">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Skriftlighet</w:t>
            </w:r>
            <w:r>
              <w:rPr>
                <w:noProof/>
                <w:webHidden/>
              </w:rPr>
              <w:tab/>
            </w:r>
            <w:r>
              <w:rPr>
                <w:noProof/>
                <w:webHidden/>
              </w:rPr>
              <w:fldChar w:fldCharType="begin"/>
            </w:r>
            <w:r>
              <w:rPr>
                <w:noProof/>
                <w:webHidden/>
              </w:rPr>
              <w:instrText xml:space="preserve"> PAGEREF _Toc233888401 \h </w:instrText>
            </w:r>
            <w:r>
              <w:rPr>
                <w:noProof/>
                <w:webHidden/>
              </w:rPr>
            </w:r>
            <w:r>
              <w:rPr>
                <w:noProof/>
                <w:webHidden/>
              </w:rPr>
              <w:fldChar w:fldCharType="separate"/>
            </w:r>
            <w:r w:rsidR="007A6DAE">
              <w:rPr>
                <w:noProof/>
                <w:webHidden/>
              </w:rPr>
              <w:t>8</w:t>
            </w:r>
            <w:r>
              <w:rPr>
                <w:noProof/>
                <w:webHidden/>
              </w:rPr>
              <w:fldChar w:fldCharType="end"/>
            </w:r>
          </w:hyperlink>
        </w:p>
        <w:p w14:paraId="5ACBAE72" w14:textId="73DC3F36"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02" w:history="1">
            <w:r w:rsidRPr="0076016F">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Endringer etter avtaleinngåelse</w:t>
            </w:r>
            <w:r>
              <w:rPr>
                <w:noProof/>
                <w:webHidden/>
              </w:rPr>
              <w:tab/>
            </w:r>
            <w:r>
              <w:rPr>
                <w:noProof/>
                <w:webHidden/>
              </w:rPr>
              <w:fldChar w:fldCharType="begin"/>
            </w:r>
            <w:r>
              <w:rPr>
                <w:noProof/>
                <w:webHidden/>
              </w:rPr>
              <w:instrText xml:space="preserve"> PAGEREF _Toc233888402 \h </w:instrText>
            </w:r>
            <w:r>
              <w:rPr>
                <w:noProof/>
                <w:webHidden/>
              </w:rPr>
            </w:r>
            <w:r>
              <w:rPr>
                <w:noProof/>
                <w:webHidden/>
              </w:rPr>
              <w:fldChar w:fldCharType="separate"/>
            </w:r>
            <w:r w:rsidR="007A6DAE">
              <w:rPr>
                <w:noProof/>
                <w:webHidden/>
              </w:rPr>
              <w:t>8</w:t>
            </w:r>
            <w:r>
              <w:rPr>
                <w:noProof/>
                <w:webHidden/>
              </w:rPr>
              <w:fldChar w:fldCharType="end"/>
            </w:r>
          </w:hyperlink>
        </w:p>
        <w:p w14:paraId="52F042B3" w14:textId="22ED274A"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03" w:history="1">
            <w:r w:rsidRPr="0076016F">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_Toc233888403 \h </w:instrText>
            </w:r>
            <w:r>
              <w:rPr>
                <w:noProof/>
                <w:webHidden/>
              </w:rPr>
            </w:r>
            <w:r>
              <w:rPr>
                <w:noProof/>
                <w:webHidden/>
              </w:rPr>
              <w:fldChar w:fldCharType="separate"/>
            </w:r>
            <w:r w:rsidR="007A6DAE">
              <w:rPr>
                <w:noProof/>
                <w:webHidden/>
              </w:rPr>
              <w:t>9</w:t>
            </w:r>
            <w:r>
              <w:rPr>
                <w:noProof/>
                <w:webHidden/>
              </w:rPr>
              <w:fldChar w:fldCharType="end"/>
            </w:r>
          </w:hyperlink>
        </w:p>
        <w:p w14:paraId="663BAD75" w14:textId="15943DC7"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04" w:history="1">
            <w:r w:rsidRPr="0076016F">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Varighet</w:t>
            </w:r>
            <w:r>
              <w:rPr>
                <w:noProof/>
                <w:webHidden/>
              </w:rPr>
              <w:tab/>
            </w:r>
            <w:r>
              <w:rPr>
                <w:noProof/>
                <w:webHidden/>
              </w:rPr>
              <w:fldChar w:fldCharType="begin"/>
            </w:r>
            <w:r>
              <w:rPr>
                <w:noProof/>
                <w:webHidden/>
              </w:rPr>
              <w:instrText xml:space="preserve"> PAGEREF _Toc233888404 \h </w:instrText>
            </w:r>
            <w:r>
              <w:rPr>
                <w:noProof/>
                <w:webHidden/>
              </w:rPr>
            </w:r>
            <w:r>
              <w:rPr>
                <w:noProof/>
                <w:webHidden/>
              </w:rPr>
              <w:fldChar w:fldCharType="separate"/>
            </w:r>
            <w:r w:rsidR="007A6DAE">
              <w:rPr>
                <w:noProof/>
                <w:webHidden/>
              </w:rPr>
              <w:t>9</w:t>
            </w:r>
            <w:r>
              <w:rPr>
                <w:noProof/>
                <w:webHidden/>
              </w:rPr>
              <w:fldChar w:fldCharType="end"/>
            </w:r>
          </w:hyperlink>
        </w:p>
        <w:p w14:paraId="1A7A58F1" w14:textId="3100B3A2"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05" w:history="1">
            <w:r w:rsidRPr="0076016F">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Avbestilling</w:t>
            </w:r>
            <w:r>
              <w:rPr>
                <w:noProof/>
                <w:webHidden/>
              </w:rPr>
              <w:tab/>
            </w:r>
            <w:r>
              <w:rPr>
                <w:noProof/>
                <w:webHidden/>
              </w:rPr>
              <w:fldChar w:fldCharType="begin"/>
            </w:r>
            <w:r>
              <w:rPr>
                <w:noProof/>
                <w:webHidden/>
              </w:rPr>
              <w:instrText xml:space="preserve"> PAGEREF _Toc233888405 \h </w:instrText>
            </w:r>
            <w:r>
              <w:rPr>
                <w:noProof/>
                <w:webHidden/>
              </w:rPr>
            </w:r>
            <w:r>
              <w:rPr>
                <w:noProof/>
                <w:webHidden/>
              </w:rPr>
              <w:fldChar w:fldCharType="separate"/>
            </w:r>
            <w:r w:rsidR="007A6DAE">
              <w:rPr>
                <w:noProof/>
                <w:webHidden/>
              </w:rPr>
              <w:t>9</w:t>
            </w:r>
            <w:r>
              <w:rPr>
                <w:noProof/>
                <w:webHidden/>
              </w:rPr>
              <w:fldChar w:fldCharType="end"/>
            </w:r>
          </w:hyperlink>
        </w:p>
        <w:p w14:paraId="62B2DD8E" w14:textId="03799599"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06" w:history="1">
            <w:r w:rsidRPr="0076016F">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Midlertidig stansing av bistanden</w:t>
            </w:r>
            <w:r>
              <w:rPr>
                <w:noProof/>
                <w:webHidden/>
              </w:rPr>
              <w:tab/>
            </w:r>
            <w:r>
              <w:rPr>
                <w:noProof/>
                <w:webHidden/>
              </w:rPr>
              <w:fldChar w:fldCharType="begin"/>
            </w:r>
            <w:r>
              <w:rPr>
                <w:noProof/>
                <w:webHidden/>
              </w:rPr>
              <w:instrText xml:space="preserve"> PAGEREF _Toc233888406 \h </w:instrText>
            </w:r>
            <w:r>
              <w:rPr>
                <w:noProof/>
                <w:webHidden/>
              </w:rPr>
            </w:r>
            <w:r>
              <w:rPr>
                <w:noProof/>
                <w:webHidden/>
              </w:rPr>
              <w:fldChar w:fldCharType="separate"/>
            </w:r>
            <w:r w:rsidR="007A6DAE">
              <w:rPr>
                <w:noProof/>
                <w:webHidden/>
              </w:rPr>
              <w:t>9</w:t>
            </w:r>
            <w:r>
              <w:rPr>
                <w:noProof/>
                <w:webHidden/>
              </w:rPr>
              <w:fldChar w:fldCharType="end"/>
            </w:r>
          </w:hyperlink>
        </w:p>
        <w:p w14:paraId="02EA7FC9" w14:textId="6BFE43DA"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07" w:history="1">
            <w:r w:rsidRPr="0076016F">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Partenes plikter</w:t>
            </w:r>
            <w:r>
              <w:rPr>
                <w:noProof/>
                <w:webHidden/>
              </w:rPr>
              <w:tab/>
            </w:r>
            <w:r>
              <w:rPr>
                <w:noProof/>
                <w:webHidden/>
              </w:rPr>
              <w:fldChar w:fldCharType="begin"/>
            </w:r>
            <w:r>
              <w:rPr>
                <w:noProof/>
                <w:webHidden/>
              </w:rPr>
              <w:instrText xml:space="preserve"> PAGEREF _Toc233888407 \h </w:instrText>
            </w:r>
            <w:r>
              <w:rPr>
                <w:noProof/>
                <w:webHidden/>
              </w:rPr>
            </w:r>
            <w:r>
              <w:rPr>
                <w:noProof/>
                <w:webHidden/>
              </w:rPr>
              <w:fldChar w:fldCharType="separate"/>
            </w:r>
            <w:r w:rsidR="007A6DAE">
              <w:rPr>
                <w:noProof/>
                <w:webHidden/>
              </w:rPr>
              <w:t>10</w:t>
            </w:r>
            <w:r>
              <w:rPr>
                <w:noProof/>
                <w:webHidden/>
              </w:rPr>
              <w:fldChar w:fldCharType="end"/>
            </w:r>
          </w:hyperlink>
        </w:p>
        <w:p w14:paraId="7934E469" w14:textId="3CAE28BD"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08" w:history="1">
            <w:r w:rsidRPr="0076016F">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Overordnet ansvar</w:t>
            </w:r>
            <w:r>
              <w:rPr>
                <w:noProof/>
                <w:webHidden/>
              </w:rPr>
              <w:tab/>
            </w:r>
            <w:r>
              <w:rPr>
                <w:noProof/>
                <w:webHidden/>
              </w:rPr>
              <w:fldChar w:fldCharType="begin"/>
            </w:r>
            <w:r>
              <w:rPr>
                <w:noProof/>
                <w:webHidden/>
              </w:rPr>
              <w:instrText xml:space="preserve"> PAGEREF _Toc233888408 \h </w:instrText>
            </w:r>
            <w:r>
              <w:rPr>
                <w:noProof/>
                <w:webHidden/>
              </w:rPr>
            </w:r>
            <w:r>
              <w:rPr>
                <w:noProof/>
                <w:webHidden/>
              </w:rPr>
              <w:fldChar w:fldCharType="separate"/>
            </w:r>
            <w:r w:rsidR="007A6DAE">
              <w:rPr>
                <w:noProof/>
                <w:webHidden/>
              </w:rPr>
              <w:t>10</w:t>
            </w:r>
            <w:r>
              <w:rPr>
                <w:noProof/>
                <w:webHidden/>
              </w:rPr>
              <w:fldChar w:fldCharType="end"/>
            </w:r>
          </w:hyperlink>
        </w:p>
        <w:p w14:paraId="7D2B784B" w14:textId="22982A11"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09" w:history="1">
            <w:r w:rsidRPr="0076016F">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Konsulentens ansvar og kompetanse</w:t>
            </w:r>
            <w:r>
              <w:rPr>
                <w:noProof/>
                <w:webHidden/>
              </w:rPr>
              <w:tab/>
            </w:r>
            <w:r>
              <w:rPr>
                <w:noProof/>
                <w:webHidden/>
              </w:rPr>
              <w:fldChar w:fldCharType="begin"/>
            </w:r>
            <w:r>
              <w:rPr>
                <w:noProof/>
                <w:webHidden/>
              </w:rPr>
              <w:instrText xml:space="preserve"> PAGEREF _Toc233888409 \h </w:instrText>
            </w:r>
            <w:r>
              <w:rPr>
                <w:noProof/>
                <w:webHidden/>
              </w:rPr>
            </w:r>
            <w:r>
              <w:rPr>
                <w:noProof/>
                <w:webHidden/>
              </w:rPr>
              <w:fldChar w:fldCharType="separate"/>
            </w:r>
            <w:r w:rsidR="007A6DAE">
              <w:rPr>
                <w:noProof/>
                <w:webHidden/>
              </w:rPr>
              <w:t>10</w:t>
            </w:r>
            <w:r>
              <w:rPr>
                <w:noProof/>
                <w:webHidden/>
              </w:rPr>
              <w:fldChar w:fldCharType="end"/>
            </w:r>
          </w:hyperlink>
        </w:p>
        <w:p w14:paraId="07B2D899" w14:textId="0C2E0514"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10" w:history="1">
            <w:r w:rsidRPr="0076016F">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_Toc233888410 \h </w:instrText>
            </w:r>
            <w:r>
              <w:rPr>
                <w:noProof/>
                <w:webHidden/>
              </w:rPr>
            </w:r>
            <w:r>
              <w:rPr>
                <w:noProof/>
                <w:webHidden/>
              </w:rPr>
              <w:fldChar w:fldCharType="separate"/>
            </w:r>
            <w:r w:rsidR="007A6DAE">
              <w:rPr>
                <w:noProof/>
                <w:webHidden/>
              </w:rPr>
              <w:t>10</w:t>
            </w:r>
            <w:r>
              <w:rPr>
                <w:noProof/>
                <w:webHidden/>
              </w:rPr>
              <w:fldChar w:fldCharType="end"/>
            </w:r>
          </w:hyperlink>
        </w:p>
        <w:p w14:paraId="732C2917" w14:textId="0B6EE6EE"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11" w:history="1">
            <w:r w:rsidRPr="0076016F">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Nøkkelpersonell</w:t>
            </w:r>
            <w:r>
              <w:rPr>
                <w:noProof/>
                <w:webHidden/>
              </w:rPr>
              <w:tab/>
            </w:r>
            <w:r>
              <w:rPr>
                <w:noProof/>
                <w:webHidden/>
              </w:rPr>
              <w:fldChar w:fldCharType="begin"/>
            </w:r>
            <w:r>
              <w:rPr>
                <w:noProof/>
                <w:webHidden/>
              </w:rPr>
              <w:instrText xml:space="preserve"> PAGEREF _Toc233888411 \h </w:instrText>
            </w:r>
            <w:r>
              <w:rPr>
                <w:noProof/>
                <w:webHidden/>
              </w:rPr>
            </w:r>
            <w:r>
              <w:rPr>
                <w:noProof/>
                <w:webHidden/>
              </w:rPr>
              <w:fldChar w:fldCharType="separate"/>
            </w:r>
            <w:r w:rsidR="007A6DAE">
              <w:rPr>
                <w:noProof/>
                <w:webHidden/>
              </w:rPr>
              <w:t>11</w:t>
            </w:r>
            <w:r>
              <w:rPr>
                <w:noProof/>
                <w:webHidden/>
              </w:rPr>
              <w:fldChar w:fldCharType="end"/>
            </w:r>
          </w:hyperlink>
        </w:p>
        <w:p w14:paraId="00314A73" w14:textId="1C041849"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12" w:history="1">
            <w:r w:rsidRPr="0076016F">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Taushetsplikt</w:t>
            </w:r>
            <w:r>
              <w:rPr>
                <w:noProof/>
                <w:webHidden/>
              </w:rPr>
              <w:tab/>
            </w:r>
            <w:r>
              <w:rPr>
                <w:noProof/>
                <w:webHidden/>
              </w:rPr>
              <w:fldChar w:fldCharType="begin"/>
            </w:r>
            <w:r>
              <w:rPr>
                <w:noProof/>
                <w:webHidden/>
              </w:rPr>
              <w:instrText xml:space="preserve"> PAGEREF _Toc233888412 \h </w:instrText>
            </w:r>
            <w:r>
              <w:rPr>
                <w:noProof/>
                <w:webHidden/>
              </w:rPr>
            </w:r>
            <w:r>
              <w:rPr>
                <w:noProof/>
                <w:webHidden/>
              </w:rPr>
              <w:fldChar w:fldCharType="separate"/>
            </w:r>
            <w:r w:rsidR="007A6DAE">
              <w:rPr>
                <w:noProof/>
                <w:webHidden/>
              </w:rPr>
              <w:t>11</w:t>
            </w:r>
            <w:r>
              <w:rPr>
                <w:noProof/>
                <w:webHidden/>
              </w:rPr>
              <w:fldChar w:fldCharType="end"/>
            </w:r>
          </w:hyperlink>
        </w:p>
        <w:p w14:paraId="7E01D140" w14:textId="658A8D89"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13" w:history="1">
            <w:r w:rsidRPr="0076016F">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Lønns- og arbeidsvilkår</w:t>
            </w:r>
            <w:r>
              <w:rPr>
                <w:noProof/>
                <w:webHidden/>
              </w:rPr>
              <w:tab/>
            </w:r>
            <w:r>
              <w:rPr>
                <w:noProof/>
                <w:webHidden/>
              </w:rPr>
              <w:fldChar w:fldCharType="begin"/>
            </w:r>
            <w:r>
              <w:rPr>
                <w:noProof/>
                <w:webHidden/>
              </w:rPr>
              <w:instrText xml:space="preserve"> PAGEREF _Toc233888413 \h </w:instrText>
            </w:r>
            <w:r>
              <w:rPr>
                <w:noProof/>
                <w:webHidden/>
              </w:rPr>
            </w:r>
            <w:r>
              <w:rPr>
                <w:noProof/>
                <w:webHidden/>
              </w:rPr>
              <w:fldChar w:fldCharType="separate"/>
            </w:r>
            <w:r w:rsidR="007A6DAE">
              <w:rPr>
                <w:noProof/>
                <w:webHidden/>
              </w:rPr>
              <w:t>11</w:t>
            </w:r>
            <w:r>
              <w:rPr>
                <w:noProof/>
                <w:webHidden/>
              </w:rPr>
              <w:fldChar w:fldCharType="end"/>
            </w:r>
          </w:hyperlink>
        </w:p>
        <w:p w14:paraId="26C57C4A" w14:textId="23387114"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14" w:history="1">
            <w:r w:rsidRPr="0076016F">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Generelt</w:t>
            </w:r>
            <w:r>
              <w:rPr>
                <w:noProof/>
                <w:webHidden/>
              </w:rPr>
              <w:tab/>
            </w:r>
            <w:r>
              <w:rPr>
                <w:noProof/>
                <w:webHidden/>
              </w:rPr>
              <w:fldChar w:fldCharType="begin"/>
            </w:r>
            <w:r>
              <w:rPr>
                <w:noProof/>
                <w:webHidden/>
              </w:rPr>
              <w:instrText xml:space="preserve"> PAGEREF _Toc233888414 \h </w:instrText>
            </w:r>
            <w:r>
              <w:rPr>
                <w:noProof/>
                <w:webHidden/>
              </w:rPr>
            </w:r>
            <w:r>
              <w:rPr>
                <w:noProof/>
                <w:webHidden/>
              </w:rPr>
              <w:fldChar w:fldCharType="separate"/>
            </w:r>
            <w:r w:rsidR="007A6DAE">
              <w:rPr>
                <w:noProof/>
                <w:webHidden/>
              </w:rPr>
              <w:t>11</w:t>
            </w:r>
            <w:r>
              <w:rPr>
                <w:noProof/>
                <w:webHidden/>
              </w:rPr>
              <w:fldChar w:fldCharType="end"/>
            </w:r>
          </w:hyperlink>
        </w:p>
        <w:p w14:paraId="013DE44D" w14:textId="65ECCEDB"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15" w:history="1">
            <w:r w:rsidRPr="0076016F">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Dokumentasjon</w:t>
            </w:r>
            <w:r>
              <w:rPr>
                <w:noProof/>
                <w:webHidden/>
              </w:rPr>
              <w:tab/>
            </w:r>
            <w:r>
              <w:rPr>
                <w:noProof/>
                <w:webHidden/>
              </w:rPr>
              <w:fldChar w:fldCharType="begin"/>
            </w:r>
            <w:r>
              <w:rPr>
                <w:noProof/>
                <w:webHidden/>
              </w:rPr>
              <w:instrText xml:space="preserve"> PAGEREF _Toc233888415 \h </w:instrText>
            </w:r>
            <w:r>
              <w:rPr>
                <w:noProof/>
                <w:webHidden/>
              </w:rPr>
            </w:r>
            <w:r>
              <w:rPr>
                <w:noProof/>
                <w:webHidden/>
              </w:rPr>
              <w:fldChar w:fldCharType="separate"/>
            </w:r>
            <w:r w:rsidR="007A6DAE">
              <w:rPr>
                <w:noProof/>
                <w:webHidden/>
              </w:rPr>
              <w:t>12</w:t>
            </w:r>
            <w:r>
              <w:rPr>
                <w:noProof/>
                <w:webHidden/>
              </w:rPr>
              <w:fldChar w:fldCharType="end"/>
            </w:r>
          </w:hyperlink>
        </w:p>
        <w:p w14:paraId="3E6C010A" w14:textId="5496987C"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16" w:history="1">
            <w:r w:rsidRPr="0076016F">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Manglende oppfyllelse</w:t>
            </w:r>
            <w:r>
              <w:rPr>
                <w:noProof/>
                <w:webHidden/>
              </w:rPr>
              <w:tab/>
            </w:r>
            <w:r>
              <w:rPr>
                <w:noProof/>
                <w:webHidden/>
              </w:rPr>
              <w:fldChar w:fldCharType="begin"/>
            </w:r>
            <w:r>
              <w:rPr>
                <w:noProof/>
                <w:webHidden/>
              </w:rPr>
              <w:instrText xml:space="preserve"> PAGEREF _Toc233888416 \h </w:instrText>
            </w:r>
            <w:r>
              <w:rPr>
                <w:noProof/>
                <w:webHidden/>
              </w:rPr>
            </w:r>
            <w:r>
              <w:rPr>
                <w:noProof/>
                <w:webHidden/>
              </w:rPr>
              <w:fldChar w:fldCharType="separate"/>
            </w:r>
            <w:r w:rsidR="007A6DAE">
              <w:rPr>
                <w:noProof/>
                <w:webHidden/>
              </w:rPr>
              <w:t>12</w:t>
            </w:r>
            <w:r>
              <w:rPr>
                <w:noProof/>
                <w:webHidden/>
              </w:rPr>
              <w:fldChar w:fldCharType="end"/>
            </w:r>
          </w:hyperlink>
        </w:p>
        <w:p w14:paraId="5070B6C6" w14:textId="2306A5BF"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17" w:history="1">
            <w:r w:rsidRPr="0076016F">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Vederlag og betalingsbetingelser</w:t>
            </w:r>
            <w:r>
              <w:rPr>
                <w:noProof/>
                <w:webHidden/>
              </w:rPr>
              <w:tab/>
            </w:r>
            <w:r>
              <w:rPr>
                <w:noProof/>
                <w:webHidden/>
              </w:rPr>
              <w:fldChar w:fldCharType="begin"/>
            </w:r>
            <w:r>
              <w:rPr>
                <w:noProof/>
                <w:webHidden/>
              </w:rPr>
              <w:instrText xml:space="preserve"> PAGEREF _Toc233888417 \h </w:instrText>
            </w:r>
            <w:r>
              <w:rPr>
                <w:noProof/>
                <w:webHidden/>
              </w:rPr>
            </w:r>
            <w:r>
              <w:rPr>
                <w:noProof/>
                <w:webHidden/>
              </w:rPr>
              <w:fldChar w:fldCharType="separate"/>
            </w:r>
            <w:r w:rsidR="007A6DAE">
              <w:rPr>
                <w:noProof/>
                <w:webHidden/>
              </w:rPr>
              <w:t>13</w:t>
            </w:r>
            <w:r>
              <w:rPr>
                <w:noProof/>
                <w:webHidden/>
              </w:rPr>
              <w:fldChar w:fldCharType="end"/>
            </w:r>
          </w:hyperlink>
        </w:p>
        <w:p w14:paraId="0F209C94" w14:textId="22AC75B0"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18" w:history="1">
            <w:r w:rsidRPr="0076016F">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Vederlag</w:t>
            </w:r>
            <w:r>
              <w:rPr>
                <w:noProof/>
                <w:webHidden/>
              </w:rPr>
              <w:tab/>
            </w:r>
            <w:r>
              <w:rPr>
                <w:noProof/>
                <w:webHidden/>
              </w:rPr>
              <w:fldChar w:fldCharType="begin"/>
            </w:r>
            <w:r>
              <w:rPr>
                <w:noProof/>
                <w:webHidden/>
              </w:rPr>
              <w:instrText xml:space="preserve"> PAGEREF _Toc233888418 \h </w:instrText>
            </w:r>
            <w:r>
              <w:rPr>
                <w:noProof/>
                <w:webHidden/>
              </w:rPr>
            </w:r>
            <w:r>
              <w:rPr>
                <w:noProof/>
                <w:webHidden/>
              </w:rPr>
              <w:fldChar w:fldCharType="separate"/>
            </w:r>
            <w:r w:rsidR="007A6DAE">
              <w:rPr>
                <w:noProof/>
                <w:webHidden/>
              </w:rPr>
              <w:t>13</w:t>
            </w:r>
            <w:r>
              <w:rPr>
                <w:noProof/>
                <w:webHidden/>
              </w:rPr>
              <w:fldChar w:fldCharType="end"/>
            </w:r>
          </w:hyperlink>
        </w:p>
        <w:p w14:paraId="71239AA7" w14:textId="1C42942C"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19" w:history="1">
            <w:r w:rsidRPr="0076016F">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Fakturering</w:t>
            </w:r>
            <w:r>
              <w:rPr>
                <w:noProof/>
                <w:webHidden/>
              </w:rPr>
              <w:tab/>
            </w:r>
            <w:r>
              <w:rPr>
                <w:noProof/>
                <w:webHidden/>
              </w:rPr>
              <w:fldChar w:fldCharType="begin"/>
            </w:r>
            <w:r>
              <w:rPr>
                <w:noProof/>
                <w:webHidden/>
              </w:rPr>
              <w:instrText xml:space="preserve"> PAGEREF _Toc233888419 \h </w:instrText>
            </w:r>
            <w:r>
              <w:rPr>
                <w:noProof/>
                <w:webHidden/>
              </w:rPr>
            </w:r>
            <w:r>
              <w:rPr>
                <w:noProof/>
                <w:webHidden/>
              </w:rPr>
              <w:fldChar w:fldCharType="separate"/>
            </w:r>
            <w:r w:rsidR="007A6DAE">
              <w:rPr>
                <w:noProof/>
                <w:webHidden/>
              </w:rPr>
              <w:t>14</w:t>
            </w:r>
            <w:r>
              <w:rPr>
                <w:noProof/>
                <w:webHidden/>
              </w:rPr>
              <w:fldChar w:fldCharType="end"/>
            </w:r>
          </w:hyperlink>
        </w:p>
        <w:p w14:paraId="7DF0DE0B" w14:textId="1595A7F6"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20" w:history="1">
            <w:r w:rsidRPr="0076016F">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Forsinkelsesrente</w:t>
            </w:r>
            <w:r>
              <w:rPr>
                <w:noProof/>
                <w:webHidden/>
              </w:rPr>
              <w:tab/>
            </w:r>
            <w:r>
              <w:rPr>
                <w:noProof/>
                <w:webHidden/>
              </w:rPr>
              <w:fldChar w:fldCharType="begin"/>
            </w:r>
            <w:r>
              <w:rPr>
                <w:noProof/>
                <w:webHidden/>
              </w:rPr>
              <w:instrText xml:space="preserve"> PAGEREF _Toc233888420 \h </w:instrText>
            </w:r>
            <w:r>
              <w:rPr>
                <w:noProof/>
                <w:webHidden/>
              </w:rPr>
            </w:r>
            <w:r>
              <w:rPr>
                <w:noProof/>
                <w:webHidden/>
              </w:rPr>
              <w:fldChar w:fldCharType="separate"/>
            </w:r>
            <w:r w:rsidR="007A6DAE">
              <w:rPr>
                <w:noProof/>
                <w:webHidden/>
              </w:rPr>
              <w:t>15</w:t>
            </w:r>
            <w:r>
              <w:rPr>
                <w:noProof/>
                <w:webHidden/>
              </w:rPr>
              <w:fldChar w:fldCharType="end"/>
            </w:r>
          </w:hyperlink>
        </w:p>
        <w:p w14:paraId="1C83430F" w14:textId="5E204D3C"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21" w:history="1">
            <w:r w:rsidRPr="0076016F">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Betalingsmislighold</w:t>
            </w:r>
            <w:r>
              <w:rPr>
                <w:noProof/>
                <w:webHidden/>
              </w:rPr>
              <w:tab/>
            </w:r>
            <w:r>
              <w:rPr>
                <w:noProof/>
                <w:webHidden/>
              </w:rPr>
              <w:fldChar w:fldCharType="begin"/>
            </w:r>
            <w:r>
              <w:rPr>
                <w:noProof/>
                <w:webHidden/>
              </w:rPr>
              <w:instrText xml:space="preserve"> PAGEREF _Toc233888421 \h </w:instrText>
            </w:r>
            <w:r>
              <w:rPr>
                <w:noProof/>
                <w:webHidden/>
              </w:rPr>
            </w:r>
            <w:r>
              <w:rPr>
                <w:noProof/>
                <w:webHidden/>
              </w:rPr>
              <w:fldChar w:fldCharType="separate"/>
            </w:r>
            <w:r w:rsidR="007A6DAE">
              <w:rPr>
                <w:noProof/>
                <w:webHidden/>
              </w:rPr>
              <w:t>15</w:t>
            </w:r>
            <w:r>
              <w:rPr>
                <w:noProof/>
                <w:webHidden/>
              </w:rPr>
              <w:fldChar w:fldCharType="end"/>
            </w:r>
          </w:hyperlink>
        </w:p>
        <w:p w14:paraId="72B0620D" w14:textId="673600B7"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22" w:history="1">
            <w:r w:rsidRPr="0076016F">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Prisendring</w:t>
            </w:r>
            <w:r>
              <w:rPr>
                <w:noProof/>
                <w:webHidden/>
              </w:rPr>
              <w:tab/>
            </w:r>
            <w:r>
              <w:rPr>
                <w:noProof/>
                <w:webHidden/>
              </w:rPr>
              <w:fldChar w:fldCharType="begin"/>
            </w:r>
            <w:r>
              <w:rPr>
                <w:noProof/>
                <w:webHidden/>
              </w:rPr>
              <w:instrText xml:space="preserve"> PAGEREF _Toc233888422 \h </w:instrText>
            </w:r>
            <w:r>
              <w:rPr>
                <w:noProof/>
                <w:webHidden/>
              </w:rPr>
            </w:r>
            <w:r>
              <w:rPr>
                <w:noProof/>
                <w:webHidden/>
              </w:rPr>
              <w:fldChar w:fldCharType="separate"/>
            </w:r>
            <w:r w:rsidR="007A6DAE">
              <w:rPr>
                <w:noProof/>
                <w:webHidden/>
              </w:rPr>
              <w:t>15</w:t>
            </w:r>
            <w:r>
              <w:rPr>
                <w:noProof/>
                <w:webHidden/>
              </w:rPr>
              <w:fldChar w:fldCharType="end"/>
            </w:r>
          </w:hyperlink>
        </w:p>
        <w:p w14:paraId="73AE7120" w14:textId="5E307F2B"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23" w:history="1">
            <w:r w:rsidRPr="0076016F">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Opphavs- og eiendomsrett</w:t>
            </w:r>
            <w:r>
              <w:rPr>
                <w:noProof/>
                <w:webHidden/>
              </w:rPr>
              <w:tab/>
            </w:r>
            <w:r>
              <w:rPr>
                <w:noProof/>
                <w:webHidden/>
              </w:rPr>
              <w:fldChar w:fldCharType="begin"/>
            </w:r>
            <w:r>
              <w:rPr>
                <w:noProof/>
                <w:webHidden/>
              </w:rPr>
              <w:instrText xml:space="preserve"> PAGEREF _Toc233888423 \h </w:instrText>
            </w:r>
            <w:r>
              <w:rPr>
                <w:noProof/>
                <w:webHidden/>
              </w:rPr>
            </w:r>
            <w:r>
              <w:rPr>
                <w:noProof/>
                <w:webHidden/>
              </w:rPr>
              <w:fldChar w:fldCharType="separate"/>
            </w:r>
            <w:r w:rsidR="007A6DAE">
              <w:rPr>
                <w:noProof/>
                <w:webHidden/>
              </w:rPr>
              <w:t>15</w:t>
            </w:r>
            <w:r>
              <w:rPr>
                <w:noProof/>
                <w:webHidden/>
              </w:rPr>
              <w:fldChar w:fldCharType="end"/>
            </w:r>
          </w:hyperlink>
        </w:p>
        <w:p w14:paraId="0636C1C1" w14:textId="560D1D81"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24" w:history="1">
            <w:r w:rsidRPr="0076016F">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Mislighold</w:t>
            </w:r>
            <w:r>
              <w:rPr>
                <w:noProof/>
                <w:webHidden/>
              </w:rPr>
              <w:tab/>
            </w:r>
            <w:r>
              <w:rPr>
                <w:noProof/>
                <w:webHidden/>
              </w:rPr>
              <w:fldChar w:fldCharType="begin"/>
            </w:r>
            <w:r>
              <w:rPr>
                <w:noProof/>
                <w:webHidden/>
              </w:rPr>
              <w:instrText xml:space="preserve"> PAGEREF _Toc233888424 \h </w:instrText>
            </w:r>
            <w:r>
              <w:rPr>
                <w:noProof/>
                <w:webHidden/>
              </w:rPr>
            </w:r>
            <w:r>
              <w:rPr>
                <w:noProof/>
                <w:webHidden/>
              </w:rPr>
              <w:fldChar w:fldCharType="separate"/>
            </w:r>
            <w:r w:rsidR="007A6DAE">
              <w:rPr>
                <w:noProof/>
                <w:webHidden/>
              </w:rPr>
              <w:t>16</w:t>
            </w:r>
            <w:r>
              <w:rPr>
                <w:noProof/>
                <w:webHidden/>
              </w:rPr>
              <w:fldChar w:fldCharType="end"/>
            </w:r>
          </w:hyperlink>
        </w:p>
        <w:p w14:paraId="7DB3B697" w14:textId="21EABD54"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25" w:history="1">
            <w:r w:rsidRPr="0076016F">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Hva som anses som mislighold</w:t>
            </w:r>
            <w:r>
              <w:rPr>
                <w:noProof/>
                <w:webHidden/>
              </w:rPr>
              <w:tab/>
            </w:r>
            <w:r>
              <w:rPr>
                <w:noProof/>
                <w:webHidden/>
              </w:rPr>
              <w:fldChar w:fldCharType="begin"/>
            </w:r>
            <w:r>
              <w:rPr>
                <w:noProof/>
                <w:webHidden/>
              </w:rPr>
              <w:instrText xml:space="preserve"> PAGEREF _Toc233888425 \h </w:instrText>
            </w:r>
            <w:r>
              <w:rPr>
                <w:noProof/>
                <w:webHidden/>
              </w:rPr>
            </w:r>
            <w:r>
              <w:rPr>
                <w:noProof/>
                <w:webHidden/>
              </w:rPr>
              <w:fldChar w:fldCharType="separate"/>
            </w:r>
            <w:r w:rsidR="007A6DAE">
              <w:rPr>
                <w:noProof/>
                <w:webHidden/>
              </w:rPr>
              <w:t>16</w:t>
            </w:r>
            <w:r>
              <w:rPr>
                <w:noProof/>
                <w:webHidden/>
              </w:rPr>
              <w:fldChar w:fldCharType="end"/>
            </w:r>
          </w:hyperlink>
        </w:p>
        <w:p w14:paraId="7270C8DF" w14:textId="26ED21FD"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26" w:history="1">
            <w:r w:rsidRPr="0076016F">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Varslingsplikt</w:t>
            </w:r>
            <w:r>
              <w:rPr>
                <w:noProof/>
                <w:webHidden/>
              </w:rPr>
              <w:tab/>
            </w:r>
            <w:r>
              <w:rPr>
                <w:noProof/>
                <w:webHidden/>
              </w:rPr>
              <w:fldChar w:fldCharType="begin"/>
            </w:r>
            <w:r>
              <w:rPr>
                <w:noProof/>
                <w:webHidden/>
              </w:rPr>
              <w:instrText xml:space="preserve"> PAGEREF _Toc233888426 \h </w:instrText>
            </w:r>
            <w:r>
              <w:rPr>
                <w:noProof/>
                <w:webHidden/>
              </w:rPr>
            </w:r>
            <w:r>
              <w:rPr>
                <w:noProof/>
                <w:webHidden/>
              </w:rPr>
              <w:fldChar w:fldCharType="separate"/>
            </w:r>
            <w:r w:rsidR="007A6DAE">
              <w:rPr>
                <w:noProof/>
                <w:webHidden/>
              </w:rPr>
              <w:t>16</w:t>
            </w:r>
            <w:r>
              <w:rPr>
                <w:noProof/>
                <w:webHidden/>
              </w:rPr>
              <w:fldChar w:fldCharType="end"/>
            </w:r>
          </w:hyperlink>
        </w:p>
        <w:p w14:paraId="6BD70354" w14:textId="44778A2D"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27" w:history="1">
            <w:r w:rsidRPr="0076016F">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Sanksjoner ved mislighold</w:t>
            </w:r>
            <w:r>
              <w:rPr>
                <w:noProof/>
                <w:webHidden/>
              </w:rPr>
              <w:tab/>
            </w:r>
            <w:r>
              <w:rPr>
                <w:noProof/>
                <w:webHidden/>
              </w:rPr>
              <w:fldChar w:fldCharType="begin"/>
            </w:r>
            <w:r>
              <w:rPr>
                <w:noProof/>
                <w:webHidden/>
              </w:rPr>
              <w:instrText xml:space="preserve"> PAGEREF _Toc233888427 \h </w:instrText>
            </w:r>
            <w:r>
              <w:rPr>
                <w:noProof/>
                <w:webHidden/>
              </w:rPr>
            </w:r>
            <w:r>
              <w:rPr>
                <w:noProof/>
                <w:webHidden/>
              </w:rPr>
              <w:fldChar w:fldCharType="separate"/>
            </w:r>
            <w:r w:rsidR="007A6DAE">
              <w:rPr>
                <w:noProof/>
                <w:webHidden/>
              </w:rPr>
              <w:t>16</w:t>
            </w:r>
            <w:r>
              <w:rPr>
                <w:noProof/>
                <w:webHidden/>
              </w:rPr>
              <w:fldChar w:fldCharType="end"/>
            </w:r>
          </w:hyperlink>
        </w:p>
        <w:p w14:paraId="32A79225" w14:textId="500171D2"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28" w:history="1">
            <w:r w:rsidRPr="0076016F">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Prisavslag</w:t>
            </w:r>
            <w:r>
              <w:rPr>
                <w:noProof/>
                <w:webHidden/>
              </w:rPr>
              <w:tab/>
            </w:r>
            <w:r>
              <w:rPr>
                <w:noProof/>
                <w:webHidden/>
              </w:rPr>
              <w:fldChar w:fldCharType="begin"/>
            </w:r>
            <w:r>
              <w:rPr>
                <w:noProof/>
                <w:webHidden/>
              </w:rPr>
              <w:instrText xml:space="preserve"> PAGEREF _Toc233888428 \h </w:instrText>
            </w:r>
            <w:r>
              <w:rPr>
                <w:noProof/>
                <w:webHidden/>
              </w:rPr>
            </w:r>
            <w:r>
              <w:rPr>
                <w:noProof/>
                <w:webHidden/>
              </w:rPr>
              <w:fldChar w:fldCharType="separate"/>
            </w:r>
            <w:r w:rsidR="007A6DAE">
              <w:rPr>
                <w:noProof/>
                <w:webHidden/>
              </w:rPr>
              <w:t>16</w:t>
            </w:r>
            <w:r>
              <w:rPr>
                <w:noProof/>
                <w:webHidden/>
              </w:rPr>
              <w:fldChar w:fldCharType="end"/>
            </w:r>
          </w:hyperlink>
        </w:p>
        <w:p w14:paraId="619E6D2E" w14:textId="3DF4D186"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29" w:history="1">
            <w:r w:rsidRPr="0076016F">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Tilbakeholdsrett</w:t>
            </w:r>
            <w:r>
              <w:rPr>
                <w:noProof/>
                <w:webHidden/>
              </w:rPr>
              <w:tab/>
            </w:r>
            <w:r>
              <w:rPr>
                <w:noProof/>
                <w:webHidden/>
              </w:rPr>
              <w:fldChar w:fldCharType="begin"/>
            </w:r>
            <w:r>
              <w:rPr>
                <w:noProof/>
                <w:webHidden/>
              </w:rPr>
              <w:instrText xml:space="preserve"> PAGEREF _Toc233888429 \h </w:instrText>
            </w:r>
            <w:r>
              <w:rPr>
                <w:noProof/>
                <w:webHidden/>
              </w:rPr>
            </w:r>
            <w:r>
              <w:rPr>
                <w:noProof/>
                <w:webHidden/>
              </w:rPr>
              <w:fldChar w:fldCharType="separate"/>
            </w:r>
            <w:r w:rsidR="007A6DAE">
              <w:rPr>
                <w:noProof/>
                <w:webHidden/>
              </w:rPr>
              <w:t>17</w:t>
            </w:r>
            <w:r>
              <w:rPr>
                <w:noProof/>
                <w:webHidden/>
              </w:rPr>
              <w:fldChar w:fldCharType="end"/>
            </w:r>
          </w:hyperlink>
        </w:p>
        <w:p w14:paraId="15CF7274" w14:textId="2C018E37"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0" w:history="1">
            <w:r w:rsidRPr="0076016F">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Heving og hevingsoppgjør</w:t>
            </w:r>
            <w:r>
              <w:rPr>
                <w:noProof/>
                <w:webHidden/>
              </w:rPr>
              <w:tab/>
            </w:r>
            <w:r>
              <w:rPr>
                <w:noProof/>
                <w:webHidden/>
              </w:rPr>
              <w:fldChar w:fldCharType="begin"/>
            </w:r>
            <w:r>
              <w:rPr>
                <w:noProof/>
                <w:webHidden/>
              </w:rPr>
              <w:instrText xml:space="preserve"> PAGEREF _Toc233888430 \h </w:instrText>
            </w:r>
            <w:r>
              <w:rPr>
                <w:noProof/>
                <w:webHidden/>
              </w:rPr>
            </w:r>
            <w:r>
              <w:rPr>
                <w:noProof/>
                <w:webHidden/>
              </w:rPr>
              <w:fldChar w:fldCharType="separate"/>
            </w:r>
            <w:r w:rsidR="007A6DAE">
              <w:rPr>
                <w:noProof/>
                <w:webHidden/>
              </w:rPr>
              <w:t>17</w:t>
            </w:r>
            <w:r>
              <w:rPr>
                <w:noProof/>
                <w:webHidden/>
              </w:rPr>
              <w:fldChar w:fldCharType="end"/>
            </w:r>
          </w:hyperlink>
        </w:p>
        <w:p w14:paraId="52667F77" w14:textId="34884E6A"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1" w:history="1">
            <w:r w:rsidRPr="0076016F">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Erstatning</w:t>
            </w:r>
            <w:r>
              <w:rPr>
                <w:noProof/>
                <w:webHidden/>
              </w:rPr>
              <w:tab/>
            </w:r>
            <w:r>
              <w:rPr>
                <w:noProof/>
                <w:webHidden/>
              </w:rPr>
              <w:fldChar w:fldCharType="begin"/>
            </w:r>
            <w:r>
              <w:rPr>
                <w:noProof/>
                <w:webHidden/>
              </w:rPr>
              <w:instrText xml:space="preserve"> PAGEREF _Toc233888431 \h </w:instrText>
            </w:r>
            <w:r>
              <w:rPr>
                <w:noProof/>
                <w:webHidden/>
              </w:rPr>
            </w:r>
            <w:r>
              <w:rPr>
                <w:noProof/>
                <w:webHidden/>
              </w:rPr>
              <w:fldChar w:fldCharType="separate"/>
            </w:r>
            <w:r w:rsidR="007A6DAE">
              <w:rPr>
                <w:noProof/>
                <w:webHidden/>
              </w:rPr>
              <w:t>17</w:t>
            </w:r>
            <w:r>
              <w:rPr>
                <w:noProof/>
                <w:webHidden/>
              </w:rPr>
              <w:fldChar w:fldCharType="end"/>
            </w:r>
          </w:hyperlink>
        </w:p>
        <w:p w14:paraId="4134E254" w14:textId="4B866C92"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2" w:history="1">
            <w:r w:rsidRPr="0076016F">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Erstatningsbegrensning</w:t>
            </w:r>
            <w:r>
              <w:rPr>
                <w:noProof/>
                <w:webHidden/>
              </w:rPr>
              <w:tab/>
            </w:r>
            <w:r>
              <w:rPr>
                <w:noProof/>
                <w:webHidden/>
              </w:rPr>
              <w:fldChar w:fldCharType="begin"/>
            </w:r>
            <w:r>
              <w:rPr>
                <w:noProof/>
                <w:webHidden/>
              </w:rPr>
              <w:instrText xml:space="preserve"> PAGEREF _Toc233888432 \h </w:instrText>
            </w:r>
            <w:r>
              <w:rPr>
                <w:noProof/>
                <w:webHidden/>
              </w:rPr>
            </w:r>
            <w:r>
              <w:rPr>
                <w:noProof/>
                <w:webHidden/>
              </w:rPr>
              <w:fldChar w:fldCharType="separate"/>
            </w:r>
            <w:r w:rsidR="007A6DAE">
              <w:rPr>
                <w:noProof/>
                <w:webHidden/>
              </w:rPr>
              <w:t>17</w:t>
            </w:r>
            <w:r>
              <w:rPr>
                <w:noProof/>
                <w:webHidden/>
              </w:rPr>
              <w:fldChar w:fldCharType="end"/>
            </w:r>
          </w:hyperlink>
        </w:p>
        <w:p w14:paraId="24DB9226" w14:textId="3F6C47DB"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33" w:history="1">
            <w:r w:rsidRPr="0076016F">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Øvrige bestemmelser</w:t>
            </w:r>
            <w:r>
              <w:rPr>
                <w:noProof/>
                <w:webHidden/>
              </w:rPr>
              <w:tab/>
            </w:r>
            <w:r>
              <w:rPr>
                <w:noProof/>
                <w:webHidden/>
              </w:rPr>
              <w:fldChar w:fldCharType="begin"/>
            </w:r>
            <w:r>
              <w:rPr>
                <w:noProof/>
                <w:webHidden/>
              </w:rPr>
              <w:instrText xml:space="preserve"> PAGEREF _Toc233888433 \h </w:instrText>
            </w:r>
            <w:r>
              <w:rPr>
                <w:noProof/>
                <w:webHidden/>
              </w:rPr>
            </w:r>
            <w:r>
              <w:rPr>
                <w:noProof/>
                <w:webHidden/>
              </w:rPr>
              <w:fldChar w:fldCharType="separate"/>
            </w:r>
            <w:r w:rsidR="007A6DAE">
              <w:rPr>
                <w:noProof/>
                <w:webHidden/>
              </w:rPr>
              <w:t>18</w:t>
            </w:r>
            <w:r>
              <w:rPr>
                <w:noProof/>
                <w:webHidden/>
              </w:rPr>
              <w:fldChar w:fldCharType="end"/>
            </w:r>
          </w:hyperlink>
        </w:p>
        <w:p w14:paraId="16828949" w14:textId="76420735"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34" w:history="1">
            <w:r w:rsidRPr="0076016F">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Forsikringer</w:t>
            </w:r>
            <w:r>
              <w:rPr>
                <w:noProof/>
                <w:webHidden/>
              </w:rPr>
              <w:tab/>
            </w:r>
            <w:r>
              <w:rPr>
                <w:noProof/>
                <w:webHidden/>
              </w:rPr>
              <w:fldChar w:fldCharType="begin"/>
            </w:r>
            <w:r>
              <w:rPr>
                <w:noProof/>
                <w:webHidden/>
              </w:rPr>
              <w:instrText xml:space="preserve"> PAGEREF _Toc233888434 \h </w:instrText>
            </w:r>
            <w:r>
              <w:rPr>
                <w:noProof/>
                <w:webHidden/>
              </w:rPr>
            </w:r>
            <w:r>
              <w:rPr>
                <w:noProof/>
                <w:webHidden/>
              </w:rPr>
              <w:fldChar w:fldCharType="separate"/>
            </w:r>
            <w:r w:rsidR="007A6DAE">
              <w:rPr>
                <w:noProof/>
                <w:webHidden/>
              </w:rPr>
              <w:t>18</w:t>
            </w:r>
            <w:r>
              <w:rPr>
                <w:noProof/>
                <w:webHidden/>
              </w:rPr>
              <w:fldChar w:fldCharType="end"/>
            </w:r>
          </w:hyperlink>
        </w:p>
        <w:p w14:paraId="28D961F4" w14:textId="5F9F24F5"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5" w:history="1">
            <w:r w:rsidRPr="0076016F">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Kundens forsikringer</w:t>
            </w:r>
            <w:r>
              <w:rPr>
                <w:noProof/>
                <w:webHidden/>
              </w:rPr>
              <w:tab/>
            </w:r>
            <w:r>
              <w:rPr>
                <w:noProof/>
                <w:webHidden/>
              </w:rPr>
              <w:fldChar w:fldCharType="begin"/>
            </w:r>
            <w:r>
              <w:rPr>
                <w:noProof/>
                <w:webHidden/>
              </w:rPr>
              <w:instrText xml:space="preserve"> PAGEREF _Toc233888435 \h </w:instrText>
            </w:r>
            <w:r>
              <w:rPr>
                <w:noProof/>
                <w:webHidden/>
              </w:rPr>
            </w:r>
            <w:r>
              <w:rPr>
                <w:noProof/>
                <w:webHidden/>
              </w:rPr>
              <w:fldChar w:fldCharType="separate"/>
            </w:r>
            <w:r w:rsidR="007A6DAE">
              <w:rPr>
                <w:noProof/>
                <w:webHidden/>
              </w:rPr>
              <w:t>18</w:t>
            </w:r>
            <w:r>
              <w:rPr>
                <w:noProof/>
                <w:webHidden/>
              </w:rPr>
              <w:fldChar w:fldCharType="end"/>
            </w:r>
          </w:hyperlink>
        </w:p>
        <w:p w14:paraId="368F9C77" w14:textId="45A29DCE"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6" w:history="1">
            <w:r w:rsidRPr="0076016F">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Konsulentens forsikringer</w:t>
            </w:r>
            <w:r>
              <w:rPr>
                <w:noProof/>
                <w:webHidden/>
              </w:rPr>
              <w:tab/>
            </w:r>
            <w:r>
              <w:rPr>
                <w:noProof/>
                <w:webHidden/>
              </w:rPr>
              <w:fldChar w:fldCharType="begin"/>
            </w:r>
            <w:r>
              <w:rPr>
                <w:noProof/>
                <w:webHidden/>
              </w:rPr>
              <w:instrText xml:space="preserve"> PAGEREF _Toc233888436 \h </w:instrText>
            </w:r>
            <w:r>
              <w:rPr>
                <w:noProof/>
                <w:webHidden/>
              </w:rPr>
            </w:r>
            <w:r>
              <w:rPr>
                <w:noProof/>
                <w:webHidden/>
              </w:rPr>
              <w:fldChar w:fldCharType="separate"/>
            </w:r>
            <w:r w:rsidR="007A6DAE">
              <w:rPr>
                <w:noProof/>
                <w:webHidden/>
              </w:rPr>
              <w:t>18</w:t>
            </w:r>
            <w:r>
              <w:rPr>
                <w:noProof/>
                <w:webHidden/>
              </w:rPr>
              <w:fldChar w:fldCharType="end"/>
            </w:r>
          </w:hyperlink>
        </w:p>
        <w:p w14:paraId="3E725E5E" w14:textId="535C6DA0"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37" w:history="1">
            <w:r w:rsidRPr="0076016F">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Overdragelse av rettigheter og plikter</w:t>
            </w:r>
            <w:r>
              <w:rPr>
                <w:noProof/>
                <w:webHidden/>
              </w:rPr>
              <w:tab/>
            </w:r>
            <w:r>
              <w:rPr>
                <w:noProof/>
                <w:webHidden/>
              </w:rPr>
              <w:fldChar w:fldCharType="begin"/>
            </w:r>
            <w:r>
              <w:rPr>
                <w:noProof/>
                <w:webHidden/>
              </w:rPr>
              <w:instrText xml:space="preserve"> PAGEREF _Toc233888437 \h </w:instrText>
            </w:r>
            <w:r>
              <w:rPr>
                <w:noProof/>
                <w:webHidden/>
              </w:rPr>
            </w:r>
            <w:r>
              <w:rPr>
                <w:noProof/>
                <w:webHidden/>
              </w:rPr>
              <w:fldChar w:fldCharType="separate"/>
            </w:r>
            <w:r w:rsidR="007A6DAE">
              <w:rPr>
                <w:noProof/>
                <w:webHidden/>
              </w:rPr>
              <w:t>18</w:t>
            </w:r>
            <w:r>
              <w:rPr>
                <w:noProof/>
                <w:webHidden/>
              </w:rPr>
              <w:fldChar w:fldCharType="end"/>
            </w:r>
          </w:hyperlink>
        </w:p>
        <w:p w14:paraId="449B0D85" w14:textId="72174F97"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8" w:history="1">
            <w:r w:rsidRPr="0076016F">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Kundens overdragelse</w:t>
            </w:r>
            <w:r>
              <w:rPr>
                <w:noProof/>
                <w:webHidden/>
              </w:rPr>
              <w:tab/>
            </w:r>
            <w:r>
              <w:rPr>
                <w:noProof/>
                <w:webHidden/>
              </w:rPr>
              <w:fldChar w:fldCharType="begin"/>
            </w:r>
            <w:r>
              <w:rPr>
                <w:noProof/>
                <w:webHidden/>
              </w:rPr>
              <w:instrText xml:space="preserve"> PAGEREF _Toc233888438 \h </w:instrText>
            </w:r>
            <w:r>
              <w:rPr>
                <w:noProof/>
                <w:webHidden/>
              </w:rPr>
            </w:r>
            <w:r>
              <w:rPr>
                <w:noProof/>
                <w:webHidden/>
              </w:rPr>
              <w:fldChar w:fldCharType="separate"/>
            </w:r>
            <w:r w:rsidR="007A6DAE">
              <w:rPr>
                <w:noProof/>
                <w:webHidden/>
              </w:rPr>
              <w:t>18</w:t>
            </w:r>
            <w:r>
              <w:rPr>
                <w:noProof/>
                <w:webHidden/>
              </w:rPr>
              <w:fldChar w:fldCharType="end"/>
            </w:r>
          </w:hyperlink>
        </w:p>
        <w:p w14:paraId="0B628B33" w14:textId="788FB756" w:rsidR="007E551B" w:rsidRDefault="007E551B">
          <w:pPr>
            <w:pStyle w:val="INNH3"/>
            <w:rPr>
              <w:rFonts w:asciiTheme="minorHAnsi" w:eastAsiaTheme="minorEastAsia" w:hAnsiTheme="minorHAnsi" w:cstheme="minorBidi"/>
              <w:i w:val="0"/>
              <w:iCs w:val="0"/>
              <w:noProof/>
              <w:kern w:val="2"/>
              <w:sz w:val="24"/>
              <w:szCs w:val="24"/>
              <w14:ligatures w14:val="standardContextual"/>
            </w:rPr>
          </w:pPr>
          <w:hyperlink w:anchor="_Toc233888439" w:history="1">
            <w:r w:rsidRPr="0076016F">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76016F">
              <w:rPr>
                <w:rStyle w:val="Hyperkobling"/>
                <w:noProof/>
              </w:rPr>
              <w:t>Konsulentens overdragelse</w:t>
            </w:r>
            <w:r>
              <w:rPr>
                <w:noProof/>
                <w:webHidden/>
              </w:rPr>
              <w:tab/>
            </w:r>
            <w:r>
              <w:rPr>
                <w:noProof/>
                <w:webHidden/>
              </w:rPr>
              <w:fldChar w:fldCharType="begin"/>
            </w:r>
            <w:r>
              <w:rPr>
                <w:noProof/>
                <w:webHidden/>
              </w:rPr>
              <w:instrText xml:space="preserve"> PAGEREF _Toc233888439 \h </w:instrText>
            </w:r>
            <w:r>
              <w:rPr>
                <w:noProof/>
                <w:webHidden/>
              </w:rPr>
            </w:r>
            <w:r>
              <w:rPr>
                <w:noProof/>
                <w:webHidden/>
              </w:rPr>
              <w:fldChar w:fldCharType="separate"/>
            </w:r>
            <w:r w:rsidR="007A6DAE">
              <w:rPr>
                <w:noProof/>
                <w:webHidden/>
              </w:rPr>
              <w:t>18</w:t>
            </w:r>
            <w:r>
              <w:rPr>
                <w:noProof/>
                <w:webHidden/>
              </w:rPr>
              <w:fldChar w:fldCharType="end"/>
            </w:r>
          </w:hyperlink>
        </w:p>
        <w:p w14:paraId="5E82DBDF" w14:textId="14746356"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40" w:history="1">
            <w:r w:rsidRPr="0076016F">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Konkurs, akkord e. l.</w:t>
            </w:r>
            <w:r>
              <w:rPr>
                <w:noProof/>
                <w:webHidden/>
              </w:rPr>
              <w:tab/>
            </w:r>
            <w:r>
              <w:rPr>
                <w:noProof/>
                <w:webHidden/>
              </w:rPr>
              <w:fldChar w:fldCharType="begin"/>
            </w:r>
            <w:r>
              <w:rPr>
                <w:noProof/>
                <w:webHidden/>
              </w:rPr>
              <w:instrText xml:space="preserve"> PAGEREF _Toc233888440 \h </w:instrText>
            </w:r>
            <w:r>
              <w:rPr>
                <w:noProof/>
                <w:webHidden/>
              </w:rPr>
            </w:r>
            <w:r>
              <w:rPr>
                <w:noProof/>
                <w:webHidden/>
              </w:rPr>
              <w:fldChar w:fldCharType="separate"/>
            </w:r>
            <w:r w:rsidR="007A6DAE">
              <w:rPr>
                <w:noProof/>
                <w:webHidden/>
              </w:rPr>
              <w:t>19</w:t>
            </w:r>
            <w:r>
              <w:rPr>
                <w:noProof/>
                <w:webHidden/>
              </w:rPr>
              <w:fldChar w:fldCharType="end"/>
            </w:r>
          </w:hyperlink>
        </w:p>
        <w:p w14:paraId="5D39EAA1" w14:textId="182B0949"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41" w:history="1">
            <w:r w:rsidRPr="0076016F">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Force majeure</w:t>
            </w:r>
            <w:r>
              <w:rPr>
                <w:noProof/>
                <w:webHidden/>
              </w:rPr>
              <w:tab/>
            </w:r>
            <w:r>
              <w:rPr>
                <w:noProof/>
                <w:webHidden/>
              </w:rPr>
              <w:fldChar w:fldCharType="begin"/>
            </w:r>
            <w:r>
              <w:rPr>
                <w:noProof/>
                <w:webHidden/>
              </w:rPr>
              <w:instrText xml:space="preserve"> PAGEREF _Toc233888441 \h </w:instrText>
            </w:r>
            <w:r>
              <w:rPr>
                <w:noProof/>
                <w:webHidden/>
              </w:rPr>
            </w:r>
            <w:r>
              <w:rPr>
                <w:noProof/>
                <w:webHidden/>
              </w:rPr>
              <w:fldChar w:fldCharType="separate"/>
            </w:r>
            <w:r w:rsidR="007A6DAE">
              <w:rPr>
                <w:noProof/>
                <w:webHidden/>
              </w:rPr>
              <w:t>19</w:t>
            </w:r>
            <w:r>
              <w:rPr>
                <w:noProof/>
                <w:webHidden/>
              </w:rPr>
              <w:fldChar w:fldCharType="end"/>
            </w:r>
          </w:hyperlink>
        </w:p>
        <w:p w14:paraId="11EAFC8E" w14:textId="6FCE3DBD"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42" w:history="1">
            <w:r w:rsidRPr="0076016F">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Tvister</w:t>
            </w:r>
            <w:r>
              <w:rPr>
                <w:noProof/>
                <w:webHidden/>
              </w:rPr>
              <w:tab/>
            </w:r>
            <w:r>
              <w:rPr>
                <w:noProof/>
                <w:webHidden/>
              </w:rPr>
              <w:fldChar w:fldCharType="begin"/>
            </w:r>
            <w:r>
              <w:rPr>
                <w:noProof/>
                <w:webHidden/>
              </w:rPr>
              <w:instrText xml:space="preserve"> PAGEREF _Toc233888442 \h </w:instrText>
            </w:r>
            <w:r>
              <w:rPr>
                <w:noProof/>
                <w:webHidden/>
              </w:rPr>
            </w:r>
            <w:r>
              <w:rPr>
                <w:noProof/>
                <w:webHidden/>
              </w:rPr>
              <w:fldChar w:fldCharType="separate"/>
            </w:r>
            <w:r w:rsidR="007A6DAE">
              <w:rPr>
                <w:noProof/>
                <w:webHidden/>
              </w:rPr>
              <w:t>19</w:t>
            </w:r>
            <w:r>
              <w:rPr>
                <w:noProof/>
                <w:webHidden/>
              </w:rPr>
              <w:fldChar w:fldCharType="end"/>
            </w:r>
          </w:hyperlink>
        </w:p>
        <w:p w14:paraId="7EE793CC" w14:textId="2A3F7FDD"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43" w:history="1">
            <w:r w:rsidRPr="0076016F">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Forhandlinger</w:t>
            </w:r>
            <w:r>
              <w:rPr>
                <w:noProof/>
                <w:webHidden/>
              </w:rPr>
              <w:tab/>
            </w:r>
            <w:r>
              <w:rPr>
                <w:noProof/>
                <w:webHidden/>
              </w:rPr>
              <w:fldChar w:fldCharType="begin"/>
            </w:r>
            <w:r>
              <w:rPr>
                <w:noProof/>
                <w:webHidden/>
              </w:rPr>
              <w:instrText xml:space="preserve"> PAGEREF _Toc233888443 \h </w:instrText>
            </w:r>
            <w:r>
              <w:rPr>
                <w:noProof/>
                <w:webHidden/>
              </w:rPr>
            </w:r>
            <w:r>
              <w:rPr>
                <w:noProof/>
                <w:webHidden/>
              </w:rPr>
              <w:fldChar w:fldCharType="separate"/>
            </w:r>
            <w:r w:rsidR="007A6DAE">
              <w:rPr>
                <w:noProof/>
                <w:webHidden/>
              </w:rPr>
              <w:t>19</w:t>
            </w:r>
            <w:r>
              <w:rPr>
                <w:noProof/>
                <w:webHidden/>
              </w:rPr>
              <w:fldChar w:fldCharType="end"/>
            </w:r>
          </w:hyperlink>
        </w:p>
        <w:p w14:paraId="151DEC80" w14:textId="19B41D80"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44" w:history="1">
            <w:r w:rsidRPr="0076016F">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Mekling</w:t>
            </w:r>
            <w:r>
              <w:rPr>
                <w:noProof/>
                <w:webHidden/>
              </w:rPr>
              <w:tab/>
            </w:r>
            <w:r>
              <w:rPr>
                <w:noProof/>
                <w:webHidden/>
              </w:rPr>
              <w:fldChar w:fldCharType="begin"/>
            </w:r>
            <w:r>
              <w:rPr>
                <w:noProof/>
                <w:webHidden/>
              </w:rPr>
              <w:instrText xml:space="preserve"> PAGEREF _Toc233888444 \h </w:instrText>
            </w:r>
            <w:r>
              <w:rPr>
                <w:noProof/>
                <w:webHidden/>
              </w:rPr>
            </w:r>
            <w:r>
              <w:rPr>
                <w:noProof/>
                <w:webHidden/>
              </w:rPr>
              <w:fldChar w:fldCharType="separate"/>
            </w:r>
            <w:r w:rsidR="007A6DAE">
              <w:rPr>
                <w:noProof/>
                <w:webHidden/>
              </w:rPr>
              <w:t>19</w:t>
            </w:r>
            <w:r>
              <w:rPr>
                <w:noProof/>
                <w:webHidden/>
              </w:rPr>
              <w:fldChar w:fldCharType="end"/>
            </w:r>
          </w:hyperlink>
        </w:p>
        <w:p w14:paraId="3806B9DA" w14:textId="7D961841" w:rsidR="007E551B" w:rsidRDefault="007E551B">
          <w:pPr>
            <w:pStyle w:val="INNH2"/>
            <w:rPr>
              <w:rFonts w:asciiTheme="minorHAnsi" w:eastAsiaTheme="minorEastAsia" w:hAnsiTheme="minorHAnsi" w:cstheme="minorBidi"/>
              <w:smallCaps w:val="0"/>
              <w:noProof/>
              <w:kern w:val="2"/>
              <w:sz w:val="24"/>
              <w:szCs w:val="24"/>
              <w14:ligatures w14:val="standardContextual"/>
            </w:rPr>
          </w:pPr>
          <w:hyperlink w:anchor="_Toc233888445" w:history="1">
            <w:r w:rsidRPr="0076016F">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76016F">
              <w:rPr>
                <w:rStyle w:val="Hyperkobling"/>
                <w:noProof/>
              </w:rPr>
              <w:t>Lovvalg og verneting</w:t>
            </w:r>
            <w:r>
              <w:rPr>
                <w:noProof/>
                <w:webHidden/>
              </w:rPr>
              <w:tab/>
            </w:r>
            <w:r>
              <w:rPr>
                <w:noProof/>
                <w:webHidden/>
              </w:rPr>
              <w:fldChar w:fldCharType="begin"/>
            </w:r>
            <w:r>
              <w:rPr>
                <w:noProof/>
                <w:webHidden/>
              </w:rPr>
              <w:instrText xml:space="preserve"> PAGEREF _Toc233888445 \h </w:instrText>
            </w:r>
            <w:r>
              <w:rPr>
                <w:noProof/>
                <w:webHidden/>
              </w:rPr>
            </w:r>
            <w:r>
              <w:rPr>
                <w:noProof/>
                <w:webHidden/>
              </w:rPr>
              <w:fldChar w:fldCharType="separate"/>
            </w:r>
            <w:r w:rsidR="007A6DAE">
              <w:rPr>
                <w:noProof/>
                <w:webHidden/>
              </w:rPr>
              <w:t>19</w:t>
            </w:r>
            <w:r>
              <w:rPr>
                <w:noProof/>
                <w:webHidden/>
              </w:rPr>
              <w:fldChar w:fldCharType="end"/>
            </w:r>
          </w:hyperlink>
        </w:p>
        <w:p w14:paraId="7514A161" w14:textId="2424CF3A" w:rsidR="007E551B" w:rsidRDefault="007E551B">
          <w:pPr>
            <w:pStyle w:val="INNH1"/>
            <w:rPr>
              <w:rFonts w:asciiTheme="minorHAnsi" w:eastAsiaTheme="minorEastAsia" w:hAnsiTheme="minorHAnsi" w:cstheme="minorBidi"/>
              <w:b w:val="0"/>
              <w:bCs w:val="0"/>
              <w:caps w:val="0"/>
              <w:noProof/>
              <w:kern w:val="2"/>
              <w:sz w:val="24"/>
              <w:szCs w:val="24"/>
              <w14:ligatures w14:val="standardContextual"/>
            </w:rPr>
          </w:pPr>
          <w:hyperlink w:anchor="_Toc233888446" w:history="1">
            <w:r w:rsidRPr="0076016F">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76016F">
              <w:rPr>
                <w:rStyle w:val="Hyperkobling"/>
                <w:noProof/>
              </w:rPr>
              <w:t>Endringer og tillegg til avtaleteksten</w:t>
            </w:r>
            <w:r>
              <w:rPr>
                <w:noProof/>
                <w:webHidden/>
              </w:rPr>
              <w:tab/>
            </w:r>
            <w:r>
              <w:rPr>
                <w:noProof/>
                <w:webHidden/>
              </w:rPr>
              <w:fldChar w:fldCharType="begin"/>
            </w:r>
            <w:r>
              <w:rPr>
                <w:noProof/>
                <w:webHidden/>
              </w:rPr>
              <w:instrText xml:space="preserve"> PAGEREF _Toc233888446 \h </w:instrText>
            </w:r>
            <w:r>
              <w:rPr>
                <w:noProof/>
                <w:webHidden/>
              </w:rPr>
            </w:r>
            <w:r>
              <w:rPr>
                <w:noProof/>
                <w:webHidden/>
              </w:rPr>
              <w:fldChar w:fldCharType="separate"/>
            </w:r>
            <w:r w:rsidR="007A6DAE">
              <w:rPr>
                <w:noProof/>
                <w:webHidden/>
              </w:rPr>
              <w:t>21</w:t>
            </w:r>
            <w:r>
              <w:rPr>
                <w:noProof/>
                <w:webHidden/>
              </w:rPr>
              <w:fldChar w:fldCharType="end"/>
            </w:r>
          </w:hyperlink>
        </w:p>
        <w:p w14:paraId="50C97345" w14:textId="3380077E"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23388839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23388839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2195DB54" w14:textId="77777777" w:rsidR="00D6113C" w:rsidRDefault="00D6113C" w:rsidP="001F03B4">
      <w:pPr>
        <w:rPr>
          <w:rFonts w:cstheme="minorHAnsi"/>
        </w:rPr>
      </w:pPr>
    </w:p>
    <w:p w14:paraId="504773F6" w14:textId="77777777" w:rsidR="00227C5A" w:rsidRPr="00825FF5" w:rsidRDefault="00227C5A" w:rsidP="005463EC">
      <w:pPr>
        <w:rPr>
          <w:rFonts w:cstheme="minorHAnsi"/>
          <w:b/>
          <w:bCs/>
        </w:rPr>
      </w:pPr>
      <w:r w:rsidRPr="00825FF5">
        <w:rPr>
          <w:rFonts w:cstheme="minorHAnsi"/>
          <w:b/>
          <w:bCs/>
        </w:rPr>
        <w:t xml:space="preserve">Formål: </w:t>
      </w:r>
    </w:p>
    <w:p w14:paraId="733381D4" w14:textId="26C40364" w:rsidR="005463EC" w:rsidRPr="005463EC" w:rsidRDefault="005463EC" w:rsidP="58FC6195">
      <w:r w:rsidRPr="58FC6195">
        <w:t xml:space="preserve">Vy skal etablere og videreutvikle en vedlikeholdsorganisasjon for en </w:t>
      </w:r>
      <w:r w:rsidR="00C26858">
        <w:t xml:space="preserve">ny </w:t>
      </w:r>
      <w:r w:rsidRPr="58FC6195">
        <w:t>vedlikeholdsmodell. Konsulentene skal bidra med analyser, prognoser og dokumentasjonsarbeid som gir grunnlag for optimal planlegging av vedlikehold, reservedeler og bemanning gjennom kontraktsperioden.</w:t>
      </w:r>
    </w:p>
    <w:p w14:paraId="047DCAF7" w14:textId="77777777" w:rsidR="005463EC" w:rsidRDefault="005463EC" w:rsidP="005463EC">
      <w:pPr>
        <w:rPr>
          <w:rFonts w:cstheme="minorHAnsi"/>
        </w:rPr>
      </w:pPr>
    </w:p>
    <w:p w14:paraId="5C4EBC3F" w14:textId="7FAF55DC" w:rsidR="00D6113C" w:rsidRDefault="005463EC" w:rsidP="005463EC">
      <w:pPr>
        <w:rPr>
          <w:rFonts w:cstheme="minorHAnsi"/>
        </w:rPr>
      </w:pPr>
      <w:r w:rsidRPr="005463EC">
        <w:rPr>
          <w:rFonts w:cstheme="minorHAnsi"/>
        </w:rPr>
        <w:t>Arbeidet skal støtte Vys rolle som vedlikeholdsansvarlig og bidra til datadrevet beslutningsstøtte innen RAMS, vedlikeholdsutvikling, vedlikeholdsplanlegging og logistikk.</w:t>
      </w:r>
    </w:p>
    <w:p w14:paraId="0ABC9511" w14:textId="77777777" w:rsidR="005463EC" w:rsidRDefault="005463EC" w:rsidP="005463EC">
      <w:pPr>
        <w:rPr>
          <w:rFonts w:cstheme="minorHAnsi"/>
        </w:rPr>
      </w:pPr>
    </w:p>
    <w:p w14:paraId="6900B7B7" w14:textId="00732838" w:rsidR="00571BF9" w:rsidRPr="00571BF9" w:rsidRDefault="00571BF9" w:rsidP="005463EC">
      <w:pPr>
        <w:rPr>
          <w:rFonts w:cstheme="minorHAnsi"/>
          <w:b/>
          <w:bCs/>
        </w:rPr>
      </w:pPr>
      <w:r w:rsidRPr="00571BF9">
        <w:rPr>
          <w:rFonts w:cstheme="minorHAnsi"/>
          <w:b/>
          <w:bCs/>
        </w:rPr>
        <w:t>Omfang:</w:t>
      </w:r>
    </w:p>
    <w:p w14:paraId="1A96C77A" w14:textId="59B1A4C5" w:rsidR="00227C5A" w:rsidRPr="00227C5A" w:rsidRDefault="00F4710D" w:rsidP="00227C5A">
      <w:pPr>
        <w:rPr>
          <w:rFonts w:cstheme="minorHAnsi"/>
        </w:rPr>
      </w:pPr>
      <w:r>
        <w:rPr>
          <w:rFonts w:cstheme="minorHAnsi"/>
        </w:rPr>
        <w:t>Bistanden</w:t>
      </w:r>
      <w:r w:rsidR="00227C5A" w:rsidRPr="00227C5A">
        <w:rPr>
          <w:rFonts w:cstheme="minorHAnsi"/>
        </w:rPr>
        <w:t xml:space="preserve"> omfatter inntil to konsulenter som skal arbeide tett med Vys fagmiljø innen RAMS, vedlikeholdsutvikling, logistikk og flåtestyring.</w:t>
      </w:r>
    </w:p>
    <w:p w14:paraId="338D8545" w14:textId="77777777" w:rsidR="00EF3AE4" w:rsidRDefault="00EF3AE4" w:rsidP="00227C5A">
      <w:pPr>
        <w:rPr>
          <w:rFonts w:cstheme="minorHAnsi"/>
        </w:rPr>
      </w:pPr>
    </w:p>
    <w:p w14:paraId="256F55C9" w14:textId="7763324C" w:rsidR="00227C5A" w:rsidRPr="00227C5A" w:rsidRDefault="00227C5A" w:rsidP="00227C5A">
      <w:pPr>
        <w:rPr>
          <w:rFonts w:cstheme="minorHAnsi"/>
        </w:rPr>
      </w:pPr>
      <w:r w:rsidRPr="00227C5A">
        <w:rPr>
          <w:rFonts w:cstheme="minorHAnsi"/>
        </w:rPr>
        <w:t>Konsulentene skal analysere tilgjengelig vedlikeholdsdata, utvikle prognose- og rapporteringsverktøy samt oppdatere og videreutvikle vedlikeholdsrelatert dokumentasjon.</w:t>
      </w:r>
    </w:p>
    <w:p w14:paraId="5E1685FA" w14:textId="77777777" w:rsidR="00227C5A" w:rsidRDefault="00227C5A" w:rsidP="005463EC">
      <w:pPr>
        <w:rPr>
          <w:rFonts w:cstheme="minorHAnsi"/>
        </w:rPr>
      </w:pPr>
    </w:p>
    <w:p w14:paraId="2204346A" w14:textId="5D3131AB" w:rsidR="00825FF5" w:rsidRPr="00571BF9" w:rsidRDefault="00825FF5" w:rsidP="00825FF5">
      <w:pPr>
        <w:rPr>
          <w:rFonts w:cstheme="minorHAnsi"/>
          <w:b/>
          <w:bCs/>
        </w:rPr>
      </w:pPr>
      <w:r w:rsidRPr="00571BF9">
        <w:rPr>
          <w:rFonts w:cstheme="minorHAnsi"/>
          <w:b/>
          <w:bCs/>
        </w:rPr>
        <w:t>Sentrale arbeidsoppgaver</w:t>
      </w:r>
      <w:r w:rsidR="00E5707C">
        <w:rPr>
          <w:rFonts w:cstheme="minorHAnsi"/>
          <w:b/>
          <w:bCs/>
        </w:rPr>
        <w:t>:</w:t>
      </w:r>
    </w:p>
    <w:p w14:paraId="3C18E414" w14:textId="77777777" w:rsidR="00E5707C" w:rsidRDefault="00E5707C" w:rsidP="00825FF5">
      <w:pPr>
        <w:rPr>
          <w:rFonts w:cstheme="minorHAnsi"/>
          <w:b/>
          <w:bCs/>
          <w:i/>
          <w:iCs/>
        </w:rPr>
      </w:pPr>
    </w:p>
    <w:p w14:paraId="165B8D3E" w14:textId="434B556C" w:rsidR="00825FF5" w:rsidRPr="00571BF9" w:rsidRDefault="00825FF5" w:rsidP="00825FF5">
      <w:pPr>
        <w:rPr>
          <w:rFonts w:cstheme="minorHAnsi"/>
          <w:b/>
          <w:bCs/>
          <w:i/>
          <w:iCs/>
        </w:rPr>
      </w:pPr>
      <w:r w:rsidRPr="00571BF9">
        <w:rPr>
          <w:rFonts w:cstheme="minorHAnsi"/>
          <w:b/>
          <w:bCs/>
          <w:i/>
          <w:iCs/>
        </w:rPr>
        <w:t>Analyse av vedlikeholdsbehov</w:t>
      </w:r>
    </w:p>
    <w:p w14:paraId="514648FB" w14:textId="35A4588C" w:rsidR="00825FF5" w:rsidRPr="00825FF5" w:rsidRDefault="00825FF5" w:rsidP="00825FF5">
      <w:pPr>
        <w:rPr>
          <w:rFonts w:cstheme="minorHAnsi"/>
        </w:rPr>
      </w:pPr>
      <w:r w:rsidRPr="00825FF5">
        <w:rPr>
          <w:rFonts w:cstheme="minorHAnsi"/>
        </w:rPr>
        <w:t>Konsulentene skal</w:t>
      </w:r>
      <w:r w:rsidR="007B0AC4">
        <w:rPr>
          <w:rFonts w:cstheme="minorHAnsi"/>
        </w:rPr>
        <w:t xml:space="preserve"> blant annet:</w:t>
      </w:r>
    </w:p>
    <w:p w14:paraId="20BBCB17" w14:textId="77777777" w:rsidR="00C26858" w:rsidRDefault="00C26858" w:rsidP="00C26858">
      <w:pPr>
        <w:pStyle w:val="Listeavsnitt"/>
        <w:numPr>
          <w:ilvl w:val="0"/>
          <w:numId w:val="15"/>
        </w:numPr>
      </w:pPr>
      <w:r>
        <w:t>Utvikle og videreutvikle verktøy for å lage prognoser for fremtidig vedlikeholdsbehov</w:t>
      </w:r>
    </w:p>
    <w:p w14:paraId="679401A2" w14:textId="55EF5BAE" w:rsidR="00825FF5" w:rsidRPr="00571BF9" w:rsidRDefault="00825FF5" w:rsidP="006E53BF">
      <w:pPr>
        <w:pStyle w:val="Listeavsnitt"/>
        <w:numPr>
          <w:ilvl w:val="0"/>
          <w:numId w:val="15"/>
        </w:numPr>
      </w:pPr>
      <w:r w:rsidRPr="00571BF9">
        <w:t>Analysere vedlikeholdsdata for å gi innspill til vedlikeholdsbehovet i trafikkavtalene</w:t>
      </w:r>
      <w:r w:rsidR="008F1C19">
        <w:t xml:space="preserve"> som Vy trafikkerer.</w:t>
      </w:r>
    </w:p>
    <w:p w14:paraId="340F7F44" w14:textId="77777777" w:rsidR="00825FF5" w:rsidRPr="00571BF9" w:rsidRDefault="00825FF5" w:rsidP="006E53BF">
      <w:pPr>
        <w:pStyle w:val="Listeavsnitt"/>
        <w:numPr>
          <w:ilvl w:val="0"/>
          <w:numId w:val="15"/>
        </w:numPr>
      </w:pPr>
      <w:r w:rsidRPr="00571BF9">
        <w:t>Gjennomføre analyser av både forebyggende og korrektivt vedlikehold.</w:t>
      </w:r>
    </w:p>
    <w:p w14:paraId="51921E42" w14:textId="77777777" w:rsidR="00825FF5" w:rsidRPr="00571BF9" w:rsidRDefault="00825FF5" w:rsidP="006E53BF">
      <w:pPr>
        <w:pStyle w:val="Listeavsnitt"/>
        <w:numPr>
          <w:ilvl w:val="0"/>
          <w:numId w:val="15"/>
        </w:numPr>
      </w:pPr>
      <w:r w:rsidRPr="00571BF9">
        <w:t>Analysere historiske data, sanntidsdata og relevante vedlikeholdshendelser.</w:t>
      </w:r>
    </w:p>
    <w:p w14:paraId="6D9F998C" w14:textId="4BFFF629" w:rsidR="00825FF5" w:rsidRPr="00571BF9" w:rsidRDefault="00825FF5" w:rsidP="006E53BF">
      <w:pPr>
        <w:pStyle w:val="Listeavsnitt"/>
        <w:numPr>
          <w:ilvl w:val="0"/>
          <w:numId w:val="15"/>
        </w:numPr>
      </w:pPr>
      <w:r w:rsidRPr="00571BF9">
        <w:t>Gjennomgå datagrunnlag mottatt fra samarbeidspartnere i forbindelse med trafikkavtalene</w:t>
      </w:r>
      <w:r w:rsidR="00E5707C">
        <w:t>,</w:t>
      </w:r>
      <w:r w:rsidRPr="00571BF9">
        <w:t xml:space="preserve"> samt data og erfaringstall fra tilsvarende kjøretøy.</w:t>
      </w:r>
    </w:p>
    <w:p w14:paraId="1ED28C51" w14:textId="77777777" w:rsidR="00825FF5" w:rsidRPr="00571BF9" w:rsidRDefault="00825FF5" w:rsidP="006E53BF">
      <w:pPr>
        <w:pStyle w:val="Listeavsnitt"/>
        <w:numPr>
          <w:ilvl w:val="0"/>
          <w:numId w:val="15"/>
        </w:numPr>
      </w:pPr>
      <w:r w:rsidRPr="00571BF9">
        <w:t>Identifisere trender, risikoområder og forbedringsmuligheter knyttet til vedlikeholdsprogrammer og vedlikeholdsomfang.</w:t>
      </w:r>
    </w:p>
    <w:p w14:paraId="0E5DCE07" w14:textId="5A9D1560" w:rsidR="00825FF5" w:rsidRPr="00571BF9" w:rsidRDefault="00825FF5" w:rsidP="006E53BF">
      <w:pPr>
        <w:pStyle w:val="Listeavsnitt"/>
        <w:numPr>
          <w:ilvl w:val="0"/>
          <w:numId w:val="15"/>
        </w:numPr>
      </w:pPr>
      <w:r w:rsidRPr="00571BF9">
        <w:t xml:space="preserve">Utarbeide beslutningsgrunnlag for optimalisering av vedlikeholdsstrategier og vedlikeholdsintervaller. </w:t>
      </w:r>
    </w:p>
    <w:p w14:paraId="3FB5AAC6" w14:textId="77777777" w:rsidR="00825FF5" w:rsidRPr="00825FF5" w:rsidRDefault="00825FF5" w:rsidP="00825FF5">
      <w:pPr>
        <w:rPr>
          <w:rFonts w:cstheme="minorHAnsi"/>
        </w:rPr>
      </w:pPr>
    </w:p>
    <w:p w14:paraId="37654BAA" w14:textId="00073A46" w:rsidR="00825FF5" w:rsidRPr="004E7025" w:rsidRDefault="00825FF5" w:rsidP="00825FF5">
      <w:pPr>
        <w:rPr>
          <w:rFonts w:cstheme="minorHAnsi"/>
          <w:b/>
          <w:bCs/>
          <w:i/>
          <w:iCs/>
        </w:rPr>
      </w:pPr>
      <w:r w:rsidRPr="004E7025">
        <w:rPr>
          <w:rFonts w:cstheme="minorHAnsi"/>
          <w:b/>
          <w:bCs/>
          <w:i/>
          <w:iCs/>
        </w:rPr>
        <w:t>Prognoser for reservedeler og materiell</w:t>
      </w:r>
    </w:p>
    <w:p w14:paraId="659ED9DD" w14:textId="6D1DAD36" w:rsidR="00825FF5" w:rsidRPr="00825FF5" w:rsidRDefault="00825FF5" w:rsidP="00825FF5">
      <w:pPr>
        <w:rPr>
          <w:rFonts w:cstheme="minorHAnsi"/>
        </w:rPr>
      </w:pPr>
      <w:r w:rsidRPr="00825FF5">
        <w:rPr>
          <w:rFonts w:cstheme="minorHAnsi"/>
        </w:rPr>
        <w:t>Konsulentene skal</w:t>
      </w:r>
      <w:r w:rsidR="007B0AC4">
        <w:rPr>
          <w:rFonts w:cstheme="minorHAnsi"/>
        </w:rPr>
        <w:t xml:space="preserve"> blant annet:</w:t>
      </w:r>
    </w:p>
    <w:p w14:paraId="1A18D4FF" w14:textId="64C729E5" w:rsidR="00825FF5" w:rsidRPr="004E7025" w:rsidRDefault="00553B3C" w:rsidP="006E53BF">
      <w:pPr>
        <w:pStyle w:val="Listeavsnitt"/>
        <w:numPr>
          <w:ilvl w:val="0"/>
          <w:numId w:val="16"/>
        </w:numPr>
      </w:pPr>
      <w:r w:rsidRPr="00553B3C">
        <w:t>Utvikle og videreutvikle verktøy for å lage prognoser for reservedelsbehov</w:t>
      </w:r>
    </w:p>
    <w:p w14:paraId="77E1D4A5" w14:textId="77777777" w:rsidR="004E7025" w:rsidRDefault="00825FF5" w:rsidP="006E53BF">
      <w:pPr>
        <w:pStyle w:val="Listeavsnitt"/>
        <w:numPr>
          <w:ilvl w:val="0"/>
          <w:numId w:val="16"/>
        </w:numPr>
      </w:pPr>
      <w:r w:rsidRPr="004E7025">
        <w:t>Utarbeide prognosemodeller som tar hensyn til:</w:t>
      </w:r>
    </w:p>
    <w:p w14:paraId="24972285" w14:textId="6A3B16AD" w:rsidR="00825FF5" w:rsidRPr="004E7025" w:rsidRDefault="00825FF5" w:rsidP="006E53BF">
      <w:pPr>
        <w:pStyle w:val="Listeavsnitt"/>
        <w:numPr>
          <w:ilvl w:val="1"/>
          <w:numId w:val="16"/>
        </w:numPr>
      </w:pPr>
      <w:r w:rsidRPr="004E7025">
        <w:t>faktisk kjørte kilometer,</w:t>
      </w:r>
    </w:p>
    <w:p w14:paraId="5513FB91" w14:textId="77777777" w:rsidR="00825FF5" w:rsidRPr="004E7025" w:rsidRDefault="00825FF5" w:rsidP="006E53BF">
      <w:pPr>
        <w:pStyle w:val="Listeavsnitt"/>
        <w:numPr>
          <w:ilvl w:val="1"/>
          <w:numId w:val="16"/>
        </w:numPr>
      </w:pPr>
      <w:r w:rsidRPr="004E7025">
        <w:t>planlagt produksjon,</w:t>
      </w:r>
    </w:p>
    <w:p w14:paraId="7AA6CCCD" w14:textId="77777777" w:rsidR="00825FF5" w:rsidRPr="004E7025" w:rsidRDefault="00825FF5" w:rsidP="006E53BF">
      <w:pPr>
        <w:pStyle w:val="Listeavsnitt"/>
        <w:numPr>
          <w:ilvl w:val="1"/>
          <w:numId w:val="16"/>
        </w:numPr>
      </w:pPr>
      <w:r w:rsidRPr="004E7025">
        <w:t>feilutvikling,</w:t>
      </w:r>
    </w:p>
    <w:p w14:paraId="6C0BE096" w14:textId="77777777" w:rsidR="00825FF5" w:rsidRPr="004E7025" w:rsidRDefault="00825FF5" w:rsidP="006E53BF">
      <w:pPr>
        <w:pStyle w:val="Listeavsnitt"/>
        <w:numPr>
          <w:ilvl w:val="1"/>
          <w:numId w:val="16"/>
        </w:numPr>
      </w:pPr>
      <w:r w:rsidRPr="004E7025">
        <w:t>komponentlevetid,</w:t>
      </w:r>
    </w:p>
    <w:p w14:paraId="41403291" w14:textId="77777777" w:rsidR="004E7025" w:rsidRDefault="00825FF5" w:rsidP="006E53BF">
      <w:pPr>
        <w:pStyle w:val="Listeavsnitt"/>
        <w:numPr>
          <w:ilvl w:val="1"/>
          <w:numId w:val="16"/>
        </w:numPr>
      </w:pPr>
      <w:r w:rsidRPr="004E7025">
        <w:t>ledetider for reservedeler.</w:t>
      </w:r>
    </w:p>
    <w:p w14:paraId="18A79E90" w14:textId="77777777" w:rsidR="004E7025" w:rsidRDefault="00825FF5" w:rsidP="006E53BF">
      <w:pPr>
        <w:pStyle w:val="Listeavsnitt"/>
        <w:numPr>
          <w:ilvl w:val="0"/>
          <w:numId w:val="16"/>
        </w:numPr>
      </w:pPr>
      <w:r w:rsidRPr="004E7025">
        <w:t>Foreslå optimale bestillingstidspunkter for deler og komponenter.</w:t>
      </w:r>
    </w:p>
    <w:p w14:paraId="4B15DBEE" w14:textId="77777777" w:rsidR="004E7025" w:rsidRDefault="00825FF5" w:rsidP="006E53BF">
      <w:pPr>
        <w:pStyle w:val="Listeavsnitt"/>
        <w:numPr>
          <w:ilvl w:val="0"/>
          <w:numId w:val="16"/>
        </w:numPr>
      </w:pPr>
      <w:r w:rsidRPr="004E7025">
        <w:t>Analysere behov for andrelinjedeler og komponentoverhalinger.</w:t>
      </w:r>
    </w:p>
    <w:p w14:paraId="2ACADF2D" w14:textId="77777777" w:rsidR="004E7025" w:rsidRDefault="00825FF5" w:rsidP="006E53BF">
      <w:pPr>
        <w:pStyle w:val="Listeavsnitt"/>
        <w:numPr>
          <w:ilvl w:val="0"/>
          <w:numId w:val="16"/>
        </w:numPr>
      </w:pPr>
      <w:r w:rsidRPr="004E7025">
        <w:t>Bidra til etablering av metodikk for langsiktig deleplanlegging gjennom kontraktsperioden.</w:t>
      </w:r>
    </w:p>
    <w:p w14:paraId="4F16B429" w14:textId="05A5C390" w:rsidR="00825FF5" w:rsidRPr="004E7025" w:rsidRDefault="00825FF5" w:rsidP="006E53BF">
      <w:pPr>
        <w:pStyle w:val="Listeavsnitt"/>
        <w:numPr>
          <w:ilvl w:val="0"/>
          <w:numId w:val="16"/>
        </w:numPr>
      </w:pPr>
      <w:r w:rsidRPr="004E7025">
        <w:t xml:space="preserve">Samarbeide med logistikk- og innkjøpsfunksjonene om analysegrunnlag for delebestillinger. </w:t>
      </w:r>
    </w:p>
    <w:p w14:paraId="350A6AD4" w14:textId="77777777" w:rsidR="00825FF5" w:rsidRPr="00825FF5" w:rsidRDefault="00825FF5" w:rsidP="00825FF5">
      <w:pPr>
        <w:rPr>
          <w:rFonts w:cstheme="minorHAnsi"/>
        </w:rPr>
      </w:pPr>
    </w:p>
    <w:p w14:paraId="6BB10A00" w14:textId="3D2A4BAA" w:rsidR="00825FF5" w:rsidRPr="004E7025" w:rsidRDefault="00825FF5" w:rsidP="00825FF5">
      <w:pPr>
        <w:rPr>
          <w:rFonts w:cstheme="minorHAnsi"/>
          <w:b/>
          <w:bCs/>
          <w:i/>
          <w:iCs/>
        </w:rPr>
      </w:pPr>
      <w:r w:rsidRPr="004E7025">
        <w:rPr>
          <w:rFonts w:cstheme="minorHAnsi"/>
          <w:b/>
          <w:bCs/>
          <w:i/>
          <w:iCs/>
        </w:rPr>
        <w:t>Ressurs- og kapasitetsanalyser</w:t>
      </w:r>
    </w:p>
    <w:p w14:paraId="01D98AAE" w14:textId="4BF58FF8" w:rsidR="00825FF5" w:rsidRPr="00825FF5" w:rsidRDefault="00825FF5" w:rsidP="00825FF5">
      <w:pPr>
        <w:rPr>
          <w:rFonts w:cstheme="minorHAnsi"/>
        </w:rPr>
      </w:pPr>
      <w:r w:rsidRPr="00825FF5">
        <w:rPr>
          <w:rFonts w:cstheme="minorHAnsi"/>
        </w:rPr>
        <w:t>Konsulentene skal</w:t>
      </w:r>
      <w:r w:rsidR="007B0AC4">
        <w:rPr>
          <w:rFonts w:cstheme="minorHAnsi"/>
        </w:rPr>
        <w:t xml:space="preserve"> blant annet:</w:t>
      </w:r>
    </w:p>
    <w:p w14:paraId="3CE649E8" w14:textId="77777777" w:rsidR="00825FF5" w:rsidRPr="007B0AC4" w:rsidRDefault="00825FF5" w:rsidP="006E53BF">
      <w:pPr>
        <w:pStyle w:val="Listeavsnitt"/>
        <w:numPr>
          <w:ilvl w:val="0"/>
          <w:numId w:val="17"/>
        </w:numPr>
      </w:pPr>
      <w:r w:rsidRPr="007B0AC4">
        <w:t>Utarbeide rapporterings- og analyseverktøy som kan benyttes til å forutsi fremtidig personellbehov.</w:t>
      </w:r>
    </w:p>
    <w:p w14:paraId="69AE27D7" w14:textId="77777777" w:rsidR="00825FF5" w:rsidRPr="007B0AC4" w:rsidRDefault="00825FF5" w:rsidP="006E53BF">
      <w:pPr>
        <w:pStyle w:val="Listeavsnitt"/>
        <w:numPr>
          <w:ilvl w:val="0"/>
          <w:numId w:val="17"/>
        </w:numPr>
      </w:pPr>
      <w:r w:rsidRPr="007B0AC4">
        <w:t>Analysere sammenhengen mellom vedlikeholdsvolum, feilutvikling og ressursbehov.</w:t>
      </w:r>
    </w:p>
    <w:p w14:paraId="593B45C9" w14:textId="77777777" w:rsidR="00825FF5" w:rsidRPr="007B0AC4" w:rsidRDefault="00825FF5" w:rsidP="006E53BF">
      <w:pPr>
        <w:pStyle w:val="Listeavsnitt"/>
        <w:numPr>
          <w:ilvl w:val="0"/>
          <w:numId w:val="17"/>
        </w:numPr>
      </w:pPr>
      <w:r w:rsidRPr="007B0AC4">
        <w:t>Bidra til kapasitetsvurderinger for både planlagte og ikke-planlagte vedlikeholdsaktiviteter.</w:t>
      </w:r>
    </w:p>
    <w:p w14:paraId="51F11253" w14:textId="77777777" w:rsidR="00825FF5" w:rsidRPr="007B0AC4" w:rsidRDefault="00825FF5" w:rsidP="006E53BF">
      <w:pPr>
        <w:pStyle w:val="Listeavsnitt"/>
        <w:numPr>
          <w:ilvl w:val="0"/>
          <w:numId w:val="17"/>
        </w:numPr>
      </w:pPr>
      <w:r w:rsidRPr="007B0AC4">
        <w:t>Utarbeide underlag for bemannings- og kompetanseplanlegging.</w:t>
      </w:r>
    </w:p>
    <w:p w14:paraId="2858DFFB" w14:textId="77777777" w:rsidR="00825FF5" w:rsidRPr="00825FF5" w:rsidRDefault="00825FF5" w:rsidP="00825FF5">
      <w:pPr>
        <w:rPr>
          <w:rFonts w:cstheme="minorHAnsi"/>
        </w:rPr>
      </w:pPr>
    </w:p>
    <w:p w14:paraId="74957440" w14:textId="57F5C87A" w:rsidR="00825FF5" w:rsidRPr="007B0AC4" w:rsidRDefault="00825FF5" w:rsidP="00825FF5">
      <w:pPr>
        <w:rPr>
          <w:rFonts w:cstheme="minorHAnsi"/>
          <w:b/>
          <w:bCs/>
          <w:i/>
          <w:iCs/>
        </w:rPr>
      </w:pPr>
      <w:r w:rsidRPr="007B0AC4">
        <w:rPr>
          <w:rFonts w:cstheme="minorHAnsi"/>
          <w:b/>
          <w:bCs/>
          <w:i/>
          <w:iCs/>
        </w:rPr>
        <w:t>Dokumentasjon og vedlikeholdsstyring</w:t>
      </w:r>
    </w:p>
    <w:p w14:paraId="2499B3D0" w14:textId="7AC0A2DE" w:rsidR="00825FF5" w:rsidRPr="00825FF5" w:rsidRDefault="00825FF5" w:rsidP="00825FF5">
      <w:pPr>
        <w:rPr>
          <w:rFonts w:cstheme="minorHAnsi"/>
        </w:rPr>
      </w:pPr>
      <w:r w:rsidRPr="00825FF5">
        <w:rPr>
          <w:rFonts w:cstheme="minorHAnsi"/>
        </w:rPr>
        <w:t>Konsulentene skal</w:t>
      </w:r>
      <w:r w:rsidR="007B0AC4">
        <w:rPr>
          <w:rFonts w:cstheme="minorHAnsi"/>
        </w:rPr>
        <w:t xml:space="preserve"> blant annet</w:t>
      </w:r>
      <w:r w:rsidRPr="00825FF5">
        <w:rPr>
          <w:rFonts w:cstheme="minorHAnsi"/>
        </w:rPr>
        <w:t>:</w:t>
      </w:r>
    </w:p>
    <w:p w14:paraId="416E0DFA" w14:textId="77777777" w:rsidR="00825FF5" w:rsidRPr="007B0AC4" w:rsidRDefault="00825FF5" w:rsidP="006E53BF">
      <w:pPr>
        <w:pStyle w:val="Listeavsnitt"/>
        <w:numPr>
          <w:ilvl w:val="0"/>
          <w:numId w:val="18"/>
        </w:numPr>
      </w:pPr>
      <w:r w:rsidRPr="007B0AC4">
        <w:t>Gjennomgå eksisterende vedlikeholdsdokumentasjon og identifisere forbedringsmuligheter.</w:t>
      </w:r>
    </w:p>
    <w:p w14:paraId="361AFA13" w14:textId="77777777" w:rsidR="00825FF5" w:rsidRPr="007B0AC4" w:rsidRDefault="00825FF5" w:rsidP="006E53BF">
      <w:pPr>
        <w:pStyle w:val="Listeavsnitt"/>
        <w:numPr>
          <w:ilvl w:val="0"/>
          <w:numId w:val="18"/>
        </w:numPr>
      </w:pPr>
      <w:r w:rsidRPr="007B0AC4">
        <w:t>Utarbeide og oppdatere teknisk og vedlikeholdsrelatert dokumentasjon.</w:t>
      </w:r>
    </w:p>
    <w:p w14:paraId="43F884F7" w14:textId="77777777" w:rsidR="00825FF5" w:rsidRPr="007B0AC4" w:rsidRDefault="00825FF5" w:rsidP="006E53BF">
      <w:pPr>
        <w:pStyle w:val="Listeavsnitt"/>
        <w:numPr>
          <w:ilvl w:val="0"/>
          <w:numId w:val="18"/>
        </w:numPr>
      </w:pPr>
      <w:r w:rsidRPr="007B0AC4">
        <w:t>Definere effektive arbeidsprosesser for oppdatering og vedlikehold av dokumentasjon.</w:t>
      </w:r>
    </w:p>
    <w:p w14:paraId="0817F721" w14:textId="77777777" w:rsidR="007B0AC4" w:rsidRDefault="00825FF5" w:rsidP="006E53BF">
      <w:pPr>
        <w:pStyle w:val="Listeavsnitt"/>
        <w:numPr>
          <w:ilvl w:val="0"/>
          <w:numId w:val="18"/>
        </w:numPr>
      </w:pPr>
      <w:r w:rsidRPr="007B0AC4">
        <w:t>Bidra til oppdatering av vedlikeholdsprogrammer, vedlikeholdsinstrukser og øvrige styrende dokumenter.</w:t>
      </w:r>
    </w:p>
    <w:p w14:paraId="388A49BA" w14:textId="6D12DF93" w:rsidR="00825FF5" w:rsidRPr="007B0AC4" w:rsidRDefault="00825FF5" w:rsidP="006E53BF">
      <w:pPr>
        <w:pStyle w:val="Listeavsnitt"/>
        <w:numPr>
          <w:ilvl w:val="0"/>
          <w:numId w:val="18"/>
        </w:numPr>
      </w:pPr>
      <w:r w:rsidRPr="007B0AC4">
        <w:t>Sikre sporbarhet, konsistens og kvalitet i dokumentasjonen.</w:t>
      </w:r>
    </w:p>
    <w:p w14:paraId="2C3B33EC" w14:textId="77777777" w:rsidR="00825FF5" w:rsidRPr="00825FF5" w:rsidRDefault="00825FF5" w:rsidP="00825FF5">
      <w:pPr>
        <w:rPr>
          <w:rFonts w:cstheme="minorHAnsi"/>
        </w:rPr>
      </w:pPr>
    </w:p>
    <w:p w14:paraId="7643A5EB" w14:textId="5D747DCC" w:rsidR="00825FF5" w:rsidRPr="007B0AC4" w:rsidRDefault="007B0AC4" w:rsidP="00825FF5">
      <w:pPr>
        <w:rPr>
          <w:rFonts w:cstheme="minorHAnsi"/>
          <w:b/>
          <w:bCs/>
          <w:i/>
          <w:iCs/>
        </w:rPr>
      </w:pPr>
      <w:r w:rsidRPr="007B0AC4">
        <w:rPr>
          <w:rFonts w:cstheme="minorHAnsi"/>
          <w:b/>
          <w:bCs/>
          <w:i/>
          <w:iCs/>
        </w:rPr>
        <w:t>A</w:t>
      </w:r>
      <w:r w:rsidR="00825FF5" w:rsidRPr="007B0AC4">
        <w:rPr>
          <w:rFonts w:cstheme="minorHAnsi"/>
          <w:b/>
          <w:bCs/>
          <w:i/>
          <w:iCs/>
        </w:rPr>
        <w:t>nalyse- og forbedringsarbeid</w:t>
      </w:r>
    </w:p>
    <w:p w14:paraId="1C4129A0" w14:textId="0D27556F" w:rsidR="00825FF5" w:rsidRPr="00825FF5" w:rsidRDefault="00825FF5" w:rsidP="00825FF5">
      <w:pPr>
        <w:rPr>
          <w:rFonts w:cstheme="minorHAnsi"/>
        </w:rPr>
      </w:pPr>
      <w:r w:rsidRPr="00825FF5">
        <w:rPr>
          <w:rFonts w:cstheme="minorHAnsi"/>
        </w:rPr>
        <w:t>Konsulentene skal</w:t>
      </w:r>
      <w:r w:rsidR="007B0AC4">
        <w:rPr>
          <w:rFonts w:cstheme="minorHAnsi"/>
        </w:rPr>
        <w:t xml:space="preserve"> blant annet</w:t>
      </w:r>
      <w:r w:rsidRPr="00825FF5">
        <w:rPr>
          <w:rFonts w:cstheme="minorHAnsi"/>
        </w:rPr>
        <w:t>:</w:t>
      </w:r>
    </w:p>
    <w:p w14:paraId="4C7B99A2" w14:textId="77777777" w:rsidR="00825FF5" w:rsidRPr="007B0AC4" w:rsidRDefault="00825FF5" w:rsidP="006E53BF">
      <w:pPr>
        <w:pStyle w:val="Listeavsnitt"/>
        <w:numPr>
          <w:ilvl w:val="0"/>
          <w:numId w:val="19"/>
        </w:numPr>
      </w:pPr>
      <w:r w:rsidRPr="007B0AC4">
        <w:t>Gjennomføre ad hoc-analyser etter behov.</w:t>
      </w:r>
    </w:p>
    <w:p w14:paraId="3CC1AB33" w14:textId="77777777" w:rsidR="00825FF5" w:rsidRPr="007B0AC4" w:rsidRDefault="00825FF5" w:rsidP="006E53BF">
      <w:pPr>
        <w:pStyle w:val="Listeavsnitt"/>
        <w:numPr>
          <w:ilvl w:val="0"/>
          <w:numId w:val="19"/>
        </w:numPr>
      </w:pPr>
      <w:r w:rsidRPr="007B0AC4">
        <w:t>Utarbeide beslutningsunderlag, rapporter og presentasjoner.</w:t>
      </w:r>
    </w:p>
    <w:p w14:paraId="6CD1AB13" w14:textId="77777777" w:rsidR="00825FF5" w:rsidRPr="007B0AC4" w:rsidRDefault="00825FF5" w:rsidP="006E53BF">
      <w:pPr>
        <w:pStyle w:val="Listeavsnitt"/>
        <w:numPr>
          <w:ilvl w:val="0"/>
          <w:numId w:val="19"/>
        </w:numPr>
      </w:pPr>
      <w:r w:rsidRPr="007B0AC4">
        <w:lastRenderedPageBreak/>
        <w:t>Bidra til utvikling av nye prosesser, metoder og analysegrunnlag innen RAMS og vedlikeholdsstyring.</w:t>
      </w:r>
    </w:p>
    <w:p w14:paraId="429CF927" w14:textId="77777777" w:rsidR="00825FF5" w:rsidRPr="007B0AC4" w:rsidRDefault="00825FF5" w:rsidP="006E53BF">
      <w:pPr>
        <w:pStyle w:val="Listeavsnitt"/>
        <w:numPr>
          <w:ilvl w:val="0"/>
          <w:numId w:val="19"/>
        </w:numPr>
      </w:pPr>
      <w:r w:rsidRPr="007B0AC4">
        <w:t>Støtte etablering av datadrevne arbeidsprosesser for vedlikeholdsstyring.</w:t>
      </w:r>
    </w:p>
    <w:p w14:paraId="1B0F33BF" w14:textId="77777777" w:rsidR="00825FF5" w:rsidRPr="00825FF5" w:rsidRDefault="00825FF5" w:rsidP="00825FF5">
      <w:pPr>
        <w:rPr>
          <w:rFonts w:cstheme="minorHAnsi"/>
        </w:rPr>
      </w:pPr>
    </w:p>
    <w:p w14:paraId="29B5F7F0" w14:textId="4F0F897A" w:rsidR="00825FF5" w:rsidRPr="007B0AC4" w:rsidRDefault="00825FF5" w:rsidP="00825FF5">
      <w:pPr>
        <w:rPr>
          <w:rFonts w:cstheme="minorHAnsi"/>
          <w:b/>
          <w:bCs/>
        </w:rPr>
      </w:pPr>
      <w:r w:rsidRPr="007B0AC4">
        <w:rPr>
          <w:rFonts w:cstheme="minorHAnsi"/>
          <w:b/>
          <w:bCs/>
        </w:rPr>
        <w:t>Kompetansekrav</w:t>
      </w:r>
    </w:p>
    <w:p w14:paraId="44F56CA2" w14:textId="77777777" w:rsidR="00825FF5" w:rsidRPr="00825FF5" w:rsidRDefault="00825FF5" w:rsidP="00825FF5">
      <w:pPr>
        <w:rPr>
          <w:rFonts w:cstheme="minorHAnsi"/>
        </w:rPr>
      </w:pPr>
      <w:r w:rsidRPr="00825FF5">
        <w:rPr>
          <w:rFonts w:cstheme="minorHAnsi"/>
        </w:rPr>
        <w:t>Konsulentene bør ha:</w:t>
      </w:r>
    </w:p>
    <w:p w14:paraId="63B3955E" w14:textId="77777777" w:rsidR="00825FF5" w:rsidRPr="007B0AC4" w:rsidRDefault="00825FF5" w:rsidP="006E53BF">
      <w:pPr>
        <w:pStyle w:val="Listeavsnitt"/>
        <w:numPr>
          <w:ilvl w:val="0"/>
          <w:numId w:val="20"/>
        </w:numPr>
      </w:pPr>
      <w:r w:rsidRPr="007B0AC4">
        <w:t>Relevant høyere utdanning innen tekniske fag.</w:t>
      </w:r>
    </w:p>
    <w:p w14:paraId="7B7618ED" w14:textId="77777777" w:rsidR="00825FF5" w:rsidRPr="007B0AC4" w:rsidRDefault="00825FF5" w:rsidP="006E53BF">
      <w:pPr>
        <w:pStyle w:val="Listeavsnitt"/>
        <w:numPr>
          <w:ilvl w:val="0"/>
          <w:numId w:val="20"/>
        </w:numPr>
      </w:pPr>
      <w:r w:rsidRPr="007B0AC4">
        <w:t>Erfaring fra RAMS, vedlikeholdsutvikling eller vedlikeholdsstyring.</w:t>
      </w:r>
    </w:p>
    <w:p w14:paraId="7CA73DDF" w14:textId="77777777" w:rsidR="00825FF5" w:rsidRPr="007B0AC4" w:rsidRDefault="00825FF5" w:rsidP="006E53BF">
      <w:pPr>
        <w:pStyle w:val="Listeavsnitt"/>
        <w:numPr>
          <w:ilvl w:val="0"/>
          <w:numId w:val="20"/>
        </w:numPr>
      </w:pPr>
      <w:r w:rsidRPr="007B0AC4">
        <w:t>Erfaring med analyse av vedlikeholdsdata og pålitelighetsdata.</w:t>
      </w:r>
    </w:p>
    <w:p w14:paraId="36FD84EE" w14:textId="77777777" w:rsidR="00825FF5" w:rsidRPr="007B0AC4" w:rsidRDefault="00825FF5" w:rsidP="006E53BF">
      <w:pPr>
        <w:pStyle w:val="Listeavsnitt"/>
        <w:numPr>
          <w:ilvl w:val="0"/>
          <w:numId w:val="20"/>
        </w:numPr>
      </w:pPr>
      <w:r w:rsidRPr="007B0AC4">
        <w:t>Erfaring med rullende materiell, jernbane eller annen sikkerhetskritisk industri.</w:t>
      </w:r>
    </w:p>
    <w:p w14:paraId="36E16E1C" w14:textId="77777777" w:rsidR="00825FF5" w:rsidRPr="007B0AC4" w:rsidRDefault="00825FF5" w:rsidP="006E53BF">
      <w:pPr>
        <w:pStyle w:val="Listeavsnitt"/>
        <w:numPr>
          <w:ilvl w:val="0"/>
          <w:numId w:val="20"/>
        </w:numPr>
      </w:pPr>
      <w:r w:rsidRPr="007B0AC4">
        <w:t>Erfaring med vedlikeholdsprogrammer, LCC-analyser, reservedelsoptimalisering og prognosearbeid.</w:t>
      </w:r>
    </w:p>
    <w:p w14:paraId="014A053D" w14:textId="77777777" w:rsidR="00825FF5" w:rsidRPr="007B0AC4" w:rsidRDefault="00825FF5" w:rsidP="006E53BF">
      <w:pPr>
        <w:pStyle w:val="Listeavsnitt"/>
        <w:numPr>
          <w:ilvl w:val="0"/>
          <w:numId w:val="20"/>
        </w:numPr>
      </w:pPr>
      <w:r w:rsidRPr="007B0AC4">
        <w:t>Erfaring med SAP MRO eller tilsvarende vedlikeholdssystemer er en fordel.</w:t>
      </w:r>
    </w:p>
    <w:p w14:paraId="117D2188" w14:textId="72B675E6" w:rsidR="00825FF5" w:rsidRDefault="00825FF5" w:rsidP="006E53BF">
      <w:pPr>
        <w:pStyle w:val="Listeavsnitt"/>
        <w:numPr>
          <w:ilvl w:val="0"/>
          <w:numId w:val="20"/>
        </w:numPr>
      </w:pPr>
      <w:r w:rsidRPr="007B0AC4">
        <w:t xml:space="preserve">Gode ferdigheter i Excel, Power BI eller tilsvarende analyseverktøy. </w:t>
      </w:r>
    </w:p>
    <w:p w14:paraId="067BE5CB" w14:textId="77777777" w:rsidR="00037F1B" w:rsidRDefault="00037F1B" w:rsidP="001F03B4">
      <w:pPr>
        <w:rPr>
          <w:rFonts w:cstheme="minorHAnsi"/>
        </w:rPr>
      </w:pPr>
    </w:p>
    <w:p w14:paraId="35B1B90E" w14:textId="52043541"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23388839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233888397"/>
      <w:r w:rsidRPr="00E000A9">
        <w:lastRenderedPageBreak/>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23388839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05E0DA9E" w:rsidR="001F03B4" w:rsidRPr="00125E7A" w:rsidRDefault="001F03B4">
            <w:pPr>
              <w:rPr>
                <w:rFonts w:cstheme="minorHAnsi"/>
              </w:rPr>
            </w:pPr>
            <w:r w:rsidRPr="00125E7A">
              <w:rPr>
                <w:rFonts w:cstheme="minorHAnsi"/>
              </w:rPr>
              <w:t xml:space="preserve">Navn: </w:t>
            </w:r>
            <w:r w:rsidR="007B573A">
              <w:rPr>
                <w:rFonts w:cstheme="minorHAnsi"/>
              </w:rPr>
              <w:t>Jan Erik Lunde</w:t>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086D0CAC" w:rsidR="001F03B4" w:rsidRPr="00125E7A" w:rsidRDefault="001F03B4">
            <w:pPr>
              <w:rPr>
                <w:rFonts w:cstheme="minorHAnsi"/>
              </w:rPr>
            </w:pPr>
            <w:r w:rsidRPr="00125E7A">
              <w:rPr>
                <w:rFonts w:cstheme="minorHAnsi"/>
              </w:rPr>
              <w:t xml:space="preserve">Stilling: </w:t>
            </w:r>
            <w:r w:rsidR="00FA3FB5">
              <w:rPr>
                <w:rFonts w:cstheme="minorHAnsi"/>
              </w:rPr>
              <w:t>Kontraktssjef</w:t>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0CEE8BA8" w:rsidR="001F03B4" w:rsidRPr="00125E7A" w:rsidRDefault="001F03B4">
            <w:pPr>
              <w:rPr>
                <w:rFonts w:cstheme="minorHAnsi"/>
              </w:rPr>
            </w:pPr>
            <w:r w:rsidRPr="00125E7A">
              <w:rPr>
                <w:rFonts w:cstheme="minorHAnsi"/>
              </w:rPr>
              <w:t xml:space="preserve">Telefon: </w:t>
            </w:r>
            <w:r w:rsidR="00FA3FB5" w:rsidRPr="00FA3FB5">
              <w:rPr>
                <w:rFonts w:cstheme="minorHAnsi"/>
              </w:rPr>
              <w:t>+4790273629</w:t>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0468F8FD" w:rsidR="001F03B4" w:rsidRPr="00125E7A" w:rsidRDefault="001F03B4">
            <w:pPr>
              <w:rPr>
                <w:rFonts w:cstheme="minorHAnsi"/>
              </w:rPr>
            </w:pPr>
            <w:r w:rsidRPr="00125E7A">
              <w:rPr>
                <w:rFonts w:cstheme="minorHAnsi"/>
              </w:rPr>
              <w:t>E-post:</w:t>
            </w:r>
            <w:r w:rsidRPr="00125E7A">
              <w:rPr>
                <w:rFonts w:cstheme="minorHAnsi"/>
              </w:rPr>
              <w:tab/>
              <w:t xml:space="preserve"> </w:t>
            </w:r>
            <w:r w:rsidR="00FA3FB5" w:rsidRPr="00FA3FB5">
              <w:rPr>
                <w:rFonts w:cstheme="minorHAnsi"/>
              </w:rPr>
              <w:t>jan.erik.lunde@vy.no</w:t>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23388839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23388840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23388840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23388840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233888403"/>
      <w:r w:rsidRPr="00E000A9">
        <w:lastRenderedPageBreak/>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23388840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C633D5"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C633D5"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C633D5"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C633D5"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3C400475" w14:textId="77777777" w:rsidR="009D35B5" w:rsidRDefault="00C633D5" w:rsidP="009D35B5">
      <w:pPr>
        <w:rPr>
          <w:szCs w:val="16"/>
        </w:rPr>
      </w:pPr>
      <w:sdt>
        <w:sdtPr>
          <w:rPr>
            <w:rFonts w:cstheme="minorHAnsi"/>
          </w:rPr>
          <w:id w:val="-1900356714"/>
          <w14:checkbox>
            <w14:checked w14:val="1"/>
            <w14:checkedState w14:val="2612" w14:font="MS Gothic"/>
            <w14:uncheckedState w14:val="2610" w14:font="MS Gothic"/>
          </w14:checkbox>
        </w:sdtPr>
        <w:sdtEndPr/>
        <w:sdtContent>
          <w:r w:rsidR="009D35B5">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9D35B5" w:rsidRPr="003E6807">
        <w:rPr>
          <w:szCs w:val="16"/>
        </w:rPr>
        <w:t>Kontrakten gjelder fra kontraktsoppstart i september 2026 til og med 31. desember 2026.</w:t>
      </w:r>
    </w:p>
    <w:p w14:paraId="7EF7C63B" w14:textId="77777777" w:rsidR="009D35B5" w:rsidRPr="003E6807" w:rsidRDefault="009D35B5" w:rsidP="009D35B5">
      <w:pPr>
        <w:rPr>
          <w:szCs w:val="16"/>
        </w:rPr>
      </w:pPr>
    </w:p>
    <w:p w14:paraId="027CBB73" w14:textId="77777777" w:rsidR="009D35B5" w:rsidRPr="003E6807" w:rsidRDefault="009D35B5" w:rsidP="009D35B5">
      <w:pPr>
        <w:rPr>
          <w:szCs w:val="16"/>
        </w:rPr>
      </w:pPr>
      <w:r w:rsidRPr="003E6807">
        <w:rPr>
          <w:szCs w:val="16"/>
        </w:rPr>
        <w:t>Kunden har deretter opsjon på å forlenge kontrakten én eller flere ganger. Hver forlengelse kan være på én eller flere måneder. Kunden står fritt til å bestemme lengden på den enkelte opsjonsutøvelsen, forutsatt at den samlede kontraktsperioden, inkludert opsjoner, ikke overstiger 12 måneder regnet fra kontraktsoppstart.</w:t>
      </w:r>
    </w:p>
    <w:p w14:paraId="062FE18E" w14:textId="77777777" w:rsidR="009D35B5" w:rsidRDefault="009D35B5" w:rsidP="009D35B5">
      <w:pPr>
        <w:rPr>
          <w:szCs w:val="16"/>
        </w:rPr>
      </w:pPr>
    </w:p>
    <w:p w14:paraId="75ECAF98" w14:textId="77777777" w:rsidR="009D35B5" w:rsidRDefault="009D35B5" w:rsidP="009D35B5">
      <w:pPr>
        <w:rPr>
          <w:szCs w:val="16"/>
        </w:rPr>
      </w:pPr>
      <w:r w:rsidRPr="00E51EDA">
        <w:rPr>
          <w:szCs w:val="16"/>
        </w:rPr>
        <w:t xml:space="preserve">Opsjon utøves ved skriftlig varsel fra Kunden til Leverandøren </w:t>
      </w:r>
      <w:r w:rsidRPr="003E6807">
        <w:rPr>
          <w:szCs w:val="16"/>
        </w:rPr>
        <w:t>senest 1 måned</w:t>
      </w:r>
      <w:r>
        <w:rPr>
          <w:szCs w:val="16"/>
        </w:rPr>
        <w:t xml:space="preserve"> </w:t>
      </w:r>
      <w:r w:rsidRPr="003E6807">
        <w:rPr>
          <w:szCs w:val="16"/>
        </w:rPr>
        <w:t>før utløpet av gjeldende kontraktsperiode.</w:t>
      </w:r>
    </w:p>
    <w:p w14:paraId="65FBA13D" w14:textId="14195518" w:rsidR="001F03B4" w:rsidRPr="00125E7A" w:rsidRDefault="001F03B4" w:rsidP="001F03B4">
      <w:pPr>
        <w:rPr>
          <w:rFonts w:cstheme="minorHAnsi"/>
        </w:rPr>
      </w:pPr>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9" w:name="_Toc119400315"/>
      <w:bookmarkStart w:id="90" w:name="_Toc233888405"/>
      <w:r w:rsidRPr="00246D46">
        <w:t>Avbestilling</w:t>
      </w:r>
      <w:bookmarkEnd w:id="89"/>
      <w:bookmarkEnd w:id="90"/>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6E53BF">
      <w:pPr>
        <w:pStyle w:val="Listeavsnitt"/>
        <w:numPr>
          <w:ilvl w:val="0"/>
          <w:numId w:val="13"/>
        </w:numPr>
      </w:pPr>
      <w:r>
        <w:t>D</w:t>
      </w:r>
      <w:r w:rsidR="001F03B4" w:rsidRPr="007B4790">
        <w:t>et beløp Konsulenten har til gode for allerede utført arbeid</w:t>
      </w:r>
      <w:r w:rsidR="00B91C30">
        <w:t>.</w:t>
      </w:r>
    </w:p>
    <w:p w14:paraId="5C87CB8E" w14:textId="4D968E0C" w:rsidR="001F03B4" w:rsidRPr="007B4790" w:rsidRDefault="001F03B4" w:rsidP="006E53BF">
      <w:pPr>
        <w:pStyle w:val="Listeavsnitt"/>
        <w:numPr>
          <w:ilvl w:val="0"/>
          <w:numId w:val="13"/>
        </w:numPr>
      </w:pPr>
      <w:r w:rsidRPr="007B4790">
        <w:t>Konsulentens dokumenterte kostnader knyttet til omdisponering av personell</w:t>
      </w:r>
      <w:r w:rsidR="00B91C30">
        <w:t>.</w:t>
      </w:r>
    </w:p>
    <w:p w14:paraId="6098EF56" w14:textId="23D4365B" w:rsidR="001F03B4" w:rsidRDefault="00060E37" w:rsidP="006E53BF">
      <w:pPr>
        <w:pStyle w:val="Listeavsnitt"/>
        <w:numPr>
          <w:ilvl w:val="0"/>
          <w:numId w:val="13"/>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1" w:name="_Toc119400316"/>
      <w:bookmarkStart w:id="92" w:name="_Toc233888406"/>
      <w:r w:rsidRPr="00246D46">
        <w:t>Midlertidig stansing av bistanden</w:t>
      </w:r>
      <w:bookmarkEnd w:id="91"/>
      <w:bookmarkEnd w:id="92"/>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3" w:name="_Toc119400317"/>
      <w:bookmarkStart w:id="94" w:name="_Toc233888407"/>
      <w:r w:rsidRPr="00E000A9">
        <w:t>Partenes plikter</w:t>
      </w:r>
      <w:bookmarkEnd w:id="77"/>
      <w:bookmarkEnd w:id="78"/>
      <w:bookmarkEnd w:id="79"/>
      <w:bookmarkEnd w:id="93"/>
      <w:bookmarkEnd w:id="94"/>
    </w:p>
    <w:p w14:paraId="2B4A4887" w14:textId="77777777" w:rsidR="001F03B4" w:rsidRPr="00246D46" w:rsidRDefault="001F03B4" w:rsidP="008140FD">
      <w:pPr>
        <w:pStyle w:val="Overskrift2"/>
      </w:pPr>
      <w:bookmarkStart w:id="95" w:name="_Toc119400318"/>
      <w:bookmarkStart w:id="96" w:name="_Toc233888408"/>
      <w:r w:rsidRPr="00246D46">
        <w:t>Overordnet ansvar</w:t>
      </w:r>
      <w:bookmarkEnd w:id="95"/>
      <w:bookmarkEnd w:id="96"/>
      <w:r w:rsidRPr="00246D46">
        <w:t xml:space="preserve"> </w:t>
      </w:r>
    </w:p>
    <w:p w14:paraId="5BCD3A55" w14:textId="77777777" w:rsidR="001F03B4" w:rsidRPr="006C6598" w:rsidRDefault="001F03B4" w:rsidP="008140FD">
      <w:pPr>
        <w:pStyle w:val="Overskrift3"/>
      </w:pPr>
      <w:bookmarkStart w:id="97" w:name="_Toc119400319"/>
      <w:bookmarkStart w:id="98" w:name="_Toc233888409"/>
      <w:r w:rsidRPr="00984B78">
        <w:t>Konsulentens ansvar og kompetanse</w:t>
      </w:r>
      <w:bookmarkEnd w:id="97"/>
      <w:bookmarkEnd w:id="98"/>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9" w:name="_Toc119400320"/>
      <w:bookmarkStart w:id="100" w:name="_Toc233888410"/>
      <w:r w:rsidRPr="000116D4">
        <w:t>Kundens</w:t>
      </w:r>
      <w:r w:rsidRPr="00984B78">
        <w:t xml:space="preserve"> ansvar for tilrettelegging og medvirkning</w:t>
      </w:r>
      <w:bookmarkEnd w:id="99"/>
      <w:bookmarkEnd w:id="100"/>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1" w:name="_Toc150573637"/>
      <w:bookmarkStart w:id="102" w:name="_Toc422860172"/>
      <w:bookmarkStart w:id="103" w:name="_Toc423087562"/>
      <w:bookmarkStart w:id="104" w:name="_Toc423429003"/>
      <w:bookmarkStart w:id="105" w:name="_Toc119400321"/>
      <w:bookmarkStart w:id="106" w:name="_Toc233888411"/>
      <w:r w:rsidRPr="00246D46">
        <w:lastRenderedPageBreak/>
        <w:t>Nøkkelpersonell</w:t>
      </w:r>
      <w:bookmarkEnd w:id="101"/>
      <w:bookmarkEnd w:id="102"/>
      <w:bookmarkEnd w:id="103"/>
      <w:bookmarkEnd w:id="104"/>
      <w:bookmarkEnd w:id="105"/>
      <w:bookmarkEnd w:id="106"/>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2A3E1E" w:rsidRDefault="001F03B4">
            <w:pPr>
              <w:rPr>
                <w:rFonts w:cstheme="minorHAnsi"/>
                <w:b/>
                <w:bCs/>
              </w:rPr>
            </w:pPr>
            <w:r w:rsidRPr="002A3E1E">
              <w:rPr>
                <w:rFonts w:cstheme="minorHAnsi"/>
                <w:b/>
                <w:bCs/>
              </w:rPr>
              <w:t>Navn</w:t>
            </w:r>
          </w:p>
        </w:tc>
        <w:tc>
          <w:tcPr>
            <w:tcW w:w="3119" w:type="dxa"/>
          </w:tcPr>
          <w:p w14:paraId="7C783835" w14:textId="77777777" w:rsidR="001F03B4" w:rsidRPr="002A3E1E" w:rsidRDefault="001F03B4">
            <w:pPr>
              <w:rPr>
                <w:rFonts w:cstheme="minorHAnsi"/>
                <w:b/>
                <w:bCs/>
              </w:rPr>
            </w:pPr>
            <w:r w:rsidRPr="002A3E1E">
              <w:rPr>
                <w:rFonts w:cstheme="minorHAnsi"/>
                <w:b/>
                <w:bCs/>
              </w:rPr>
              <w:t>Kategori</w:t>
            </w:r>
          </w:p>
        </w:tc>
        <w:tc>
          <w:tcPr>
            <w:tcW w:w="2835" w:type="dxa"/>
          </w:tcPr>
          <w:p w14:paraId="2B11329B" w14:textId="77777777" w:rsidR="001F03B4" w:rsidRPr="002A3E1E" w:rsidRDefault="001F03B4">
            <w:pPr>
              <w:rPr>
                <w:rFonts w:cstheme="minorHAnsi"/>
                <w:b/>
                <w:bCs/>
              </w:rPr>
            </w:pPr>
            <w:r w:rsidRPr="002A3E1E">
              <w:rPr>
                <w:rFonts w:cstheme="minorHAnsi"/>
                <w:b/>
                <w:bCs/>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7"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8"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09"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0"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1"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2"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3"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4"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5"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6"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7"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8"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9" w:name="_Toc119400322"/>
      <w:bookmarkStart w:id="120" w:name="_Toc233888412"/>
      <w:r w:rsidRPr="00246D46">
        <w:t>Taushetsplikt</w:t>
      </w:r>
      <w:bookmarkEnd w:id="119"/>
      <w:bookmarkEnd w:id="120"/>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5A13746B"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C97AB0">
        <w:rPr>
          <w:rFonts w:cstheme="minorHAnsi"/>
        </w:rPr>
        <w:t>N/A</w:t>
      </w:r>
      <w:r w:rsidR="00C97AB0" w:rsidRPr="00125E7A">
        <w:rPr>
          <w:rFonts w:cstheme="minorHAnsi"/>
        </w:rPr>
        <w:t xml:space="preserve"> </w:t>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1" w:name="_Toc208293704"/>
      <w:bookmarkStart w:id="122" w:name="_Toc213426344"/>
      <w:bookmarkStart w:id="123" w:name="_Toc422860179"/>
      <w:bookmarkStart w:id="124" w:name="_Toc423087569"/>
      <w:bookmarkStart w:id="125" w:name="_Toc105139717"/>
      <w:bookmarkStart w:id="126" w:name="_Toc233888413"/>
      <w:r w:rsidRPr="00A606C6">
        <w:t>Lønns- og arbeidsvilkår</w:t>
      </w:r>
      <w:bookmarkEnd w:id="121"/>
      <w:bookmarkEnd w:id="122"/>
      <w:bookmarkEnd w:id="123"/>
      <w:bookmarkEnd w:id="124"/>
      <w:bookmarkEnd w:id="125"/>
      <w:bookmarkEnd w:id="126"/>
    </w:p>
    <w:p w14:paraId="100F1B51" w14:textId="77777777" w:rsidR="001F03B4" w:rsidRDefault="001F03B4" w:rsidP="008140FD">
      <w:pPr>
        <w:pStyle w:val="Overskrift3"/>
      </w:pPr>
      <w:bookmarkStart w:id="127" w:name="_Toc233888414"/>
      <w:bookmarkStart w:id="128" w:name="_Toc201048238"/>
      <w:bookmarkStart w:id="129" w:name="_Toc208293712"/>
      <w:bookmarkStart w:id="130" w:name="_Toc213426524"/>
      <w:r>
        <w:t>Generelt</w:t>
      </w:r>
      <w:bookmarkEnd w:id="127"/>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6E53BF">
      <w:pPr>
        <w:pStyle w:val="Listeavsnitt"/>
        <w:keepLines w:val="0"/>
        <w:widowControl/>
        <w:numPr>
          <w:ilvl w:val="0"/>
          <w:numId w:val="14"/>
        </w:numPr>
        <w:spacing w:line="240" w:lineRule="auto"/>
      </w:pPr>
      <w:r>
        <w:lastRenderedPageBreak/>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6E53BF">
      <w:pPr>
        <w:pStyle w:val="Listeavsnitt"/>
        <w:keepLines w:val="0"/>
        <w:widowControl/>
        <w:numPr>
          <w:ilvl w:val="0"/>
          <w:numId w:val="14"/>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1" w:name="_Toc233888415"/>
      <w:r>
        <w:t>Dokumentasjon</w:t>
      </w:r>
      <w:bookmarkEnd w:id="131"/>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2" w:name="_Hlk153542622"/>
      <w:r w:rsidRPr="00B60BD6">
        <w:t xml:space="preserve">på skriftlig forespørsel med en rimelig frist å dokumentere </w:t>
      </w:r>
      <w:bookmarkEnd w:id="132"/>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5E1C5827"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Ved brudd på dokumentasjonsplikten har oppdragsgiver rett til å ilegge en dagbot som ikke skal være mindre enn kr 1500 per dag. Høyere dagbot kan avtales mellom partene:</w:t>
      </w:r>
      <w:r w:rsidR="006D260D">
        <w:rPr>
          <w:rFonts w:eastAsia="Calibri" w:cstheme="minorHAnsi"/>
          <w:sz w:val="24"/>
          <w:szCs w:val="24"/>
        </w:rPr>
        <w:t xml:space="preserve"> N/A</w:t>
      </w:r>
      <w:r w:rsidR="006D260D" w:rsidRPr="001D5B32">
        <w:rPr>
          <w:rFonts w:eastAsia="Calibri" w:cstheme="minorHAnsi"/>
          <w:color w:val="FF0000"/>
          <w:sz w:val="24"/>
          <w:szCs w:val="24"/>
        </w:rPr>
        <w:t xml:space="preserve"> </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3" w:name="_Toc233888416"/>
      <w:bookmarkEnd w:id="128"/>
      <w:bookmarkEnd w:id="129"/>
      <w:bookmarkEnd w:id="130"/>
      <w:r>
        <w:t>Manglende oppfyllelse</w:t>
      </w:r>
      <w:bookmarkEnd w:id="133"/>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lastRenderedPageBreak/>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4" w:name="_Toc150573649"/>
      <w:bookmarkStart w:id="135" w:name="_Toc422860185"/>
      <w:bookmarkStart w:id="136" w:name="_Toc423087575"/>
      <w:bookmarkStart w:id="137" w:name="_Toc119400324"/>
      <w:bookmarkStart w:id="138" w:name="_Toc233888417"/>
      <w:r w:rsidRPr="00E000A9">
        <w:t>Vederlag og betalingsbetingelser</w:t>
      </w:r>
      <w:bookmarkEnd w:id="134"/>
      <w:bookmarkEnd w:id="135"/>
      <w:bookmarkEnd w:id="136"/>
      <w:bookmarkEnd w:id="137"/>
      <w:bookmarkEnd w:id="138"/>
    </w:p>
    <w:p w14:paraId="74A6DD4F" w14:textId="77777777" w:rsidR="001F03B4" w:rsidRPr="00246D46" w:rsidRDefault="001F03B4" w:rsidP="008140FD">
      <w:pPr>
        <w:pStyle w:val="Overskrift2"/>
      </w:pPr>
      <w:bookmarkStart w:id="139" w:name="_Toc150573650"/>
      <w:bookmarkStart w:id="140" w:name="_Toc422860186"/>
      <w:bookmarkStart w:id="141" w:name="_Toc423087576"/>
      <w:bookmarkStart w:id="142" w:name="_Toc119400325"/>
      <w:bookmarkStart w:id="143" w:name="_Toc233888418"/>
      <w:r w:rsidRPr="00246D46">
        <w:t>Vederlag</w:t>
      </w:r>
      <w:bookmarkEnd w:id="139"/>
      <w:bookmarkEnd w:id="140"/>
      <w:bookmarkEnd w:id="141"/>
      <w:bookmarkEnd w:id="142"/>
      <w:bookmarkEnd w:id="143"/>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C633D5"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4BCE092A" w:rsidR="001F03B4" w:rsidRPr="00125E7A" w:rsidRDefault="00C633D5" w:rsidP="001F03B4">
      <w:pPr>
        <w:textAlignment w:val="baseline"/>
        <w:rPr>
          <w:rFonts w:cstheme="minorHAnsi"/>
        </w:rPr>
      </w:pPr>
      <w:sdt>
        <w:sdtPr>
          <w:rPr>
            <w:rFonts w:ascii="MS Gothic" w:eastAsia="MS Gothic" w:hAnsi="MS Gothic" w:cstheme="minorHAnsi" w:hint="eastAsia"/>
          </w:rPr>
          <w:id w:val="-643510817"/>
          <w14:checkbox>
            <w14:checked w14:val="1"/>
            <w14:checkedState w14:val="2612" w14:font="MS Gothic"/>
            <w14:uncheckedState w14:val="2610" w14:font="MS Gothic"/>
          </w14:checkbox>
        </w:sdtPr>
        <w:sdtEndPr/>
        <w:sdtContent>
          <w:r w:rsidR="00E032E3">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E032E3" w:rsidRDefault="001F03B4">
            <w:pPr>
              <w:textAlignment w:val="baseline"/>
              <w:rPr>
                <w:rFonts w:cstheme="minorHAnsi"/>
                <w:b/>
                <w:bCs/>
              </w:rPr>
            </w:pPr>
            <w:r w:rsidRPr="00E032E3">
              <w:rPr>
                <w:rFonts w:cstheme="minorHAnsi"/>
                <w:b/>
                <w:bCs/>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E032E3" w:rsidRDefault="00DA2643">
            <w:pPr>
              <w:textAlignment w:val="baseline"/>
              <w:rPr>
                <w:rFonts w:cstheme="minorHAnsi"/>
                <w:b/>
                <w:bCs/>
              </w:rPr>
            </w:pPr>
            <w:r w:rsidRPr="00E032E3">
              <w:rPr>
                <w:rFonts w:cstheme="minorHAnsi"/>
                <w:b/>
                <w:bCs/>
              </w:rPr>
              <w:t xml:space="preserve"> </w:t>
            </w:r>
            <w:r w:rsidR="001F03B4" w:rsidRPr="00E032E3">
              <w:rPr>
                <w:rFonts w:cstheme="minorHAnsi"/>
                <w:b/>
                <w:bCs/>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E032E3" w:rsidRDefault="00DA2643">
            <w:pPr>
              <w:textAlignment w:val="baseline"/>
              <w:rPr>
                <w:rFonts w:cstheme="minorHAnsi"/>
                <w:b/>
                <w:bCs/>
              </w:rPr>
            </w:pPr>
            <w:r w:rsidRPr="00E032E3">
              <w:rPr>
                <w:rFonts w:cstheme="minorHAnsi"/>
                <w:b/>
                <w:bCs/>
              </w:rPr>
              <w:t xml:space="preserve"> </w:t>
            </w:r>
            <w:r w:rsidR="001F03B4" w:rsidRPr="00E032E3">
              <w:rPr>
                <w:rFonts w:cstheme="minorHAnsi"/>
                <w:b/>
                <w:bCs/>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E032E3" w:rsidRDefault="001F03B4">
            <w:pPr>
              <w:textAlignment w:val="baseline"/>
              <w:rPr>
                <w:rFonts w:cstheme="minorHAnsi"/>
                <w:b/>
                <w:bCs/>
              </w:rPr>
            </w:pPr>
            <w:r w:rsidRPr="00E032E3">
              <w:rPr>
                <w:rFonts w:cstheme="minorHAnsi"/>
                <w:b/>
                <w:bCs/>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E032E3" w:rsidRDefault="001F03B4">
            <w:pPr>
              <w:textAlignment w:val="baseline"/>
              <w:rPr>
                <w:rFonts w:cstheme="minorHAnsi"/>
                <w:b/>
                <w:bCs/>
              </w:rPr>
            </w:pPr>
            <w:r w:rsidRPr="00E032E3">
              <w:rPr>
                <w:rFonts w:cstheme="minorHAnsi"/>
                <w:b/>
                <w:bCs/>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E032E3" w:rsidRDefault="001F03B4">
            <w:pPr>
              <w:textAlignment w:val="baseline"/>
              <w:rPr>
                <w:rFonts w:cstheme="minorHAnsi"/>
                <w:b/>
                <w:bCs/>
              </w:rPr>
            </w:pPr>
            <w:r w:rsidRPr="00E032E3">
              <w:rPr>
                <w:rFonts w:cstheme="minorHAnsi"/>
                <w:b/>
                <w:bCs/>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E032E3" w:rsidRDefault="001F03B4">
            <w:pPr>
              <w:textAlignment w:val="baseline"/>
              <w:rPr>
                <w:rFonts w:cstheme="minorHAnsi"/>
                <w:b/>
                <w:bCs/>
              </w:rPr>
            </w:pPr>
            <w:r w:rsidRPr="00E032E3">
              <w:rPr>
                <w:rFonts w:cstheme="minorHAnsi"/>
                <w:b/>
                <w:bCs/>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E032E3" w:rsidRDefault="00DA2643">
            <w:pPr>
              <w:textAlignment w:val="baseline"/>
              <w:rPr>
                <w:rFonts w:cstheme="minorHAnsi"/>
                <w:b/>
                <w:bCs/>
              </w:rPr>
            </w:pPr>
            <w:r w:rsidRPr="00E032E3">
              <w:rPr>
                <w:rFonts w:cstheme="minorHAnsi"/>
                <w:b/>
                <w:bCs/>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193D2E74"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r w:rsidR="00E032E3">
        <w:rPr>
          <w:rFonts w:cstheme="minorHAnsi"/>
        </w:rPr>
        <w:t xml:space="preserve"> </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348FC8F2" w:rsidR="001552BC" w:rsidRDefault="001F03B4" w:rsidP="001552BC">
      <w:pPr>
        <w:rPr>
          <w:rFonts w:cstheme="minorHAnsi"/>
        </w:rPr>
      </w:pPr>
      <w:r w:rsidRPr="00125E7A">
        <w:rPr>
          <w:rFonts w:cstheme="minorHAnsi"/>
        </w:rPr>
        <w:t>Partene har avtalt at følgende av Konsulentens dokumenterte utlegg skal dekkes:</w:t>
      </w:r>
      <w:bookmarkStart w:id="144" w:name="Tekst54"/>
      <w:r w:rsidR="001552BC">
        <w:rPr>
          <w:rFonts w:cstheme="minorHAnsi"/>
        </w:rPr>
        <w:t xml:space="preserve"> </w:t>
      </w:r>
    </w:p>
    <w:p w14:paraId="26A3C5E0" w14:textId="73ECB32C" w:rsidR="001F03B4" w:rsidRDefault="001F03B4" w:rsidP="001F03B4">
      <w:pPr>
        <w:rPr>
          <w:rFonts w:cstheme="minorHAnsi"/>
        </w:rPr>
      </w:pPr>
    </w:p>
    <w:bookmarkEnd w:id="144"/>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5" w:name="Tekst55"/>
    </w:p>
    <w:p w14:paraId="3B4A5FB0" w14:textId="77777777" w:rsidR="009D31E9" w:rsidRPr="00BC0CA1" w:rsidRDefault="009D31E9" w:rsidP="009D31E9">
      <w:pPr>
        <w:rPr>
          <w:rFonts w:cstheme="minorHAnsi"/>
        </w:rPr>
      </w:pPr>
      <w:r w:rsidRPr="00BC0CA1">
        <w:rPr>
          <w:rFonts w:cstheme="minorHAnsi"/>
        </w:rPr>
        <w:t>Konsulenten kan ikke fakturere reisekostnader til eller fra Kundens lokaler i</w:t>
      </w:r>
    </w:p>
    <w:p w14:paraId="1F2EC993" w14:textId="7F3E5C46" w:rsidR="009D31E9" w:rsidRPr="00BC0CA1" w:rsidRDefault="009D31E9" w:rsidP="009D31E9">
      <w:pPr>
        <w:rPr>
          <w:rFonts w:cstheme="minorHAnsi"/>
        </w:rPr>
      </w:pPr>
      <w:r w:rsidRPr="00BC0CA1">
        <w:rPr>
          <w:rFonts w:cstheme="minorHAnsi"/>
        </w:rPr>
        <w:t>Schweigaardsgate 23</w:t>
      </w:r>
      <w:r>
        <w:rPr>
          <w:rFonts w:cstheme="minorHAnsi"/>
        </w:rPr>
        <w:t xml:space="preserve"> eller Sundland Verksted i Drammen</w:t>
      </w:r>
      <w:r w:rsidRPr="00BC0CA1">
        <w:rPr>
          <w:rFonts w:cstheme="minorHAnsi"/>
        </w:rPr>
        <w:t>. Hvis Kunden pålegger Konsulenten å reise til andre lokasjoner vil</w:t>
      </w:r>
      <w:r>
        <w:rPr>
          <w:rFonts w:cstheme="minorHAnsi"/>
        </w:rPr>
        <w:t xml:space="preserve"> </w:t>
      </w:r>
      <w:r w:rsidRPr="00BC0CA1">
        <w:rPr>
          <w:rFonts w:cstheme="minorHAnsi"/>
        </w:rPr>
        <w:t>reisekostnader dekkes etter avtale i det aktuelle oppdraget.</w:t>
      </w:r>
    </w:p>
    <w:bookmarkEnd w:id="145"/>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6" w:name="Tekst56"/>
    </w:p>
    <w:p w14:paraId="3CE804A8" w14:textId="19C510FA" w:rsidR="001552BC" w:rsidRDefault="006D6D7C" w:rsidP="001F03B4">
      <w:pPr>
        <w:rPr>
          <w:rFonts w:cstheme="minorHAnsi"/>
        </w:rPr>
      </w:pPr>
      <w:r>
        <w:rPr>
          <w:rFonts w:cstheme="minorHAnsi"/>
        </w:rPr>
        <w:t>Nei</w:t>
      </w:r>
    </w:p>
    <w:bookmarkEnd w:id="146"/>
    <w:p w14:paraId="78FDEAC8" w14:textId="4295739B" w:rsidR="001F03B4" w:rsidRPr="00125E7A" w:rsidRDefault="001F03B4" w:rsidP="001F03B4">
      <w:pPr>
        <w:rPr>
          <w:rFonts w:cstheme="minorHAnsi"/>
        </w:rPr>
      </w:pPr>
    </w:p>
    <w:p w14:paraId="7C48A1AC" w14:textId="77777777" w:rsidR="00FF22F8" w:rsidRPr="00125E7A" w:rsidRDefault="001F03B4" w:rsidP="00FF22F8">
      <w:pPr>
        <w:rPr>
          <w:rFonts w:cstheme="minorHAnsi"/>
        </w:rPr>
      </w:pPr>
      <w:r w:rsidRPr="00125E7A">
        <w:rPr>
          <w:rFonts w:cstheme="minorHAnsi"/>
        </w:rPr>
        <w:t xml:space="preserve">Annet: </w:t>
      </w:r>
      <w:r w:rsidR="00FF22F8" w:rsidRPr="00BC0CA1">
        <w:rPr>
          <w:rFonts w:cstheme="minorHAnsi"/>
        </w:rPr>
        <w:t xml:space="preserve">Det skal ikke faktureres for lunsj. </w:t>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7" w:name="_Toc150573651"/>
      <w:bookmarkStart w:id="148" w:name="_Toc422860187"/>
      <w:bookmarkStart w:id="149" w:name="_Toc423087577"/>
      <w:bookmarkStart w:id="150" w:name="_Toc119400326"/>
      <w:bookmarkStart w:id="151" w:name="_Toc233888419"/>
      <w:r w:rsidRPr="00246D46">
        <w:t>Fakturering</w:t>
      </w:r>
      <w:bookmarkEnd w:id="147"/>
      <w:bookmarkEnd w:id="148"/>
      <w:bookmarkEnd w:id="149"/>
      <w:bookmarkEnd w:id="150"/>
      <w:bookmarkEnd w:id="151"/>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5100E1CC" w14:textId="77777777" w:rsidR="002D5B48" w:rsidRPr="00125E7A" w:rsidRDefault="002D5B48" w:rsidP="002D5B48">
      <w:pPr>
        <w:rPr>
          <w:rFonts w:cstheme="minorHAnsi"/>
        </w:rPr>
      </w:pPr>
      <w:r w:rsidRPr="00125E7A">
        <w:rPr>
          <w:rFonts w:cstheme="minorHAnsi"/>
        </w:rPr>
        <w:t xml:space="preserve">Kundens EHF-adresse er: </w:t>
      </w:r>
      <w:r w:rsidRPr="00E706D1">
        <w:rPr>
          <w:rFonts w:cstheme="minorHAnsi"/>
        </w:rPr>
        <w:t>984 661</w:t>
      </w:r>
      <w:r>
        <w:rPr>
          <w:rFonts w:cstheme="minorHAnsi"/>
        </w:rPr>
        <w:t> </w:t>
      </w:r>
      <w:r w:rsidRPr="00E706D1">
        <w:rPr>
          <w:rFonts w:cstheme="minorHAnsi"/>
        </w:rPr>
        <w:t>177</w:t>
      </w:r>
    </w:p>
    <w:p w14:paraId="29E32C06" w14:textId="77777777" w:rsidR="002D5B48" w:rsidRPr="00125E7A" w:rsidRDefault="002D5B48" w:rsidP="002D5B48">
      <w:pPr>
        <w:rPr>
          <w:rFonts w:cstheme="minorHAnsi"/>
        </w:rPr>
      </w:pPr>
      <w:r w:rsidRPr="00125E7A">
        <w:rPr>
          <w:rFonts w:cstheme="minorHAnsi"/>
        </w:rPr>
        <w:t> </w:t>
      </w:r>
    </w:p>
    <w:p w14:paraId="0B1C9EA6" w14:textId="77777777" w:rsidR="002D5B48" w:rsidRDefault="002D5B48" w:rsidP="002D5B48">
      <w:pPr>
        <w:rPr>
          <w:rFonts w:cstheme="minorHAnsi"/>
        </w:rPr>
      </w:pPr>
      <w:r>
        <w:rPr>
          <w:rFonts w:cstheme="minorHAnsi"/>
        </w:rPr>
        <w:t>Fakturaadresse:</w:t>
      </w:r>
    </w:p>
    <w:p w14:paraId="63FF102F" w14:textId="77777777" w:rsidR="002D5B48" w:rsidRPr="004C772D" w:rsidRDefault="002D5B48" w:rsidP="002D5B48">
      <w:pPr>
        <w:rPr>
          <w:rFonts w:cstheme="minorHAnsi"/>
        </w:rPr>
      </w:pPr>
      <w:r w:rsidRPr="004C772D">
        <w:rPr>
          <w:rFonts w:cstheme="minorHAnsi"/>
        </w:rPr>
        <w:t xml:space="preserve">Vygruppen AS </w:t>
      </w:r>
    </w:p>
    <w:p w14:paraId="4B1CB8A9" w14:textId="77777777" w:rsidR="002D5B48" w:rsidRPr="004C772D" w:rsidRDefault="002D5B48" w:rsidP="002D5B48">
      <w:pPr>
        <w:rPr>
          <w:rFonts w:cstheme="minorHAnsi"/>
        </w:rPr>
      </w:pPr>
      <w:r w:rsidRPr="004C772D">
        <w:rPr>
          <w:rFonts w:cstheme="minorHAnsi"/>
        </w:rPr>
        <w:t xml:space="preserve">v/ Regnskap </w:t>
      </w:r>
    </w:p>
    <w:p w14:paraId="27E50037" w14:textId="77777777" w:rsidR="002D5B48" w:rsidRPr="004C772D" w:rsidRDefault="002D5B48" w:rsidP="002D5B48">
      <w:pPr>
        <w:rPr>
          <w:rFonts w:cstheme="minorHAnsi"/>
        </w:rPr>
      </w:pPr>
      <w:r w:rsidRPr="004C772D">
        <w:rPr>
          <w:rFonts w:cstheme="minorHAnsi"/>
        </w:rPr>
        <w:t xml:space="preserve">Postboks 1800 Sentrum </w:t>
      </w:r>
    </w:p>
    <w:p w14:paraId="17460923" w14:textId="77777777" w:rsidR="002D5B48" w:rsidRDefault="002D5B48" w:rsidP="002D5B48">
      <w:pPr>
        <w:rPr>
          <w:rFonts w:cstheme="minorHAnsi"/>
        </w:rPr>
      </w:pPr>
      <w:r w:rsidRPr="004C772D">
        <w:rPr>
          <w:rFonts w:cstheme="minorHAnsi"/>
        </w:rPr>
        <w:t>0048 OSLO</w:t>
      </w:r>
    </w:p>
    <w:p w14:paraId="74D93E4E" w14:textId="77777777" w:rsidR="002D5B48" w:rsidRPr="00125E7A" w:rsidRDefault="002D5B48" w:rsidP="002D5B48">
      <w:pPr>
        <w:rPr>
          <w:rFonts w:cstheme="minorHAnsi"/>
        </w:rPr>
      </w:pPr>
    </w:p>
    <w:p w14:paraId="41214B36" w14:textId="77777777" w:rsidR="001F03B4" w:rsidRPr="00125E7A" w:rsidRDefault="001F03B4" w:rsidP="001F03B4">
      <w:pPr>
        <w:rPr>
          <w:rFonts w:cstheme="minorHAnsi"/>
        </w:rPr>
      </w:pPr>
      <w:bookmarkStart w:id="152" w:name="_Toc150573652"/>
      <w:bookmarkStart w:id="153" w:name="_Toc422860188"/>
      <w:bookmarkStart w:id="154"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lastRenderedPageBreak/>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5" w:name="_Toc119400327"/>
      <w:bookmarkStart w:id="156" w:name="_Toc233888420"/>
      <w:r w:rsidRPr="00246D46">
        <w:t>Forsinkelsesrente</w:t>
      </w:r>
      <w:bookmarkEnd w:id="152"/>
      <w:bookmarkEnd w:id="153"/>
      <w:bookmarkEnd w:id="154"/>
      <w:bookmarkEnd w:id="155"/>
      <w:bookmarkEnd w:id="156"/>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7" w:name="_Toc150573653"/>
      <w:bookmarkStart w:id="158" w:name="_Toc422860189"/>
      <w:bookmarkStart w:id="159" w:name="_Toc423087579"/>
      <w:bookmarkStart w:id="160" w:name="_Toc119400328"/>
      <w:bookmarkStart w:id="161" w:name="_Toc233888421"/>
      <w:r w:rsidRPr="00246D46">
        <w:t>Betalingsmislighold</w:t>
      </w:r>
      <w:bookmarkEnd w:id="157"/>
      <w:bookmarkEnd w:id="158"/>
      <w:bookmarkEnd w:id="159"/>
      <w:bookmarkEnd w:id="160"/>
      <w:bookmarkEnd w:id="161"/>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2" w:name="_Toc150573654"/>
      <w:bookmarkStart w:id="163" w:name="_Toc422860190"/>
      <w:bookmarkStart w:id="164" w:name="_Toc423087580"/>
      <w:bookmarkStart w:id="165" w:name="_Toc119400329"/>
      <w:bookmarkStart w:id="166" w:name="_Toc233888422"/>
      <w:r w:rsidRPr="00246D46">
        <w:t>Prisendring</w:t>
      </w:r>
      <w:bookmarkEnd w:id="162"/>
      <w:bookmarkEnd w:id="163"/>
      <w:bookmarkEnd w:id="164"/>
      <w:bookmarkEnd w:id="165"/>
      <w:bookmarkEnd w:id="166"/>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2D4AF099" w:rsidR="001552BC" w:rsidRPr="00125E7A" w:rsidRDefault="00250F29" w:rsidP="001F03B4">
      <w:pPr>
        <w:rPr>
          <w:rFonts w:cstheme="minorHAnsi"/>
        </w:rPr>
      </w:pPr>
      <w:r w:rsidRPr="00250F29">
        <w:rPr>
          <w:rFonts w:cstheme="minorHAnsi"/>
        </w:rPr>
        <w:t xml:space="preserve">Prisene er faste frem til 31.12.2026. Ved eventuell utøvelse av opsjon kan prisene reguleres fra 01.01.2027 </w:t>
      </w:r>
      <w:r w:rsidR="0081595C">
        <w:rPr>
          <w:rFonts w:cstheme="minorHAnsi"/>
        </w:rPr>
        <w:t xml:space="preserve">iht. bestemmelsen </w:t>
      </w:r>
      <w:r w:rsidR="003F359C">
        <w:rPr>
          <w:rFonts w:cstheme="minorHAnsi"/>
        </w:rPr>
        <w:t xml:space="preserve">i pkt. 6.5 </w:t>
      </w:r>
      <w:r w:rsidR="0081595C">
        <w:rPr>
          <w:rFonts w:cstheme="minorHAnsi"/>
        </w:rPr>
        <w:t xml:space="preserve">andre </w:t>
      </w:r>
      <w:r w:rsidR="003F359C">
        <w:rPr>
          <w:rFonts w:cstheme="minorHAnsi"/>
        </w:rPr>
        <w:t>avsnitt</w:t>
      </w:r>
      <w:r w:rsidR="0081595C">
        <w:rPr>
          <w:rFonts w:cstheme="minorHAnsi"/>
        </w:rPr>
        <w:t xml:space="preserve">. </w:t>
      </w:r>
    </w:p>
    <w:p w14:paraId="0846348D" w14:textId="77777777" w:rsidR="001F03B4" w:rsidRPr="00E000A9" w:rsidRDefault="001F03B4" w:rsidP="008140FD">
      <w:pPr>
        <w:pStyle w:val="Overskrift1"/>
      </w:pPr>
      <w:bookmarkStart w:id="167" w:name="_Toc150573655"/>
      <w:bookmarkStart w:id="168" w:name="_Toc422860191"/>
      <w:bookmarkStart w:id="169" w:name="_Toc423087581"/>
      <w:bookmarkStart w:id="170" w:name="_Toc119400330"/>
      <w:bookmarkStart w:id="171" w:name="_Toc233888423"/>
      <w:r w:rsidRPr="00E000A9">
        <w:t>Opphavs- og eiendomsrett</w:t>
      </w:r>
      <w:bookmarkEnd w:id="167"/>
      <w:bookmarkEnd w:id="168"/>
      <w:bookmarkEnd w:id="169"/>
      <w:bookmarkEnd w:id="170"/>
      <w:bookmarkEnd w:id="171"/>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lastRenderedPageBreak/>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2" w:name="_Toc150573656"/>
      <w:bookmarkStart w:id="173" w:name="_Toc422860192"/>
      <w:bookmarkStart w:id="174" w:name="_Toc423087582"/>
      <w:bookmarkStart w:id="175" w:name="_Toc119400331"/>
      <w:bookmarkStart w:id="176" w:name="_Toc233888424"/>
      <w:r w:rsidRPr="00E000A9">
        <w:t>Mislighold</w:t>
      </w:r>
      <w:bookmarkEnd w:id="172"/>
      <w:bookmarkEnd w:id="173"/>
      <w:bookmarkEnd w:id="174"/>
      <w:bookmarkEnd w:id="175"/>
      <w:bookmarkEnd w:id="176"/>
    </w:p>
    <w:p w14:paraId="695E84D0" w14:textId="77777777" w:rsidR="001F03B4" w:rsidRPr="00246D46" w:rsidRDefault="001F03B4" w:rsidP="008140FD">
      <w:pPr>
        <w:pStyle w:val="Overskrift2"/>
      </w:pPr>
      <w:bookmarkStart w:id="177" w:name="_Toc422860193"/>
      <w:bookmarkStart w:id="178" w:name="_Toc423087583"/>
      <w:bookmarkStart w:id="179" w:name="_Toc119400332"/>
      <w:bookmarkStart w:id="180" w:name="_Toc233888425"/>
      <w:r w:rsidRPr="00246D46">
        <w:t>Hva som anses som mislighold</w:t>
      </w:r>
      <w:bookmarkEnd w:id="177"/>
      <w:bookmarkEnd w:id="178"/>
      <w:bookmarkEnd w:id="179"/>
      <w:bookmarkEnd w:id="180"/>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1" w:name="_Toc201637324"/>
      <w:bookmarkStart w:id="182" w:name="_Toc422860194"/>
      <w:bookmarkStart w:id="183" w:name="_Toc423087584"/>
      <w:bookmarkStart w:id="184" w:name="_Toc119400333"/>
      <w:bookmarkStart w:id="185" w:name="_Toc233888426"/>
      <w:r w:rsidRPr="00246D46">
        <w:t>Varslingsplikt</w:t>
      </w:r>
      <w:bookmarkEnd w:id="181"/>
      <w:bookmarkEnd w:id="182"/>
      <w:bookmarkEnd w:id="183"/>
      <w:bookmarkEnd w:id="184"/>
      <w:bookmarkEnd w:id="185"/>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6" w:name="_Toc201637325"/>
      <w:bookmarkStart w:id="187" w:name="_Toc422860195"/>
      <w:bookmarkStart w:id="188" w:name="_Toc423087585"/>
      <w:bookmarkStart w:id="189" w:name="_Toc119400334"/>
      <w:bookmarkStart w:id="190" w:name="_Toc233888427"/>
      <w:r w:rsidRPr="00246D46">
        <w:t>Sanksjoner ved mislighold</w:t>
      </w:r>
      <w:bookmarkEnd w:id="186"/>
      <w:bookmarkEnd w:id="187"/>
      <w:bookmarkEnd w:id="188"/>
      <w:bookmarkEnd w:id="189"/>
      <w:bookmarkEnd w:id="190"/>
    </w:p>
    <w:p w14:paraId="14CD0936" w14:textId="77777777" w:rsidR="001F03B4" w:rsidRPr="00984B78" w:rsidRDefault="001F03B4" w:rsidP="008140FD">
      <w:pPr>
        <w:pStyle w:val="Overskrift3"/>
      </w:pPr>
      <w:bookmarkStart w:id="191" w:name="_Toc27203126"/>
      <w:bookmarkStart w:id="192" w:name="_Toc27204308"/>
      <w:bookmarkStart w:id="193" w:name="_Toc27204466"/>
      <w:bookmarkStart w:id="194" w:name="_Toc114459923"/>
      <w:bookmarkStart w:id="195" w:name="_Toc120952927"/>
      <w:bookmarkStart w:id="196" w:name="_Toc136061403"/>
      <w:bookmarkStart w:id="197" w:name="_Toc136153120"/>
      <w:bookmarkStart w:id="198" w:name="_Toc136170791"/>
      <w:bookmarkStart w:id="199" w:name="_Toc139680168"/>
      <w:bookmarkStart w:id="200" w:name="_Toc146424392"/>
      <w:bookmarkStart w:id="201" w:name="_Toc150576502"/>
      <w:bookmarkStart w:id="202" w:name="_Toc213426373"/>
      <w:bookmarkStart w:id="203" w:name="_Toc422860197"/>
      <w:bookmarkStart w:id="204" w:name="_Toc423087587"/>
      <w:bookmarkStart w:id="205" w:name="_Toc119400335"/>
      <w:bookmarkStart w:id="206" w:name="_Toc233888428"/>
      <w:bookmarkStart w:id="207" w:name="_Toc136061400"/>
      <w:bookmarkStart w:id="208" w:name="_Toc136153116"/>
      <w:bookmarkStart w:id="209" w:name="_Toc136170787"/>
      <w:bookmarkStart w:id="210" w:name="_Toc139680165"/>
      <w:bookmarkStart w:id="211" w:name="_Toc146424390"/>
      <w:bookmarkStart w:id="212" w:name="_Toc150576500"/>
      <w:bookmarkStart w:id="213" w:name="_Toc213426371"/>
      <w:bookmarkStart w:id="214" w:name="_Toc422860196"/>
      <w:bookmarkStart w:id="215" w:name="_Toc423087586"/>
      <w:bookmarkStart w:id="216" w:name="_Toc201637331"/>
      <w:r w:rsidRPr="00984B78">
        <w:t>Prisavslag</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7" w:name="_Toc119400336"/>
      <w:bookmarkStart w:id="218" w:name="_Toc233888429"/>
      <w:r w:rsidRPr="00984B78">
        <w:lastRenderedPageBreak/>
        <w:t>Tilbakeholdsrett</w:t>
      </w:r>
      <w:bookmarkEnd w:id="207"/>
      <w:bookmarkEnd w:id="208"/>
      <w:bookmarkEnd w:id="209"/>
      <w:bookmarkEnd w:id="210"/>
      <w:bookmarkEnd w:id="211"/>
      <w:bookmarkEnd w:id="212"/>
      <w:bookmarkEnd w:id="213"/>
      <w:bookmarkEnd w:id="214"/>
      <w:bookmarkEnd w:id="215"/>
      <w:bookmarkEnd w:id="217"/>
      <w:bookmarkEnd w:id="218"/>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9" w:name="_Toc422860198"/>
      <w:bookmarkStart w:id="220" w:name="_Toc423087588"/>
      <w:bookmarkStart w:id="221" w:name="_Toc119400337"/>
      <w:bookmarkStart w:id="222" w:name="_Toc233888430"/>
      <w:r w:rsidRPr="00984B78">
        <w:t>Heving</w:t>
      </w:r>
      <w:bookmarkEnd w:id="219"/>
      <w:bookmarkEnd w:id="220"/>
      <w:r w:rsidRPr="00984B78">
        <w:t xml:space="preserve"> og hevingsoppgjør</w:t>
      </w:r>
      <w:bookmarkEnd w:id="221"/>
      <w:bookmarkEnd w:id="222"/>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3" w:name="_Toc422860199"/>
      <w:bookmarkStart w:id="224" w:name="_Toc423087589"/>
      <w:bookmarkStart w:id="225" w:name="_Toc119400338"/>
      <w:bookmarkStart w:id="226" w:name="_Toc233888431"/>
      <w:r w:rsidRPr="00984B78">
        <w:t>Erstatning</w:t>
      </w:r>
      <w:bookmarkEnd w:id="216"/>
      <w:bookmarkEnd w:id="223"/>
      <w:bookmarkEnd w:id="224"/>
      <w:bookmarkEnd w:id="225"/>
      <w:bookmarkEnd w:id="226"/>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7" w:name="_Toc153682144"/>
      <w:bookmarkStart w:id="228" w:name="_Toc201048284"/>
      <w:bookmarkStart w:id="229" w:name="_Toc201051175"/>
      <w:bookmarkStart w:id="230" w:name="_Toc201637332"/>
      <w:bookmarkStart w:id="231" w:name="_Toc422860200"/>
      <w:bookmarkStart w:id="232" w:name="_Toc423087590"/>
      <w:bookmarkStart w:id="233" w:name="_Toc119400339"/>
      <w:bookmarkStart w:id="234" w:name="_Toc233888432"/>
      <w:r w:rsidRPr="00984B78">
        <w:t>Erstatningsbegrensning</w:t>
      </w:r>
      <w:bookmarkEnd w:id="227"/>
      <w:bookmarkEnd w:id="228"/>
      <w:bookmarkEnd w:id="229"/>
      <w:bookmarkEnd w:id="230"/>
      <w:bookmarkEnd w:id="231"/>
      <w:bookmarkEnd w:id="232"/>
      <w:bookmarkEnd w:id="233"/>
      <w:bookmarkEnd w:id="234"/>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5" w:name="_Toc150573657"/>
      <w:bookmarkStart w:id="236" w:name="_Toc422860201"/>
      <w:bookmarkStart w:id="237" w:name="_Toc423087591"/>
      <w:bookmarkStart w:id="238" w:name="_Toc119400340"/>
      <w:bookmarkStart w:id="239" w:name="_Toc233888433"/>
      <w:r w:rsidRPr="00E000A9">
        <w:lastRenderedPageBreak/>
        <w:t>Øvrige bestemmelser</w:t>
      </w:r>
      <w:bookmarkEnd w:id="235"/>
      <w:bookmarkEnd w:id="236"/>
      <w:bookmarkEnd w:id="237"/>
      <w:bookmarkEnd w:id="238"/>
      <w:bookmarkEnd w:id="239"/>
    </w:p>
    <w:p w14:paraId="0979D990" w14:textId="77777777" w:rsidR="001F03B4" w:rsidRPr="00246D46" w:rsidRDefault="001F03B4" w:rsidP="008140FD">
      <w:pPr>
        <w:pStyle w:val="Overskrift2"/>
      </w:pPr>
      <w:bookmarkStart w:id="240" w:name="_Toc150573658"/>
      <w:bookmarkStart w:id="241" w:name="_Toc422860202"/>
      <w:bookmarkStart w:id="242" w:name="_Toc423087592"/>
      <w:bookmarkStart w:id="243" w:name="_Toc119400341"/>
      <w:bookmarkStart w:id="244" w:name="_Toc233888434"/>
      <w:r w:rsidRPr="00246D46">
        <w:t>Forsikringer</w:t>
      </w:r>
      <w:bookmarkEnd w:id="240"/>
      <w:bookmarkEnd w:id="241"/>
      <w:bookmarkEnd w:id="242"/>
      <w:bookmarkEnd w:id="243"/>
      <w:bookmarkEnd w:id="244"/>
    </w:p>
    <w:p w14:paraId="229C15E6" w14:textId="77777777" w:rsidR="001F03B4" w:rsidRPr="00984B78" w:rsidRDefault="001F03B4" w:rsidP="008140FD">
      <w:pPr>
        <w:pStyle w:val="Overskrift3"/>
      </w:pPr>
      <w:bookmarkStart w:id="245" w:name="_Toc119400342"/>
      <w:bookmarkStart w:id="246" w:name="_Toc233888435"/>
      <w:r w:rsidRPr="00984B78">
        <w:t>Kundens forsikringer</w:t>
      </w:r>
      <w:bookmarkEnd w:id="245"/>
      <w:bookmarkEnd w:id="246"/>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7" w:name="_Toc119400343"/>
      <w:bookmarkStart w:id="248" w:name="_Toc233888436"/>
      <w:r w:rsidRPr="00984B78">
        <w:t>Konsulentens forsikringer</w:t>
      </w:r>
      <w:bookmarkEnd w:id="247"/>
      <w:bookmarkEnd w:id="248"/>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9" w:name="_Toc150573659"/>
      <w:bookmarkStart w:id="250" w:name="_Toc422860203"/>
      <w:bookmarkStart w:id="251" w:name="_Toc423087593"/>
      <w:bookmarkStart w:id="252" w:name="_Toc119400344"/>
      <w:bookmarkStart w:id="253" w:name="_Toc233888437"/>
      <w:r w:rsidRPr="00246D46">
        <w:t>Overdragelse av rettigheter og plikter</w:t>
      </w:r>
      <w:bookmarkEnd w:id="249"/>
      <w:bookmarkEnd w:id="250"/>
      <w:bookmarkEnd w:id="251"/>
      <w:bookmarkEnd w:id="252"/>
      <w:bookmarkEnd w:id="253"/>
    </w:p>
    <w:p w14:paraId="15F5C9A3" w14:textId="77777777" w:rsidR="001F03B4" w:rsidRPr="00984B78" w:rsidRDefault="001F03B4" w:rsidP="008140FD">
      <w:pPr>
        <w:pStyle w:val="Overskrift3"/>
      </w:pPr>
      <w:bookmarkStart w:id="254" w:name="_Toc119400345"/>
      <w:bookmarkStart w:id="255" w:name="_Toc233888438"/>
      <w:r w:rsidRPr="00984B78">
        <w:t>Kundens overdragelse</w:t>
      </w:r>
      <w:bookmarkEnd w:id="254"/>
      <w:bookmarkEnd w:id="255"/>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6" w:name="_Toc119400346"/>
      <w:bookmarkStart w:id="257" w:name="_Toc233888439"/>
      <w:r w:rsidRPr="00984B78">
        <w:t>Konsulentens overdragelse</w:t>
      </w:r>
      <w:bookmarkEnd w:id="256"/>
      <w:bookmarkEnd w:id="257"/>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lastRenderedPageBreak/>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8" w:name="_Toc150573660"/>
      <w:bookmarkStart w:id="259" w:name="_Toc422860204"/>
      <w:bookmarkStart w:id="260" w:name="_Toc423087594"/>
      <w:bookmarkStart w:id="261" w:name="_Toc119400347"/>
      <w:bookmarkStart w:id="262" w:name="_Toc233888440"/>
      <w:r w:rsidRPr="00246D46">
        <w:t>Konkurs, akkord e. l.</w:t>
      </w:r>
      <w:bookmarkEnd w:id="258"/>
      <w:bookmarkEnd w:id="259"/>
      <w:bookmarkEnd w:id="260"/>
      <w:bookmarkEnd w:id="261"/>
      <w:bookmarkEnd w:id="262"/>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3" w:name="_Toc150573661"/>
      <w:bookmarkStart w:id="264" w:name="_Toc422860205"/>
      <w:bookmarkStart w:id="265" w:name="_Toc423087595"/>
      <w:bookmarkStart w:id="266" w:name="_Toc119400348"/>
      <w:bookmarkStart w:id="267" w:name="_Toc233888441"/>
      <w:r w:rsidRPr="00246D46">
        <w:t>Force majeure</w:t>
      </w:r>
      <w:bookmarkEnd w:id="263"/>
      <w:bookmarkEnd w:id="264"/>
      <w:bookmarkEnd w:id="265"/>
      <w:bookmarkEnd w:id="266"/>
      <w:bookmarkEnd w:id="267"/>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8" w:name="_Toc150573662"/>
      <w:bookmarkStart w:id="269" w:name="_Toc422860206"/>
      <w:bookmarkStart w:id="270" w:name="_Toc423087596"/>
      <w:bookmarkStart w:id="271" w:name="_Toc119400349"/>
      <w:bookmarkStart w:id="272" w:name="_Toc233888442"/>
      <w:r w:rsidRPr="00E000A9">
        <w:t>Tvister</w:t>
      </w:r>
      <w:bookmarkEnd w:id="268"/>
      <w:bookmarkEnd w:id="269"/>
      <w:bookmarkEnd w:id="270"/>
      <w:bookmarkEnd w:id="271"/>
      <w:bookmarkEnd w:id="272"/>
    </w:p>
    <w:p w14:paraId="2E3572B9" w14:textId="77777777" w:rsidR="001F03B4" w:rsidRPr="00246D46" w:rsidRDefault="001F03B4" w:rsidP="008140FD">
      <w:pPr>
        <w:pStyle w:val="Overskrift2"/>
      </w:pPr>
      <w:bookmarkStart w:id="273" w:name="_Toc150573664"/>
      <w:bookmarkStart w:id="274" w:name="_Toc422860208"/>
      <w:bookmarkStart w:id="275" w:name="_Toc423087598"/>
      <w:bookmarkStart w:id="276" w:name="_Toc119400350"/>
      <w:bookmarkStart w:id="277" w:name="_Toc233888443"/>
      <w:r w:rsidRPr="00246D46">
        <w:t>Forhandlinger</w:t>
      </w:r>
      <w:bookmarkEnd w:id="273"/>
      <w:bookmarkEnd w:id="274"/>
      <w:bookmarkEnd w:id="275"/>
      <w:bookmarkEnd w:id="276"/>
      <w:bookmarkEnd w:id="277"/>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8" w:name="_Toc150573665"/>
      <w:bookmarkStart w:id="279" w:name="_Toc422860209"/>
      <w:bookmarkStart w:id="280" w:name="_Toc423087599"/>
      <w:bookmarkStart w:id="281" w:name="_Toc119400351"/>
      <w:bookmarkStart w:id="282" w:name="_Toc233888444"/>
      <w:r w:rsidRPr="00246D46">
        <w:t>Mekling</w:t>
      </w:r>
      <w:bookmarkEnd w:id="278"/>
      <w:bookmarkEnd w:id="279"/>
      <w:bookmarkEnd w:id="280"/>
      <w:bookmarkEnd w:id="281"/>
      <w:bookmarkEnd w:id="282"/>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3" w:name="_Toc119400352"/>
      <w:bookmarkStart w:id="284" w:name="_Toc233888445"/>
      <w:r w:rsidRPr="00246D46">
        <w:t>Lovvalg og verneting</w:t>
      </w:r>
      <w:bookmarkEnd w:id="283"/>
      <w:bookmarkEnd w:id="284"/>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5" w:name="_Toc233888446"/>
      <w:r>
        <w:lastRenderedPageBreak/>
        <w:t>Endringer og tillegg til avtaleteksten</w:t>
      </w:r>
      <w:bookmarkEnd w:id="285"/>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6"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6"/>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E8EAB" w14:textId="77777777" w:rsidR="00C633D5" w:rsidRDefault="00C633D5">
      <w:r>
        <w:separator/>
      </w:r>
    </w:p>
    <w:p w14:paraId="4803F73C" w14:textId="77777777" w:rsidR="00C633D5" w:rsidRDefault="00C633D5"/>
  </w:endnote>
  <w:endnote w:type="continuationSeparator" w:id="0">
    <w:p w14:paraId="7093331A" w14:textId="77777777" w:rsidR="00C633D5" w:rsidRDefault="00C633D5">
      <w:r>
        <w:continuationSeparator/>
      </w:r>
    </w:p>
    <w:p w14:paraId="5A1C587E" w14:textId="77777777" w:rsidR="00C633D5" w:rsidRDefault="00C633D5"/>
  </w:endnote>
  <w:endnote w:type="continuationNotice" w:id="1">
    <w:p w14:paraId="003EE45E" w14:textId="77777777" w:rsidR="00C633D5" w:rsidRDefault="00C633D5"/>
    <w:p w14:paraId="07CB9815" w14:textId="77777777" w:rsidR="00C633D5" w:rsidRDefault="00C63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AD12" w14:textId="77777777" w:rsidR="00C633D5" w:rsidRDefault="00C633D5">
      <w:r>
        <w:separator/>
      </w:r>
    </w:p>
    <w:p w14:paraId="2BF24B61" w14:textId="77777777" w:rsidR="00C633D5" w:rsidRDefault="00C633D5"/>
  </w:footnote>
  <w:footnote w:type="continuationSeparator" w:id="0">
    <w:p w14:paraId="5AEC3AF9" w14:textId="77777777" w:rsidR="00C633D5" w:rsidRDefault="00C633D5">
      <w:r>
        <w:continuationSeparator/>
      </w:r>
    </w:p>
    <w:p w14:paraId="339F4823" w14:textId="77777777" w:rsidR="00C633D5" w:rsidRDefault="00C633D5"/>
  </w:footnote>
  <w:footnote w:type="continuationNotice" w:id="1">
    <w:p w14:paraId="75885B44" w14:textId="77777777" w:rsidR="00C633D5" w:rsidRDefault="00C633D5"/>
    <w:p w14:paraId="0B224920" w14:textId="77777777" w:rsidR="00C633D5" w:rsidRDefault="00C63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59BE73E0" w:rsidR="003E758C" w:rsidRDefault="002B3D9F">
    <w:pPr>
      <w:pStyle w:val="Topptekst"/>
    </w:pPr>
    <w:r>
      <w:rPr>
        <w:noProof/>
      </w:rPr>
      <mc:AlternateContent>
        <mc:Choice Requires="wps">
          <w:drawing>
            <wp:anchor distT="0" distB="0" distL="0" distR="0" simplePos="0" relativeHeight="251659264" behindDoc="0" locked="0" layoutInCell="1" allowOverlap="1" wp14:anchorId="7A702D1E" wp14:editId="457C4239">
              <wp:simplePos x="635" y="635"/>
              <wp:positionH relativeFrom="page">
                <wp:align>right</wp:align>
              </wp:positionH>
              <wp:positionV relativeFrom="page">
                <wp:align>top</wp:align>
              </wp:positionV>
              <wp:extent cx="675005" cy="345440"/>
              <wp:effectExtent l="0" t="0" r="0" b="16510"/>
              <wp:wrapNone/>
              <wp:docPr id="977246665" name="Tekstboks 5"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78AEA0A0" w14:textId="5E550D4A"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702D1E" id="_x0000_t202" coordsize="21600,21600" o:spt="202" path="m,l,21600r21600,l21600,xe">
              <v:stroke joinstyle="miter"/>
              <v:path gradientshapeok="t" o:connecttype="rect"/>
            </v:shapetype>
            <v:shape id="Tekstboks 5" o:spid="_x0000_s1028" type="#_x0000_t202" alt="INTERN" style="position:absolute;margin-left:1.95pt;margin-top:0;width:53.1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" filled="f" stroked="f">
              <v:textbox style="mso-fit-shape-to-text:t" inset="0,15pt,20pt,0">
                <w:txbxContent>
                  <w:p w14:paraId="78AEA0A0" w14:textId="5E550D4A"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257F4FC3" w:rsidR="003E758C" w:rsidRDefault="002B3D9F">
    <w:pPr>
      <w:pStyle w:val="Topptekst"/>
    </w:pPr>
    <w:r>
      <w:rPr>
        <w:noProof/>
      </w:rPr>
      <mc:AlternateContent>
        <mc:Choice Requires="wps">
          <w:drawing>
            <wp:anchor distT="0" distB="0" distL="0" distR="0" simplePos="0" relativeHeight="251660288" behindDoc="0" locked="0" layoutInCell="1" allowOverlap="1" wp14:anchorId="2023A982" wp14:editId="2DDBAEC4">
              <wp:simplePos x="635" y="635"/>
              <wp:positionH relativeFrom="page">
                <wp:align>right</wp:align>
              </wp:positionH>
              <wp:positionV relativeFrom="page">
                <wp:align>top</wp:align>
              </wp:positionV>
              <wp:extent cx="675005" cy="345440"/>
              <wp:effectExtent l="0" t="0" r="0" b="16510"/>
              <wp:wrapNone/>
              <wp:docPr id="1230707319" name="Tekstboks 6"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27A43BC3" w14:textId="62956102"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23A982" id="_x0000_t202" coordsize="21600,21600" o:spt="202" path="m,l,21600r21600,l21600,xe">
              <v:stroke joinstyle="miter"/>
              <v:path gradientshapeok="t" o:connecttype="rect"/>
            </v:shapetype>
            <v:shape id="Tekstboks 6" o:spid="_x0000_s1029" type="#_x0000_t202" alt="INTERN" style="position:absolute;margin-left:1.95pt;margin-top:0;width:53.1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" filled="f" stroked="f">
              <v:textbox style="mso-fit-shape-to-text:t" inset="0,15pt,20pt,0">
                <w:txbxContent>
                  <w:p w14:paraId="27A43BC3" w14:textId="62956102"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54626C7" w:rsidR="002A7040" w:rsidRDefault="002B3D9F" w:rsidP="009F15F8">
    <w:pPr>
      <w:pStyle w:val="Topptekst"/>
    </w:pPr>
    <w:r>
      <w:rPr>
        <w:noProof/>
      </w:rPr>
      <mc:AlternateContent>
        <mc:Choice Requires="wps">
          <w:drawing>
            <wp:anchor distT="0" distB="0" distL="0" distR="0" simplePos="0" relativeHeight="251658240" behindDoc="0" locked="0" layoutInCell="1" allowOverlap="1" wp14:anchorId="2F4A7F01" wp14:editId="3A57422F">
              <wp:simplePos x="2162175" y="0"/>
              <wp:positionH relativeFrom="page">
                <wp:align>right</wp:align>
              </wp:positionH>
              <wp:positionV relativeFrom="page">
                <wp:align>top</wp:align>
              </wp:positionV>
              <wp:extent cx="675005" cy="345440"/>
              <wp:effectExtent l="0" t="0" r="0" b="16510"/>
              <wp:wrapNone/>
              <wp:docPr id="1882198075"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0A728B73" w14:textId="675C6170"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4A7F01" id="_x0000_t202" coordsize="21600,21600" o:spt="202" path="m,l,21600r21600,l21600,xe">
              <v:stroke joinstyle="miter"/>
              <v:path gradientshapeok="t" o:connecttype="rect"/>
            </v:shapetype>
            <v:shape id="Tekstboks 4" o:spid="_x0000_s1030" type="#_x0000_t202" alt="INTERN" style="position:absolute;margin-left:1.95pt;margin-top:0;width:53.1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7aqFAIAACEEAAAOAAAAZHJzL2Uyb0RvYy54bWysU02P2jAQvVfqf7B8LwkUttu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" filled="f" stroked="f">
              <v:textbox style="mso-fit-shape-to-text:t" inset="0,15pt,20pt,0">
                <w:txbxContent>
                  <w:p w14:paraId="0A728B73" w14:textId="675C6170"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bookmarkStart w:id="0" w:name="DOC_ID"/>
    <w:r w:rsidR="002A7040">
      <w:rPr>
        <w:noProof/>
      </w:rPr>
      <w:t>S-2008-0041292</w:t>
    </w:r>
    <w:bookmarkEnd w:id="0"/>
    <w:r w:rsidR="002A7040">
      <w:fldChar w:fldCharType="end"/>
    </w:r>
    <w:r w:rsidR="002A7040">
      <w:fldChar w:fldCharType="begin"/>
    </w:r>
    <w:r w:rsidR="002A7040">
      <w:instrText xml:space="preserve"> SET SAKSNR "508535-002" </w:instrText>
    </w:r>
    <w:r w:rsidR="002A7040">
      <w:fldChar w:fldCharType="separate"/>
    </w:r>
    <w:bookmarkStart w:id="1" w:name="SAKSNR"/>
    <w:r w:rsidR="002A7040">
      <w:rPr>
        <w:noProof/>
      </w:rPr>
      <w:t>508535-002</w:t>
    </w:r>
    <w:bookmarkEnd w:id="1"/>
    <w:r w:rsidR="002A7040">
      <w:fldChar w:fldCharType="end"/>
    </w:r>
    <w:r w:rsidR="002A7040">
      <w:fldChar w:fldCharType="begin"/>
    </w:r>
    <w:r w:rsidR="002A7040">
      <w:instrText xml:space="preserve"> SET SAKSNAVN "Brukes ikke" </w:instrText>
    </w:r>
    <w:r w:rsidR="002A7040">
      <w:fldChar w:fldCharType="separate"/>
    </w:r>
    <w:bookmarkStart w:id="2" w:name="SAKSNAVN"/>
    <w:r w:rsidR="002A7040">
      <w:rPr>
        <w:noProof/>
      </w:rPr>
      <w:t>Brukes ikke</w:t>
    </w:r>
    <w:bookmarkEnd w:id="2"/>
    <w:r w:rsidR="002A7040">
      <w:fldChar w:fldCharType="end"/>
    </w:r>
    <w:r w:rsidR="002A7040">
      <w:fldChar w:fldCharType="begin"/>
    </w:r>
    <w:r w:rsidR="002A7040">
      <w:instrText xml:space="preserve"> SET TITTEL "SSA-D" </w:instrText>
    </w:r>
    <w:r w:rsidR="002A7040">
      <w:fldChar w:fldCharType="separate"/>
    </w:r>
    <w:bookmarkStart w:id="3" w:name="TITTEL"/>
    <w:r w:rsidR="002A7040">
      <w:rPr>
        <w:noProof/>
      </w:rPr>
      <w:t>SSA-D</w:t>
    </w:r>
    <w:bookmarkEnd w:id="3"/>
    <w:r w:rsidR="002A7040">
      <w:fldChar w:fldCharType="end"/>
    </w:r>
    <w:r w:rsidR="002A7040">
      <w:fldChar w:fldCharType="begin"/>
    </w:r>
    <w:r w:rsidR="002A7040">
      <w:instrText xml:space="preserve"> SET SAKSNAVN2 "" </w:instrText>
    </w:r>
    <w:r w:rsidR="002A7040">
      <w:fldChar w:fldCharType="separate"/>
    </w:r>
    <w:bookmarkStart w:id="4" w:name="SAKSNAVN2"/>
    <w:bookmarkEnd w:id="4"/>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bookmarkStart w:id="5" w:name="KLIENT"/>
    <w:r w:rsidR="002A7040">
      <w:rPr>
        <w:noProof/>
      </w:rPr>
      <w:t>DIFI-Direktoratet for Forvaltning og IKT</w:t>
    </w:r>
    <w:bookmarkEnd w:id="5"/>
    <w:r w:rsidR="002A7040">
      <w:fldChar w:fldCharType="end"/>
    </w:r>
    <w:r w:rsidR="002A7040">
      <w:fldChar w:fldCharType="begin"/>
    </w:r>
    <w:r w:rsidR="002A7040">
      <w:instrText xml:space="preserve"> SET KLIENT2 "" </w:instrText>
    </w:r>
    <w:r w:rsidR="002A7040">
      <w:fldChar w:fldCharType="separate"/>
    </w:r>
    <w:bookmarkStart w:id="6" w:name="KLIENT2"/>
    <w:bookmarkEnd w:id="6"/>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bookmarkStart w:id="7" w:name="DOK_EIER"/>
    <w:r w:rsidR="002A7040">
      <w:rPr>
        <w:noProof/>
      </w:rPr>
      <w:t>RRI</w:t>
    </w:r>
    <w:bookmarkEnd w:id="7"/>
    <w:r w:rsidR="002A7040">
      <w:fldChar w:fldCharType="end"/>
    </w:r>
    <w:r w:rsidR="002A7040">
      <w:fldChar w:fldCharType="begin"/>
    </w:r>
    <w:r w:rsidR="002A7040">
      <w:instrText xml:space="preserve"> SET SPRAK "No" </w:instrText>
    </w:r>
    <w:r w:rsidR="002A7040">
      <w:fldChar w:fldCharType="separate"/>
    </w:r>
    <w:bookmarkStart w:id="8" w:name="SPRAK"/>
    <w:r w:rsidR="002A7040">
      <w:rPr>
        <w:noProof/>
      </w:rPr>
      <w:t>No</w:t>
    </w:r>
    <w:bookmarkEnd w:id="8"/>
    <w:r w:rsidR="002A7040">
      <w:fldChar w:fldCharType="end"/>
    </w:r>
    <w:r w:rsidR="002A7040">
      <w:fldChar w:fldCharType="begin"/>
    </w:r>
    <w:r w:rsidR="002A7040">
      <w:instrText xml:space="preserve"> SET ANSV_PARTNER "IHB" </w:instrText>
    </w:r>
    <w:r w:rsidR="002A7040">
      <w:fldChar w:fldCharType="separate"/>
    </w:r>
    <w:bookmarkStart w:id="9" w:name="ANSV_PARTNER"/>
    <w:r w:rsidR="002A7040">
      <w:rPr>
        <w:noProof/>
      </w:rPr>
      <w:t>IHB</w:t>
    </w:r>
    <w:bookmarkEnd w:id="9"/>
    <w:r w:rsidR="002A7040">
      <w:fldChar w:fldCharType="end"/>
    </w:r>
    <w:r w:rsidR="002A7040">
      <w:fldChar w:fldCharType="begin"/>
    </w:r>
    <w:r w:rsidR="002A7040">
      <w:instrText xml:space="preserve"> SET ANSV_PARTNER2 "" </w:instrText>
    </w:r>
    <w:r w:rsidR="002A7040">
      <w:fldChar w:fldCharType="separate"/>
    </w:r>
    <w:bookmarkStart w:id="10" w:name="ANSV_PARTNER2"/>
    <w:bookmarkEnd w:id="10"/>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bookmarkStart w:id="11" w:name="KONTOR"/>
    <w:r w:rsidR="002A7040">
      <w:rPr>
        <w:noProof/>
      </w:rPr>
      <w:t>Oslo</w:t>
    </w:r>
    <w:bookmarkEnd w:id="11"/>
    <w:r w:rsidR="002A7040">
      <w:fldChar w:fldCharType="end"/>
    </w:r>
    <w:r w:rsidR="002A7040">
      <w:fldChar w:fldCharType="begin"/>
    </w:r>
    <w:r w:rsidR="002A7040">
      <w:instrText xml:space="preserve"> SET REVISJON "1" </w:instrText>
    </w:r>
    <w:r w:rsidR="002A7040">
      <w:fldChar w:fldCharType="separate"/>
    </w:r>
    <w:bookmarkStart w:id="12" w:name="REVISJON"/>
    <w:r w:rsidR="002A7040">
      <w:rPr>
        <w:noProof/>
      </w:rPr>
      <w:t>1</w:t>
    </w:r>
    <w:bookmarkEnd w:id="12"/>
    <w:r w:rsidR="002A7040">
      <w:fldChar w:fldCharType="end"/>
    </w:r>
    <w:r w:rsidR="002A7040">
      <w:fldChar w:fldCharType="begin"/>
    </w:r>
    <w:r w:rsidR="002A7040">
      <w:instrText xml:space="preserve"> SET DB_RNO "276" </w:instrText>
    </w:r>
    <w:r w:rsidR="002A7040">
      <w:fldChar w:fldCharType="separate"/>
    </w:r>
    <w:bookmarkStart w:id="13" w:name="DB_RNO"/>
    <w:r w:rsidR="002A7040">
      <w:rPr>
        <w:noProof/>
      </w:rPr>
      <w:t>276</w:t>
    </w:r>
    <w:bookmarkEnd w:id="13"/>
    <w:r w:rsidR="002A7040">
      <w:fldChar w:fldCharType="end"/>
    </w:r>
    <w:r w:rsidR="002A7040">
      <w:fldChar w:fldCharType="begin"/>
    </w:r>
    <w:r w:rsidR="002A7040">
      <w:instrText xml:space="preserve"> SET OPPRETTET_AV "RRI" </w:instrText>
    </w:r>
    <w:r w:rsidR="002A7040">
      <w:fldChar w:fldCharType="separate"/>
    </w:r>
    <w:bookmarkStart w:id="14" w:name="OPPRETTET_AV"/>
    <w:r w:rsidR="002A7040">
      <w:rPr>
        <w:noProof/>
      </w:rPr>
      <w:t>RRI</w:t>
    </w:r>
    <w:bookmarkEnd w:id="14"/>
    <w:r w:rsidR="002A7040">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4014D2F2" w:rsidR="002A7040" w:rsidRDefault="002B3D9F" w:rsidP="009F15F8">
    <w:pPr>
      <w:pStyle w:val="Topptekst"/>
    </w:pPr>
    <w:r>
      <w:rPr>
        <w:noProof/>
      </w:rPr>
      <mc:AlternateContent>
        <mc:Choice Requires="wps">
          <w:drawing>
            <wp:anchor distT="0" distB="0" distL="0" distR="0" simplePos="0" relativeHeight="251661312" behindDoc="0" locked="0" layoutInCell="1" allowOverlap="1" wp14:anchorId="79ED6281" wp14:editId="120CB592">
              <wp:simplePos x="1257300" y="447675"/>
              <wp:positionH relativeFrom="page">
                <wp:align>right</wp:align>
              </wp:positionH>
              <wp:positionV relativeFrom="page">
                <wp:align>top</wp:align>
              </wp:positionV>
              <wp:extent cx="675005" cy="345440"/>
              <wp:effectExtent l="0" t="0" r="0" b="16510"/>
              <wp:wrapNone/>
              <wp:docPr id="957132334" name="Tekstboks 7"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5A141C2D" w14:textId="5089C66F"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ED6281" id="_x0000_t202" coordsize="21600,21600" o:spt="202" path="m,l,21600r21600,l21600,xe">
              <v:stroke joinstyle="miter"/>
              <v:path gradientshapeok="t" o:connecttype="rect"/>
            </v:shapetype>
            <v:shape id="Tekstboks 7" o:spid="_x0000_s1031" type="#_x0000_t202" alt="INTERN" style="position:absolute;margin-left:1.95pt;margin-top:0;width:53.1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" filled="f" stroked="f">
              <v:textbox style="mso-fit-shape-to-text:t" inset="0,15pt,20pt,0">
                <w:txbxContent>
                  <w:p w14:paraId="5A141C2D" w14:textId="5089C66F"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21B7E3FF" w:rsidR="002A7040" w:rsidRDefault="002B3D9F">
    <w:pPr>
      <w:pStyle w:val="Topptekst"/>
    </w:pPr>
    <w:r>
      <w:rPr>
        <w:noProof/>
      </w:rPr>
      <mc:AlternateContent>
        <mc:Choice Requires="wps">
          <w:drawing>
            <wp:anchor distT="0" distB="0" distL="0" distR="0" simplePos="0" relativeHeight="251663360" behindDoc="0" locked="0" layoutInCell="1" allowOverlap="1" wp14:anchorId="26B27558" wp14:editId="4A5E6642">
              <wp:simplePos x="635" y="635"/>
              <wp:positionH relativeFrom="page">
                <wp:align>right</wp:align>
              </wp:positionH>
              <wp:positionV relativeFrom="page">
                <wp:align>top</wp:align>
              </wp:positionV>
              <wp:extent cx="675005" cy="345440"/>
              <wp:effectExtent l="0" t="0" r="0" b="16510"/>
              <wp:wrapNone/>
              <wp:docPr id="840779041" name="Tekstboks 9"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54EB5FEA" w14:textId="64CB6800"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B27558" id="_x0000_t202" coordsize="21600,21600" o:spt="202" path="m,l,21600r21600,l21600,xe">
              <v:stroke joinstyle="miter"/>
              <v:path gradientshapeok="t" o:connecttype="rect"/>
            </v:shapetype>
            <v:shape id="Tekstboks 9" o:spid="_x0000_s1032" type="#_x0000_t202" alt="INTERN" style="position:absolute;margin-left:1.95pt;margin-top:0;width:53.1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" filled="f" stroked="f">
              <v:textbox style="mso-fit-shape-to-text:t" inset="0,15pt,20pt,0">
                <w:txbxContent>
                  <w:p w14:paraId="54EB5FEA" w14:textId="64CB6800"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05193DDF" w:rsidR="002A7040" w:rsidRPr="00C30A3B" w:rsidRDefault="002B3D9F" w:rsidP="00C30A3B">
    <w:pPr>
      <w:pStyle w:val="Topptekst"/>
    </w:pPr>
    <w:r>
      <w:rPr>
        <w:noProof/>
      </w:rPr>
      <mc:AlternateContent>
        <mc:Choice Requires="wps">
          <w:drawing>
            <wp:anchor distT="0" distB="0" distL="0" distR="0" simplePos="0" relativeHeight="251664384" behindDoc="0" locked="0" layoutInCell="1" allowOverlap="1" wp14:anchorId="346759EC" wp14:editId="6AF57B99">
              <wp:simplePos x="1261110" y="450850"/>
              <wp:positionH relativeFrom="page">
                <wp:align>right</wp:align>
              </wp:positionH>
              <wp:positionV relativeFrom="page">
                <wp:align>top</wp:align>
              </wp:positionV>
              <wp:extent cx="675005" cy="345440"/>
              <wp:effectExtent l="0" t="0" r="0" b="16510"/>
              <wp:wrapNone/>
              <wp:docPr id="2032923044" name="Tekstboks 10"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7F675AFE" w14:textId="3B1ACB78"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6759EC" id="_x0000_t202" coordsize="21600,21600" o:spt="202" path="m,l,21600r21600,l21600,xe">
              <v:stroke joinstyle="miter"/>
              <v:path gradientshapeok="t" o:connecttype="rect"/>
            </v:shapetype>
            <v:shape id="Tekstboks 10" o:spid="_x0000_s1033" type="#_x0000_t202" alt="INTERN" style="position:absolute;margin-left:1.95pt;margin-top:0;width:53.15pt;height:27.2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" filled="f" stroked="f">
              <v:textbox style="mso-fit-shape-to-text:t" inset="0,15pt,20pt,0">
                <w:txbxContent>
                  <w:p w14:paraId="7F675AFE" w14:textId="3B1ACB78"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1CA948C" w:rsidR="002A7040" w:rsidRDefault="002B3D9F">
    <w:pPr>
      <w:pStyle w:val="Topptekst"/>
    </w:pPr>
    <w:r>
      <w:rPr>
        <w:noProof/>
      </w:rPr>
      <mc:AlternateContent>
        <mc:Choice Requires="wps">
          <w:drawing>
            <wp:anchor distT="0" distB="0" distL="0" distR="0" simplePos="0" relativeHeight="251662336" behindDoc="0" locked="0" layoutInCell="1" allowOverlap="1" wp14:anchorId="43B19660" wp14:editId="1B15AE79">
              <wp:simplePos x="635" y="635"/>
              <wp:positionH relativeFrom="page">
                <wp:align>right</wp:align>
              </wp:positionH>
              <wp:positionV relativeFrom="page">
                <wp:align>top</wp:align>
              </wp:positionV>
              <wp:extent cx="675005" cy="345440"/>
              <wp:effectExtent l="0" t="0" r="0" b="16510"/>
              <wp:wrapNone/>
              <wp:docPr id="1918994271" name="Tekstboks 8"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5005" cy="345440"/>
                      </a:xfrm>
                      <a:prstGeom prst="rect">
                        <a:avLst/>
                      </a:prstGeom>
                      <a:noFill/>
                      <a:ln>
                        <a:noFill/>
                      </a:ln>
                    </wps:spPr>
                    <wps:txbx>
                      <w:txbxContent>
                        <w:p w14:paraId="413C58D0" w14:textId="4327E965"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B19660" id="_x0000_t202" coordsize="21600,21600" o:spt="202" path="m,l,21600r21600,l21600,xe">
              <v:stroke joinstyle="miter"/>
              <v:path gradientshapeok="t" o:connecttype="rect"/>
            </v:shapetype>
            <v:shape id="Tekstboks 8" o:spid="_x0000_s1034" type="#_x0000_t202" alt="INTERN" style="position:absolute;margin-left:1.95pt;margin-top:0;width:53.1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" filled="f" stroked="f">
              <v:textbox style="mso-fit-shape-to-text:t" inset="0,15pt,20pt,0">
                <w:txbxContent>
                  <w:p w14:paraId="413C58D0" w14:textId="4327E965" w:rsidR="002B3D9F" w:rsidRPr="002B3D9F" w:rsidRDefault="002B3D9F" w:rsidP="002B3D9F">
                    <w:pPr>
                      <w:rPr>
                        <w:rFonts w:ascii="Aptos" w:eastAsia="Aptos" w:hAnsi="Aptos" w:cs="Aptos"/>
                        <w:noProof/>
                        <w:color w:val="000000"/>
                        <w:sz w:val="20"/>
                        <w:szCs w:val="20"/>
                      </w:rPr>
                    </w:pPr>
                    <w:r w:rsidRPr="002B3D9F">
                      <w:rPr>
                        <w:rFonts w:ascii="Aptos" w:eastAsia="Aptos" w:hAnsi="Aptos" w:cs="Aptos"/>
                        <w:noProof/>
                        <w:color w:val="000000"/>
                        <w:sz w:val="20"/>
                        <w:szCs w:val="20"/>
                      </w:rPr>
                      <w:t>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3555809"/>
    <w:multiLevelType w:val="hybridMultilevel"/>
    <w:tmpl w:val="24DC75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2BB26D3"/>
    <w:multiLevelType w:val="hybridMultilevel"/>
    <w:tmpl w:val="2A487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2936E4"/>
    <w:multiLevelType w:val="hybridMultilevel"/>
    <w:tmpl w:val="F2601694"/>
    <w:lvl w:ilvl="0" w:tplc="7DB645AA">
      <w:start w:val="1"/>
      <w:numFmt w:val="bullet"/>
      <w:lvlText w:val=""/>
      <w:lvlJc w:val="left"/>
      <w:pPr>
        <w:ind w:left="1440" w:hanging="360"/>
      </w:pPr>
      <w:rPr>
        <w:rFonts w:ascii="Symbol" w:hAnsi="Symbol"/>
      </w:rPr>
    </w:lvl>
    <w:lvl w:ilvl="1" w:tplc="0D442800">
      <w:start w:val="1"/>
      <w:numFmt w:val="bullet"/>
      <w:lvlText w:val=""/>
      <w:lvlJc w:val="left"/>
      <w:pPr>
        <w:ind w:left="1440" w:hanging="360"/>
      </w:pPr>
      <w:rPr>
        <w:rFonts w:ascii="Symbol" w:hAnsi="Symbol"/>
      </w:rPr>
    </w:lvl>
    <w:lvl w:ilvl="2" w:tplc="068A4EC8">
      <w:start w:val="1"/>
      <w:numFmt w:val="bullet"/>
      <w:lvlText w:val=""/>
      <w:lvlJc w:val="left"/>
      <w:pPr>
        <w:ind w:left="1440" w:hanging="360"/>
      </w:pPr>
      <w:rPr>
        <w:rFonts w:ascii="Symbol" w:hAnsi="Symbol"/>
      </w:rPr>
    </w:lvl>
    <w:lvl w:ilvl="3" w:tplc="9D7ABE80">
      <w:start w:val="1"/>
      <w:numFmt w:val="bullet"/>
      <w:lvlText w:val=""/>
      <w:lvlJc w:val="left"/>
      <w:pPr>
        <w:ind w:left="1440" w:hanging="360"/>
      </w:pPr>
      <w:rPr>
        <w:rFonts w:ascii="Symbol" w:hAnsi="Symbol"/>
      </w:rPr>
    </w:lvl>
    <w:lvl w:ilvl="4" w:tplc="EA4A99A8">
      <w:start w:val="1"/>
      <w:numFmt w:val="bullet"/>
      <w:lvlText w:val=""/>
      <w:lvlJc w:val="left"/>
      <w:pPr>
        <w:ind w:left="1440" w:hanging="360"/>
      </w:pPr>
      <w:rPr>
        <w:rFonts w:ascii="Symbol" w:hAnsi="Symbol"/>
      </w:rPr>
    </w:lvl>
    <w:lvl w:ilvl="5" w:tplc="62D01A5C">
      <w:start w:val="1"/>
      <w:numFmt w:val="bullet"/>
      <w:lvlText w:val=""/>
      <w:lvlJc w:val="left"/>
      <w:pPr>
        <w:ind w:left="1440" w:hanging="360"/>
      </w:pPr>
      <w:rPr>
        <w:rFonts w:ascii="Symbol" w:hAnsi="Symbol"/>
      </w:rPr>
    </w:lvl>
    <w:lvl w:ilvl="6" w:tplc="81589ED8">
      <w:start w:val="1"/>
      <w:numFmt w:val="bullet"/>
      <w:lvlText w:val=""/>
      <w:lvlJc w:val="left"/>
      <w:pPr>
        <w:ind w:left="1440" w:hanging="360"/>
      </w:pPr>
      <w:rPr>
        <w:rFonts w:ascii="Symbol" w:hAnsi="Symbol"/>
      </w:rPr>
    </w:lvl>
    <w:lvl w:ilvl="7" w:tplc="4036D314">
      <w:start w:val="1"/>
      <w:numFmt w:val="bullet"/>
      <w:lvlText w:val=""/>
      <w:lvlJc w:val="left"/>
      <w:pPr>
        <w:ind w:left="1440" w:hanging="360"/>
      </w:pPr>
      <w:rPr>
        <w:rFonts w:ascii="Symbol" w:hAnsi="Symbol"/>
      </w:rPr>
    </w:lvl>
    <w:lvl w:ilvl="8" w:tplc="64F0D03C">
      <w:start w:val="1"/>
      <w:numFmt w:val="bullet"/>
      <w:lvlText w:val=""/>
      <w:lvlJc w:val="left"/>
      <w:pPr>
        <w:ind w:left="1440" w:hanging="360"/>
      </w:pPr>
      <w:rPr>
        <w:rFonts w:ascii="Symbol" w:hAnsi="Symbol"/>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56E27649"/>
    <w:multiLevelType w:val="hybridMultilevel"/>
    <w:tmpl w:val="2EFCC3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EAE7B20"/>
    <w:multiLevelType w:val="hybridMultilevel"/>
    <w:tmpl w:val="97D42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D22B55"/>
    <w:multiLevelType w:val="hybridMultilevel"/>
    <w:tmpl w:val="2E306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70AB317C"/>
    <w:multiLevelType w:val="hybridMultilevel"/>
    <w:tmpl w:val="60E24F4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9"/>
  </w:num>
  <w:num w:numId="3" w16cid:durableId="1545868203">
    <w:abstractNumId w:val="7"/>
  </w:num>
  <w:num w:numId="4" w16cid:durableId="1109080236">
    <w:abstractNumId w:val="16"/>
  </w:num>
  <w:num w:numId="5" w16cid:durableId="1513838894">
    <w:abstractNumId w:val="11"/>
  </w:num>
  <w:num w:numId="6" w16cid:durableId="692999198">
    <w:abstractNumId w:val="18"/>
  </w:num>
  <w:num w:numId="7" w16cid:durableId="1330281854">
    <w:abstractNumId w:val="13"/>
  </w:num>
  <w:num w:numId="8" w16cid:durableId="670377782">
    <w:abstractNumId w:val="12"/>
  </w:num>
  <w:num w:numId="9" w16cid:durableId="1866937943">
    <w:abstractNumId w:val="1"/>
  </w:num>
  <w:num w:numId="10" w16cid:durableId="1533956750">
    <w:abstractNumId w:val="4"/>
  </w:num>
  <w:num w:numId="11" w16cid:durableId="864826720">
    <w:abstractNumId w:val="20"/>
  </w:num>
  <w:num w:numId="12" w16cid:durableId="1861049469">
    <w:abstractNumId w:val="2"/>
  </w:num>
  <w:num w:numId="13" w16cid:durableId="1723554376">
    <w:abstractNumId w:val="10"/>
  </w:num>
  <w:num w:numId="14" w16cid:durableId="799038407">
    <w:abstractNumId w:val="6"/>
  </w:num>
  <w:num w:numId="15" w16cid:durableId="759523577">
    <w:abstractNumId w:val="15"/>
  </w:num>
  <w:num w:numId="16" w16cid:durableId="1644582349">
    <w:abstractNumId w:val="19"/>
  </w:num>
  <w:num w:numId="17" w16cid:durableId="205073132">
    <w:abstractNumId w:val="17"/>
  </w:num>
  <w:num w:numId="18" w16cid:durableId="757754600">
    <w:abstractNumId w:val="3"/>
  </w:num>
  <w:num w:numId="19" w16cid:durableId="1668555328">
    <w:abstractNumId w:val="5"/>
  </w:num>
  <w:num w:numId="20" w16cid:durableId="2008902458">
    <w:abstractNumId w:val="14"/>
  </w:num>
  <w:num w:numId="21" w16cid:durableId="59802986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37F1B"/>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F3F"/>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419"/>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27C5A"/>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0F29"/>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3E1E"/>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3D9F"/>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5B4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331"/>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3094"/>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59C"/>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A35"/>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559"/>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6F4F"/>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271"/>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C7DBF"/>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02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3EC"/>
    <w:rsid w:val="0054651F"/>
    <w:rsid w:val="0054720C"/>
    <w:rsid w:val="00547271"/>
    <w:rsid w:val="005477AF"/>
    <w:rsid w:val="00547A18"/>
    <w:rsid w:val="00547A9D"/>
    <w:rsid w:val="00547CC1"/>
    <w:rsid w:val="0055010A"/>
    <w:rsid w:val="00550DA9"/>
    <w:rsid w:val="00550E37"/>
    <w:rsid w:val="00551001"/>
    <w:rsid w:val="00551D0D"/>
    <w:rsid w:val="00552059"/>
    <w:rsid w:val="0055233F"/>
    <w:rsid w:val="005526C4"/>
    <w:rsid w:val="005537C2"/>
    <w:rsid w:val="0055393F"/>
    <w:rsid w:val="00553B3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1BF9"/>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68"/>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56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55E"/>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F74"/>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90B"/>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0F68"/>
    <w:rsid w:val="006D11B1"/>
    <w:rsid w:val="006D1BAD"/>
    <w:rsid w:val="006D260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D7C"/>
    <w:rsid w:val="006D7640"/>
    <w:rsid w:val="006D7B13"/>
    <w:rsid w:val="006D7BBA"/>
    <w:rsid w:val="006D7E47"/>
    <w:rsid w:val="006D7F73"/>
    <w:rsid w:val="006E061A"/>
    <w:rsid w:val="006E2292"/>
    <w:rsid w:val="006E29A0"/>
    <w:rsid w:val="006E39AD"/>
    <w:rsid w:val="006E3E15"/>
    <w:rsid w:val="006E4086"/>
    <w:rsid w:val="006E4E1C"/>
    <w:rsid w:val="006E4F09"/>
    <w:rsid w:val="006E53BF"/>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6DAE"/>
    <w:rsid w:val="007A73C5"/>
    <w:rsid w:val="007A7D84"/>
    <w:rsid w:val="007A7DB6"/>
    <w:rsid w:val="007B006D"/>
    <w:rsid w:val="007B00DA"/>
    <w:rsid w:val="007B03E2"/>
    <w:rsid w:val="007B06B1"/>
    <w:rsid w:val="007B0AC4"/>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73A"/>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51B"/>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95C"/>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5FF5"/>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96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3CB6"/>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294"/>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19"/>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1E9"/>
    <w:rsid w:val="009D35B5"/>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993"/>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8BF"/>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858"/>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3D5"/>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AB0"/>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B2D"/>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13C"/>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2E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07C"/>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450"/>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848"/>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6CA2"/>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AE4"/>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10D"/>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3FB5"/>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790"/>
    <w:rsid w:val="00FB179A"/>
    <w:rsid w:val="00FB1AE5"/>
    <w:rsid w:val="00FB1CCB"/>
    <w:rsid w:val="00FB25DA"/>
    <w:rsid w:val="00FB294E"/>
    <w:rsid w:val="00FB3ADA"/>
    <w:rsid w:val="00FB4200"/>
    <w:rsid w:val="00FB4252"/>
    <w:rsid w:val="00FB47FF"/>
    <w:rsid w:val="00FB4823"/>
    <w:rsid w:val="00FB4BA5"/>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2F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 w:val="58FC61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0"/>
    <w:basedOn w:val="Standardskriftforavsnitt"/>
    <w:uiPriority w:val="99"/>
    <w:semiHidden/>
    <w:unhideWhenUsed/>
    <w:rsid w:val="005F2251"/>
    <w:rPr>
      <w:color w:val="2B579A"/>
      <w:shd w:val="clear" w:color="auto" w:fill="E6E6E6"/>
    </w:rPr>
  </w:style>
  <w:style w:type="character" w:styleId="Omtale">
    <w:name w:val="Mention"/>
    <w:basedOn w:val="Standardskriftforavsnitt"/>
    <w:uiPriority w:val="99"/>
    <w:unhideWhenUsed/>
    <w:rsid w:val="004855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10300-98BA-4F79-B5D6-1CEB19D8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Metadata/LabelInfo.xml><?xml version="1.0" encoding="utf-8"?>
<clbl:labelList xmlns:clbl="http://schemas.microsoft.com/office/2020/mipLabelMetadata">
  <clbl:label id="{5bac3e98-542c-46ff-8c96-7a93063243d5}" enabled="1" method="Standard" siteId="{1e54cff2-6429-4a14-bb19-504b6790405a}" removed="0"/>
</clbl:labelList>
</file>

<file path=docProps/app.xml><?xml version="1.0" encoding="utf-8"?>
<Properties xmlns="http://schemas.openxmlformats.org/officeDocument/2006/extended-properties" xmlns:vt="http://schemas.openxmlformats.org/officeDocument/2006/docPropsVTypes">
  <Template>Normal</Template>
  <TotalTime>26</TotalTime>
  <Pages>21</Pages>
  <Words>5598</Words>
  <Characters>29670</Characters>
  <Application>Microsoft Office Word</Application>
  <DocSecurity>0</DocSecurity>
  <Lines>247</Lines>
  <Paragraphs>70</Paragraphs>
  <ScaleCrop>false</ScaleCrop>
  <Company/>
  <LinksUpToDate>false</LinksUpToDate>
  <CharactersWithSpaces>35198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Beate Stehl</dc:creator>
  <cp:keywords/>
  <cp:lastModifiedBy>Karina Beate Stehl</cp:lastModifiedBy>
  <cp:revision>51</cp:revision>
  <dcterms:created xsi:type="dcterms:W3CDTF">2026-07-02T07:11:00Z</dcterms:created>
  <dcterms:modified xsi:type="dcterms:W3CDTF">2026-07-02T11:10:00Z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ClassificationContentMarkingHeaderShapeIds">
    <vt:lpwstr>7030103b,3a3f99c9,495b1a77,390cae2e,7261875f,321d4521,792bf1a4</vt:lpwstr>
  </property>
  <property fmtid="{D5CDD505-2E9C-101B-9397-08002B2CF9AE}" pid="4" name="ClassificationContentMarkingHeaderFontProps">
    <vt:lpwstr>#000000,10,Aptos</vt:lpwstr>
  </property>
  <property fmtid="{D5CDD505-2E9C-101B-9397-08002B2CF9AE}" pid="5" name="ClassificationContentMarkingHeaderText">
    <vt:lpwstr>INTERN</vt:lpwstr>
  </property>
</Properties>
</file>