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439A3B" w14:textId="07F354B8" w:rsidR="004836BE" w:rsidRPr="005F03DF" w:rsidRDefault="00B43186" w:rsidP="00863552">
      <w:pPr>
        <w:rPr>
          <w:b/>
          <w:bCs/>
          <w:sz w:val="28"/>
          <w:szCs w:val="24"/>
        </w:rPr>
      </w:pPr>
      <w:r>
        <w:rPr>
          <w:b/>
          <w:bCs/>
          <w:sz w:val="28"/>
          <w:szCs w:val="24"/>
        </w:rPr>
        <w:t>A</w:t>
      </w:r>
      <w:r w:rsidR="004836BE" w:rsidRPr="005F03DF">
        <w:rPr>
          <w:b/>
          <w:bCs/>
          <w:sz w:val="28"/>
          <w:szCs w:val="24"/>
        </w:rPr>
        <w:t xml:space="preserve"> Kontrakts</w:t>
      </w:r>
      <w:r>
        <w:rPr>
          <w:b/>
          <w:bCs/>
          <w:sz w:val="28"/>
          <w:szCs w:val="24"/>
        </w:rPr>
        <w:t>informasjon</w:t>
      </w:r>
      <w:r w:rsidR="00EC7134">
        <w:rPr>
          <w:b/>
          <w:bCs/>
          <w:sz w:val="28"/>
          <w:szCs w:val="24"/>
        </w:rPr>
        <w:br/>
      </w:r>
      <w:r>
        <w:rPr>
          <w:b/>
          <w:bCs/>
          <w:sz w:val="28"/>
          <w:szCs w:val="24"/>
        </w:rPr>
        <w:t>A3</w:t>
      </w:r>
      <w:r w:rsidR="004836BE" w:rsidRPr="005F03DF">
        <w:rPr>
          <w:b/>
          <w:bCs/>
          <w:sz w:val="28"/>
          <w:szCs w:val="24"/>
        </w:rPr>
        <w:t xml:space="preserve"> </w:t>
      </w:r>
      <w:r>
        <w:rPr>
          <w:b/>
          <w:bCs/>
          <w:sz w:val="28"/>
          <w:szCs w:val="24"/>
        </w:rPr>
        <w:t>Orientering om kontraktsarbeidene</w:t>
      </w:r>
    </w:p>
    <w:p w14:paraId="71516542" w14:textId="45D70A8D" w:rsidR="002626BF" w:rsidRPr="002A22EE" w:rsidRDefault="002626BF" w:rsidP="00D65A81">
      <w:pPr>
        <w:rPr>
          <w:b/>
          <w:bCs/>
          <w:sz w:val="28"/>
          <w:szCs w:val="24"/>
        </w:rPr>
      </w:pPr>
    </w:p>
    <w:sdt>
      <w:sdtPr>
        <w:rPr>
          <w:rFonts w:ascii="Times New Roman" w:eastAsiaTheme="minorEastAsia" w:hAnsi="Times New Roman" w:cstheme="minorBidi"/>
          <w:color w:val="auto"/>
          <w:sz w:val="24"/>
          <w:szCs w:val="24"/>
          <w:lang w:eastAsia="en-US"/>
        </w:rPr>
        <w:id w:val="-1249194937"/>
        <w:docPartObj>
          <w:docPartGallery w:val="Table of Contents"/>
          <w:docPartUnique/>
        </w:docPartObj>
      </w:sdtPr>
      <w:sdtEndPr>
        <w:rPr>
          <w:b/>
        </w:rPr>
      </w:sdtEndPr>
      <w:sdtContent>
        <w:p w14:paraId="03459515" w14:textId="6D045889" w:rsidR="00001049" w:rsidRDefault="00001049">
          <w:pPr>
            <w:pStyle w:val="Overskriftforinnholdsfortegnelse"/>
          </w:pPr>
          <w:r>
            <w:t>Innhold</w:t>
          </w:r>
        </w:p>
        <w:p w14:paraId="59DF83D6" w14:textId="7A237828" w:rsidR="008D4C81" w:rsidRDefault="00001049">
          <w:pPr>
            <w:pStyle w:val="INNH1"/>
            <w:rPr>
              <w:rFonts w:asciiTheme="minorHAnsi" w:eastAsiaTheme="minorEastAsia" w:hAnsiTheme="minorHAnsi"/>
              <w:b w:val="0"/>
              <w:noProof/>
              <w:kern w:val="2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3880181" w:history="1">
            <w:r w:rsidR="008D4C81" w:rsidRPr="003E6DA4">
              <w:rPr>
                <w:rStyle w:val="Hyperkobling"/>
                <w:rFonts w:eastAsia="Times New Roman"/>
                <w:noProof/>
              </w:rPr>
              <w:t>1</w:t>
            </w:r>
            <w:r w:rsidR="008D4C81">
              <w:rPr>
                <w:rFonts w:asciiTheme="minorHAnsi" w:eastAsiaTheme="minorEastAsia" w:hAnsiTheme="minorHAnsi"/>
                <w:b w:val="0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="008D4C81" w:rsidRPr="003E6DA4">
              <w:rPr>
                <w:rStyle w:val="Hyperkobling"/>
                <w:rFonts w:eastAsia="Times New Roman"/>
                <w:noProof/>
              </w:rPr>
              <w:t>Arbeidenes art og omfang</w:t>
            </w:r>
            <w:r w:rsidR="008D4C81">
              <w:rPr>
                <w:noProof/>
                <w:webHidden/>
              </w:rPr>
              <w:tab/>
            </w:r>
            <w:r w:rsidR="008D4C81">
              <w:rPr>
                <w:noProof/>
                <w:webHidden/>
              </w:rPr>
              <w:fldChar w:fldCharType="begin"/>
            </w:r>
            <w:r w:rsidR="008D4C81">
              <w:rPr>
                <w:noProof/>
                <w:webHidden/>
              </w:rPr>
              <w:instrText xml:space="preserve"> PAGEREF _Toc233880181 \h </w:instrText>
            </w:r>
            <w:r w:rsidR="008D4C81">
              <w:rPr>
                <w:noProof/>
                <w:webHidden/>
              </w:rPr>
            </w:r>
            <w:r w:rsidR="008D4C81">
              <w:rPr>
                <w:noProof/>
                <w:webHidden/>
              </w:rPr>
              <w:fldChar w:fldCharType="separate"/>
            </w:r>
            <w:r w:rsidR="008D4C81">
              <w:rPr>
                <w:noProof/>
                <w:webHidden/>
              </w:rPr>
              <w:t>1</w:t>
            </w:r>
            <w:r w:rsidR="008D4C81">
              <w:rPr>
                <w:noProof/>
                <w:webHidden/>
              </w:rPr>
              <w:fldChar w:fldCharType="end"/>
            </w:r>
          </w:hyperlink>
        </w:p>
        <w:p w14:paraId="6ED1832E" w14:textId="60205CDF" w:rsidR="008D4C81" w:rsidRDefault="008D4C81">
          <w:pPr>
            <w:pStyle w:val="INNH1"/>
            <w:rPr>
              <w:rFonts w:asciiTheme="minorHAnsi" w:eastAsiaTheme="minorEastAsia" w:hAnsiTheme="minorHAnsi"/>
              <w:b w:val="0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233880182" w:history="1">
            <w:r w:rsidRPr="003E6DA4">
              <w:rPr>
                <w:rStyle w:val="Hyperkobling"/>
                <w:rFonts w:eastAsia="Times New Roman"/>
                <w:noProof/>
              </w:rPr>
              <w:t>2</w:t>
            </w:r>
            <w:r>
              <w:rPr>
                <w:rFonts w:asciiTheme="minorHAnsi" w:eastAsiaTheme="minorEastAsia" w:hAnsiTheme="minorHAnsi"/>
                <w:b w:val="0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3E6DA4">
              <w:rPr>
                <w:rStyle w:val="Hyperkobling"/>
                <w:rFonts w:eastAsia="Times New Roman"/>
                <w:noProof/>
              </w:rPr>
              <w:t>Entrepriseform og kontraktstype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_Toc233880182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A25EC3" w14:textId="5EA9DBDA" w:rsidR="008D4C81" w:rsidRDefault="008D4C81">
          <w:pPr>
            <w:pStyle w:val="INNH1"/>
            <w:rPr>
              <w:rFonts w:asciiTheme="minorHAnsi" w:eastAsiaTheme="minorEastAsia" w:hAnsiTheme="minorHAnsi"/>
              <w:b w:val="0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233880183" w:history="1">
            <w:r w:rsidRPr="003E6DA4">
              <w:rPr>
                <w:rStyle w:val="Hyperkobling"/>
                <w:rFonts w:eastAsia="Times New Roman" w:cs="Times New Roman"/>
                <w:bCs/>
                <w:noProof/>
              </w:rPr>
              <w:t>3</w:t>
            </w:r>
            <w:r>
              <w:rPr>
                <w:rFonts w:asciiTheme="minorHAnsi" w:eastAsiaTheme="minorEastAsia" w:hAnsiTheme="minorHAnsi"/>
                <w:b w:val="0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3E6DA4">
              <w:rPr>
                <w:rStyle w:val="Hyperkobling"/>
                <w:rFonts w:eastAsia="Times New Roman" w:cs="Times New Roman"/>
                <w:bCs/>
                <w:noProof/>
              </w:rPr>
              <w:t>Tidspunkt for igangsettelse og tidsfrister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_Toc233880183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1A6423" w14:textId="5CF6BCB4" w:rsidR="008D4C81" w:rsidRDefault="008D4C81">
          <w:pPr>
            <w:pStyle w:val="INNH1"/>
            <w:rPr>
              <w:rFonts w:asciiTheme="minorHAnsi" w:eastAsiaTheme="minorEastAsia" w:hAnsiTheme="minorHAnsi"/>
              <w:b w:val="0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233880184" w:history="1">
            <w:r w:rsidRPr="003E6DA4">
              <w:rPr>
                <w:rStyle w:val="Hyperkobling"/>
                <w:rFonts w:eastAsia="Times New Roman" w:cs="Times New Roman"/>
                <w:bCs/>
                <w:noProof/>
              </w:rPr>
              <w:t>4</w:t>
            </w:r>
            <w:r>
              <w:rPr>
                <w:rFonts w:asciiTheme="minorHAnsi" w:eastAsiaTheme="minorEastAsia" w:hAnsiTheme="minorHAnsi"/>
                <w:b w:val="0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3E6DA4">
              <w:rPr>
                <w:rStyle w:val="Hyperkobling"/>
                <w:rFonts w:eastAsia="Times New Roman" w:cs="Times New Roman"/>
                <w:bCs/>
                <w:noProof/>
              </w:rPr>
              <w:t>Avvik i kontraktens rammebetingelser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_Toc233880184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8071F2" w14:textId="513BD45E" w:rsidR="008D4C81" w:rsidRDefault="008D4C81">
          <w:pPr>
            <w:pStyle w:val="INNH1"/>
            <w:rPr>
              <w:rFonts w:asciiTheme="minorHAnsi" w:eastAsiaTheme="minorEastAsia" w:hAnsiTheme="minorHAnsi"/>
              <w:b w:val="0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233880185" w:history="1">
            <w:r w:rsidRPr="003E6DA4">
              <w:rPr>
                <w:rStyle w:val="Hyperkobling"/>
                <w:rFonts w:eastAsia="Times New Roman" w:cs="Times New Roman"/>
                <w:bCs/>
                <w:noProof/>
              </w:rPr>
              <w:t>5</w:t>
            </w:r>
            <w:r>
              <w:rPr>
                <w:rFonts w:asciiTheme="minorHAnsi" w:eastAsiaTheme="minorEastAsia" w:hAnsiTheme="minorHAnsi"/>
                <w:b w:val="0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3E6DA4">
              <w:rPr>
                <w:rStyle w:val="Hyperkobling"/>
                <w:rFonts w:eastAsia="Times New Roman" w:cs="Times New Roman"/>
                <w:bCs/>
                <w:noProof/>
              </w:rPr>
              <w:t>Forskudd</w:t>
            </w:r>
            <w:r w:rsidRPr="003E6DA4">
              <w:rPr>
                <w:rStyle w:val="Hyperkobling"/>
                <w:rFonts w:eastAsia="Times New Roman" w:cs="Times New Roman"/>
                <w:noProof/>
              </w:rPr>
              <w:t xml:space="preserve"> Det betales ikke ut forskudd på denne kontrakten.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_Toc233880185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A04BF3" w14:textId="112A029D" w:rsidR="008D4C81" w:rsidRDefault="008D4C81">
          <w:pPr>
            <w:pStyle w:val="INNH1"/>
            <w:rPr>
              <w:rFonts w:asciiTheme="minorHAnsi" w:eastAsiaTheme="minorEastAsia" w:hAnsiTheme="minorHAnsi"/>
              <w:b w:val="0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233880186" w:history="1">
            <w:r w:rsidRPr="003E6DA4">
              <w:rPr>
                <w:rStyle w:val="Hyperkobling"/>
                <w:rFonts w:eastAsia="Times New Roman" w:cs="Times New Roman"/>
                <w:bCs/>
                <w:noProof/>
              </w:rPr>
              <w:t>6</w:t>
            </w:r>
            <w:r>
              <w:rPr>
                <w:rFonts w:asciiTheme="minorHAnsi" w:eastAsiaTheme="minorEastAsia" w:hAnsiTheme="minorHAnsi"/>
                <w:b w:val="0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3E6DA4">
              <w:rPr>
                <w:rStyle w:val="Hyperkobling"/>
                <w:rFonts w:eastAsia="Times New Roman" w:cs="Times New Roman"/>
                <w:bCs/>
                <w:noProof/>
              </w:rPr>
              <w:t>Byggherre og engasjerte rådgivere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_Toc233880186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8E667F" w14:textId="528C2093" w:rsidR="008D4C81" w:rsidRDefault="008D4C81">
          <w:pPr>
            <w:pStyle w:val="INNH1"/>
            <w:rPr>
              <w:rFonts w:asciiTheme="minorHAnsi" w:eastAsiaTheme="minorEastAsia" w:hAnsiTheme="minorHAnsi"/>
              <w:b w:val="0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233880187" w:history="1">
            <w:r w:rsidRPr="003E6DA4">
              <w:rPr>
                <w:rStyle w:val="Hyperkobling"/>
                <w:rFonts w:eastAsia="Times New Roman" w:cs="Times New Roman"/>
                <w:bCs/>
                <w:noProof/>
              </w:rPr>
              <w:t>7</w:t>
            </w:r>
            <w:r>
              <w:rPr>
                <w:rFonts w:asciiTheme="minorHAnsi" w:eastAsiaTheme="minorEastAsia" w:hAnsiTheme="minorHAnsi"/>
                <w:b w:val="0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3E6DA4">
              <w:rPr>
                <w:rStyle w:val="Hyperkobling"/>
                <w:rFonts w:eastAsia="Times New Roman" w:cs="Times New Roman"/>
                <w:bCs/>
                <w:noProof/>
              </w:rPr>
              <w:t>Byggherrens organisering av HMS-arbeidet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_Toc233880187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FED8F9" w14:textId="4634CB8F" w:rsidR="008D4C81" w:rsidRDefault="008D4C81">
          <w:pPr>
            <w:pStyle w:val="INNH1"/>
            <w:rPr>
              <w:rFonts w:asciiTheme="minorHAnsi" w:eastAsiaTheme="minorEastAsia" w:hAnsiTheme="minorHAnsi"/>
              <w:b w:val="0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233880188" w:history="1">
            <w:r w:rsidRPr="003E6DA4">
              <w:rPr>
                <w:rStyle w:val="Hyperkobling"/>
                <w:rFonts w:eastAsia="Times New Roman" w:cs="Times New Roman"/>
                <w:bCs/>
                <w:noProof/>
              </w:rPr>
              <w:t>8</w:t>
            </w:r>
            <w:r>
              <w:rPr>
                <w:rFonts w:asciiTheme="minorHAnsi" w:eastAsiaTheme="minorEastAsia" w:hAnsiTheme="minorHAnsi"/>
                <w:b w:val="0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3E6DA4">
              <w:rPr>
                <w:rStyle w:val="Hyperkobling"/>
                <w:rFonts w:eastAsia="Times New Roman" w:cs="Times New Roman"/>
                <w:bCs/>
                <w:noProof/>
              </w:rPr>
              <w:t>Byggeplassens og anleggsområdets beliggenhet og adkomstmuligheter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_Toc233880188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D6A332" w14:textId="1CDFB505" w:rsidR="008D4C81" w:rsidRDefault="008D4C81">
          <w:pPr>
            <w:pStyle w:val="INNH1"/>
            <w:rPr>
              <w:rFonts w:asciiTheme="minorHAnsi" w:eastAsiaTheme="minorEastAsia" w:hAnsiTheme="minorHAnsi"/>
              <w:b w:val="0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233880189" w:history="1">
            <w:r w:rsidRPr="003E6DA4">
              <w:rPr>
                <w:rStyle w:val="Hyperkobling"/>
                <w:rFonts w:eastAsia="Times New Roman" w:cs="Times New Roman"/>
                <w:bCs/>
                <w:noProof/>
              </w:rPr>
              <w:t>9</w:t>
            </w:r>
            <w:r>
              <w:rPr>
                <w:rFonts w:asciiTheme="minorHAnsi" w:eastAsiaTheme="minorEastAsia" w:hAnsiTheme="minorHAnsi"/>
                <w:b w:val="0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3E6DA4">
              <w:rPr>
                <w:rStyle w:val="Hyperkobling"/>
                <w:rFonts w:eastAsia="Times New Roman" w:cs="Times New Roman"/>
                <w:bCs/>
                <w:noProof/>
              </w:rPr>
              <w:t>Andre entrepriser eller byggherrens egne arbeider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_Toc233880189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3F8DBA" w14:textId="512FC66E" w:rsidR="008D4C81" w:rsidRDefault="008D4C81">
          <w:pPr>
            <w:pStyle w:val="INNH1"/>
            <w:rPr>
              <w:rFonts w:asciiTheme="minorHAnsi" w:eastAsiaTheme="minorEastAsia" w:hAnsiTheme="minorHAnsi"/>
              <w:b w:val="0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233880190" w:history="1">
            <w:r w:rsidRPr="003E6DA4">
              <w:rPr>
                <w:rStyle w:val="Hyperkobling"/>
                <w:rFonts w:eastAsia="Times New Roman" w:cs="Times New Roman"/>
                <w:bCs/>
                <w:noProof/>
              </w:rPr>
              <w:t>10</w:t>
            </w:r>
            <w:r>
              <w:rPr>
                <w:rFonts w:asciiTheme="minorHAnsi" w:eastAsiaTheme="minorEastAsia" w:hAnsiTheme="minorHAnsi"/>
                <w:b w:val="0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3E6DA4">
              <w:rPr>
                <w:rStyle w:val="Hyperkobling"/>
                <w:rFonts w:eastAsia="Times New Roman" w:cs="Times New Roman"/>
                <w:bCs/>
                <w:noProof/>
              </w:rPr>
              <w:t>Spesielle forhold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_Toc233880190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2D0D3D" w14:textId="0D559ED2" w:rsidR="008D4C81" w:rsidRDefault="008D4C81">
          <w:pPr>
            <w:pStyle w:val="INNH2"/>
            <w:rPr>
              <w:rFonts w:asciiTheme="minorHAnsi" w:eastAsiaTheme="minorEastAsia" w:hAnsiTheme="minorHAnsi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233880191" w:history="1">
            <w:r w:rsidRPr="003E6DA4">
              <w:rPr>
                <w:rStyle w:val="Hyperkobling"/>
                <w:rFonts w:eastAsia="Times New Roman"/>
                <w:noProof/>
              </w:rPr>
              <w:t>10.1</w:t>
            </w:r>
            <w:r>
              <w:rPr>
                <w:rFonts w:asciiTheme="minorHAnsi" w:eastAsiaTheme="minorEastAsia" w:hAnsiTheme="minorHAns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3E6DA4">
              <w:rPr>
                <w:rStyle w:val="Hyperkobling"/>
                <w:rFonts w:eastAsia="Times New Roman" w:cs="Times New Roman"/>
                <w:noProof/>
              </w:rPr>
              <w:t>Prosjektroom – sharepoint/teams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_Toc233880191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618984" w14:textId="18C75A42" w:rsidR="008D4C81" w:rsidRDefault="008D4C81">
          <w:pPr>
            <w:pStyle w:val="INNH2"/>
            <w:rPr>
              <w:rFonts w:asciiTheme="minorHAnsi" w:eastAsiaTheme="minorEastAsia" w:hAnsiTheme="minorHAnsi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233880192" w:history="1">
            <w:r w:rsidRPr="003E6DA4">
              <w:rPr>
                <w:rStyle w:val="Hyperkobling"/>
                <w:rFonts w:eastAsia="Times New Roman"/>
                <w:noProof/>
              </w:rPr>
              <w:t>10.2</w:t>
            </w:r>
            <w:r>
              <w:rPr>
                <w:rFonts w:asciiTheme="minorHAnsi" w:eastAsiaTheme="minorEastAsia" w:hAnsiTheme="minorHAns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3E6DA4">
              <w:rPr>
                <w:rStyle w:val="Hyperkobling"/>
                <w:rFonts w:eastAsia="Times New Roman"/>
                <w:noProof/>
              </w:rPr>
              <w:t>HMSreg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_Toc233880192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E57B2C" w14:textId="1497FA1C" w:rsidR="008D4C81" w:rsidRDefault="008D4C81">
          <w:pPr>
            <w:pStyle w:val="INNH2"/>
            <w:rPr>
              <w:rFonts w:asciiTheme="minorHAnsi" w:eastAsiaTheme="minorEastAsia" w:hAnsiTheme="minorHAnsi"/>
              <w:noProof/>
              <w:kern w:val="2"/>
              <w:szCs w:val="24"/>
              <w:lang w:eastAsia="nb-NO"/>
              <w14:ligatures w14:val="standardContextual"/>
            </w:rPr>
          </w:pPr>
          <w:hyperlink w:anchor="_Toc233880193" w:history="1">
            <w:r w:rsidRPr="003E6DA4">
              <w:rPr>
                <w:rStyle w:val="Hyperkobling"/>
                <w:rFonts w:eastAsia="Times New Roman"/>
                <w:noProof/>
              </w:rPr>
              <w:t>10.3</w:t>
            </w:r>
            <w:r>
              <w:rPr>
                <w:rFonts w:asciiTheme="minorHAnsi" w:eastAsiaTheme="minorEastAsia" w:hAnsiTheme="minorHAnsi"/>
                <w:noProof/>
                <w:kern w:val="2"/>
                <w:szCs w:val="24"/>
                <w:lang w:eastAsia="nb-NO"/>
                <w14:ligatures w14:val="standardContextual"/>
              </w:rPr>
              <w:tab/>
            </w:r>
            <w:r w:rsidRPr="003E6DA4">
              <w:rPr>
                <w:rStyle w:val="Hyperkobling"/>
                <w:rFonts w:eastAsia="Times New Roman"/>
                <w:noProof/>
              </w:rPr>
              <w:t>Byggeplass-personell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_Toc233880193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74F11E" w14:textId="46B32851" w:rsidR="00001049" w:rsidRDefault="00001049">
          <w:r>
            <w:rPr>
              <w:b/>
              <w:bCs/>
            </w:rPr>
            <w:fldChar w:fldCharType="end"/>
          </w:r>
        </w:p>
      </w:sdtContent>
    </w:sdt>
    <w:p w14:paraId="68A11CD2" w14:textId="77777777" w:rsidR="00B64CD9" w:rsidRDefault="00B64CD9" w:rsidP="00B64CD9">
      <w:pPr>
        <w:tabs>
          <w:tab w:val="clear" w:pos="284"/>
          <w:tab w:val="left" w:pos="3005"/>
        </w:tabs>
      </w:pPr>
    </w:p>
    <w:p w14:paraId="65E840BF" w14:textId="77777777" w:rsidR="00B43186" w:rsidRPr="00B43186" w:rsidRDefault="00B43186" w:rsidP="003C08BF">
      <w:pPr>
        <w:pStyle w:val="Overskrift1"/>
        <w:rPr>
          <w:rFonts w:eastAsia="Times New Roman"/>
        </w:rPr>
      </w:pPr>
      <w:bookmarkStart w:id="0" w:name="_Toc443307335"/>
      <w:bookmarkStart w:id="1" w:name="_Toc25825698"/>
      <w:bookmarkStart w:id="2" w:name="_Toc233880181"/>
      <w:bookmarkStart w:id="3" w:name="A3"/>
      <w:r w:rsidRPr="00B43186">
        <w:rPr>
          <w:rFonts w:eastAsia="Times New Roman"/>
        </w:rPr>
        <w:t>Arbeidenes art og omfang</w:t>
      </w:r>
      <w:bookmarkEnd w:id="0"/>
      <w:bookmarkEnd w:id="1"/>
      <w:bookmarkEnd w:id="2"/>
    </w:p>
    <w:p w14:paraId="1A08C2BF" w14:textId="45096E2C" w:rsidR="00B43186" w:rsidRPr="00C0378E" w:rsidRDefault="005825A0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>
        <w:rPr>
          <w:rFonts w:eastAsia="Times New Roman" w:cs="Times New Roman"/>
          <w:szCs w:val="24"/>
        </w:rPr>
        <w:t>Det skal bygges ny Tevla bru</w:t>
      </w:r>
      <w:r w:rsidR="002362E0">
        <w:rPr>
          <w:rFonts w:eastAsia="Times New Roman" w:cs="Times New Roman"/>
          <w:szCs w:val="24"/>
        </w:rPr>
        <w:t xml:space="preserve"> på </w:t>
      </w:r>
      <w:r w:rsidR="005D1E42">
        <w:rPr>
          <w:rFonts w:eastAsia="Times New Roman" w:cs="Times New Roman"/>
          <w:szCs w:val="24"/>
        </w:rPr>
        <w:t>E14 Meråker kommune</w:t>
      </w:r>
      <w:r w:rsidR="004D5408">
        <w:rPr>
          <w:rFonts w:eastAsia="Times New Roman" w:cs="Times New Roman"/>
          <w:szCs w:val="24"/>
        </w:rPr>
        <w:t xml:space="preserve">. Brua som skal </w:t>
      </w:r>
      <w:r w:rsidR="005D1E42">
        <w:rPr>
          <w:rFonts w:eastAsia="Times New Roman" w:cs="Times New Roman"/>
          <w:szCs w:val="24"/>
        </w:rPr>
        <w:t xml:space="preserve">bygges </w:t>
      </w:r>
      <w:r w:rsidR="004D5408">
        <w:rPr>
          <w:rFonts w:eastAsia="Times New Roman" w:cs="Times New Roman"/>
          <w:szCs w:val="24"/>
        </w:rPr>
        <w:t xml:space="preserve">er </w:t>
      </w:r>
      <w:r w:rsidR="00CD23FC">
        <w:rPr>
          <w:rFonts w:eastAsia="Times New Roman" w:cs="Times New Roman"/>
          <w:szCs w:val="24"/>
        </w:rPr>
        <w:t xml:space="preserve">en </w:t>
      </w:r>
      <w:r w:rsidR="0080647D">
        <w:rPr>
          <w:rFonts w:eastAsia="Times New Roman" w:cs="Times New Roman"/>
          <w:szCs w:val="24"/>
        </w:rPr>
        <w:t xml:space="preserve">ettspenns rammebru i betong </w:t>
      </w:r>
      <w:r w:rsidR="00766375">
        <w:rPr>
          <w:rFonts w:eastAsia="Times New Roman" w:cs="Times New Roman"/>
          <w:szCs w:val="24"/>
        </w:rPr>
        <w:t xml:space="preserve">på 9,9 m på </w:t>
      </w:r>
      <w:r w:rsidR="0080647D">
        <w:rPr>
          <w:rFonts w:eastAsia="Times New Roman" w:cs="Times New Roman"/>
          <w:szCs w:val="24"/>
        </w:rPr>
        <w:t>og som er fu</w:t>
      </w:r>
      <w:r w:rsidR="007F177D" w:rsidRPr="00C0378E">
        <w:rPr>
          <w:rFonts w:eastAsia="Times New Roman" w:cs="Times New Roman"/>
          <w:szCs w:val="24"/>
        </w:rPr>
        <w:t xml:space="preserve">ndamentert på </w:t>
      </w:r>
      <w:r w:rsidR="00E257BB" w:rsidRPr="00C0378E">
        <w:rPr>
          <w:rFonts w:eastAsia="Times New Roman" w:cs="Times New Roman"/>
          <w:szCs w:val="24"/>
        </w:rPr>
        <w:t>fjell. Det</w:t>
      </w:r>
      <w:r w:rsidR="00A92F54" w:rsidRPr="00C0378E">
        <w:rPr>
          <w:rFonts w:eastAsia="Times New Roman" w:cs="Times New Roman"/>
          <w:szCs w:val="24"/>
        </w:rPr>
        <w:t xml:space="preserve">te arbeidet omfatter </w:t>
      </w:r>
      <w:r w:rsidR="0080647D">
        <w:rPr>
          <w:rFonts w:eastAsia="Times New Roman" w:cs="Times New Roman"/>
          <w:szCs w:val="24"/>
        </w:rPr>
        <w:t xml:space="preserve">også </w:t>
      </w:r>
      <w:r w:rsidR="00A92F54" w:rsidRPr="00C0378E">
        <w:rPr>
          <w:rFonts w:eastAsia="Times New Roman" w:cs="Times New Roman"/>
          <w:szCs w:val="24"/>
        </w:rPr>
        <w:t xml:space="preserve">blant annet </w:t>
      </w:r>
      <w:r w:rsidR="00E257BB" w:rsidRPr="00C0378E">
        <w:rPr>
          <w:rFonts w:eastAsia="Times New Roman" w:cs="Times New Roman"/>
          <w:szCs w:val="24"/>
        </w:rPr>
        <w:t>avlastningsplater,</w:t>
      </w:r>
      <w:r w:rsidR="00A92F54" w:rsidRPr="00C0378E">
        <w:rPr>
          <w:rFonts w:eastAsia="Times New Roman" w:cs="Times New Roman"/>
          <w:szCs w:val="24"/>
        </w:rPr>
        <w:t xml:space="preserve"> </w:t>
      </w:r>
      <w:r w:rsidR="001C75C9" w:rsidRPr="00C0378E">
        <w:rPr>
          <w:rFonts w:eastAsia="Times New Roman" w:cs="Times New Roman"/>
          <w:szCs w:val="24"/>
        </w:rPr>
        <w:t>membran – og asfaltarbeider</w:t>
      </w:r>
      <w:r w:rsidR="00A92F54" w:rsidRPr="00C0378E">
        <w:rPr>
          <w:rFonts w:eastAsia="Times New Roman" w:cs="Times New Roman"/>
          <w:szCs w:val="24"/>
        </w:rPr>
        <w:t xml:space="preserve"> og rekkverk</w:t>
      </w:r>
      <w:r w:rsidR="00460C03" w:rsidRPr="00C0378E">
        <w:rPr>
          <w:rFonts w:eastAsia="Times New Roman" w:cs="Times New Roman"/>
          <w:szCs w:val="24"/>
        </w:rPr>
        <w:t xml:space="preserve"> mv.</w:t>
      </w:r>
      <w:r w:rsidR="008E2FC9" w:rsidRPr="00C0378E">
        <w:rPr>
          <w:rFonts w:eastAsia="Times New Roman" w:cs="Times New Roman"/>
          <w:szCs w:val="24"/>
        </w:rPr>
        <w:br/>
      </w:r>
      <w:r w:rsidR="00853612" w:rsidRPr="00C0378E">
        <w:rPr>
          <w:rFonts w:eastAsia="Times New Roman" w:cs="Times New Roman"/>
          <w:szCs w:val="24"/>
        </w:rPr>
        <w:br/>
      </w:r>
      <w:r w:rsidR="00DF7662" w:rsidRPr="00C0378E">
        <w:rPr>
          <w:rFonts w:eastAsia="Times New Roman" w:cs="Times New Roman"/>
          <w:szCs w:val="24"/>
        </w:rPr>
        <w:t xml:space="preserve">Omfang </w:t>
      </w:r>
      <w:r w:rsidR="00460C03" w:rsidRPr="00C0378E">
        <w:rPr>
          <w:rFonts w:eastAsia="Times New Roman" w:cs="Times New Roman"/>
          <w:szCs w:val="24"/>
        </w:rPr>
        <w:t xml:space="preserve">mengder: </w:t>
      </w:r>
    </w:p>
    <w:p w14:paraId="6CF5DE90" w14:textId="2452DC9A" w:rsidR="00192399" w:rsidRPr="00C0378E" w:rsidRDefault="00192399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 w:rsidRPr="00C0378E">
        <w:rPr>
          <w:rFonts w:eastAsia="Times New Roman" w:cs="Times New Roman"/>
          <w:szCs w:val="24"/>
        </w:rPr>
        <w:t>-armering</w:t>
      </w:r>
      <w:r w:rsidR="00E918ED" w:rsidRPr="00C0378E">
        <w:rPr>
          <w:rFonts w:eastAsia="Times New Roman" w:cs="Times New Roman"/>
          <w:szCs w:val="24"/>
        </w:rPr>
        <w:t xml:space="preserve"> </w:t>
      </w:r>
      <w:r w:rsidR="00853612" w:rsidRPr="00C0378E">
        <w:rPr>
          <w:rFonts w:eastAsia="Times New Roman" w:cs="Times New Roman"/>
          <w:szCs w:val="24"/>
        </w:rPr>
        <w:t>ca.40tonn</w:t>
      </w:r>
    </w:p>
    <w:p w14:paraId="4B07C0EA" w14:textId="7B36AE2F" w:rsidR="00192399" w:rsidRPr="00C0378E" w:rsidRDefault="00192399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 w:rsidRPr="00C0378E">
        <w:rPr>
          <w:rFonts w:eastAsia="Times New Roman" w:cs="Times New Roman"/>
          <w:szCs w:val="24"/>
        </w:rPr>
        <w:t>-betong</w:t>
      </w:r>
      <w:r w:rsidR="00853612" w:rsidRPr="00C0378E">
        <w:rPr>
          <w:rFonts w:eastAsia="Times New Roman" w:cs="Times New Roman"/>
          <w:szCs w:val="24"/>
        </w:rPr>
        <w:t xml:space="preserve"> ca. 250m3</w:t>
      </w:r>
    </w:p>
    <w:p w14:paraId="0299CC4F" w14:textId="4FF2D481" w:rsidR="00192399" w:rsidRPr="00C0378E" w:rsidRDefault="00192399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 w:rsidRPr="00C0378E">
        <w:rPr>
          <w:rFonts w:eastAsia="Times New Roman" w:cs="Times New Roman"/>
          <w:szCs w:val="24"/>
        </w:rPr>
        <w:t>-rekkverk</w:t>
      </w:r>
      <w:r w:rsidR="00853612" w:rsidRPr="00C0378E">
        <w:rPr>
          <w:rFonts w:eastAsia="Times New Roman" w:cs="Times New Roman"/>
          <w:szCs w:val="24"/>
        </w:rPr>
        <w:t xml:space="preserve"> veg/bru 600m </w:t>
      </w:r>
    </w:p>
    <w:p w14:paraId="27D572D0" w14:textId="39F49253" w:rsidR="00E919A9" w:rsidRPr="00B43186" w:rsidRDefault="0027634F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>
        <w:rPr>
          <w:rFonts w:eastAsia="Times New Roman" w:cs="Times New Roman"/>
          <w:szCs w:val="24"/>
        </w:rPr>
        <w:br/>
        <w:t xml:space="preserve">Bygging av interimsveg-/bru </w:t>
      </w:r>
      <w:r w:rsidR="0076714A">
        <w:rPr>
          <w:rFonts w:eastAsia="Times New Roman" w:cs="Times New Roman"/>
          <w:szCs w:val="24"/>
        </w:rPr>
        <w:t xml:space="preserve">inkl. </w:t>
      </w:r>
      <w:r w:rsidR="00CE33A0">
        <w:rPr>
          <w:rFonts w:eastAsia="Times New Roman" w:cs="Times New Roman"/>
          <w:szCs w:val="24"/>
        </w:rPr>
        <w:t>trafikkavvikling</w:t>
      </w:r>
      <w:r w:rsidR="00662798">
        <w:rPr>
          <w:rFonts w:eastAsia="Times New Roman" w:cs="Times New Roman"/>
          <w:szCs w:val="24"/>
        </w:rPr>
        <w:t xml:space="preserve">, riving av eksisterende bru, arbeid til og med klargjort byggegrop samt tilbakefylling </w:t>
      </w:r>
      <w:r w:rsidR="00CE33A0">
        <w:rPr>
          <w:rFonts w:eastAsia="Times New Roman" w:cs="Times New Roman"/>
          <w:szCs w:val="24"/>
        </w:rPr>
        <w:t xml:space="preserve">utføres av annen entreprise. </w:t>
      </w:r>
      <w:r w:rsidR="00C24A56">
        <w:rPr>
          <w:rFonts w:eastAsia="Times New Roman" w:cs="Times New Roman"/>
          <w:szCs w:val="24"/>
        </w:rPr>
        <w:t xml:space="preserve">Samordning og koordinering mellom kontraktene må </w:t>
      </w:r>
      <w:proofErr w:type="gramStart"/>
      <w:r w:rsidR="00C24A56">
        <w:rPr>
          <w:rFonts w:eastAsia="Times New Roman" w:cs="Times New Roman"/>
          <w:szCs w:val="24"/>
        </w:rPr>
        <w:t>påregnes</w:t>
      </w:r>
      <w:proofErr w:type="gramEnd"/>
      <w:r w:rsidR="00C24A56">
        <w:rPr>
          <w:rFonts w:eastAsia="Times New Roman" w:cs="Times New Roman"/>
          <w:szCs w:val="24"/>
        </w:rPr>
        <w:t>.</w:t>
      </w:r>
    </w:p>
    <w:p w14:paraId="40A25587" w14:textId="77777777" w:rsidR="00B43186" w:rsidRPr="00B43186" w:rsidRDefault="00B43186" w:rsidP="003C08BF">
      <w:pPr>
        <w:pStyle w:val="Overskrift1"/>
        <w:rPr>
          <w:rFonts w:eastAsia="Times New Roman"/>
        </w:rPr>
      </w:pPr>
      <w:bookmarkStart w:id="4" w:name="_Toc443307336"/>
      <w:bookmarkStart w:id="5" w:name="_Toc25825699"/>
      <w:bookmarkStart w:id="6" w:name="_Toc233880182"/>
      <w:r w:rsidRPr="00B43186">
        <w:rPr>
          <w:rFonts w:eastAsia="Times New Roman"/>
        </w:rPr>
        <w:t>Entrepriseform og kontraktstype</w:t>
      </w:r>
      <w:bookmarkEnd w:id="4"/>
      <w:bookmarkEnd w:id="5"/>
      <w:bookmarkEnd w:id="6"/>
    </w:p>
    <w:p w14:paraId="2EB7F37C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 w:rsidRPr="00B43186">
        <w:rPr>
          <w:rFonts w:eastAsia="Times New Roman" w:cs="Times New Roman"/>
          <w:szCs w:val="24"/>
        </w:rPr>
        <w:t>Entrepriseform er utførelsesentreprise.</w:t>
      </w:r>
    </w:p>
    <w:p w14:paraId="6204B4E9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</w:p>
    <w:p w14:paraId="699D38D1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 w:rsidRPr="00B43186">
        <w:rPr>
          <w:rFonts w:eastAsia="Times New Roman" w:cs="Times New Roman"/>
          <w:szCs w:val="24"/>
        </w:rPr>
        <w:t>Kontraktstype er enhetspriskontrakt.</w:t>
      </w:r>
    </w:p>
    <w:p w14:paraId="4F999286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</w:p>
    <w:p w14:paraId="51970E66" w14:textId="77777777" w:rsidR="00B43186" w:rsidRPr="00B43186" w:rsidRDefault="00B43186" w:rsidP="00B43186">
      <w:pPr>
        <w:numPr>
          <w:ilvl w:val="0"/>
          <w:numId w:val="3"/>
        </w:numPr>
        <w:tabs>
          <w:tab w:val="clear" w:pos="284"/>
          <w:tab w:val="num" w:pos="360"/>
        </w:tabs>
        <w:spacing w:after="0"/>
        <w:ind w:left="360" w:hanging="360"/>
        <w:outlineLvl w:val="0"/>
        <w:rPr>
          <w:rFonts w:eastAsia="Times New Roman" w:cs="Times New Roman"/>
          <w:b/>
          <w:bCs/>
          <w:sz w:val="26"/>
          <w:szCs w:val="24"/>
        </w:rPr>
      </w:pPr>
      <w:bookmarkStart w:id="7" w:name="_Toc443307337"/>
      <w:bookmarkStart w:id="8" w:name="_Toc25825700"/>
      <w:bookmarkStart w:id="9" w:name="_Toc233880183"/>
      <w:r w:rsidRPr="00B43186">
        <w:rPr>
          <w:rFonts w:eastAsia="Times New Roman" w:cs="Times New Roman"/>
          <w:b/>
          <w:bCs/>
          <w:sz w:val="26"/>
          <w:szCs w:val="24"/>
        </w:rPr>
        <w:t>Tidspunkt for igangsettelse og tidsfrister</w:t>
      </w:r>
      <w:bookmarkEnd w:id="7"/>
      <w:bookmarkEnd w:id="8"/>
      <w:bookmarkEnd w:id="9"/>
    </w:p>
    <w:p w14:paraId="2B10323A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 w:rsidRPr="00B43186">
        <w:rPr>
          <w:rFonts w:eastAsia="Times New Roman" w:cs="Times New Roman"/>
          <w:szCs w:val="24"/>
        </w:rPr>
        <w:t xml:space="preserve">Arbeidet kan settes i gang når avtale er inngått og garantierklæring og kopi av forsikringsbevis er levert byggherren. </w:t>
      </w:r>
      <w:r w:rsidRPr="00B43186">
        <w:rPr>
          <w:rFonts w:eastAsia="Times New Roman" w:cs="Times New Roman"/>
          <w:color w:val="000000"/>
          <w:szCs w:val="24"/>
        </w:rPr>
        <w:t>Det vises i tillegg til utfyllende krav under punktene om samhandling, kvalitetsplan, HMS og fremdriftsplan i kap. C</w:t>
      </w:r>
      <w:r w:rsidRPr="00B43186">
        <w:rPr>
          <w:rFonts w:eastAsia="Times New Roman" w:cs="Times New Roman"/>
          <w:szCs w:val="24"/>
        </w:rPr>
        <w:t>.</w:t>
      </w:r>
    </w:p>
    <w:p w14:paraId="2763A660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</w:p>
    <w:p w14:paraId="55285E07" w14:textId="406D9244" w:rsidR="00B43186" w:rsidRPr="00A52D42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 w:rsidRPr="00A52D42">
        <w:rPr>
          <w:rFonts w:eastAsia="Times New Roman" w:cs="Times New Roman"/>
          <w:szCs w:val="24"/>
        </w:rPr>
        <w:t xml:space="preserve">Frist for ferdigstillelse er </w:t>
      </w:r>
      <w:r w:rsidR="00C050CF" w:rsidRPr="00A52D42">
        <w:rPr>
          <w:rFonts w:eastAsia="Times New Roman" w:cs="Times New Roman"/>
          <w:szCs w:val="24"/>
        </w:rPr>
        <w:t>20</w:t>
      </w:r>
      <w:r w:rsidR="00DC4660" w:rsidRPr="00A52D42">
        <w:rPr>
          <w:rFonts w:eastAsia="Times New Roman" w:cs="Times New Roman"/>
          <w:szCs w:val="24"/>
        </w:rPr>
        <w:t>26.</w:t>
      </w:r>
      <w:r w:rsidR="007D392B" w:rsidRPr="00A52D42">
        <w:rPr>
          <w:rFonts w:eastAsia="Times New Roman" w:cs="Times New Roman"/>
          <w:szCs w:val="24"/>
        </w:rPr>
        <w:t>12.20</w:t>
      </w:r>
    </w:p>
    <w:p w14:paraId="08AC04D1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</w:p>
    <w:p w14:paraId="4A3D0A24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</w:p>
    <w:p w14:paraId="1581BD9A" w14:textId="12D0E286" w:rsidR="00B43186" w:rsidRPr="005027E9" w:rsidRDefault="00B43186" w:rsidP="00B43186">
      <w:pPr>
        <w:numPr>
          <w:ilvl w:val="0"/>
          <w:numId w:val="3"/>
        </w:numPr>
        <w:tabs>
          <w:tab w:val="clear" w:pos="284"/>
          <w:tab w:val="num" w:pos="360"/>
        </w:tabs>
        <w:spacing w:after="0"/>
        <w:ind w:left="360" w:hanging="360"/>
        <w:outlineLvl w:val="0"/>
        <w:rPr>
          <w:rFonts w:eastAsia="Times New Roman" w:cs="Times New Roman"/>
          <w:b/>
          <w:bCs/>
          <w:sz w:val="26"/>
          <w:szCs w:val="24"/>
        </w:rPr>
      </w:pPr>
      <w:bookmarkStart w:id="10" w:name="_Toc443307338"/>
      <w:bookmarkStart w:id="11" w:name="_Toc25825701"/>
      <w:bookmarkStart w:id="12" w:name="_Toc233880184"/>
      <w:r w:rsidRPr="00B43186">
        <w:rPr>
          <w:rFonts w:eastAsia="Times New Roman" w:cs="Times New Roman"/>
          <w:b/>
          <w:bCs/>
          <w:sz w:val="26"/>
          <w:szCs w:val="24"/>
        </w:rPr>
        <w:t>Avvik i kontraktens rammebetingelser</w:t>
      </w:r>
      <w:bookmarkEnd w:id="10"/>
      <w:bookmarkEnd w:id="11"/>
      <w:bookmarkEnd w:id="12"/>
    </w:p>
    <w:p w14:paraId="2D537EF5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 w:rsidRPr="00B43186">
        <w:rPr>
          <w:rFonts w:eastAsia="Times New Roman" w:cs="Times New Roman"/>
          <w:szCs w:val="24"/>
        </w:rPr>
        <w:t>Hvis myndighetenes bevilgninger tilsier avvik i kontraktens utførelse, skal det forhandles om eventuelle økonomiske konsekvenser. Entreprenøren har ikke rett til å heve kontrakten ved mindre vesentlig endring av bevilgningstakt.</w:t>
      </w:r>
    </w:p>
    <w:p w14:paraId="773A57D0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</w:p>
    <w:p w14:paraId="32385C4F" w14:textId="161E322C" w:rsidR="00B43186" w:rsidRPr="005027E9" w:rsidRDefault="00B43186" w:rsidP="00B43186">
      <w:pPr>
        <w:numPr>
          <w:ilvl w:val="0"/>
          <w:numId w:val="3"/>
        </w:numPr>
        <w:tabs>
          <w:tab w:val="clear" w:pos="284"/>
          <w:tab w:val="num" w:pos="360"/>
        </w:tabs>
        <w:spacing w:after="0"/>
        <w:ind w:left="360" w:hanging="360"/>
        <w:outlineLvl w:val="0"/>
        <w:rPr>
          <w:rFonts w:eastAsia="Times New Roman" w:cs="Times New Roman"/>
          <w:b/>
          <w:bCs/>
          <w:sz w:val="26"/>
          <w:szCs w:val="24"/>
        </w:rPr>
      </w:pPr>
      <w:bookmarkStart w:id="13" w:name="_Toc443307339"/>
      <w:bookmarkStart w:id="14" w:name="_Toc25825702"/>
      <w:bookmarkStart w:id="15" w:name="_Toc233880185"/>
      <w:r w:rsidRPr="00B43186">
        <w:rPr>
          <w:rFonts w:eastAsia="Times New Roman" w:cs="Times New Roman"/>
          <w:b/>
          <w:bCs/>
          <w:sz w:val="26"/>
          <w:szCs w:val="24"/>
        </w:rPr>
        <w:t>Forskudd</w:t>
      </w:r>
      <w:bookmarkEnd w:id="13"/>
      <w:bookmarkEnd w:id="14"/>
      <w:r w:rsidR="007D392B" w:rsidRPr="005027E9">
        <w:rPr>
          <w:rFonts w:eastAsia="Times New Roman" w:cs="Times New Roman"/>
          <w:szCs w:val="24"/>
        </w:rPr>
        <w:br/>
        <w:t>Det betales ikke ut forskudd på denne kontrakten.</w:t>
      </w:r>
      <w:bookmarkEnd w:id="15"/>
      <w:r w:rsidR="007D392B" w:rsidRPr="005027E9">
        <w:rPr>
          <w:rFonts w:eastAsia="Times New Roman" w:cs="Times New Roman"/>
          <w:szCs w:val="24"/>
        </w:rPr>
        <w:t xml:space="preserve"> </w:t>
      </w:r>
    </w:p>
    <w:p w14:paraId="4A7156CC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</w:p>
    <w:p w14:paraId="791BAE84" w14:textId="77777777" w:rsidR="00B43186" w:rsidRPr="00B43186" w:rsidRDefault="00B43186" w:rsidP="00B43186">
      <w:pPr>
        <w:numPr>
          <w:ilvl w:val="0"/>
          <w:numId w:val="3"/>
        </w:numPr>
        <w:tabs>
          <w:tab w:val="clear" w:pos="284"/>
          <w:tab w:val="num" w:pos="360"/>
        </w:tabs>
        <w:spacing w:after="0"/>
        <w:ind w:left="360" w:hanging="360"/>
        <w:outlineLvl w:val="0"/>
        <w:rPr>
          <w:rFonts w:eastAsia="Times New Roman" w:cs="Times New Roman"/>
          <w:b/>
          <w:bCs/>
          <w:sz w:val="26"/>
          <w:szCs w:val="24"/>
        </w:rPr>
      </w:pPr>
      <w:bookmarkStart w:id="16" w:name="_Toc443307340"/>
      <w:bookmarkStart w:id="17" w:name="_Toc25825703"/>
      <w:bookmarkStart w:id="18" w:name="_Toc233880186"/>
      <w:r w:rsidRPr="00B43186">
        <w:rPr>
          <w:rFonts w:eastAsia="Times New Roman" w:cs="Times New Roman"/>
          <w:b/>
          <w:bCs/>
          <w:sz w:val="26"/>
          <w:szCs w:val="24"/>
        </w:rPr>
        <w:t>Byggherre og engasjerte rådgivere</w:t>
      </w:r>
      <w:bookmarkEnd w:id="16"/>
      <w:bookmarkEnd w:id="17"/>
      <w:bookmarkEnd w:id="18"/>
    </w:p>
    <w:p w14:paraId="3602F910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 w:rsidRPr="00B43186">
        <w:rPr>
          <w:rFonts w:eastAsia="Times New Roman" w:cs="Times New Roman"/>
          <w:szCs w:val="24"/>
        </w:rPr>
        <w:t>Alle henvendelser mellom entreprenøren og byggherren skal gå gjennom byggherrens representant, dersom annet ikke er avtalt.</w:t>
      </w:r>
    </w:p>
    <w:p w14:paraId="2B199F13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</w:p>
    <w:p w14:paraId="10F86197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 w:rsidRPr="00B43186">
        <w:rPr>
          <w:rFonts w:eastAsia="Times New Roman" w:cs="Times New Roman"/>
          <w:szCs w:val="24"/>
        </w:rPr>
        <w:t>Alle henvendelser mellom entreprenøren og byggherrens engasjerte rådgivere skal gå gjennom byggherrens representant, dersom annet ikke er tydelig bestemt.</w:t>
      </w:r>
    </w:p>
    <w:p w14:paraId="23C48E7C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</w:p>
    <w:p w14:paraId="469B0077" w14:textId="77777777" w:rsidR="00B43186" w:rsidRPr="00B43186" w:rsidRDefault="00B43186" w:rsidP="00B43186">
      <w:pPr>
        <w:numPr>
          <w:ilvl w:val="0"/>
          <w:numId w:val="3"/>
        </w:numPr>
        <w:tabs>
          <w:tab w:val="clear" w:pos="284"/>
          <w:tab w:val="num" w:pos="360"/>
        </w:tabs>
        <w:spacing w:after="0"/>
        <w:ind w:left="360" w:hanging="360"/>
        <w:outlineLvl w:val="0"/>
        <w:rPr>
          <w:rFonts w:eastAsia="Times New Roman" w:cs="Times New Roman"/>
          <w:b/>
          <w:bCs/>
          <w:sz w:val="26"/>
          <w:szCs w:val="24"/>
        </w:rPr>
      </w:pPr>
      <w:bookmarkStart w:id="19" w:name="_Toc264356804"/>
      <w:bookmarkStart w:id="20" w:name="_Toc443307341"/>
      <w:bookmarkStart w:id="21" w:name="_Toc25825704"/>
      <w:bookmarkStart w:id="22" w:name="_Toc233880187"/>
      <w:r w:rsidRPr="00B43186">
        <w:rPr>
          <w:rFonts w:eastAsia="Times New Roman" w:cs="Times New Roman"/>
          <w:b/>
          <w:bCs/>
          <w:sz w:val="26"/>
          <w:szCs w:val="24"/>
        </w:rPr>
        <w:t>Byggherrens organisering av HMS-arbeidet</w:t>
      </w:r>
      <w:bookmarkEnd w:id="19"/>
      <w:bookmarkEnd w:id="20"/>
      <w:bookmarkEnd w:id="21"/>
      <w:bookmarkEnd w:id="22"/>
    </w:p>
    <w:p w14:paraId="436DB1C4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 w:rsidRPr="00B43186">
        <w:rPr>
          <w:rFonts w:eastAsia="Times New Roman" w:cs="Times New Roman"/>
          <w:szCs w:val="24"/>
        </w:rPr>
        <w:t>Byggherrens organisering av HMS-arbeidet er vist i plan for sikkerhet, helse og arbeidsmiljø (SHA-planen). Denne planen finnes som del av konkurransegrunnlaget i kap. D2.</w:t>
      </w:r>
    </w:p>
    <w:p w14:paraId="6249928E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</w:p>
    <w:p w14:paraId="3B883012" w14:textId="77777777" w:rsidR="00B43186" w:rsidRPr="00B43186" w:rsidRDefault="00B43186" w:rsidP="00B43186">
      <w:pPr>
        <w:numPr>
          <w:ilvl w:val="0"/>
          <w:numId w:val="3"/>
        </w:numPr>
        <w:tabs>
          <w:tab w:val="clear" w:pos="284"/>
          <w:tab w:val="num" w:pos="360"/>
        </w:tabs>
        <w:spacing w:after="0"/>
        <w:ind w:left="360" w:hanging="360"/>
        <w:outlineLvl w:val="0"/>
        <w:rPr>
          <w:rFonts w:eastAsia="Times New Roman" w:cs="Times New Roman"/>
          <w:b/>
          <w:bCs/>
          <w:sz w:val="26"/>
          <w:szCs w:val="24"/>
        </w:rPr>
      </w:pPr>
      <w:bookmarkStart w:id="23" w:name="_Toc443307342"/>
      <w:bookmarkStart w:id="24" w:name="_Toc25825705"/>
      <w:bookmarkStart w:id="25" w:name="_Toc233880188"/>
      <w:r w:rsidRPr="00B43186">
        <w:rPr>
          <w:rFonts w:eastAsia="Times New Roman" w:cs="Times New Roman"/>
          <w:b/>
          <w:bCs/>
          <w:sz w:val="26"/>
          <w:szCs w:val="24"/>
        </w:rPr>
        <w:t>Byggeplassens og anleggsområdets beliggenhet og adkomstmuligheter</w:t>
      </w:r>
      <w:bookmarkEnd w:id="23"/>
      <w:bookmarkEnd w:id="24"/>
      <w:bookmarkEnd w:id="25"/>
    </w:p>
    <w:p w14:paraId="582EC3AD" w14:textId="294B5235" w:rsidR="00B43186" w:rsidRPr="00BF0957" w:rsidRDefault="00BF0957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>
        <w:rPr>
          <w:rFonts w:eastAsia="Times New Roman" w:cs="Times New Roman"/>
          <w:szCs w:val="24"/>
        </w:rPr>
        <w:t xml:space="preserve">Brua ligger på </w:t>
      </w:r>
      <w:r w:rsidRPr="00BF0957">
        <w:rPr>
          <w:rFonts w:eastAsia="Times New Roman" w:cs="Times New Roman"/>
          <w:szCs w:val="24"/>
        </w:rPr>
        <w:t xml:space="preserve">EV14 </w:t>
      </w:r>
      <w:r w:rsidR="00C95D5E">
        <w:rPr>
          <w:rFonts w:eastAsia="Times New Roman" w:cs="Times New Roman"/>
          <w:szCs w:val="24"/>
        </w:rPr>
        <w:t>k</w:t>
      </w:r>
      <w:r w:rsidRPr="00BF0957">
        <w:rPr>
          <w:rFonts w:eastAsia="Times New Roman" w:cs="Times New Roman"/>
          <w:szCs w:val="24"/>
        </w:rPr>
        <w:t>m12</w:t>
      </w:r>
      <w:r w:rsidR="00C95D5E">
        <w:rPr>
          <w:rFonts w:eastAsia="Times New Roman" w:cs="Times New Roman"/>
          <w:szCs w:val="24"/>
        </w:rPr>
        <w:t>,</w:t>
      </w:r>
      <w:r w:rsidRPr="00BF0957">
        <w:rPr>
          <w:rFonts w:eastAsia="Times New Roman" w:cs="Times New Roman"/>
          <w:szCs w:val="24"/>
        </w:rPr>
        <w:t>3</w:t>
      </w:r>
      <w:r w:rsidR="00C95D5E">
        <w:rPr>
          <w:rFonts w:eastAsia="Times New Roman" w:cs="Times New Roman"/>
          <w:szCs w:val="24"/>
        </w:rPr>
        <w:t xml:space="preserve"> i Meråker kommune. </w:t>
      </w:r>
      <w:r w:rsidR="00E8110F">
        <w:rPr>
          <w:rFonts w:eastAsia="Times New Roman" w:cs="Times New Roman"/>
          <w:szCs w:val="24"/>
        </w:rPr>
        <w:br/>
      </w:r>
      <w:r w:rsidR="00C95D5E">
        <w:rPr>
          <w:rFonts w:eastAsia="Times New Roman" w:cs="Times New Roman"/>
          <w:szCs w:val="24"/>
        </w:rPr>
        <w:br/>
      </w:r>
      <w:r w:rsidR="00C95D5E" w:rsidRPr="00C95D5E">
        <w:rPr>
          <w:rFonts w:eastAsia="Times New Roman" w:cs="Times New Roman"/>
          <w:noProof/>
          <w:szCs w:val="24"/>
        </w:rPr>
        <w:drawing>
          <wp:inline distT="0" distB="0" distL="0" distR="0" wp14:anchorId="62BC3C52" wp14:editId="5AED8C98">
            <wp:extent cx="6482939" cy="3460750"/>
            <wp:effectExtent l="0" t="0" r="0" b="6350"/>
            <wp:docPr id="1409070666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06330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96487" cy="3467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30134" w14:textId="77777777" w:rsidR="00BF0957" w:rsidRPr="00B43186" w:rsidRDefault="00BF0957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</w:p>
    <w:p w14:paraId="1515A961" w14:textId="77777777" w:rsidR="00B43186" w:rsidRPr="00B43186" w:rsidRDefault="00B43186" w:rsidP="00B43186">
      <w:pPr>
        <w:numPr>
          <w:ilvl w:val="0"/>
          <w:numId w:val="3"/>
        </w:numPr>
        <w:tabs>
          <w:tab w:val="clear" w:pos="284"/>
          <w:tab w:val="num" w:pos="360"/>
        </w:tabs>
        <w:spacing w:after="0"/>
        <w:ind w:left="360" w:hanging="360"/>
        <w:outlineLvl w:val="0"/>
        <w:rPr>
          <w:rFonts w:eastAsia="Times New Roman" w:cs="Times New Roman"/>
          <w:b/>
          <w:bCs/>
          <w:sz w:val="26"/>
          <w:szCs w:val="24"/>
        </w:rPr>
      </w:pPr>
      <w:bookmarkStart w:id="26" w:name="_Toc443307343"/>
      <w:bookmarkStart w:id="27" w:name="_Toc25825706"/>
      <w:bookmarkStart w:id="28" w:name="_Toc233880189"/>
      <w:r w:rsidRPr="00B43186">
        <w:rPr>
          <w:rFonts w:eastAsia="Times New Roman" w:cs="Times New Roman"/>
          <w:b/>
          <w:bCs/>
          <w:sz w:val="26"/>
          <w:szCs w:val="24"/>
        </w:rPr>
        <w:t>Andre entrepriser eller byggherrens egne arbeider</w:t>
      </w:r>
      <w:bookmarkEnd w:id="26"/>
      <w:bookmarkEnd w:id="27"/>
      <w:bookmarkEnd w:id="28"/>
    </w:p>
    <w:p w14:paraId="7B0FA66E" w14:textId="651F6BBC" w:rsidR="00B43186" w:rsidRPr="00B43186" w:rsidRDefault="00307869" w:rsidP="005329E8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>
        <w:rPr>
          <w:rFonts w:eastAsia="Times New Roman" w:cs="Times New Roman"/>
          <w:szCs w:val="24"/>
        </w:rPr>
        <w:t>Opparbeidelse</w:t>
      </w:r>
      <w:r w:rsidR="007D392B">
        <w:rPr>
          <w:rFonts w:eastAsia="Times New Roman" w:cs="Times New Roman"/>
          <w:szCs w:val="24"/>
        </w:rPr>
        <w:t xml:space="preserve"> av interimsveg</w:t>
      </w:r>
      <w:r w:rsidR="00603FA8">
        <w:rPr>
          <w:rFonts w:eastAsia="Times New Roman" w:cs="Times New Roman"/>
          <w:szCs w:val="24"/>
        </w:rPr>
        <w:t xml:space="preserve"> samt tilstøtende veg til </w:t>
      </w:r>
      <w:r w:rsidR="00853511">
        <w:rPr>
          <w:rFonts w:eastAsia="Times New Roman" w:cs="Times New Roman"/>
          <w:szCs w:val="24"/>
        </w:rPr>
        <w:t>byggegrop</w:t>
      </w:r>
      <w:r w:rsidR="00B6669F">
        <w:rPr>
          <w:rFonts w:eastAsia="Times New Roman" w:cs="Times New Roman"/>
          <w:szCs w:val="24"/>
        </w:rPr>
        <w:t xml:space="preserve"> </w:t>
      </w:r>
      <w:r w:rsidR="004D6D11">
        <w:rPr>
          <w:rFonts w:eastAsia="Times New Roman" w:cs="Times New Roman"/>
          <w:szCs w:val="24"/>
        </w:rPr>
        <w:t xml:space="preserve">og </w:t>
      </w:r>
      <w:r w:rsidR="00851714">
        <w:rPr>
          <w:rFonts w:eastAsia="Times New Roman" w:cs="Times New Roman"/>
          <w:szCs w:val="24"/>
        </w:rPr>
        <w:t xml:space="preserve">arbeid med </w:t>
      </w:r>
      <w:r w:rsidR="00603FA8">
        <w:rPr>
          <w:rFonts w:eastAsia="Times New Roman" w:cs="Times New Roman"/>
          <w:szCs w:val="24"/>
        </w:rPr>
        <w:t>riving a</w:t>
      </w:r>
      <w:r w:rsidR="00CD0335">
        <w:rPr>
          <w:rFonts w:eastAsia="Times New Roman" w:cs="Times New Roman"/>
          <w:szCs w:val="24"/>
        </w:rPr>
        <w:t>v eksisterende bru</w:t>
      </w:r>
      <w:r w:rsidR="004D6D11">
        <w:rPr>
          <w:rFonts w:eastAsia="Times New Roman" w:cs="Times New Roman"/>
          <w:szCs w:val="24"/>
        </w:rPr>
        <w:t xml:space="preserve"> skal utføres av</w:t>
      </w:r>
      <w:r w:rsidR="00BC0EEF">
        <w:rPr>
          <w:rFonts w:eastAsia="Times New Roman" w:cs="Times New Roman"/>
          <w:szCs w:val="24"/>
        </w:rPr>
        <w:t xml:space="preserve"> </w:t>
      </w:r>
      <w:r w:rsidR="00737123">
        <w:rPr>
          <w:rFonts w:eastAsia="Times New Roman" w:cs="Times New Roman"/>
          <w:szCs w:val="24"/>
        </w:rPr>
        <w:t xml:space="preserve">entreprenør på annen entreprise. </w:t>
      </w:r>
      <w:r w:rsidR="005329E8">
        <w:rPr>
          <w:rFonts w:eastAsia="Times New Roman" w:cs="Times New Roman"/>
          <w:szCs w:val="24"/>
        </w:rPr>
        <w:br/>
      </w:r>
      <w:r w:rsidR="005329E8">
        <w:rPr>
          <w:rFonts w:eastAsia="Times New Roman" w:cs="Times New Roman"/>
          <w:szCs w:val="24"/>
        </w:rPr>
        <w:br/>
      </w:r>
      <w:r w:rsidR="005329E8" w:rsidRPr="005329E8">
        <w:rPr>
          <w:rFonts w:eastAsia="Times New Roman" w:cs="Times New Roman"/>
          <w:szCs w:val="24"/>
        </w:rPr>
        <w:lastRenderedPageBreak/>
        <w:t xml:space="preserve">Drift av vegnettet inntil </w:t>
      </w:r>
      <w:r w:rsidR="005329E8">
        <w:rPr>
          <w:rFonts w:eastAsia="Times New Roman" w:cs="Times New Roman"/>
          <w:szCs w:val="24"/>
        </w:rPr>
        <w:t>anleggsområdet</w:t>
      </w:r>
      <w:r w:rsidR="005329E8" w:rsidRPr="005329E8">
        <w:rPr>
          <w:rFonts w:eastAsia="Times New Roman" w:cs="Times New Roman"/>
          <w:szCs w:val="24"/>
        </w:rPr>
        <w:t>, utføres som en del av funksjonskontraktene til driftsenheten i området.</w:t>
      </w:r>
    </w:p>
    <w:p w14:paraId="2270D302" w14:textId="77777777" w:rsidR="00B43186" w:rsidRPr="00B43186" w:rsidRDefault="00B43186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</w:p>
    <w:p w14:paraId="6B52FCD6" w14:textId="323D2278" w:rsidR="00755540" w:rsidRPr="007840D3" w:rsidRDefault="00B43186" w:rsidP="00755540">
      <w:pPr>
        <w:numPr>
          <w:ilvl w:val="0"/>
          <w:numId w:val="3"/>
        </w:numPr>
        <w:tabs>
          <w:tab w:val="clear" w:pos="284"/>
          <w:tab w:val="num" w:pos="360"/>
        </w:tabs>
        <w:spacing w:after="0"/>
        <w:ind w:left="360" w:hanging="360"/>
        <w:outlineLvl w:val="0"/>
        <w:rPr>
          <w:rFonts w:eastAsia="Times New Roman" w:cs="Times New Roman"/>
          <w:b/>
          <w:bCs/>
          <w:sz w:val="26"/>
          <w:szCs w:val="24"/>
        </w:rPr>
      </w:pPr>
      <w:bookmarkStart w:id="29" w:name="_Toc443307344"/>
      <w:r w:rsidRPr="00B43186">
        <w:rPr>
          <w:rFonts w:eastAsia="Times New Roman" w:cs="Times New Roman"/>
          <w:b/>
          <w:bCs/>
          <w:sz w:val="26"/>
          <w:szCs w:val="24"/>
        </w:rPr>
        <w:t xml:space="preserve"> </w:t>
      </w:r>
      <w:bookmarkStart w:id="30" w:name="_Toc25825707"/>
      <w:bookmarkStart w:id="31" w:name="_Toc233880190"/>
      <w:r w:rsidRPr="00B43186">
        <w:rPr>
          <w:rFonts w:eastAsia="Times New Roman" w:cs="Times New Roman"/>
          <w:b/>
          <w:bCs/>
          <w:sz w:val="26"/>
          <w:szCs w:val="24"/>
        </w:rPr>
        <w:t>Spesielle forhold</w:t>
      </w:r>
      <w:bookmarkEnd w:id="3"/>
      <w:bookmarkEnd w:id="29"/>
      <w:bookmarkEnd w:id="30"/>
      <w:bookmarkEnd w:id="31"/>
    </w:p>
    <w:p w14:paraId="31CF6510" w14:textId="6358267F" w:rsidR="00755540" w:rsidRPr="007840D3" w:rsidRDefault="00755540" w:rsidP="00755540">
      <w:pPr>
        <w:pStyle w:val="Overskrift2"/>
        <w:rPr>
          <w:rFonts w:eastAsia="Times New Roman"/>
        </w:rPr>
      </w:pPr>
      <w:bookmarkStart w:id="32" w:name="_Toc233880191"/>
      <w:proofErr w:type="spellStart"/>
      <w:r w:rsidRPr="007840D3">
        <w:rPr>
          <w:rFonts w:eastAsia="Times New Roman" w:cs="Times New Roman"/>
          <w:szCs w:val="24"/>
        </w:rPr>
        <w:t>Prosjektroom</w:t>
      </w:r>
      <w:proofErr w:type="spellEnd"/>
      <w:r w:rsidR="001F0E04" w:rsidRPr="007840D3">
        <w:rPr>
          <w:rFonts w:eastAsia="Times New Roman" w:cs="Times New Roman"/>
          <w:szCs w:val="24"/>
        </w:rPr>
        <w:t xml:space="preserve"> </w:t>
      </w:r>
      <w:r w:rsidR="00EA7C85" w:rsidRPr="007840D3">
        <w:rPr>
          <w:rFonts w:eastAsia="Times New Roman" w:cs="Times New Roman"/>
          <w:szCs w:val="24"/>
        </w:rPr>
        <w:t>–</w:t>
      </w:r>
      <w:r w:rsidR="001F0E04" w:rsidRPr="007840D3">
        <w:rPr>
          <w:rFonts w:eastAsia="Times New Roman" w:cs="Times New Roman"/>
          <w:szCs w:val="24"/>
        </w:rPr>
        <w:t xml:space="preserve"> </w:t>
      </w:r>
      <w:r w:rsidR="00EA7C85" w:rsidRPr="007840D3">
        <w:rPr>
          <w:rFonts w:eastAsia="Times New Roman" w:cs="Times New Roman"/>
          <w:szCs w:val="24"/>
        </w:rPr>
        <w:t>sharepoint/teams</w:t>
      </w:r>
      <w:bookmarkEnd w:id="32"/>
    </w:p>
    <w:p w14:paraId="0156D5DE" w14:textId="0A680524" w:rsidR="007D69E8" w:rsidRDefault="007D69E8" w:rsidP="00755540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>
        <w:rPr>
          <w:rFonts w:eastAsia="Times New Roman" w:cs="Times New Roman"/>
          <w:szCs w:val="24"/>
        </w:rPr>
        <w:t xml:space="preserve">Utveksling av dokumenter </w:t>
      </w:r>
      <w:r w:rsidR="00DA5F15">
        <w:rPr>
          <w:rFonts w:eastAsia="Times New Roman" w:cs="Times New Roman"/>
          <w:szCs w:val="24"/>
        </w:rPr>
        <w:t>og tegning</w:t>
      </w:r>
      <w:r w:rsidR="003A7A78">
        <w:rPr>
          <w:rFonts w:eastAsia="Times New Roman" w:cs="Times New Roman"/>
          <w:szCs w:val="24"/>
        </w:rPr>
        <w:t>er, bestillinger, hånd</w:t>
      </w:r>
      <w:r w:rsidR="00D25627">
        <w:rPr>
          <w:rFonts w:eastAsia="Times New Roman" w:cs="Times New Roman"/>
          <w:szCs w:val="24"/>
        </w:rPr>
        <w:t>tering</w:t>
      </w:r>
      <w:r w:rsidR="003A7A78">
        <w:rPr>
          <w:rFonts w:eastAsia="Times New Roman" w:cs="Times New Roman"/>
          <w:szCs w:val="24"/>
        </w:rPr>
        <w:t xml:space="preserve"> av varsler, </w:t>
      </w:r>
      <w:r w:rsidR="00510FD1">
        <w:rPr>
          <w:rFonts w:eastAsia="Times New Roman" w:cs="Times New Roman"/>
          <w:szCs w:val="24"/>
        </w:rPr>
        <w:t>krav og endring</w:t>
      </w:r>
      <w:r w:rsidR="00341317">
        <w:rPr>
          <w:rFonts w:eastAsia="Times New Roman" w:cs="Times New Roman"/>
          <w:szCs w:val="24"/>
        </w:rPr>
        <w:t xml:space="preserve"> </w:t>
      </w:r>
      <w:r w:rsidR="0021318E">
        <w:rPr>
          <w:rFonts w:eastAsia="Times New Roman" w:cs="Times New Roman"/>
          <w:szCs w:val="24"/>
        </w:rPr>
        <w:t>og tekniske</w:t>
      </w:r>
      <w:r w:rsidR="00101348">
        <w:rPr>
          <w:rFonts w:eastAsia="Times New Roman" w:cs="Times New Roman"/>
          <w:szCs w:val="24"/>
        </w:rPr>
        <w:t xml:space="preserve"> avklaringer, mellom byggherre og entreprenør i kontrakts</w:t>
      </w:r>
      <w:r w:rsidR="00B5339F">
        <w:rPr>
          <w:rFonts w:eastAsia="Times New Roman" w:cs="Times New Roman"/>
          <w:szCs w:val="24"/>
        </w:rPr>
        <w:t>perioden, skal skje gjennom</w:t>
      </w:r>
      <w:r w:rsidR="00D25627">
        <w:rPr>
          <w:rFonts w:eastAsia="Times New Roman" w:cs="Times New Roman"/>
          <w:szCs w:val="24"/>
        </w:rPr>
        <w:t xml:space="preserve"> sharepoint</w:t>
      </w:r>
      <w:r w:rsidR="00193B2C">
        <w:rPr>
          <w:rFonts w:eastAsia="Times New Roman" w:cs="Times New Roman"/>
          <w:szCs w:val="24"/>
        </w:rPr>
        <w:t>/</w:t>
      </w:r>
      <w:r w:rsidR="00D25627">
        <w:rPr>
          <w:rFonts w:eastAsia="Times New Roman" w:cs="Times New Roman"/>
          <w:szCs w:val="24"/>
        </w:rPr>
        <w:t>teams</w:t>
      </w:r>
      <w:r w:rsidR="00193B2C">
        <w:rPr>
          <w:rFonts w:eastAsia="Times New Roman" w:cs="Times New Roman"/>
          <w:szCs w:val="24"/>
        </w:rPr>
        <w:t xml:space="preserve">. </w:t>
      </w:r>
    </w:p>
    <w:p w14:paraId="74263760" w14:textId="77777777" w:rsidR="00193B2C" w:rsidRDefault="00193B2C" w:rsidP="00755540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</w:p>
    <w:p w14:paraId="4142641F" w14:textId="1E45E573" w:rsidR="00E54A02" w:rsidRDefault="007840D3" w:rsidP="00E54A02">
      <w:pPr>
        <w:pStyle w:val="Overskrift2"/>
        <w:rPr>
          <w:rFonts w:eastAsia="Times New Roman"/>
        </w:rPr>
      </w:pPr>
      <w:bookmarkStart w:id="33" w:name="_Toc233880192"/>
      <w:r>
        <w:rPr>
          <w:rFonts w:eastAsia="Times New Roman"/>
        </w:rPr>
        <w:t>HMSreg</w:t>
      </w:r>
      <w:bookmarkEnd w:id="33"/>
    </w:p>
    <w:p w14:paraId="7078B845" w14:textId="6A84CF8A" w:rsidR="00DF0381" w:rsidRDefault="00852C91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  <w:r>
        <w:rPr>
          <w:rFonts w:eastAsia="Times New Roman" w:cs="Times New Roman"/>
          <w:szCs w:val="24"/>
        </w:rPr>
        <w:t>HMSreg skal benyttes</w:t>
      </w:r>
      <w:r w:rsidR="003F07EA">
        <w:rPr>
          <w:rFonts w:eastAsia="Times New Roman" w:cs="Times New Roman"/>
          <w:szCs w:val="24"/>
        </w:rPr>
        <w:t xml:space="preserve"> </w:t>
      </w:r>
      <w:r w:rsidR="00666616">
        <w:rPr>
          <w:rFonts w:eastAsia="Times New Roman" w:cs="Times New Roman"/>
          <w:szCs w:val="24"/>
        </w:rPr>
        <w:t xml:space="preserve">som </w:t>
      </w:r>
      <w:r w:rsidR="00E9198C">
        <w:rPr>
          <w:rFonts w:eastAsia="Times New Roman" w:cs="Times New Roman"/>
          <w:szCs w:val="24"/>
        </w:rPr>
        <w:t xml:space="preserve">system for rapportering og </w:t>
      </w:r>
      <w:r w:rsidR="00477683">
        <w:rPr>
          <w:rFonts w:eastAsia="Times New Roman" w:cs="Times New Roman"/>
          <w:szCs w:val="24"/>
        </w:rPr>
        <w:t>oppfølging av oppgave</w:t>
      </w:r>
      <w:r w:rsidR="007C41B4">
        <w:rPr>
          <w:rFonts w:eastAsia="Times New Roman" w:cs="Times New Roman"/>
          <w:szCs w:val="24"/>
        </w:rPr>
        <w:t>r som f.eks. føring av oversiktslister,</w:t>
      </w:r>
      <w:r w:rsidR="007F136E">
        <w:rPr>
          <w:rFonts w:eastAsia="Times New Roman" w:cs="Times New Roman"/>
          <w:szCs w:val="24"/>
        </w:rPr>
        <w:t xml:space="preserve"> </w:t>
      </w:r>
      <w:r w:rsidR="00A13F9F">
        <w:rPr>
          <w:rFonts w:eastAsia="Times New Roman" w:cs="Times New Roman"/>
          <w:szCs w:val="24"/>
        </w:rPr>
        <w:t>R15, R</w:t>
      </w:r>
      <w:r w:rsidR="00FE7FFA">
        <w:rPr>
          <w:rFonts w:eastAsia="Times New Roman" w:cs="Times New Roman"/>
          <w:szCs w:val="24"/>
        </w:rPr>
        <w:t>1</w:t>
      </w:r>
      <w:r w:rsidR="00F74CEC">
        <w:rPr>
          <w:rFonts w:eastAsia="Times New Roman" w:cs="Times New Roman"/>
          <w:szCs w:val="24"/>
        </w:rPr>
        <w:t>8, R19</w:t>
      </w:r>
      <w:r w:rsidR="0013115C">
        <w:rPr>
          <w:rFonts w:eastAsia="Times New Roman" w:cs="Times New Roman"/>
          <w:szCs w:val="24"/>
        </w:rPr>
        <w:t xml:space="preserve"> og inntakskontroll mv. </w:t>
      </w:r>
    </w:p>
    <w:p w14:paraId="422F7293" w14:textId="77777777" w:rsidR="00DF0381" w:rsidRDefault="00DF0381" w:rsidP="00B43186">
      <w:pPr>
        <w:tabs>
          <w:tab w:val="clear" w:pos="284"/>
        </w:tabs>
        <w:spacing w:after="0"/>
        <w:rPr>
          <w:rFonts w:eastAsia="Times New Roman" w:cs="Times New Roman"/>
          <w:szCs w:val="24"/>
        </w:rPr>
      </w:pPr>
    </w:p>
    <w:p w14:paraId="64433539" w14:textId="0D94CA96" w:rsidR="00BA68B0" w:rsidRDefault="007840D3" w:rsidP="00CE02C5">
      <w:pPr>
        <w:pStyle w:val="Overskrift2"/>
        <w:rPr>
          <w:rFonts w:eastAsia="Times New Roman"/>
        </w:rPr>
      </w:pPr>
      <w:bookmarkStart w:id="34" w:name="_Toc233880193"/>
      <w:r>
        <w:rPr>
          <w:rFonts w:eastAsia="Times New Roman"/>
        </w:rPr>
        <w:t>Byggeplass-personell</w:t>
      </w:r>
      <w:bookmarkEnd w:id="34"/>
    </w:p>
    <w:p w14:paraId="2633F716" w14:textId="6A6EB2E1" w:rsidR="003255E9" w:rsidRPr="003255E9" w:rsidRDefault="004543C9" w:rsidP="003255E9">
      <w:r>
        <w:t xml:space="preserve">Anleggsleders lønn skal være inkludert i </w:t>
      </w:r>
      <w:r w:rsidR="00003AA0">
        <w:t xml:space="preserve">prosessene i D1/E3. </w:t>
      </w:r>
      <w:r w:rsidR="003255E9">
        <w:br/>
      </w:r>
      <w:r w:rsidR="003255E9">
        <w:br/>
      </w:r>
      <w:r w:rsidR="003255E9" w:rsidRPr="003255E9">
        <w:t>Anleggsleder skal være hensiktsmessig geografisk plassert for å kunne lede arbeidet som utføres på </w:t>
      </w:r>
      <w:r w:rsidR="003255E9" w:rsidRPr="003255E9">
        <w:br/>
        <w:t>kontrakten mest mulig effektivt</w:t>
      </w:r>
      <w:r w:rsidR="003255E9">
        <w:t>.</w:t>
      </w:r>
    </w:p>
    <w:p w14:paraId="78CDA337" w14:textId="329AD90A" w:rsidR="002A22EE" w:rsidRPr="00003AA0" w:rsidRDefault="002A22EE" w:rsidP="00003AA0"/>
    <w:sectPr w:rsidR="002A22EE" w:rsidRPr="00003AA0" w:rsidSect="006B05BE">
      <w:headerReference w:type="default" r:id="rId13"/>
      <w:footerReference w:type="default" r:id="rId14"/>
      <w:pgSz w:w="11906" w:h="16838" w:code="9"/>
      <w:pgMar w:top="1418" w:right="1134" w:bottom="720" w:left="1134" w:header="567" w:footer="56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C936A6" w14:textId="77777777" w:rsidR="00FC41E5" w:rsidRDefault="00FC41E5" w:rsidP="00382638">
      <w:r>
        <w:separator/>
      </w:r>
    </w:p>
  </w:endnote>
  <w:endnote w:type="continuationSeparator" w:id="0">
    <w:p w14:paraId="2226B23B" w14:textId="77777777" w:rsidR="00FC41E5" w:rsidRDefault="00FC41E5" w:rsidP="003826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210"/>
      <w:gridCol w:w="3210"/>
      <w:gridCol w:w="3210"/>
    </w:tblGrid>
    <w:tr w:rsidR="33533C73" w14:paraId="725B1D4A" w14:textId="77777777" w:rsidTr="33533C73">
      <w:trPr>
        <w:trHeight w:val="300"/>
      </w:trPr>
      <w:tc>
        <w:tcPr>
          <w:tcW w:w="3210" w:type="dxa"/>
        </w:tcPr>
        <w:p w14:paraId="78236F71" w14:textId="5766233B" w:rsidR="33533C73" w:rsidRDefault="33533C73" w:rsidP="33533C73">
          <w:pPr>
            <w:pStyle w:val="Topptekst"/>
            <w:ind w:left="-115"/>
          </w:pPr>
        </w:p>
      </w:tc>
      <w:tc>
        <w:tcPr>
          <w:tcW w:w="3210" w:type="dxa"/>
        </w:tcPr>
        <w:p w14:paraId="5AAECF2E" w14:textId="51B0FF22" w:rsidR="33533C73" w:rsidRDefault="33533C73" w:rsidP="33533C73">
          <w:pPr>
            <w:pStyle w:val="Topptekst"/>
            <w:jc w:val="center"/>
          </w:pPr>
        </w:p>
      </w:tc>
      <w:tc>
        <w:tcPr>
          <w:tcW w:w="3210" w:type="dxa"/>
        </w:tcPr>
        <w:p w14:paraId="37E18138" w14:textId="1E679AC8" w:rsidR="33533C73" w:rsidRDefault="33533C73" w:rsidP="33533C73">
          <w:pPr>
            <w:pStyle w:val="Topptekst"/>
            <w:ind w:right="-115"/>
            <w:jc w:val="right"/>
          </w:pPr>
        </w:p>
      </w:tc>
    </w:tr>
  </w:tbl>
  <w:p w14:paraId="7C8C7D1C" w14:textId="3FD3A453" w:rsidR="00B873AF" w:rsidRDefault="00B873AF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0E512D" w14:textId="77777777" w:rsidR="00FC41E5" w:rsidRDefault="00FC41E5" w:rsidP="00382638">
      <w:r>
        <w:separator/>
      </w:r>
    </w:p>
  </w:footnote>
  <w:footnote w:type="continuationSeparator" w:id="0">
    <w:p w14:paraId="128B90A3" w14:textId="77777777" w:rsidR="00FC41E5" w:rsidRDefault="00FC41E5" w:rsidP="003826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70DB1B" w14:textId="5EBE72DD" w:rsidR="00382638" w:rsidRPr="003A6E7F" w:rsidRDefault="00382638" w:rsidP="00F127E8">
    <w:pPr>
      <w:pStyle w:val="Topptekst"/>
      <w:pBdr>
        <w:bottom w:val="single" w:sz="4" w:space="1" w:color="auto"/>
      </w:pBdr>
      <w:rPr>
        <w:sz w:val="20"/>
        <w:szCs w:val="18"/>
      </w:rPr>
    </w:pPr>
    <w:r w:rsidRPr="003A6E7F">
      <w:rPr>
        <w:sz w:val="20"/>
        <w:szCs w:val="18"/>
      </w:rPr>
      <w:t>Statens vegvesen Drift og vedlikehold</w:t>
    </w:r>
    <w:r w:rsidR="00B873AF">
      <w:rPr>
        <w:sz w:val="20"/>
        <w:szCs w:val="18"/>
      </w:rPr>
      <w:br/>
    </w:r>
    <w:r w:rsidR="00F00778">
      <w:rPr>
        <w:sz w:val="20"/>
        <w:szCs w:val="18"/>
      </w:rPr>
      <w:t>E14 Tevla bru</w:t>
    </w:r>
    <w:r w:rsidR="00633FE8" w:rsidRPr="003A6E7F">
      <w:rPr>
        <w:sz w:val="20"/>
        <w:szCs w:val="18"/>
      </w:rPr>
      <w:tab/>
    </w:r>
    <w:r w:rsidR="00420813" w:rsidRPr="003A6E7F">
      <w:rPr>
        <w:sz w:val="20"/>
        <w:szCs w:val="18"/>
      </w:rPr>
      <w:ptab w:relativeTo="margin" w:alignment="right" w:leader="none"/>
    </w:r>
    <w:r w:rsidR="00B43186">
      <w:rPr>
        <w:sz w:val="20"/>
        <w:szCs w:val="18"/>
      </w:rPr>
      <w:t>A</w:t>
    </w:r>
    <w:r w:rsidR="00BB2A95">
      <w:rPr>
        <w:sz w:val="20"/>
        <w:szCs w:val="18"/>
      </w:rPr>
      <w:t>3</w:t>
    </w:r>
    <w:r w:rsidR="00B33A9F" w:rsidRPr="003A6E7F">
      <w:rPr>
        <w:sz w:val="20"/>
        <w:szCs w:val="18"/>
      </w:rPr>
      <w:t>-</w:t>
    </w:r>
    <w:r w:rsidR="00633FE8" w:rsidRPr="003A6E7F">
      <w:rPr>
        <w:sz w:val="20"/>
        <w:szCs w:val="18"/>
      </w:rPr>
      <w:fldChar w:fldCharType="begin"/>
    </w:r>
    <w:r w:rsidR="00633FE8" w:rsidRPr="003A6E7F">
      <w:rPr>
        <w:sz w:val="20"/>
        <w:szCs w:val="18"/>
      </w:rPr>
      <w:instrText>PAGE   \* MERGEFORMAT</w:instrText>
    </w:r>
    <w:r w:rsidR="00633FE8" w:rsidRPr="003A6E7F">
      <w:rPr>
        <w:sz w:val="20"/>
        <w:szCs w:val="18"/>
      </w:rPr>
      <w:fldChar w:fldCharType="separate"/>
    </w:r>
    <w:r w:rsidR="00633FE8" w:rsidRPr="003A6E7F">
      <w:rPr>
        <w:sz w:val="20"/>
        <w:szCs w:val="18"/>
      </w:rPr>
      <w:t>1</w:t>
    </w:r>
    <w:r w:rsidR="00633FE8" w:rsidRPr="003A6E7F">
      <w:rPr>
        <w:sz w:val="20"/>
        <w:szCs w:val="18"/>
      </w:rPr>
      <w:fldChar w:fldCharType="end"/>
    </w:r>
    <w:r w:rsidR="00F127E8">
      <w:rPr>
        <w:sz w:val="20"/>
        <w:szCs w:val="18"/>
      </w:rPr>
      <w:br/>
    </w:r>
    <w:r w:rsidR="00B43186">
      <w:rPr>
        <w:b/>
        <w:bCs/>
        <w:sz w:val="20"/>
        <w:szCs w:val="18"/>
      </w:rPr>
      <w:t>A</w:t>
    </w:r>
    <w:r w:rsidR="006E73B6" w:rsidRPr="003A6E7F">
      <w:rPr>
        <w:b/>
        <w:bCs/>
        <w:sz w:val="20"/>
        <w:szCs w:val="18"/>
      </w:rPr>
      <w:t xml:space="preserve"> </w:t>
    </w:r>
    <w:proofErr w:type="spellStart"/>
    <w:r w:rsidR="006E73B6" w:rsidRPr="003A6E7F">
      <w:rPr>
        <w:b/>
        <w:bCs/>
        <w:sz w:val="20"/>
        <w:szCs w:val="18"/>
      </w:rPr>
      <w:t>Kontrakts</w:t>
    </w:r>
    <w:r w:rsidR="00B43186">
      <w:rPr>
        <w:b/>
        <w:bCs/>
        <w:sz w:val="20"/>
        <w:szCs w:val="18"/>
      </w:rPr>
      <w:t>informasjon</w:t>
    </w:r>
    <w:proofErr w:type="spellEnd"/>
    <w:r w:rsidR="00F71722" w:rsidRPr="003A6E7F">
      <w:rPr>
        <w:b/>
        <w:bCs/>
        <w:sz w:val="20"/>
        <w:szCs w:val="18"/>
      </w:rPr>
      <w:br/>
    </w:r>
    <w:r w:rsidR="00B43186">
      <w:rPr>
        <w:b/>
        <w:bCs/>
        <w:sz w:val="20"/>
        <w:szCs w:val="18"/>
      </w:rPr>
      <w:t>A</w:t>
    </w:r>
    <w:r w:rsidR="00BB2A95">
      <w:rPr>
        <w:b/>
        <w:bCs/>
        <w:sz w:val="20"/>
        <w:szCs w:val="18"/>
      </w:rPr>
      <w:t>3</w:t>
    </w:r>
    <w:r w:rsidR="006E73B6" w:rsidRPr="003A6E7F">
      <w:rPr>
        <w:b/>
        <w:bCs/>
        <w:sz w:val="20"/>
        <w:szCs w:val="18"/>
      </w:rPr>
      <w:t xml:space="preserve"> </w:t>
    </w:r>
    <w:r w:rsidR="00B43186">
      <w:rPr>
        <w:b/>
        <w:bCs/>
        <w:sz w:val="20"/>
        <w:szCs w:val="18"/>
      </w:rPr>
      <w:t>Orientering om kontraktsarbeidene</w:t>
    </w:r>
    <w:r w:rsidR="00420813" w:rsidRPr="003A6E7F">
      <w:rPr>
        <w:sz w:val="20"/>
        <w:szCs w:val="18"/>
      </w:rPr>
      <w:ptab w:relativeTo="margin" w:alignment="right" w:leader="none"/>
    </w:r>
    <w:r w:rsidR="008E2E48">
      <w:rPr>
        <w:sz w:val="20"/>
        <w:szCs w:val="18"/>
      </w:rPr>
      <w:t>03.07</w:t>
    </w:r>
    <w:r w:rsidR="000A73EA">
      <w:rPr>
        <w:sz w:val="20"/>
        <w:szCs w:val="18"/>
      </w:rPr>
      <w:t>.202</w:t>
    </w:r>
    <w:r w:rsidR="008E2E48">
      <w:rPr>
        <w:sz w:val="20"/>
        <w:szCs w:val="18"/>
      </w:rPr>
      <w:t>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ED3E1C"/>
    <w:multiLevelType w:val="hybridMultilevel"/>
    <w:tmpl w:val="CE74BBC6"/>
    <w:lvl w:ilvl="0" w:tplc="441C7BE6">
      <w:start w:val="1"/>
      <w:numFmt w:val="bullet"/>
      <w:pStyle w:val="Listeavsnitt"/>
      <w:lvlText w:val="-"/>
      <w:lvlJc w:val="left"/>
      <w:pPr>
        <w:ind w:left="720" w:hanging="720"/>
      </w:pPr>
      <w:rPr>
        <w:rFonts w:ascii="Times New Roman" w:eastAsiaTheme="minorHAnsi" w:hAnsi="Times New Roman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FC1224"/>
    <w:multiLevelType w:val="multilevel"/>
    <w:tmpl w:val="86CCA1A8"/>
    <w:lvl w:ilvl="0">
      <w:start w:val="1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Restart w:val="0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Restart w:val="0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Restart w:val="0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38B376B8"/>
    <w:multiLevelType w:val="multilevel"/>
    <w:tmpl w:val="0414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  <w:caps w:val="0"/>
        <w:strike w:val="0"/>
        <w:dstrike w:val="0"/>
        <w:vanish w:val="0"/>
        <w:sz w:val="24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4A6F3EED"/>
    <w:multiLevelType w:val="multilevel"/>
    <w:tmpl w:val="0414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  <w:caps w:val="0"/>
        <w:strike w:val="0"/>
        <w:dstrike w:val="0"/>
        <w:vanish w:val="0"/>
        <w:sz w:val="28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52C465D3"/>
    <w:multiLevelType w:val="hybridMultilevel"/>
    <w:tmpl w:val="A26EE750"/>
    <w:lvl w:ilvl="0" w:tplc="2D602526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80F6F9E"/>
    <w:multiLevelType w:val="hybridMultilevel"/>
    <w:tmpl w:val="7AA44286"/>
    <w:lvl w:ilvl="0" w:tplc="6A56FACA">
      <w:start w:val="1"/>
      <w:numFmt w:val="bullet"/>
      <w:pStyle w:val="Kulepunktlist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FDD6C48"/>
    <w:multiLevelType w:val="hybridMultilevel"/>
    <w:tmpl w:val="A03C84A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5B231ED"/>
    <w:multiLevelType w:val="multilevel"/>
    <w:tmpl w:val="5164D23E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8" w15:restartNumberingAfterBreak="0">
    <w:nsid w:val="7A710A48"/>
    <w:multiLevelType w:val="multilevel"/>
    <w:tmpl w:val="56509110"/>
    <w:lvl w:ilvl="0">
      <w:start w:val="1"/>
      <w:numFmt w:val="decimal"/>
      <w:pStyle w:val="Overskrift1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Restart w:val="0"/>
      <w:pStyle w:val="Overskrift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Restart w:val="0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Restart w:val="0"/>
      <w:pStyle w:val="Overskrift4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 w16cid:durableId="533886204">
    <w:abstractNumId w:val="3"/>
  </w:num>
  <w:num w:numId="2" w16cid:durableId="567309207">
    <w:abstractNumId w:val="2"/>
  </w:num>
  <w:num w:numId="3" w16cid:durableId="640692166">
    <w:abstractNumId w:val="8"/>
  </w:num>
  <w:num w:numId="4" w16cid:durableId="182087812">
    <w:abstractNumId w:val="1"/>
  </w:num>
  <w:num w:numId="5" w16cid:durableId="783382659">
    <w:abstractNumId w:val="4"/>
  </w:num>
  <w:num w:numId="6" w16cid:durableId="177044472">
    <w:abstractNumId w:val="0"/>
  </w:num>
  <w:num w:numId="7" w16cid:durableId="507017426">
    <w:abstractNumId w:val="6"/>
  </w:num>
  <w:num w:numId="8" w16cid:durableId="1908419171">
    <w:abstractNumId w:val="5"/>
  </w:num>
  <w:num w:numId="9" w16cid:durableId="1345787303">
    <w:abstractNumId w:val="7"/>
  </w:num>
  <w:num w:numId="10" w16cid:durableId="8850546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02D8"/>
    <w:rsid w:val="00001049"/>
    <w:rsid w:val="00003AA0"/>
    <w:rsid w:val="00006C11"/>
    <w:rsid w:val="00011CCA"/>
    <w:rsid w:val="000306AD"/>
    <w:rsid w:val="00037AE5"/>
    <w:rsid w:val="0004074D"/>
    <w:rsid w:val="0004241B"/>
    <w:rsid w:val="000429EF"/>
    <w:rsid w:val="000433F5"/>
    <w:rsid w:val="00047690"/>
    <w:rsid w:val="00050D00"/>
    <w:rsid w:val="0005704E"/>
    <w:rsid w:val="000572DA"/>
    <w:rsid w:val="000609FF"/>
    <w:rsid w:val="0006501C"/>
    <w:rsid w:val="00075123"/>
    <w:rsid w:val="00076B2D"/>
    <w:rsid w:val="00082053"/>
    <w:rsid w:val="00087E57"/>
    <w:rsid w:val="00092ECC"/>
    <w:rsid w:val="000A3DD8"/>
    <w:rsid w:val="000A73EA"/>
    <w:rsid w:val="000B0499"/>
    <w:rsid w:val="000B40DE"/>
    <w:rsid w:val="000B6B62"/>
    <w:rsid w:val="000C09CA"/>
    <w:rsid w:val="000D2315"/>
    <w:rsid w:val="000D3E93"/>
    <w:rsid w:val="000D5E53"/>
    <w:rsid w:val="000E4FD3"/>
    <w:rsid w:val="00101348"/>
    <w:rsid w:val="001150C7"/>
    <w:rsid w:val="0012593F"/>
    <w:rsid w:val="0013115C"/>
    <w:rsid w:val="00132558"/>
    <w:rsid w:val="00135CB0"/>
    <w:rsid w:val="00137BAE"/>
    <w:rsid w:val="0014227C"/>
    <w:rsid w:val="00144545"/>
    <w:rsid w:val="00144F44"/>
    <w:rsid w:val="001450F1"/>
    <w:rsid w:val="00147ED2"/>
    <w:rsid w:val="00152687"/>
    <w:rsid w:val="00152EBA"/>
    <w:rsid w:val="00153D52"/>
    <w:rsid w:val="001558EB"/>
    <w:rsid w:val="001646C1"/>
    <w:rsid w:val="0016479B"/>
    <w:rsid w:val="00173BC9"/>
    <w:rsid w:val="00180BF6"/>
    <w:rsid w:val="00181BED"/>
    <w:rsid w:val="00183EDB"/>
    <w:rsid w:val="00186C21"/>
    <w:rsid w:val="00192399"/>
    <w:rsid w:val="00192CFC"/>
    <w:rsid w:val="001939AD"/>
    <w:rsid w:val="00193B2C"/>
    <w:rsid w:val="00194777"/>
    <w:rsid w:val="001A5E9F"/>
    <w:rsid w:val="001A663B"/>
    <w:rsid w:val="001B2181"/>
    <w:rsid w:val="001C273B"/>
    <w:rsid w:val="001C6124"/>
    <w:rsid w:val="001C6827"/>
    <w:rsid w:val="001C75C9"/>
    <w:rsid w:val="001D567A"/>
    <w:rsid w:val="001D5F49"/>
    <w:rsid w:val="001E1580"/>
    <w:rsid w:val="001F0E04"/>
    <w:rsid w:val="001F1453"/>
    <w:rsid w:val="001F591A"/>
    <w:rsid w:val="001F6845"/>
    <w:rsid w:val="0020472B"/>
    <w:rsid w:val="00204A1A"/>
    <w:rsid w:val="00204CA5"/>
    <w:rsid w:val="002104C5"/>
    <w:rsid w:val="002106D2"/>
    <w:rsid w:val="0021070D"/>
    <w:rsid w:val="0021318E"/>
    <w:rsid w:val="002144D0"/>
    <w:rsid w:val="00216A6F"/>
    <w:rsid w:val="002209B6"/>
    <w:rsid w:val="00225BD1"/>
    <w:rsid w:val="00225BD5"/>
    <w:rsid w:val="00226CBF"/>
    <w:rsid w:val="002362E0"/>
    <w:rsid w:val="00243D6D"/>
    <w:rsid w:val="0025314B"/>
    <w:rsid w:val="002551B3"/>
    <w:rsid w:val="002601B0"/>
    <w:rsid w:val="00260C19"/>
    <w:rsid w:val="002626BF"/>
    <w:rsid w:val="002652EA"/>
    <w:rsid w:val="00267051"/>
    <w:rsid w:val="002677EF"/>
    <w:rsid w:val="0027073B"/>
    <w:rsid w:val="002731CE"/>
    <w:rsid w:val="0027543C"/>
    <w:rsid w:val="0027634F"/>
    <w:rsid w:val="0027673E"/>
    <w:rsid w:val="0028075F"/>
    <w:rsid w:val="00281C93"/>
    <w:rsid w:val="00283042"/>
    <w:rsid w:val="002876E8"/>
    <w:rsid w:val="002936D2"/>
    <w:rsid w:val="00294A40"/>
    <w:rsid w:val="002A22EE"/>
    <w:rsid w:val="002A3E4B"/>
    <w:rsid w:val="002A5E48"/>
    <w:rsid w:val="002B643D"/>
    <w:rsid w:val="002B6597"/>
    <w:rsid w:val="002B7D2D"/>
    <w:rsid w:val="002C2A48"/>
    <w:rsid w:val="002D58F6"/>
    <w:rsid w:val="002E4098"/>
    <w:rsid w:val="002F20ED"/>
    <w:rsid w:val="00300AB1"/>
    <w:rsid w:val="00306F8D"/>
    <w:rsid w:val="00307869"/>
    <w:rsid w:val="003114D4"/>
    <w:rsid w:val="00313018"/>
    <w:rsid w:val="0031307B"/>
    <w:rsid w:val="00317424"/>
    <w:rsid w:val="00317650"/>
    <w:rsid w:val="0032056B"/>
    <w:rsid w:val="003255E9"/>
    <w:rsid w:val="00335393"/>
    <w:rsid w:val="00336088"/>
    <w:rsid w:val="00337948"/>
    <w:rsid w:val="00341317"/>
    <w:rsid w:val="00342C0A"/>
    <w:rsid w:val="003449A0"/>
    <w:rsid w:val="003473E6"/>
    <w:rsid w:val="0035055A"/>
    <w:rsid w:val="00354E8F"/>
    <w:rsid w:val="00374730"/>
    <w:rsid w:val="00382638"/>
    <w:rsid w:val="003833D3"/>
    <w:rsid w:val="00384997"/>
    <w:rsid w:val="00391642"/>
    <w:rsid w:val="00392C7F"/>
    <w:rsid w:val="00395429"/>
    <w:rsid w:val="003A0A23"/>
    <w:rsid w:val="003A2F9F"/>
    <w:rsid w:val="003A3F42"/>
    <w:rsid w:val="003A4B37"/>
    <w:rsid w:val="003A625B"/>
    <w:rsid w:val="003A6E7F"/>
    <w:rsid w:val="003A7A78"/>
    <w:rsid w:val="003B26BD"/>
    <w:rsid w:val="003B4421"/>
    <w:rsid w:val="003B4AE2"/>
    <w:rsid w:val="003C08BF"/>
    <w:rsid w:val="003C7141"/>
    <w:rsid w:val="003D3564"/>
    <w:rsid w:val="003D4307"/>
    <w:rsid w:val="003D5E0D"/>
    <w:rsid w:val="003E54AF"/>
    <w:rsid w:val="003F07EA"/>
    <w:rsid w:val="003F2654"/>
    <w:rsid w:val="003F4800"/>
    <w:rsid w:val="004007DE"/>
    <w:rsid w:val="00401672"/>
    <w:rsid w:val="00410DD1"/>
    <w:rsid w:val="0041587D"/>
    <w:rsid w:val="00416B7C"/>
    <w:rsid w:val="00420813"/>
    <w:rsid w:val="00420AC1"/>
    <w:rsid w:val="004231C8"/>
    <w:rsid w:val="00427AE9"/>
    <w:rsid w:val="00437977"/>
    <w:rsid w:val="0043798E"/>
    <w:rsid w:val="004517B2"/>
    <w:rsid w:val="00453FC5"/>
    <w:rsid w:val="004543C9"/>
    <w:rsid w:val="0045515F"/>
    <w:rsid w:val="00460C03"/>
    <w:rsid w:val="00471FE9"/>
    <w:rsid w:val="0047291F"/>
    <w:rsid w:val="00474FBC"/>
    <w:rsid w:val="00477683"/>
    <w:rsid w:val="004836BE"/>
    <w:rsid w:val="00483796"/>
    <w:rsid w:val="00492235"/>
    <w:rsid w:val="0049236C"/>
    <w:rsid w:val="00493052"/>
    <w:rsid w:val="004971B6"/>
    <w:rsid w:val="004979B9"/>
    <w:rsid w:val="004A3FE6"/>
    <w:rsid w:val="004A7DFE"/>
    <w:rsid w:val="004B7009"/>
    <w:rsid w:val="004B7B6A"/>
    <w:rsid w:val="004C3D4C"/>
    <w:rsid w:val="004C6CCE"/>
    <w:rsid w:val="004D16C6"/>
    <w:rsid w:val="004D5408"/>
    <w:rsid w:val="004D6D11"/>
    <w:rsid w:val="004E5ECD"/>
    <w:rsid w:val="004F3EFF"/>
    <w:rsid w:val="004F48E6"/>
    <w:rsid w:val="004F4D09"/>
    <w:rsid w:val="004F5133"/>
    <w:rsid w:val="005027E9"/>
    <w:rsid w:val="00510FD1"/>
    <w:rsid w:val="005157DB"/>
    <w:rsid w:val="00527491"/>
    <w:rsid w:val="0053028C"/>
    <w:rsid w:val="005329E8"/>
    <w:rsid w:val="00534F3B"/>
    <w:rsid w:val="005364F3"/>
    <w:rsid w:val="005444D5"/>
    <w:rsid w:val="0055581E"/>
    <w:rsid w:val="00563497"/>
    <w:rsid w:val="00563BA4"/>
    <w:rsid w:val="005652F1"/>
    <w:rsid w:val="005779F5"/>
    <w:rsid w:val="00580D48"/>
    <w:rsid w:val="005825A0"/>
    <w:rsid w:val="00583D71"/>
    <w:rsid w:val="00591F91"/>
    <w:rsid w:val="00593E60"/>
    <w:rsid w:val="005949DF"/>
    <w:rsid w:val="005959C5"/>
    <w:rsid w:val="005A0207"/>
    <w:rsid w:val="005A0E27"/>
    <w:rsid w:val="005B0125"/>
    <w:rsid w:val="005B02F7"/>
    <w:rsid w:val="005B46DC"/>
    <w:rsid w:val="005B6F1F"/>
    <w:rsid w:val="005C1BE8"/>
    <w:rsid w:val="005C4083"/>
    <w:rsid w:val="005D0A9E"/>
    <w:rsid w:val="005D1B7B"/>
    <w:rsid w:val="005D1E42"/>
    <w:rsid w:val="005E22A1"/>
    <w:rsid w:val="005E576E"/>
    <w:rsid w:val="005E7819"/>
    <w:rsid w:val="005F03DF"/>
    <w:rsid w:val="00603FA8"/>
    <w:rsid w:val="00606A14"/>
    <w:rsid w:val="00614FD6"/>
    <w:rsid w:val="00615001"/>
    <w:rsid w:val="00616ABE"/>
    <w:rsid w:val="00617658"/>
    <w:rsid w:val="00617E34"/>
    <w:rsid w:val="00617FDA"/>
    <w:rsid w:val="0062072C"/>
    <w:rsid w:val="006253A6"/>
    <w:rsid w:val="00631399"/>
    <w:rsid w:val="0063370E"/>
    <w:rsid w:val="00633FE8"/>
    <w:rsid w:val="006348AE"/>
    <w:rsid w:val="006423BE"/>
    <w:rsid w:val="00646DD7"/>
    <w:rsid w:val="0065319C"/>
    <w:rsid w:val="00655CDA"/>
    <w:rsid w:val="006609C8"/>
    <w:rsid w:val="00662798"/>
    <w:rsid w:val="00664804"/>
    <w:rsid w:val="00666616"/>
    <w:rsid w:val="00670DED"/>
    <w:rsid w:val="006711D5"/>
    <w:rsid w:val="0067757E"/>
    <w:rsid w:val="0068144A"/>
    <w:rsid w:val="006846F4"/>
    <w:rsid w:val="00685E91"/>
    <w:rsid w:val="00687679"/>
    <w:rsid w:val="006904F6"/>
    <w:rsid w:val="00696CD2"/>
    <w:rsid w:val="006A535B"/>
    <w:rsid w:val="006B02E0"/>
    <w:rsid w:val="006B05BE"/>
    <w:rsid w:val="006C3E71"/>
    <w:rsid w:val="006C3FBA"/>
    <w:rsid w:val="006C44B5"/>
    <w:rsid w:val="006C5B12"/>
    <w:rsid w:val="006E1CE0"/>
    <w:rsid w:val="006E2A41"/>
    <w:rsid w:val="006E3C37"/>
    <w:rsid w:val="006E5F16"/>
    <w:rsid w:val="006E73B6"/>
    <w:rsid w:val="006F31EB"/>
    <w:rsid w:val="006F3E26"/>
    <w:rsid w:val="007002B4"/>
    <w:rsid w:val="00707342"/>
    <w:rsid w:val="00710AF9"/>
    <w:rsid w:val="00713408"/>
    <w:rsid w:val="007147B5"/>
    <w:rsid w:val="00716D17"/>
    <w:rsid w:val="0071724D"/>
    <w:rsid w:val="00721BB7"/>
    <w:rsid w:val="00721F63"/>
    <w:rsid w:val="00722B5B"/>
    <w:rsid w:val="00730946"/>
    <w:rsid w:val="00737123"/>
    <w:rsid w:val="00745223"/>
    <w:rsid w:val="007507BE"/>
    <w:rsid w:val="007520CE"/>
    <w:rsid w:val="00752E91"/>
    <w:rsid w:val="00755540"/>
    <w:rsid w:val="00763842"/>
    <w:rsid w:val="00765927"/>
    <w:rsid w:val="00766375"/>
    <w:rsid w:val="0076714A"/>
    <w:rsid w:val="007726C8"/>
    <w:rsid w:val="00776D7A"/>
    <w:rsid w:val="0078156B"/>
    <w:rsid w:val="007840D3"/>
    <w:rsid w:val="007852E6"/>
    <w:rsid w:val="00792CD0"/>
    <w:rsid w:val="007A177A"/>
    <w:rsid w:val="007A30D4"/>
    <w:rsid w:val="007A4A00"/>
    <w:rsid w:val="007A6286"/>
    <w:rsid w:val="007A7C8B"/>
    <w:rsid w:val="007C00AD"/>
    <w:rsid w:val="007C41B4"/>
    <w:rsid w:val="007C5590"/>
    <w:rsid w:val="007D2437"/>
    <w:rsid w:val="007D2B13"/>
    <w:rsid w:val="007D2F4D"/>
    <w:rsid w:val="007D392B"/>
    <w:rsid w:val="007D69E8"/>
    <w:rsid w:val="007E0328"/>
    <w:rsid w:val="007F1113"/>
    <w:rsid w:val="007F1207"/>
    <w:rsid w:val="007F136E"/>
    <w:rsid w:val="007F141C"/>
    <w:rsid w:val="007F177D"/>
    <w:rsid w:val="007F30A8"/>
    <w:rsid w:val="007F44C3"/>
    <w:rsid w:val="007F7A8B"/>
    <w:rsid w:val="0080089D"/>
    <w:rsid w:val="00800EE4"/>
    <w:rsid w:val="00802CFF"/>
    <w:rsid w:val="0080647D"/>
    <w:rsid w:val="00825C12"/>
    <w:rsid w:val="008302D8"/>
    <w:rsid w:val="00832E7A"/>
    <w:rsid w:val="00846EBC"/>
    <w:rsid w:val="00847040"/>
    <w:rsid w:val="008502D6"/>
    <w:rsid w:val="00850625"/>
    <w:rsid w:val="00851714"/>
    <w:rsid w:val="00852950"/>
    <w:rsid w:val="00852C91"/>
    <w:rsid w:val="00853511"/>
    <w:rsid w:val="00853612"/>
    <w:rsid w:val="00862C67"/>
    <w:rsid w:val="00863552"/>
    <w:rsid w:val="0086796A"/>
    <w:rsid w:val="008907DE"/>
    <w:rsid w:val="008935D1"/>
    <w:rsid w:val="008A0D4F"/>
    <w:rsid w:val="008C00DC"/>
    <w:rsid w:val="008C7594"/>
    <w:rsid w:val="008D2A69"/>
    <w:rsid w:val="008D4C81"/>
    <w:rsid w:val="008E2E48"/>
    <w:rsid w:val="008E2FC9"/>
    <w:rsid w:val="008F2C02"/>
    <w:rsid w:val="008F451B"/>
    <w:rsid w:val="008F6289"/>
    <w:rsid w:val="008F76C0"/>
    <w:rsid w:val="00901CB0"/>
    <w:rsid w:val="00903185"/>
    <w:rsid w:val="0090371A"/>
    <w:rsid w:val="00912F76"/>
    <w:rsid w:val="00917E8F"/>
    <w:rsid w:val="009411D2"/>
    <w:rsid w:val="009474FB"/>
    <w:rsid w:val="00954E0A"/>
    <w:rsid w:val="00955DB4"/>
    <w:rsid w:val="00961FA7"/>
    <w:rsid w:val="0096276C"/>
    <w:rsid w:val="0096359D"/>
    <w:rsid w:val="00964762"/>
    <w:rsid w:val="00976042"/>
    <w:rsid w:val="00982D83"/>
    <w:rsid w:val="00983362"/>
    <w:rsid w:val="0098535B"/>
    <w:rsid w:val="00986215"/>
    <w:rsid w:val="009871B4"/>
    <w:rsid w:val="009877E7"/>
    <w:rsid w:val="00990E3B"/>
    <w:rsid w:val="0099206D"/>
    <w:rsid w:val="009924AA"/>
    <w:rsid w:val="00992BEF"/>
    <w:rsid w:val="0099375A"/>
    <w:rsid w:val="009A1D81"/>
    <w:rsid w:val="009A26CD"/>
    <w:rsid w:val="009A5F42"/>
    <w:rsid w:val="009B5EDE"/>
    <w:rsid w:val="009B7BC0"/>
    <w:rsid w:val="009C7C74"/>
    <w:rsid w:val="009D3652"/>
    <w:rsid w:val="009D5621"/>
    <w:rsid w:val="009D5C12"/>
    <w:rsid w:val="009D6096"/>
    <w:rsid w:val="009D7BB2"/>
    <w:rsid w:val="009E2FE0"/>
    <w:rsid w:val="00A012DD"/>
    <w:rsid w:val="00A038E5"/>
    <w:rsid w:val="00A04E9E"/>
    <w:rsid w:val="00A069C4"/>
    <w:rsid w:val="00A071DA"/>
    <w:rsid w:val="00A0743E"/>
    <w:rsid w:val="00A11983"/>
    <w:rsid w:val="00A11E8E"/>
    <w:rsid w:val="00A12094"/>
    <w:rsid w:val="00A12DC6"/>
    <w:rsid w:val="00A1317B"/>
    <w:rsid w:val="00A13F9F"/>
    <w:rsid w:val="00A24F59"/>
    <w:rsid w:val="00A26B85"/>
    <w:rsid w:val="00A36F19"/>
    <w:rsid w:val="00A51283"/>
    <w:rsid w:val="00A52D42"/>
    <w:rsid w:val="00A55FF4"/>
    <w:rsid w:val="00A57287"/>
    <w:rsid w:val="00A57FC0"/>
    <w:rsid w:val="00A61EEA"/>
    <w:rsid w:val="00A637E7"/>
    <w:rsid w:val="00A66245"/>
    <w:rsid w:val="00A727C4"/>
    <w:rsid w:val="00A82125"/>
    <w:rsid w:val="00A82812"/>
    <w:rsid w:val="00A865EB"/>
    <w:rsid w:val="00A87B00"/>
    <w:rsid w:val="00A92F54"/>
    <w:rsid w:val="00A93B41"/>
    <w:rsid w:val="00A9496E"/>
    <w:rsid w:val="00AB04E7"/>
    <w:rsid w:val="00AB0B3C"/>
    <w:rsid w:val="00AB2D3C"/>
    <w:rsid w:val="00AD6E93"/>
    <w:rsid w:val="00AD794B"/>
    <w:rsid w:val="00AE0B2B"/>
    <w:rsid w:val="00AE4724"/>
    <w:rsid w:val="00AE6EB8"/>
    <w:rsid w:val="00AF0B48"/>
    <w:rsid w:val="00AF2EDF"/>
    <w:rsid w:val="00AF48B8"/>
    <w:rsid w:val="00AF566D"/>
    <w:rsid w:val="00B01285"/>
    <w:rsid w:val="00B06C2A"/>
    <w:rsid w:val="00B13596"/>
    <w:rsid w:val="00B14557"/>
    <w:rsid w:val="00B33A9F"/>
    <w:rsid w:val="00B35625"/>
    <w:rsid w:val="00B35D50"/>
    <w:rsid w:val="00B36B5A"/>
    <w:rsid w:val="00B428D8"/>
    <w:rsid w:val="00B42930"/>
    <w:rsid w:val="00B43186"/>
    <w:rsid w:val="00B47A9F"/>
    <w:rsid w:val="00B5231C"/>
    <w:rsid w:val="00B5339F"/>
    <w:rsid w:val="00B60441"/>
    <w:rsid w:val="00B6371E"/>
    <w:rsid w:val="00B64CD9"/>
    <w:rsid w:val="00B6669F"/>
    <w:rsid w:val="00B71EDA"/>
    <w:rsid w:val="00B72395"/>
    <w:rsid w:val="00B829E6"/>
    <w:rsid w:val="00B84E32"/>
    <w:rsid w:val="00B84EAA"/>
    <w:rsid w:val="00B86EEE"/>
    <w:rsid w:val="00B873AF"/>
    <w:rsid w:val="00B95D73"/>
    <w:rsid w:val="00BA0615"/>
    <w:rsid w:val="00BA1991"/>
    <w:rsid w:val="00BA48B4"/>
    <w:rsid w:val="00BA4DBC"/>
    <w:rsid w:val="00BA56C2"/>
    <w:rsid w:val="00BA68B0"/>
    <w:rsid w:val="00BB0827"/>
    <w:rsid w:val="00BB0E6A"/>
    <w:rsid w:val="00BB2A95"/>
    <w:rsid w:val="00BC0EEF"/>
    <w:rsid w:val="00BC2069"/>
    <w:rsid w:val="00BC329A"/>
    <w:rsid w:val="00BC5208"/>
    <w:rsid w:val="00BD0D16"/>
    <w:rsid w:val="00BD670F"/>
    <w:rsid w:val="00BD67B6"/>
    <w:rsid w:val="00BE15C3"/>
    <w:rsid w:val="00BE456A"/>
    <w:rsid w:val="00BE746F"/>
    <w:rsid w:val="00BF0957"/>
    <w:rsid w:val="00BF156E"/>
    <w:rsid w:val="00C00065"/>
    <w:rsid w:val="00C02551"/>
    <w:rsid w:val="00C0378E"/>
    <w:rsid w:val="00C050CF"/>
    <w:rsid w:val="00C111D0"/>
    <w:rsid w:val="00C13B1B"/>
    <w:rsid w:val="00C14A49"/>
    <w:rsid w:val="00C16DD9"/>
    <w:rsid w:val="00C24296"/>
    <w:rsid w:val="00C24A56"/>
    <w:rsid w:val="00C25180"/>
    <w:rsid w:val="00C27CDE"/>
    <w:rsid w:val="00C37436"/>
    <w:rsid w:val="00C44C85"/>
    <w:rsid w:val="00C524B6"/>
    <w:rsid w:val="00C5451C"/>
    <w:rsid w:val="00C62162"/>
    <w:rsid w:val="00C62EE9"/>
    <w:rsid w:val="00C65F3C"/>
    <w:rsid w:val="00C715BB"/>
    <w:rsid w:val="00C770B8"/>
    <w:rsid w:val="00C84D44"/>
    <w:rsid w:val="00C8557E"/>
    <w:rsid w:val="00C90BB2"/>
    <w:rsid w:val="00C91AFD"/>
    <w:rsid w:val="00C91E8A"/>
    <w:rsid w:val="00C92BEC"/>
    <w:rsid w:val="00C93BC5"/>
    <w:rsid w:val="00C950C8"/>
    <w:rsid w:val="00C95D5E"/>
    <w:rsid w:val="00CB16D4"/>
    <w:rsid w:val="00CB2C0C"/>
    <w:rsid w:val="00CB43C7"/>
    <w:rsid w:val="00CB53D3"/>
    <w:rsid w:val="00CD0335"/>
    <w:rsid w:val="00CD23FC"/>
    <w:rsid w:val="00CE02C5"/>
    <w:rsid w:val="00CE184F"/>
    <w:rsid w:val="00CE2376"/>
    <w:rsid w:val="00CE33A0"/>
    <w:rsid w:val="00CF117E"/>
    <w:rsid w:val="00CF4A4E"/>
    <w:rsid w:val="00CF7652"/>
    <w:rsid w:val="00D008B7"/>
    <w:rsid w:val="00D0406D"/>
    <w:rsid w:val="00D05CC0"/>
    <w:rsid w:val="00D12709"/>
    <w:rsid w:val="00D14611"/>
    <w:rsid w:val="00D25627"/>
    <w:rsid w:val="00D33738"/>
    <w:rsid w:val="00D433DA"/>
    <w:rsid w:val="00D4364B"/>
    <w:rsid w:val="00D46784"/>
    <w:rsid w:val="00D474E7"/>
    <w:rsid w:val="00D5044C"/>
    <w:rsid w:val="00D50FF0"/>
    <w:rsid w:val="00D6008F"/>
    <w:rsid w:val="00D643F8"/>
    <w:rsid w:val="00D65A81"/>
    <w:rsid w:val="00D65C7C"/>
    <w:rsid w:val="00D66E5B"/>
    <w:rsid w:val="00D712CB"/>
    <w:rsid w:val="00D73D06"/>
    <w:rsid w:val="00D86825"/>
    <w:rsid w:val="00D90EB6"/>
    <w:rsid w:val="00DA5F15"/>
    <w:rsid w:val="00DB0388"/>
    <w:rsid w:val="00DB3D1F"/>
    <w:rsid w:val="00DB4017"/>
    <w:rsid w:val="00DC17D8"/>
    <w:rsid w:val="00DC4660"/>
    <w:rsid w:val="00DD0C2B"/>
    <w:rsid w:val="00DD27DE"/>
    <w:rsid w:val="00DD4E16"/>
    <w:rsid w:val="00DD6163"/>
    <w:rsid w:val="00DD6571"/>
    <w:rsid w:val="00DD76CE"/>
    <w:rsid w:val="00DE16A5"/>
    <w:rsid w:val="00DE4BCA"/>
    <w:rsid w:val="00DE4FF5"/>
    <w:rsid w:val="00DE5747"/>
    <w:rsid w:val="00DE5E26"/>
    <w:rsid w:val="00DF0381"/>
    <w:rsid w:val="00DF3BA6"/>
    <w:rsid w:val="00DF3FC7"/>
    <w:rsid w:val="00DF4C00"/>
    <w:rsid w:val="00DF7662"/>
    <w:rsid w:val="00E02CE5"/>
    <w:rsid w:val="00E03223"/>
    <w:rsid w:val="00E03B64"/>
    <w:rsid w:val="00E04605"/>
    <w:rsid w:val="00E10859"/>
    <w:rsid w:val="00E119EB"/>
    <w:rsid w:val="00E13133"/>
    <w:rsid w:val="00E17A45"/>
    <w:rsid w:val="00E20008"/>
    <w:rsid w:val="00E24A3D"/>
    <w:rsid w:val="00E257BB"/>
    <w:rsid w:val="00E26F0F"/>
    <w:rsid w:val="00E35270"/>
    <w:rsid w:val="00E35F2F"/>
    <w:rsid w:val="00E3638B"/>
    <w:rsid w:val="00E504C4"/>
    <w:rsid w:val="00E53CA9"/>
    <w:rsid w:val="00E54A02"/>
    <w:rsid w:val="00E5568A"/>
    <w:rsid w:val="00E617D9"/>
    <w:rsid w:val="00E62A59"/>
    <w:rsid w:val="00E67C71"/>
    <w:rsid w:val="00E71D7B"/>
    <w:rsid w:val="00E73909"/>
    <w:rsid w:val="00E73BBD"/>
    <w:rsid w:val="00E8110F"/>
    <w:rsid w:val="00E833CA"/>
    <w:rsid w:val="00E84136"/>
    <w:rsid w:val="00E860C0"/>
    <w:rsid w:val="00E863F3"/>
    <w:rsid w:val="00E90279"/>
    <w:rsid w:val="00E918ED"/>
    <w:rsid w:val="00E9198C"/>
    <w:rsid w:val="00E919A9"/>
    <w:rsid w:val="00E92931"/>
    <w:rsid w:val="00E95800"/>
    <w:rsid w:val="00EA32EC"/>
    <w:rsid w:val="00EA7C85"/>
    <w:rsid w:val="00EB6AF3"/>
    <w:rsid w:val="00EB7FF2"/>
    <w:rsid w:val="00EC1F8C"/>
    <w:rsid w:val="00EC61BD"/>
    <w:rsid w:val="00EC7134"/>
    <w:rsid w:val="00ED4233"/>
    <w:rsid w:val="00EE6B1F"/>
    <w:rsid w:val="00EE7504"/>
    <w:rsid w:val="00EF30AA"/>
    <w:rsid w:val="00EF3922"/>
    <w:rsid w:val="00F00778"/>
    <w:rsid w:val="00F03DE0"/>
    <w:rsid w:val="00F078C1"/>
    <w:rsid w:val="00F127E8"/>
    <w:rsid w:val="00F136FB"/>
    <w:rsid w:val="00F214D8"/>
    <w:rsid w:val="00F2458B"/>
    <w:rsid w:val="00F2615C"/>
    <w:rsid w:val="00F27447"/>
    <w:rsid w:val="00F31864"/>
    <w:rsid w:val="00F32549"/>
    <w:rsid w:val="00F32E4C"/>
    <w:rsid w:val="00F35D93"/>
    <w:rsid w:val="00F36167"/>
    <w:rsid w:val="00F36190"/>
    <w:rsid w:val="00F37651"/>
    <w:rsid w:val="00F41F95"/>
    <w:rsid w:val="00F5053B"/>
    <w:rsid w:val="00F51C69"/>
    <w:rsid w:val="00F562FE"/>
    <w:rsid w:val="00F56FED"/>
    <w:rsid w:val="00F61017"/>
    <w:rsid w:val="00F62CB0"/>
    <w:rsid w:val="00F67AEB"/>
    <w:rsid w:val="00F71722"/>
    <w:rsid w:val="00F72105"/>
    <w:rsid w:val="00F74CEC"/>
    <w:rsid w:val="00F906FF"/>
    <w:rsid w:val="00F90B48"/>
    <w:rsid w:val="00F91F02"/>
    <w:rsid w:val="00FA2D2F"/>
    <w:rsid w:val="00FA6411"/>
    <w:rsid w:val="00FB1839"/>
    <w:rsid w:val="00FB2CDE"/>
    <w:rsid w:val="00FB6DB0"/>
    <w:rsid w:val="00FC41E5"/>
    <w:rsid w:val="00FC5CA3"/>
    <w:rsid w:val="00FD13B1"/>
    <w:rsid w:val="00FD1FEC"/>
    <w:rsid w:val="00FE601B"/>
    <w:rsid w:val="00FE67C8"/>
    <w:rsid w:val="00FE7FFA"/>
    <w:rsid w:val="00FF4FA7"/>
    <w:rsid w:val="0922A803"/>
    <w:rsid w:val="33533C73"/>
    <w:rsid w:val="44BBFA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27DD428"/>
  <w15:chartTrackingRefBased/>
  <w15:docId w15:val="{ED46D0CB-31D6-4372-A43F-F44F866619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5133"/>
    <w:pPr>
      <w:tabs>
        <w:tab w:val="left" w:pos="284"/>
      </w:tabs>
      <w:spacing w:after="120" w:line="240" w:lineRule="auto"/>
    </w:pPr>
    <w:rPr>
      <w:rFonts w:ascii="Times New Roman" w:hAnsi="Times New Roman"/>
      <w:sz w:val="24"/>
    </w:rPr>
  </w:style>
  <w:style w:type="paragraph" w:styleId="Overskrift1">
    <w:name w:val="heading 1"/>
    <w:basedOn w:val="Normal"/>
    <w:next w:val="Normal"/>
    <w:link w:val="Overskrift1Tegn"/>
    <w:qFormat/>
    <w:rsid w:val="003B4421"/>
    <w:pPr>
      <w:keepNext/>
      <w:keepLines/>
      <w:numPr>
        <w:numId w:val="3"/>
      </w:numPr>
      <w:tabs>
        <w:tab w:val="clear" w:pos="284"/>
      </w:tabs>
      <w:spacing w:before="360" w:after="0"/>
      <w:outlineLvl w:val="0"/>
    </w:pPr>
    <w:rPr>
      <w:rFonts w:eastAsiaTheme="majorEastAsia" w:cstheme="majorBidi"/>
      <w:b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43798E"/>
    <w:pPr>
      <w:keepNext/>
      <w:keepLines/>
      <w:numPr>
        <w:ilvl w:val="1"/>
        <w:numId w:val="3"/>
      </w:numPr>
      <w:tabs>
        <w:tab w:val="clear" w:pos="284"/>
      </w:tabs>
      <w:spacing w:before="120" w:after="0"/>
      <w:outlineLvl w:val="1"/>
    </w:pPr>
    <w:rPr>
      <w:rFonts w:eastAsiaTheme="majorEastAsia" w:cstheme="majorBidi"/>
      <w:b/>
      <w:szCs w:val="2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43798E"/>
    <w:pPr>
      <w:keepNext/>
      <w:keepLines/>
      <w:numPr>
        <w:ilvl w:val="2"/>
        <w:numId w:val="3"/>
      </w:numPr>
      <w:tabs>
        <w:tab w:val="clear" w:pos="284"/>
      </w:tabs>
      <w:spacing w:before="120" w:after="0"/>
      <w:outlineLvl w:val="2"/>
    </w:pPr>
    <w:rPr>
      <w:rFonts w:eastAsiaTheme="majorEastAsia" w:cstheme="majorBidi"/>
      <w:b/>
      <w:szCs w:val="24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43798E"/>
    <w:pPr>
      <w:keepNext/>
      <w:keepLines/>
      <w:numPr>
        <w:ilvl w:val="3"/>
        <w:numId w:val="3"/>
      </w:numPr>
      <w:tabs>
        <w:tab w:val="clear" w:pos="284"/>
      </w:tabs>
      <w:spacing w:before="120" w:after="0"/>
      <w:outlineLvl w:val="3"/>
    </w:pPr>
    <w:rPr>
      <w:rFonts w:eastAsiaTheme="majorEastAsia" w:cstheme="majorBidi"/>
      <w:b/>
      <w:iCs/>
    </w:rPr>
  </w:style>
  <w:style w:type="paragraph" w:styleId="Overskrift5">
    <w:name w:val="heading 5"/>
    <w:basedOn w:val="Normal"/>
    <w:next w:val="Normal"/>
    <w:link w:val="Overskrift5Tegn"/>
    <w:uiPriority w:val="9"/>
    <w:unhideWhenUsed/>
    <w:rsid w:val="00FF4FA7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3B4421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43798E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43798E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43798E"/>
    <w:rPr>
      <w:rFonts w:ascii="Times New Roman" w:eastAsiaTheme="majorEastAsia" w:hAnsi="Times New Roman" w:cstheme="majorBidi"/>
      <w:b/>
      <w:iCs/>
      <w:sz w:val="24"/>
    </w:rPr>
  </w:style>
  <w:style w:type="character" w:customStyle="1" w:styleId="Overskrift5Tegn">
    <w:name w:val="Overskrift 5 Tegn"/>
    <w:basedOn w:val="Standardskriftforavsnitt"/>
    <w:link w:val="Overskrift5"/>
    <w:uiPriority w:val="9"/>
    <w:rsid w:val="00FF4FA7"/>
    <w:rPr>
      <w:rFonts w:asciiTheme="majorHAnsi" w:eastAsiaTheme="majorEastAsia" w:hAnsiTheme="majorHAnsi" w:cstheme="majorBidi"/>
      <w:color w:val="2F5496" w:themeColor="accent1" w:themeShade="BF"/>
      <w:sz w:val="24"/>
    </w:rPr>
  </w:style>
  <w:style w:type="paragraph" w:styleId="Listeavsnitt">
    <w:name w:val="List Paragraph"/>
    <w:basedOn w:val="Normal"/>
    <w:link w:val="ListeavsnittTegn"/>
    <w:uiPriority w:val="34"/>
    <w:qFormat/>
    <w:rsid w:val="00F36190"/>
    <w:pPr>
      <w:numPr>
        <w:numId w:val="6"/>
      </w:numPr>
      <w:contextualSpacing/>
    </w:pPr>
  </w:style>
  <w:style w:type="character" w:styleId="Boktittel">
    <w:name w:val="Book Title"/>
    <w:basedOn w:val="Standardskriftforavsnitt"/>
    <w:uiPriority w:val="33"/>
    <w:qFormat/>
    <w:rsid w:val="00F36190"/>
    <w:rPr>
      <w:b/>
      <w:bCs/>
      <w:i/>
      <w:iCs/>
      <w:spacing w:val="5"/>
    </w:rPr>
  </w:style>
  <w:style w:type="paragraph" w:customStyle="1" w:styleId="Strekpunktliste">
    <w:name w:val="Strekpunktliste"/>
    <w:basedOn w:val="Listeavsnitt"/>
    <w:link w:val="StrekpunktlisteTegn"/>
    <w:qFormat/>
    <w:rsid w:val="003A3F42"/>
    <w:pPr>
      <w:ind w:left="284" w:hanging="284"/>
      <w:contextualSpacing w:val="0"/>
    </w:pPr>
  </w:style>
  <w:style w:type="paragraph" w:customStyle="1" w:styleId="Kulepunktliste">
    <w:name w:val="Kulepunktliste"/>
    <w:basedOn w:val="Listeavsnitt"/>
    <w:link w:val="KulepunktlisteTegn"/>
    <w:qFormat/>
    <w:rsid w:val="003A3F42"/>
    <w:pPr>
      <w:numPr>
        <w:numId w:val="8"/>
      </w:numPr>
      <w:ind w:left="284" w:hanging="284"/>
      <w:contextualSpacing w:val="0"/>
    </w:pPr>
  </w:style>
  <w:style w:type="character" w:customStyle="1" w:styleId="ListeavsnittTegn">
    <w:name w:val="Listeavsnitt Tegn"/>
    <w:basedOn w:val="Standardskriftforavsnitt"/>
    <w:link w:val="Listeavsnitt"/>
    <w:uiPriority w:val="34"/>
    <w:rsid w:val="00F36190"/>
    <w:rPr>
      <w:rFonts w:ascii="Times New Roman" w:hAnsi="Times New Roman"/>
      <w:sz w:val="24"/>
    </w:rPr>
  </w:style>
  <w:style w:type="character" w:customStyle="1" w:styleId="StrekpunktlisteTegn">
    <w:name w:val="Strekpunktliste Tegn"/>
    <w:basedOn w:val="ListeavsnittTegn"/>
    <w:link w:val="Strekpunktliste"/>
    <w:rsid w:val="003A3F42"/>
    <w:rPr>
      <w:rFonts w:ascii="Times New Roman" w:hAnsi="Times New Roman"/>
      <w:sz w:val="24"/>
    </w:rPr>
  </w:style>
  <w:style w:type="paragraph" w:styleId="Topptekst">
    <w:name w:val="header"/>
    <w:basedOn w:val="Normal"/>
    <w:link w:val="TopptekstTegn"/>
    <w:uiPriority w:val="99"/>
    <w:unhideWhenUsed/>
    <w:rsid w:val="00382638"/>
    <w:pPr>
      <w:tabs>
        <w:tab w:val="clear" w:pos="284"/>
        <w:tab w:val="center" w:pos="4536"/>
        <w:tab w:val="right" w:pos="9072"/>
      </w:tabs>
    </w:pPr>
  </w:style>
  <w:style w:type="character" w:customStyle="1" w:styleId="KulepunktlisteTegn">
    <w:name w:val="Kulepunktliste Tegn"/>
    <w:basedOn w:val="ListeavsnittTegn"/>
    <w:link w:val="Kulepunktliste"/>
    <w:rsid w:val="003A3F42"/>
    <w:rPr>
      <w:rFonts w:ascii="Times New Roman" w:hAnsi="Times New Roman"/>
      <w:sz w:val="24"/>
    </w:rPr>
  </w:style>
  <w:style w:type="character" w:customStyle="1" w:styleId="TopptekstTegn">
    <w:name w:val="Topptekst Tegn"/>
    <w:basedOn w:val="Standardskriftforavsnitt"/>
    <w:link w:val="Topptekst"/>
    <w:uiPriority w:val="99"/>
    <w:rsid w:val="00382638"/>
    <w:rPr>
      <w:rFonts w:ascii="Times New Roman" w:hAnsi="Times New Roman"/>
      <w:sz w:val="24"/>
    </w:rPr>
  </w:style>
  <w:style w:type="paragraph" w:styleId="Bunntekst">
    <w:name w:val="footer"/>
    <w:basedOn w:val="Normal"/>
    <w:link w:val="BunntekstTegn"/>
    <w:uiPriority w:val="99"/>
    <w:unhideWhenUsed/>
    <w:rsid w:val="00382638"/>
    <w:pPr>
      <w:tabs>
        <w:tab w:val="clear" w:pos="284"/>
        <w:tab w:val="center" w:pos="4536"/>
        <w:tab w:val="right" w:pos="9072"/>
      </w:tabs>
    </w:pPr>
  </w:style>
  <w:style w:type="character" w:customStyle="1" w:styleId="BunntekstTegn">
    <w:name w:val="Bunntekst Tegn"/>
    <w:basedOn w:val="Standardskriftforavsnitt"/>
    <w:link w:val="Bunntekst"/>
    <w:uiPriority w:val="99"/>
    <w:rsid w:val="00382638"/>
    <w:rPr>
      <w:rFonts w:ascii="Times New Roman" w:hAnsi="Times New Roman"/>
      <w:sz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B64CD9"/>
    <w:pPr>
      <w:numPr>
        <w:numId w:val="0"/>
      </w:numPr>
      <w:spacing w:line="259" w:lineRule="auto"/>
      <w:outlineLvl w:val="9"/>
    </w:pPr>
    <w:rPr>
      <w:rFonts w:asciiTheme="majorHAnsi" w:hAnsiTheme="majorHAnsi"/>
      <w:b w:val="0"/>
      <w:color w:val="2F5496" w:themeColor="accent1" w:themeShade="BF"/>
      <w:sz w:val="32"/>
      <w:lang w:eastAsia="nb-NO"/>
    </w:rPr>
  </w:style>
  <w:style w:type="paragraph" w:styleId="INNH1">
    <w:name w:val="toc 1"/>
    <w:basedOn w:val="Normal"/>
    <w:next w:val="Normal"/>
    <w:uiPriority w:val="39"/>
    <w:unhideWhenUsed/>
    <w:qFormat/>
    <w:rsid w:val="006E2A41"/>
    <w:pPr>
      <w:tabs>
        <w:tab w:val="clear" w:pos="284"/>
        <w:tab w:val="left" w:pos="357"/>
        <w:tab w:val="right" w:leader="dot" w:pos="9628"/>
      </w:tabs>
      <w:spacing w:after="0"/>
      <w:outlineLvl w:val="0"/>
    </w:pPr>
    <w:rPr>
      <w:b/>
    </w:rPr>
  </w:style>
  <w:style w:type="paragraph" w:styleId="INNH2">
    <w:name w:val="toc 2"/>
    <w:basedOn w:val="Normal"/>
    <w:next w:val="Normal"/>
    <w:autoRedefine/>
    <w:uiPriority w:val="39"/>
    <w:unhideWhenUsed/>
    <w:rsid w:val="00F91F02"/>
    <w:pPr>
      <w:tabs>
        <w:tab w:val="clear" w:pos="284"/>
        <w:tab w:val="left" w:pos="851"/>
        <w:tab w:val="right" w:leader="dot" w:pos="9628"/>
      </w:tabs>
      <w:spacing w:after="0"/>
      <w:ind w:left="357"/>
    </w:pPr>
  </w:style>
  <w:style w:type="character" w:styleId="Hyperkobling">
    <w:name w:val="Hyperlink"/>
    <w:basedOn w:val="Standardskriftforavsnitt"/>
    <w:uiPriority w:val="99"/>
    <w:unhideWhenUsed/>
    <w:rsid w:val="00BE746F"/>
    <w:rPr>
      <w:color w:val="0563C1" w:themeColor="hyperlink"/>
      <w:u w:val="single"/>
    </w:rPr>
  </w:style>
  <w:style w:type="paragraph" w:styleId="INNH4">
    <w:name w:val="toc 4"/>
    <w:basedOn w:val="Normal"/>
    <w:next w:val="Normal"/>
    <w:autoRedefine/>
    <w:uiPriority w:val="39"/>
    <w:unhideWhenUsed/>
    <w:rsid w:val="00631399"/>
    <w:pPr>
      <w:tabs>
        <w:tab w:val="clear" w:pos="284"/>
        <w:tab w:val="left" w:pos="1531"/>
        <w:tab w:val="right" w:leader="dot" w:pos="9628"/>
      </w:tabs>
      <w:spacing w:after="0"/>
      <w:ind w:left="624"/>
    </w:pPr>
  </w:style>
  <w:style w:type="character" w:styleId="Fulgthyperkobling">
    <w:name w:val="FollowedHyperlink"/>
    <w:basedOn w:val="Standardskriftforavsnitt"/>
    <w:uiPriority w:val="99"/>
    <w:semiHidden/>
    <w:unhideWhenUsed/>
    <w:rsid w:val="00B47A9F"/>
    <w:rPr>
      <w:color w:val="954F72" w:themeColor="followedHyperlink"/>
      <w:u w:val="single"/>
    </w:rPr>
  </w:style>
  <w:style w:type="paragraph" w:styleId="INNH3">
    <w:name w:val="toc 3"/>
    <w:basedOn w:val="Normal"/>
    <w:next w:val="Normal"/>
    <w:autoRedefine/>
    <w:uiPriority w:val="39"/>
    <w:unhideWhenUsed/>
    <w:rsid w:val="00A865EB"/>
    <w:pPr>
      <w:tabs>
        <w:tab w:val="clear" w:pos="284"/>
        <w:tab w:val="left" w:pos="1202"/>
        <w:tab w:val="right" w:leader="dot" w:pos="9628"/>
      </w:tabs>
      <w:spacing w:after="0"/>
      <w:ind w:left="482"/>
    </w:pPr>
  </w:style>
  <w:style w:type="table" w:styleId="Tabellrutenett">
    <w:name w:val="Table Grid"/>
    <w:basedOn w:val="Vanligtabell"/>
    <w:uiPriority w:val="59"/>
    <w:rsid w:val="00D474E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haredContentType xmlns="Microsoft.SharePoint.Taxonomy.ContentTypeSync" SourceId="4c297bfe-2ddf-49c0-b48d-5e3f9de3295d" ContentTypeId="0x0101" PreviousValue="false"/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C6E6B5CF353784680AE212AF134085E" ma:contentTypeVersion="26" ma:contentTypeDescription="Create a new document." ma:contentTypeScope="" ma:versionID="d4c83e9c3bb554596aba5b7094a39ac9">
  <xsd:schema xmlns:xsd="http://www.w3.org/2001/XMLSchema" xmlns:xs="http://www.w3.org/2001/XMLSchema" xmlns:p="http://schemas.microsoft.com/office/2006/metadata/properties" xmlns:ns2="beae3e8e-208c-4b8a-be05-3e30f474ae01" xmlns:ns3="11f272f9-ba5a-4ac0-8c31-d7fe9c801b71" xmlns:ns4="9738f5b8-0f44-493e-b840-61d200437358" targetNamespace="http://schemas.microsoft.com/office/2006/metadata/properties" ma:root="true" ma:fieldsID="45fe84a3ebea6ed4106cde7516d53bd3" ns2:_="" ns3:_="" ns4:_="">
    <xsd:import namespace="beae3e8e-208c-4b8a-be05-3e30f474ae01"/>
    <xsd:import namespace="11f272f9-ba5a-4ac0-8c31-d7fe9c801b71"/>
    <xsd:import namespace="9738f5b8-0f44-493e-b840-61d200437358"/>
    <xsd:element name="properties">
      <xsd:complexType>
        <xsd:sequence>
          <xsd:element name="documentManagement">
            <xsd:complexType>
              <xsd:all>
                <xsd:element ref="ns2:h491b3e5757f4a00a7c25d6edb0ba887" minOccurs="0"/>
                <xsd:element ref="ns2:TaxCatchAll" minOccurs="0"/>
                <xsd:element ref="ns2:TaxCatchAllLabel" minOccurs="0"/>
                <xsd:element ref="ns2:Sak_x0020_Mime_x0020_360" minOccurs="0"/>
                <xsd:element ref="ns2:mdd69e788dc1498dbcc1a53e4b12ec9a" minOccurs="0"/>
                <xsd:element ref="ns2:m3df137df2ca43aeb5a0ac4f577ac654" minOccurs="0"/>
                <xsd:element ref="ns2:Status_x005f_x0020_journalf_x005f_x00f8_ring" minOccurs="0"/>
                <xsd:element ref="ns3:SharedWithDetails" minOccurs="0"/>
                <xsd:element ref="ns4:MediaServiceMetadata" minOccurs="0"/>
                <xsd:element ref="ns4:MediaServiceFastMetadata" minOccurs="0"/>
                <xsd:element ref="ns4:lcf76f155ced4ddcb4097134ff3c332f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DateTaken" minOccurs="0"/>
                <xsd:element ref="ns4:MediaLengthInSeconds" minOccurs="0"/>
                <xsd:element ref="ns4:MediaServiceLocation" minOccurs="0"/>
                <xsd:element ref="ns4:MediaServiceObjectDetectorVersions" minOccurs="0"/>
                <xsd:element ref="ns3:SharedWithUsers" minOccurs="0"/>
                <xsd:element ref="ns4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3e8e-208c-4b8a-be05-3e30f474ae01" elementFormDefault="qualified">
    <xsd:import namespace="http://schemas.microsoft.com/office/2006/documentManagement/types"/>
    <xsd:import namespace="http://schemas.microsoft.com/office/infopath/2007/PartnerControls"/>
    <xsd:element name="h491b3e5757f4a00a7c25d6edb0ba887" ma:index="8" nillable="true" ma:taxonomy="true" ma:internalName="h491b3e5757f4a00a7c25d6edb0ba887" ma:taxonomyFieldName="Organisasjonsenhet" ma:displayName="Organisasjonsenhet" ma:readOnly="false" ma:default="" ma:fieldId="{1491b3e5-757f-4a00-a7c2-5d6edb0ba887}" ma:taxonomyMulti="true" ma:sspId="4c297bfe-2ddf-49c0-b48d-5e3f9de3295d" ma:termSetId="b03cc634-47d7-450d-b53d-2863e925e78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884d5735-ecfd-4430-b0bd-958299d8b92e}" ma:internalName="TaxCatchAll" ma:showField="CatchAllData" ma:web="11f272f9-ba5a-4ac0-8c31-d7fe9c801b7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0" nillable="true" ma:displayName="Taxonomy Catch All Column1" ma:hidden="true" ma:list="{884d5735-ecfd-4430-b0bd-958299d8b92e}" ma:internalName="TaxCatchAllLabel" ma:readOnly="true" ma:showField="CatchAllDataLabel" ma:web="11f272f9-ba5a-4ac0-8c31-d7fe9c801b7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ak_x0020_Mime_x0020_360" ma:index="12" nillable="true" ma:displayName="Sak Mime 360" ma:format="Hyperlink" ma:internalName="Sak_x0020_Mime_x0020_360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dd69e788dc1498dbcc1a53e4b12ec9a" ma:index="13" nillable="true" ma:taxonomy="true" ma:internalName="mdd69e788dc1498dbcc1a53e4b12ec9a" ma:taxonomyFieldName="Dokumentstatus" ma:displayName="Dokumentstatus" ma:indexed="true" ma:default="1;#Under arbeid|f39d8bcc-2a80-4417-a67a-9134b0a418c4" ma:fieldId="{6dd69e78-8dc1-498d-bcc1-a53e4b12ec9a}" ma:sspId="4c297bfe-2ddf-49c0-b48d-5e3f9de3295d" ma:termSetId="79c2f50f-9c9d-4b9a-9024-7430fd4a1c7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3df137df2ca43aeb5a0ac4f577ac654" ma:index="15" nillable="true" ma:taxonomy="true" ma:internalName="m3df137df2ca43aeb5a0ac4f577ac654" ma:taxonomyFieldName="Prosessomr_x00e5_der" ma:displayName="Prosessområder" ma:readOnly="false" ma:default="" ma:fieldId="{63df137d-f2ca-43ae-b5a0-ac4f577ac654}" ma:sspId="4c297bfe-2ddf-49c0-b48d-5e3f9de3295d" ma:termSetId="2583bc30-ab2c-419c-b519-aebcd66245c1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tatus_x005f_x0020_journalf_x005f_x00f8_ring" ma:index="17" nillable="true" ma:displayName="Status journalføring" ma:internalName="Status_x0020_journalf_x00f8_ring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f272f9-ba5a-4ac0-8c31-d7fe9c801b71" elementFormDefault="qualified">
    <xsd:import namespace="http://schemas.microsoft.com/office/2006/documentManagement/types"/>
    <xsd:import namespace="http://schemas.microsoft.com/office/infopath/2007/PartnerControls"/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edWithUsers" ma:index="3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38f5b8-0f44-493e-b840-61d20043735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0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c297bfe-2ddf-49c0-b48d-5e3f9de329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491b3e5757f4a00a7c25d6edb0ba887 xmlns="beae3e8e-208c-4b8a-be05-3e30f474ae01">
      <Terms xmlns="http://schemas.microsoft.com/office/infopath/2007/PartnerControls"/>
    </h491b3e5757f4a00a7c25d6edb0ba887>
    <TaxCatchAll xmlns="beae3e8e-208c-4b8a-be05-3e30f474ae01">
      <Value>1</Value>
    </TaxCatchAll>
    <m3df137df2ca43aeb5a0ac4f577ac654 xmlns="beae3e8e-208c-4b8a-be05-3e30f474ae01">
      <Terms xmlns="http://schemas.microsoft.com/office/infopath/2007/PartnerControls"/>
    </m3df137df2ca43aeb5a0ac4f577ac654>
    <Sak_x0020_Mime_x0020_360 xmlns="beae3e8e-208c-4b8a-be05-3e30f474ae01">
      <Url xsi:nil="true"/>
      <Description xsi:nil="true"/>
    </Sak_x0020_Mime_x0020_360>
    <mdd69e788dc1498dbcc1a53e4b12ec9a xmlns="beae3e8e-208c-4b8a-be05-3e30f474ae01">
      <Terms xmlns="http://schemas.microsoft.com/office/infopath/2007/PartnerControls">
        <TermInfo xmlns="http://schemas.microsoft.com/office/infopath/2007/PartnerControls">
          <TermName xmlns="http://schemas.microsoft.com/office/infopath/2007/PartnerControls">Under arbeid</TermName>
          <TermId xmlns="http://schemas.microsoft.com/office/infopath/2007/PartnerControls">f39d8bcc-2a80-4417-a67a-9134b0a418c4</TermId>
        </TermInfo>
      </Terms>
    </mdd69e788dc1498dbcc1a53e4b12ec9a>
    <lcf76f155ced4ddcb4097134ff3c332f xmlns="9738f5b8-0f44-493e-b840-61d200437358">
      <Terms xmlns="http://schemas.microsoft.com/office/infopath/2007/PartnerControls"/>
    </lcf76f155ced4ddcb4097134ff3c332f>
    <Status_x005f_x0020_journalf_x005f_x00f8_ring xmlns="beae3e8e-208c-4b8a-be05-3e30f474ae01" xsi:nil="true"/>
    <SharedWithUsers xmlns="11f272f9-ba5a-4ac0-8c31-d7fe9c801b71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BFCDC30F-7722-40AA-8D02-6944AB25ACA4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7688415C-BFBE-47A9-A72C-6FD314A4EAB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1141295-E487-4DCC-82DF-2BC7E8410DA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8123BF3-4247-44EB-B97B-C85962D08D08}"/>
</file>

<file path=customXml/itemProps5.xml><?xml version="1.0" encoding="utf-8"?>
<ds:datastoreItem xmlns:ds="http://schemas.openxmlformats.org/officeDocument/2006/customXml" ds:itemID="{7DDA23D6-AD1A-4401-B0DD-6278A1D82B67}">
  <ds:schemaRefs>
    <ds:schemaRef ds:uri="http://schemas.microsoft.com/office/2006/metadata/properties"/>
    <ds:schemaRef ds:uri="http://schemas.microsoft.com/office/infopath/2007/PartnerControls"/>
    <ds:schemaRef ds:uri="beae3e8e-208c-4b8a-be05-3e30f474ae01"/>
    <ds:schemaRef ds:uri="9738f5b8-0f44-493e-b840-61d200437358"/>
    <ds:schemaRef ds:uri="11f272f9-ba5a-4ac0-8c31-d7fe9c801b7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1204</TotalTime>
  <Pages>3</Pages>
  <Words>696</Words>
  <Characters>3689</Characters>
  <Application>Microsoft Office Word</Application>
  <DocSecurity>0</DocSecurity>
  <Lines>30</Lines>
  <Paragraphs>8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>Statens vegvesen</Company>
  <LinksUpToDate>false</LinksUpToDate>
  <CharactersWithSpaces>4377</CharactersWithSpaces>
  <SharedDoc>false</SharedDoc>
  <HLinks>
    <vt:vector size="78" baseType="variant">
      <vt:variant>
        <vt:i4>1376312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_Toc233880193</vt:lpwstr>
      </vt:variant>
      <vt:variant>
        <vt:i4>1376312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_Toc233880192</vt:lpwstr>
      </vt:variant>
      <vt:variant>
        <vt:i4>1376312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_Toc233880191</vt:lpwstr>
      </vt:variant>
      <vt:variant>
        <vt:i4>1376312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_Toc233880190</vt:lpwstr>
      </vt:variant>
      <vt:variant>
        <vt:i4>1310776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_Toc233880189</vt:lpwstr>
      </vt:variant>
      <vt:variant>
        <vt:i4>1310776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_Toc233880188</vt:lpwstr>
      </vt:variant>
      <vt:variant>
        <vt:i4>1310776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_Toc233880187</vt:lpwstr>
      </vt:variant>
      <vt:variant>
        <vt:i4>1310776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_Toc233880186</vt:lpwstr>
      </vt:variant>
      <vt:variant>
        <vt:i4>1310776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_Toc233880185</vt:lpwstr>
      </vt:variant>
      <vt:variant>
        <vt:i4>1310776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_Toc233880184</vt:lpwstr>
      </vt:variant>
      <vt:variant>
        <vt:i4>1310776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_Toc233880183</vt:lpwstr>
      </vt:variant>
      <vt:variant>
        <vt:i4>1310776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_Toc233880182</vt:lpwstr>
      </vt:variant>
      <vt:variant>
        <vt:i4>1310776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_Toc233880181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 Martin Haugen</dc:creator>
  <cp:keywords/>
  <dc:description/>
  <cp:lastModifiedBy>Carola Regina Dybvik</cp:lastModifiedBy>
  <cp:revision>201</cp:revision>
  <dcterms:created xsi:type="dcterms:W3CDTF">2024-02-02T18:52:00Z</dcterms:created>
  <dcterms:modified xsi:type="dcterms:W3CDTF">2026-07-02T09:50:00Z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6eae731-f11e-4017-952e-3dce43580afc_Enabled">
    <vt:lpwstr>true</vt:lpwstr>
  </property>
  <property fmtid="{D5CDD505-2E9C-101B-9397-08002B2CF9AE}" pid="3" name="MSIP_Label_86eae731-f11e-4017-952e-3dce43580afc_SetDate">
    <vt:lpwstr>2024-01-17T14:14:12Z</vt:lpwstr>
  </property>
  <property fmtid="{D5CDD505-2E9C-101B-9397-08002B2CF9AE}" pid="4" name="MSIP_Label_86eae731-f11e-4017-952e-3dce43580afc_Method">
    <vt:lpwstr>Privileged</vt:lpwstr>
  </property>
  <property fmtid="{D5CDD505-2E9C-101B-9397-08002B2CF9AE}" pid="5" name="MSIP_Label_86eae731-f11e-4017-952e-3dce43580afc_Name">
    <vt:lpwstr>Public-new</vt:lpwstr>
  </property>
  <property fmtid="{D5CDD505-2E9C-101B-9397-08002B2CF9AE}" pid="6" name="MSIP_Label_86eae731-f11e-4017-952e-3dce43580afc_SiteId">
    <vt:lpwstr>38856954-ed55-49f7-8bdd-738ffbbfd390</vt:lpwstr>
  </property>
  <property fmtid="{D5CDD505-2E9C-101B-9397-08002B2CF9AE}" pid="7" name="MSIP_Label_86eae731-f11e-4017-952e-3dce43580afc_ActionId">
    <vt:lpwstr>dafa3036-ec07-46c3-b2c9-cb5d39e4a2e3</vt:lpwstr>
  </property>
  <property fmtid="{D5CDD505-2E9C-101B-9397-08002B2CF9AE}" pid="8" name="MSIP_Label_86eae731-f11e-4017-952e-3dce43580afc_ContentBits">
    <vt:lpwstr>0</vt:lpwstr>
  </property>
  <property fmtid="{D5CDD505-2E9C-101B-9397-08002B2CF9AE}" pid="9" name="ContentTypeId">
    <vt:lpwstr>0x0101004C6E6B5CF353784680AE212AF134085E</vt:lpwstr>
  </property>
  <property fmtid="{D5CDD505-2E9C-101B-9397-08002B2CF9AE}" pid="10" name="Organisasjonsenhet">
    <vt:lpwstr/>
  </property>
  <property fmtid="{D5CDD505-2E9C-101B-9397-08002B2CF9AE}" pid="11" name="Dokumentstatus">
    <vt:lpwstr>1;#Under arbeid|f39d8bcc-2a80-4417-a67a-9134b0a418c4</vt:lpwstr>
  </property>
  <property fmtid="{D5CDD505-2E9C-101B-9397-08002B2CF9AE}" pid="12" name="Prosessområder">
    <vt:lpwstr/>
  </property>
  <property fmtid="{D5CDD505-2E9C-101B-9397-08002B2CF9AE}" pid="13" name="MediaServiceImageTags">
    <vt:lpwstr/>
  </property>
  <property fmtid="{D5CDD505-2E9C-101B-9397-08002B2CF9AE}" pid="14" name="Prosessomr_x00e5_der">
    <vt:lpwstr/>
  </property>
  <property fmtid="{D5CDD505-2E9C-101B-9397-08002B2CF9AE}" pid="15" name="docLang">
    <vt:lpwstr>nb</vt:lpwstr>
  </property>
  <property fmtid="{D5CDD505-2E9C-101B-9397-08002B2CF9AE}" pid="16" name="xd_ProgID">
    <vt:lpwstr/>
  </property>
  <property fmtid="{D5CDD505-2E9C-101B-9397-08002B2CF9AE}" pid="17" name="Test-kolonne">
    <vt:lpwstr/>
  </property>
  <property fmtid="{D5CDD505-2E9C-101B-9397-08002B2CF9AE}" pid="18" name="Test-column1">
    <vt:lpwstr/>
  </property>
  <property fmtid="{D5CDD505-2E9C-101B-9397-08002B2CF9AE}" pid="19" name="ComplianceAssetId">
    <vt:lpwstr/>
  </property>
  <property fmtid="{D5CDD505-2E9C-101B-9397-08002B2CF9AE}" pid="20" name="TemplateUrl">
    <vt:lpwstr/>
  </property>
  <property fmtid="{D5CDD505-2E9C-101B-9397-08002B2CF9AE}" pid="21" name="_ExtendedDescription">
    <vt:lpwstr/>
  </property>
  <property fmtid="{D5CDD505-2E9C-101B-9397-08002B2CF9AE}" pid="22" name="TriggerFlowInfo">
    <vt:lpwstr/>
  </property>
  <property fmtid="{D5CDD505-2E9C-101B-9397-08002B2CF9AE}" pid="23" name="xd_Signature">
    <vt:bool>false</vt:bool>
  </property>
</Properties>
</file>