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9983D" w14:textId="25F66FCD" w:rsidR="005D4A55" w:rsidRPr="00953ED0" w:rsidRDefault="00A3472A" w:rsidP="00693B17">
      <w:pPr>
        <w:pStyle w:val="Overskrift1"/>
        <w:rPr>
          <w:color w:val="003087"/>
          <w:sz w:val="56"/>
          <w:szCs w:val="56"/>
        </w:rPr>
      </w:pPr>
      <w:r w:rsidRPr="00953ED0">
        <w:rPr>
          <w:color w:val="003087"/>
          <w:sz w:val="56"/>
          <w:szCs w:val="56"/>
        </w:rPr>
        <w:t xml:space="preserve">Bilag </w:t>
      </w:r>
      <w:r w:rsidR="00E65B25">
        <w:rPr>
          <w:color w:val="003087"/>
          <w:sz w:val="56"/>
          <w:szCs w:val="56"/>
        </w:rPr>
        <w:t>10</w:t>
      </w:r>
      <w:r w:rsidR="003E32DF" w:rsidRPr="00953ED0">
        <w:rPr>
          <w:color w:val="003087"/>
          <w:sz w:val="56"/>
          <w:szCs w:val="56"/>
        </w:rPr>
        <w:t xml:space="preserve"> - </w:t>
      </w:r>
      <w:r w:rsidR="005D4A55" w:rsidRPr="00953ED0">
        <w:rPr>
          <w:color w:val="003087"/>
          <w:sz w:val="56"/>
          <w:szCs w:val="56"/>
        </w:rPr>
        <w:t>Oversikt over servicenivå</w:t>
      </w:r>
      <w:r w:rsidR="003E4935" w:rsidRPr="00953ED0">
        <w:rPr>
          <w:color w:val="003087"/>
          <w:sz w:val="56"/>
          <w:szCs w:val="56"/>
        </w:rPr>
        <w:t>er</w:t>
      </w:r>
    </w:p>
    <w:p w14:paraId="195D91E0" w14:textId="0E440C95" w:rsidR="005D4A55" w:rsidRPr="005D4A55" w:rsidRDefault="005D4A55" w:rsidP="00693B17">
      <w:pPr>
        <w:rPr>
          <w:rFonts w:ascii="Calibri" w:hAnsi="Calibri"/>
          <w:color w:val="1A588E" w:themeColor="background2" w:themeShade="80"/>
        </w:rPr>
      </w:pPr>
      <w:r w:rsidRPr="00D17186">
        <w:rPr>
          <w:rFonts w:ascii="Calibri" w:hAnsi="Calibri"/>
        </w:rPr>
        <w:t>Servicenivåene 0-</w:t>
      </w:r>
      <w:r w:rsidR="00A86395" w:rsidRPr="00D17186">
        <w:rPr>
          <w:rFonts w:ascii="Calibri" w:hAnsi="Calibri"/>
        </w:rPr>
        <w:t>2</w:t>
      </w:r>
      <w:r w:rsidRPr="00D17186">
        <w:rPr>
          <w:rFonts w:ascii="Calibri" w:hAnsi="Calibri"/>
        </w:rPr>
        <w:t xml:space="preserve"> angir hva som inngår i de ulike opsjoner for serviceytelsen i tilknytning til avtale for kjøp av </w:t>
      </w:r>
      <w:r w:rsidR="001B6E33">
        <w:rPr>
          <w:rFonts w:ascii="Calibri" w:hAnsi="Calibri"/>
        </w:rPr>
        <w:t>fargestoffl</w:t>
      </w:r>
      <w:r w:rsidR="00223B43">
        <w:rPr>
          <w:rFonts w:ascii="Calibri" w:hAnsi="Calibri"/>
        </w:rPr>
        <w:t xml:space="preserve">aser </w:t>
      </w:r>
      <w:r w:rsidR="001B6E33">
        <w:rPr>
          <w:rFonts w:ascii="Calibri" w:hAnsi="Calibri"/>
        </w:rPr>
        <w:t xml:space="preserve">(PDL) </w:t>
      </w:r>
      <w:r w:rsidR="00223B43">
        <w:rPr>
          <w:rFonts w:ascii="Calibri" w:hAnsi="Calibri"/>
        </w:rPr>
        <w:t xml:space="preserve">til </w:t>
      </w:r>
      <w:r w:rsidR="001B6E33">
        <w:rPr>
          <w:rFonts w:ascii="Calibri" w:hAnsi="Calibri"/>
        </w:rPr>
        <w:t>Hudavdelingen</w:t>
      </w:r>
      <w:r w:rsidR="00223B43">
        <w:rPr>
          <w:rFonts w:ascii="Calibri" w:hAnsi="Calibri"/>
        </w:rPr>
        <w:t xml:space="preserve"> ved Helse Stavanger HF</w:t>
      </w:r>
      <w:r w:rsidRPr="005D4A55">
        <w:rPr>
          <w:rFonts w:ascii="Calibri" w:hAnsi="Calibri"/>
          <w:color w:val="1A588E" w:themeColor="background2" w:themeShade="80"/>
        </w:rPr>
        <w:t>.</w:t>
      </w:r>
      <w:r w:rsidR="00A86395">
        <w:rPr>
          <w:rFonts w:ascii="Calibri" w:hAnsi="Calibri"/>
          <w:color w:val="1A588E" w:themeColor="background2" w:themeShade="80"/>
        </w:rPr>
        <w:t xml:space="preserve"> </w:t>
      </w:r>
      <w:r w:rsidR="00363D53">
        <w:rPr>
          <w:rFonts w:ascii="Calibri" w:hAnsi="Calibri"/>
        </w:rPr>
        <w:t xml:space="preserve">Servicenivå 2 </w:t>
      </w:r>
      <w:r w:rsidR="008E40C3">
        <w:rPr>
          <w:rFonts w:ascii="Calibri" w:hAnsi="Calibri"/>
        </w:rPr>
        <w:t>skal gjelde</w:t>
      </w:r>
      <w:r w:rsidR="00363D53">
        <w:rPr>
          <w:rFonts w:ascii="Calibri" w:hAnsi="Calibri"/>
        </w:rPr>
        <w:t xml:space="preserve"> i garantiperioden. Servicenivå 0 gjelder dersom ikke annet er valgt etter garantiperioden. </w:t>
      </w:r>
      <w:r w:rsidR="00EE41F8">
        <w:rPr>
          <w:rFonts w:ascii="Calibri" w:hAnsi="Calibri"/>
        </w:rPr>
        <w:t xml:space="preserve">Timeprisen gjelder også ved </w:t>
      </w:r>
      <w:r w:rsidR="00A97B3A">
        <w:rPr>
          <w:rFonts w:ascii="Calibri" w:hAnsi="Calibri"/>
        </w:rPr>
        <w:t xml:space="preserve">behov for </w:t>
      </w:r>
      <w:r w:rsidR="00EE41F8">
        <w:rPr>
          <w:rFonts w:ascii="Calibri" w:hAnsi="Calibri"/>
        </w:rPr>
        <w:t xml:space="preserve">akuttservice </w:t>
      </w:r>
      <w:r w:rsidR="00A97B3A">
        <w:rPr>
          <w:rFonts w:ascii="Calibri" w:hAnsi="Calibri"/>
        </w:rPr>
        <w:t>under servicenivå 1.</w:t>
      </w:r>
    </w:p>
    <w:tbl>
      <w:tblPr>
        <w:tblStyle w:val="Tabellrutenett"/>
        <w:tblW w:w="0" w:type="auto"/>
        <w:tblLook w:val="06A0" w:firstRow="1" w:lastRow="0" w:firstColumn="1" w:lastColumn="0" w:noHBand="1" w:noVBand="1"/>
      </w:tblPr>
      <w:tblGrid>
        <w:gridCol w:w="8078"/>
        <w:gridCol w:w="1831"/>
        <w:gridCol w:w="1852"/>
        <w:gridCol w:w="1948"/>
      </w:tblGrid>
      <w:tr w:rsidR="005D4A55" w:rsidRPr="00F525B3" w14:paraId="31798B9F" w14:textId="77777777" w:rsidTr="00B61B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8" w:type="dxa"/>
          </w:tcPr>
          <w:p w14:paraId="35B1EABC" w14:textId="77777777" w:rsidR="005D4A55" w:rsidRPr="00F525B3" w:rsidRDefault="005D4A55" w:rsidP="00693B17">
            <w:pPr>
              <w:rPr>
                <w:rFonts w:ascii="Calibri" w:hAnsi="Calibri" w:cs="Cambria"/>
              </w:rPr>
            </w:pPr>
          </w:p>
        </w:tc>
        <w:tc>
          <w:tcPr>
            <w:tcW w:w="1831" w:type="dxa"/>
          </w:tcPr>
          <w:p w14:paraId="0586F628" w14:textId="77777777" w:rsidR="005D4A55" w:rsidRPr="00F525B3" w:rsidRDefault="005D4A55" w:rsidP="00693B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r w:rsidRPr="00F525B3">
              <w:rPr>
                <w:rFonts w:ascii="Calibri" w:hAnsi="Calibri" w:cs="Cambria"/>
              </w:rPr>
              <w:t>Servicenivå 0</w:t>
            </w:r>
          </w:p>
        </w:tc>
        <w:tc>
          <w:tcPr>
            <w:tcW w:w="1852" w:type="dxa"/>
          </w:tcPr>
          <w:p w14:paraId="259E176D" w14:textId="77777777" w:rsidR="005D4A55" w:rsidRPr="00F525B3" w:rsidRDefault="005D4A55" w:rsidP="00693B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r w:rsidRPr="00F525B3">
              <w:rPr>
                <w:rFonts w:ascii="Calibri" w:hAnsi="Calibri" w:cs="Cambria"/>
              </w:rPr>
              <w:t>Servicenivå 1</w:t>
            </w:r>
          </w:p>
        </w:tc>
        <w:tc>
          <w:tcPr>
            <w:tcW w:w="1948" w:type="dxa"/>
          </w:tcPr>
          <w:p w14:paraId="3CF58198" w14:textId="77777777" w:rsidR="005D4A55" w:rsidRPr="00F525B3" w:rsidRDefault="005D4A55" w:rsidP="00693B1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r w:rsidRPr="00F525B3">
              <w:rPr>
                <w:rFonts w:ascii="Calibri" w:hAnsi="Calibri" w:cs="Cambria"/>
              </w:rPr>
              <w:t>Servicenivå 2</w:t>
            </w:r>
          </w:p>
        </w:tc>
      </w:tr>
      <w:tr w:rsidR="005D4A55" w:rsidRPr="00F525B3" w14:paraId="10E7FAF6" w14:textId="77777777" w:rsidTr="00B61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8" w:type="dxa"/>
          </w:tcPr>
          <w:p w14:paraId="1EEE1FB7" w14:textId="3633D98A" w:rsidR="005D4A55" w:rsidRPr="00F525B3" w:rsidRDefault="005D4A55" w:rsidP="00693B17">
            <w:pPr>
              <w:rPr>
                <w:rFonts w:ascii="Calibri" w:hAnsi="Calibri" w:cs="Cambria"/>
              </w:rPr>
            </w:pPr>
            <w:r w:rsidRPr="00F525B3">
              <w:rPr>
                <w:rFonts w:ascii="Calibri" w:hAnsi="Calibri" w:cs="Cambria"/>
              </w:rPr>
              <w:t xml:space="preserve">Timepris </w:t>
            </w:r>
            <w:r w:rsidR="00245724">
              <w:rPr>
                <w:rFonts w:ascii="Calibri" w:hAnsi="Calibri" w:cs="Cambria"/>
              </w:rPr>
              <w:t>for arbeid</w:t>
            </w:r>
          </w:p>
        </w:tc>
        <w:tc>
          <w:tcPr>
            <w:tcW w:w="1831" w:type="dxa"/>
          </w:tcPr>
          <w:p w14:paraId="304377DD" w14:textId="77777777" w:rsidR="005D4A55" w:rsidRPr="00F525B3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F525B3">
              <w:rPr>
                <w:rFonts w:ascii="Calibri" w:hAnsi="Calibri" w:cs="Cambria"/>
              </w:rPr>
              <w:t>X</w:t>
            </w:r>
            <w:proofErr w:type="spellEnd"/>
          </w:p>
        </w:tc>
        <w:tc>
          <w:tcPr>
            <w:tcW w:w="1852" w:type="dxa"/>
          </w:tcPr>
          <w:p w14:paraId="275A1E98" w14:textId="77777777" w:rsidR="005D4A55" w:rsidRPr="00F525B3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</w:p>
        </w:tc>
        <w:tc>
          <w:tcPr>
            <w:tcW w:w="1948" w:type="dxa"/>
          </w:tcPr>
          <w:p w14:paraId="475487BB" w14:textId="77777777" w:rsidR="005D4A55" w:rsidRPr="00F525B3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</w:p>
        </w:tc>
      </w:tr>
      <w:tr w:rsidR="00A749A1" w:rsidRPr="00F525B3" w14:paraId="4E1830C1" w14:textId="77777777" w:rsidTr="00B61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8" w:type="dxa"/>
          </w:tcPr>
          <w:p w14:paraId="688FBFD9" w14:textId="717A7F29" w:rsidR="00A749A1" w:rsidRPr="00F525B3" w:rsidRDefault="00245724" w:rsidP="00693B17">
            <w:pPr>
              <w:rPr>
                <w:rFonts w:ascii="Calibri" w:hAnsi="Calibri" w:cs="Cambria"/>
              </w:rPr>
            </w:pPr>
            <w:r>
              <w:rPr>
                <w:rFonts w:ascii="Calibri" w:hAnsi="Calibri" w:cs="Cambria"/>
              </w:rPr>
              <w:t>Timepris for reise</w:t>
            </w:r>
          </w:p>
        </w:tc>
        <w:tc>
          <w:tcPr>
            <w:tcW w:w="1831" w:type="dxa"/>
          </w:tcPr>
          <w:p w14:paraId="6DBFC677" w14:textId="036D2E40" w:rsidR="00A749A1" w:rsidRPr="00F525B3" w:rsidRDefault="00245724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X</w:t>
            </w:r>
            <w:proofErr w:type="spellEnd"/>
          </w:p>
        </w:tc>
        <w:tc>
          <w:tcPr>
            <w:tcW w:w="1852" w:type="dxa"/>
          </w:tcPr>
          <w:p w14:paraId="712DACE0" w14:textId="77777777" w:rsidR="00A749A1" w:rsidRPr="00F525B3" w:rsidRDefault="00A749A1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</w:p>
        </w:tc>
        <w:tc>
          <w:tcPr>
            <w:tcW w:w="1948" w:type="dxa"/>
          </w:tcPr>
          <w:p w14:paraId="004E1214" w14:textId="77777777" w:rsidR="00A749A1" w:rsidRPr="00F525B3" w:rsidRDefault="00A749A1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</w:p>
        </w:tc>
      </w:tr>
      <w:tr w:rsidR="005D4A55" w:rsidRPr="00F525B3" w14:paraId="43562A2D" w14:textId="77777777" w:rsidTr="00B61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8" w:type="dxa"/>
          </w:tcPr>
          <w:p w14:paraId="2E9363AB" w14:textId="77777777" w:rsidR="005D4A55" w:rsidRPr="00F525B3" w:rsidRDefault="005D4A55" w:rsidP="00693B17">
            <w:pPr>
              <w:rPr>
                <w:rFonts w:ascii="Calibri" w:hAnsi="Calibri" w:cs="Cambria"/>
              </w:rPr>
            </w:pPr>
            <w:r w:rsidRPr="00F525B3">
              <w:rPr>
                <w:rFonts w:ascii="Calibri" w:hAnsi="Calibri" w:cs="Cambria"/>
              </w:rPr>
              <w:t>Preventivt vedlikehold, inkludert arbeid, reise og opphold</w:t>
            </w:r>
          </w:p>
        </w:tc>
        <w:tc>
          <w:tcPr>
            <w:tcW w:w="1831" w:type="dxa"/>
          </w:tcPr>
          <w:p w14:paraId="676368B7" w14:textId="77777777" w:rsidR="005D4A55" w:rsidRPr="00F525B3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</w:p>
        </w:tc>
        <w:tc>
          <w:tcPr>
            <w:tcW w:w="1852" w:type="dxa"/>
          </w:tcPr>
          <w:p w14:paraId="6BB52D43" w14:textId="77777777" w:rsidR="005D4A55" w:rsidRPr="00F525B3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F525B3">
              <w:rPr>
                <w:rFonts w:ascii="Calibri" w:hAnsi="Calibri" w:cs="Cambria"/>
              </w:rPr>
              <w:t>X</w:t>
            </w:r>
            <w:proofErr w:type="spellEnd"/>
          </w:p>
        </w:tc>
        <w:tc>
          <w:tcPr>
            <w:tcW w:w="1948" w:type="dxa"/>
          </w:tcPr>
          <w:p w14:paraId="20965C0D" w14:textId="77777777" w:rsidR="005D4A55" w:rsidRPr="00F525B3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F525B3">
              <w:rPr>
                <w:rFonts w:ascii="Calibri" w:hAnsi="Calibri" w:cs="Cambria"/>
              </w:rPr>
              <w:t>X</w:t>
            </w:r>
            <w:proofErr w:type="spellEnd"/>
          </w:p>
        </w:tc>
      </w:tr>
      <w:tr w:rsidR="005D4A55" w:rsidRPr="00F525B3" w14:paraId="3AE5E448" w14:textId="77777777" w:rsidTr="00B61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8" w:type="dxa"/>
          </w:tcPr>
          <w:p w14:paraId="5B9CD6D0" w14:textId="77777777" w:rsidR="005D4A55" w:rsidRPr="00F525B3" w:rsidRDefault="005D4A55" w:rsidP="00693B17">
            <w:pPr>
              <w:rPr>
                <w:rFonts w:ascii="Calibri" w:hAnsi="Calibri" w:cs="Cambria"/>
              </w:rPr>
            </w:pPr>
            <w:r w:rsidRPr="00F525B3">
              <w:rPr>
                <w:rFonts w:ascii="Calibri" w:hAnsi="Calibri" w:cs="Cambria"/>
              </w:rPr>
              <w:t>Deler som inngår i produsentens PV (</w:t>
            </w:r>
            <w:proofErr w:type="spellStart"/>
            <w:r w:rsidRPr="00F525B3">
              <w:rPr>
                <w:rFonts w:ascii="Calibri" w:hAnsi="Calibri" w:cs="Cambria"/>
              </w:rPr>
              <w:t>servicekit</w:t>
            </w:r>
            <w:proofErr w:type="spellEnd"/>
            <w:r w:rsidRPr="00F525B3">
              <w:rPr>
                <w:rFonts w:ascii="Calibri" w:hAnsi="Calibri" w:cs="Cambria"/>
              </w:rPr>
              <w:t>) samt øvrige deler som anbefales byttet</w:t>
            </w:r>
          </w:p>
        </w:tc>
        <w:tc>
          <w:tcPr>
            <w:tcW w:w="1831" w:type="dxa"/>
          </w:tcPr>
          <w:p w14:paraId="2AE9DAEE" w14:textId="0E940586" w:rsidR="005D4A55" w:rsidRPr="00F525B3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</w:p>
        </w:tc>
        <w:tc>
          <w:tcPr>
            <w:tcW w:w="1852" w:type="dxa"/>
          </w:tcPr>
          <w:p w14:paraId="6880AF7B" w14:textId="77777777" w:rsidR="005D4A55" w:rsidRPr="00F525B3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F525B3">
              <w:rPr>
                <w:rFonts w:ascii="Calibri" w:hAnsi="Calibri" w:cs="Cambria"/>
              </w:rPr>
              <w:t>X</w:t>
            </w:r>
            <w:proofErr w:type="spellEnd"/>
          </w:p>
        </w:tc>
        <w:tc>
          <w:tcPr>
            <w:tcW w:w="1948" w:type="dxa"/>
          </w:tcPr>
          <w:p w14:paraId="2BD8E56A" w14:textId="77777777" w:rsidR="005D4A55" w:rsidRPr="00F525B3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F525B3">
              <w:rPr>
                <w:rFonts w:ascii="Calibri" w:hAnsi="Calibri" w:cs="Cambria"/>
              </w:rPr>
              <w:t>X</w:t>
            </w:r>
            <w:proofErr w:type="spellEnd"/>
          </w:p>
        </w:tc>
      </w:tr>
      <w:tr w:rsidR="005D4A55" w:rsidRPr="00F525B3" w14:paraId="71AE6CB8" w14:textId="77777777" w:rsidTr="00B61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8" w:type="dxa"/>
          </w:tcPr>
          <w:p w14:paraId="207370A8" w14:textId="6B1BFE20" w:rsidR="005D4A55" w:rsidRPr="00F525B3" w:rsidRDefault="005D4A55" w:rsidP="00693B17">
            <w:pPr>
              <w:rPr>
                <w:rFonts w:ascii="Calibri" w:hAnsi="Calibri" w:cs="Cambria"/>
              </w:rPr>
            </w:pPr>
            <w:r w:rsidRPr="00F525B3">
              <w:rPr>
                <w:rFonts w:ascii="Calibri" w:hAnsi="Calibri" w:cs="Cambria"/>
              </w:rPr>
              <w:t xml:space="preserve">Sikkerhetskontroll </w:t>
            </w:r>
          </w:p>
        </w:tc>
        <w:tc>
          <w:tcPr>
            <w:tcW w:w="1831" w:type="dxa"/>
          </w:tcPr>
          <w:p w14:paraId="07B58FFC" w14:textId="032C1EB9" w:rsidR="005D4A55" w:rsidRPr="00F525B3" w:rsidRDefault="00FE1168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>
              <w:rPr>
                <w:rFonts w:ascii="Calibri" w:hAnsi="Calibri" w:cs="Cambria"/>
              </w:rPr>
              <w:t>X</w:t>
            </w:r>
            <w:proofErr w:type="spellEnd"/>
          </w:p>
        </w:tc>
        <w:tc>
          <w:tcPr>
            <w:tcW w:w="1852" w:type="dxa"/>
          </w:tcPr>
          <w:p w14:paraId="5B617DCD" w14:textId="77777777" w:rsidR="005D4A55" w:rsidRPr="00F525B3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F525B3">
              <w:rPr>
                <w:rFonts w:ascii="Calibri" w:hAnsi="Calibri" w:cs="Cambria"/>
              </w:rPr>
              <w:t>X</w:t>
            </w:r>
            <w:proofErr w:type="spellEnd"/>
          </w:p>
        </w:tc>
        <w:tc>
          <w:tcPr>
            <w:tcW w:w="1948" w:type="dxa"/>
          </w:tcPr>
          <w:p w14:paraId="462417B6" w14:textId="77777777" w:rsidR="005D4A55" w:rsidRPr="00F525B3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F525B3">
              <w:rPr>
                <w:rFonts w:ascii="Calibri" w:hAnsi="Calibri" w:cs="Cambria"/>
              </w:rPr>
              <w:t>X</w:t>
            </w:r>
            <w:proofErr w:type="spellEnd"/>
          </w:p>
        </w:tc>
      </w:tr>
      <w:tr w:rsidR="005D4A55" w:rsidRPr="00F525B3" w14:paraId="49D00D99" w14:textId="77777777" w:rsidTr="00B61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8" w:type="dxa"/>
          </w:tcPr>
          <w:p w14:paraId="4B8DB33F" w14:textId="77777777" w:rsidR="005D4A55" w:rsidRPr="000178C9" w:rsidRDefault="005D4A55" w:rsidP="00693B17">
            <w:pPr>
              <w:rPr>
                <w:rFonts w:ascii="Calibri" w:hAnsi="Calibri" w:cs="Cambria"/>
                <w:color w:val="FFFFFF" w:themeColor="background1"/>
              </w:rPr>
            </w:pPr>
            <w:r w:rsidRPr="000178C9">
              <w:rPr>
                <w:rFonts w:ascii="Calibri" w:hAnsi="Calibri" w:cs="Cambria"/>
                <w:color w:val="FFFFFF" w:themeColor="background1"/>
              </w:rPr>
              <w:t>Sikkerhetsoppdateringer</w:t>
            </w:r>
          </w:p>
        </w:tc>
        <w:tc>
          <w:tcPr>
            <w:tcW w:w="1831" w:type="dxa"/>
          </w:tcPr>
          <w:p w14:paraId="16226104" w14:textId="7856C147" w:rsidR="005D4A55" w:rsidRPr="00F525B3" w:rsidRDefault="00CE24D3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>
              <w:rPr>
                <w:rFonts w:ascii="Calibri" w:hAnsi="Calibri" w:cs="Cambria"/>
              </w:rPr>
              <w:t>X</w:t>
            </w:r>
            <w:proofErr w:type="spellEnd"/>
          </w:p>
        </w:tc>
        <w:tc>
          <w:tcPr>
            <w:tcW w:w="1852" w:type="dxa"/>
          </w:tcPr>
          <w:p w14:paraId="3FF083DC" w14:textId="77777777" w:rsidR="005D4A55" w:rsidRPr="00F525B3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F525B3">
              <w:rPr>
                <w:rFonts w:ascii="Calibri" w:hAnsi="Calibri" w:cs="Cambria"/>
              </w:rPr>
              <w:t>X</w:t>
            </w:r>
            <w:proofErr w:type="spellEnd"/>
          </w:p>
        </w:tc>
        <w:tc>
          <w:tcPr>
            <w:tcW w:w="1948" w:type="dxa"/>
          </w:tcPr>
          <w:p w14:paraId="08FF6B9D" w14:textId="77777777" w:rsidR="005D4A55" w:rsidRPr="00F525B3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F525B3">
              <w:rPr>
                <w:rFonts w:ascii="Calibri" w:hAnsi="Calibri" w:cs="Cambria"/>
              </w:rPr>
              <w:t>X</w:t>
            </w:r>
            <w:proofErr w:type="spellEnd"/>
          </w:p>
        </w:tc>
      </w:tr>
      <w:tr w:rsidR="005D4A55" w:rsidRPr="00F525B3" w14:paraId="28463929" w14:textId="77777777" w:rsidTr="00B61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8" w:type="dxa"/>
          </w:tcPr>
          <w:p w14:paraId="4DA67CD3" w14:textId="6C48D4CD" w:rsidR="005D4A55" w:rsidRPr="000178C9" w:rsidRDefault="005D4A55" w:rsidP="00693B17">
            <w:pPr>
              <w:rPr>
                <w:rFonts w:ascii="Calibri" w:hAnsi="Calibri" w:cs="Cambria"/>
                <w:color w:val="FFFFFF" w:themeColor="background1"/>
              </w:rPr>
            </w:pPr>
            <w:r w:rsidRPr="000178C9">
              <w:rPr>
                <w:rFonts w:ascii="Calibri" w:hAnsi="Calibri" w:cs="Cambria"/>
                <w:color w:val="FFFFFF" w:themeColor="background1"/>
              </w:rPr>
              <w:t xml:space="preserve">Maksimum </w:t>
            </w:r>
            <w:r w:rsidRPr="00CE61FA">
              <w:rPr>
                <w:rFonts w:ascii="Calibri" w:hAnsi="Calibri" w:cs="Cambria"/>
                <w:color w:val="40FFDD" w:themeColor="accent4" w:themeTint="99"/>
              </w:rPr>
              <w:t xml:space="preserve">xx timers (y døgn) </w:t>
            </w:r>
            <w:r w:rsidRPr="000178C9">
              <w:rPr>
                <w:rFonts w:ascii="Calibri" w:hAnsi="Calibri" w:cs="Cambria"/>
                <w:color w:val="FFFFFF" w:themeColor="background1"/>
              </w:rPr>
              <w:t xml:space="preserve">leveringstid på reservedeler (Ref. tilbyders besvarelse av krav nr. </w:t>
            </w:r>
            <w:r w:rsidR="00817593">
              <w:rPr>
                <w:rFonts w:ascii="Calibri" w:hAnsi="Calibri" w:cs="Cambria"/>
                <w:color w:val="FFFFFF" w:themeColor="background1"/>
              </w:rPr>
              <w:t>43</w:t>
            </w:r>
            <w:r w:rsidRPr="000178C9">
              <w:rPr>
                <w:rFonts w:ascii="Calibri" w:hAnsi="Calibri" w:cs="Cambria"/>
                <w:color w:val="FFFFFF" w:themeColor="background1"/>
              </w:rPr>
              <w:t>).</w:t>
            </w:r>
          </w:p>
        </w:tc>
        <w:tc>
          <w:tcPr>
            <w:tcW w:w="1831" w:type="dxa"/>
          </w:tcPr>
          <w:p w14:paraId="070F871E" w14:textId="77777777" w:rsidR="005D4A55" w:rsidRPr="00740BF4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740BF4">
              <w:rPr>
                <w:rFonts w:ascii="Calibri" w:hAnsi="Calibri" w:cs="Cambria"/>
              </w:rPr>
              <w:t>X</w:t>
            </w:r>
            <w:proofErr w:type="spellEnd"/>
          </w:p>
        </w:tc>
        <w:tc>
          <w:tcPr>
            <w:tcW w:w="1852" w:type="dxa"/>
          </w:tcPr>
          <w:p w14:paraId="79BF42EA" w14:textId="77777777" w:rsidR="005D4A55" w:rsidRPr="00740BF4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740BF4">
              <w:rPr>
                <w:rFonts w:ascii="Calibri" w:hAnsi="Calibri" w:cs="Cambria"/>
              </w:rPr>
              <w:t>X</w:t>
            </w:r>
            <w:proofErr w:type="spellEnd"/>
          </w:p>
        </w:tc>
        <w:tc>
          <w:tcPr>
            <w:tcW w:w="1948" w:type="dxa"/>
          </w:tcPr>
          <w:p w14:paraId="397713FA" w14:textId="77777777" w:rsidR="005D4A55" w:rsidRPr="00740BF4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740BF4">
              <w:rPr>
                <w:rFonts w:ascii="Calibri" w:hAnsi="Calibri" w:cs="Cambria"/>
              </w:rPr>
              <w:t>X</w:t>
            </w:r>
            <w:proofErr w:type="spellEnd"/>
          </w:p>
        </w:tc>
      </w:tr>
      <w:tr w:rsidR="005D4A55" w:rsidRPr="00F525B3" w14:paraId="1D18D298" w14:textId="77777777" w:rsidTr="00B61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8" w:type="dxa"/>
          </w:tcPr>
          <w:p w14:paraId="290B9D7B" w14:textId="77777777" w:rsidR="005D4A55" w:rsidRPr="000178C9" w:rsidRDefault="005D4A55" w:rsidP="00693B17">
            <w:pPr>
              <w:rPr>
                <w:rFonts w:ascii="Calibri" w:hAnsi="Calibri" w:cs="Cambria"/>
                <w:color w:val="FFFFFF" w:themeColor="background1"/>
              </w:rPr>
            </w:pPr>
            <w:r w:rsidRPr="000178C9">
              <w:rPr>
                <w:rFonts w:ascii="Calibri" w:hAnsi="Calibri" w:cs="Cambria"/>
                <w:color w:val="FFFFFF" w:themeColor="background1"/>
              </w:rPr>
              <w:t>Alle serviceutgifter inkludert alle kostnader i forbindelse med arbeid, reise, opphold, og alle deler.</w:t>
            </w:r>
          </w:p>
        </w:tc>
        <w:tc>
          <w:tcPr>
            <w:tcW w:w="1831" w:type="dxa"/>
          </w:tcPr>
          <w:p w14:paraId="3DA54B61" w14:textId="77777777" w:rsidR="005D4A55" w:rsidRPr="00740BF4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</w:p>
        </w:tc>
        <w:tc>
          <w:tcPr>
            <w:tcW w:w="1852" w:type="dxa"/>
          </w:tcPr>
          <w:p w14:paraId="09499DF6" w14:textId="77777777" w:rsidR="005D4A55" w:rsidRPr="00740BF4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</w:p>
        </w:tc>
        <w:tc>
          <w:tcPr>
            <w:tcW w:w="1948" w:type="dxa"/>
          </w:tcPr>
          <w:p w14:paraId="683D920C" w14:textId="77777777" w:rsidR="005D4A55" w:rsidRPr="00740BF4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740BF4">
              <w:rPr>
                <w:rFonts w:ascii="Calibri" w:hAnsi="Calibri" w:cs="Cambria"/>
              </w:rPr>
              <w:t>X</w:t>
            </w:r>
            <w:proofErr w:type="spellEnd"/>
          </w:p>
        </w:tc>
      </w:tr>
      <w:tr w:rsidR="005D4A55" w:rsidRPr="00F525B3" w14:paraId="6F19341F" w14:textId="77777777" w:rsidTr="00B61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8" w:type="dxa"/>
          </w:tcPr>
          <w:p w14:paraId="159967BC" w14:textId="15694D14" w:rsidR="005D4A55" w:rsidRPr="000178C9" w:rsidRDefault="005D4A55" w:rsidP="00693B17">
            <w:pPr>
              <w:rPr>
                <w:rFonts w:ascii="Calibri" w:hAnsi="Calibri" w:cs="Cambria"/>
                <w:color w:val="FFFFFF" w:themeColor="background1"/>
              </w:rPr>
            </w:pPr>
            <w:r w:rsidRPr="000178C9">
              <w:rPr>
                <w:rFonts w:ascii="Calibri" w:hAnsi="Calibri" w:cs="Cambria"/>
                <w:color w:val="FFFFFF" w:themeColor="background1"/>
              </w:rPr>
              <w:t xml:space="preserve">Minimum </w:t>
            </w:r>
            <w:r w:rsidRPr="00B81E8E">
              <w:rPr>
                <w:rFonts w:ascii="Calibri" w:hAnsi="Calibri" w:cs="Cambria"/>
                <w:color w:val="40FFDD" w:themeColor="accent4" w:themeTint="99"/>
              </w:rPr>
              <w:t>xx</w:t>
            </w:r>
            <w:r w:rsidRPr="000178C9">
              <w:rPr>
                <w:rFonts w:ascii="Calibri" w:hAnsi="Calibri" w:cs="Cambria"/>
                <w:color w:val="FFFFFF" w:themeColor="background1"/>
              </w:rPr>
              <w:t xml:space="preserve"> % oppetidsgaranti. (Ref. tilbyders besvarelse av krav nr. </w:t>
            </w:r>
            <w:r w:rsidR="00300107">
              <w:rPr>
                <w:rFonts w:ascii="Calibri" w:hAnsi="Calibri" w:cs="Cambria"/>
                <w:color w:val="FFFFFF" w:themeColor="background1"/>
              </w:rPr>
              <w:t>1</w:t>
            </w:r>
            <w:r w:rsidR="00FF1838">
              <w:rPr>
                <w:rFonts w:ascii="Calibri" w:hAnsi="Calibri" w:cs="Cambria"/>
                <w:color w:val="FFFFFF" w:themeColor="background1"/>
              </w:rPr>
              <w:t>6</w:t>
            </w:r>
            <w:r w:rsidRPr="000178C9">
              <w:rPr>
                <w:rFonts w:ascii="Calibri" w:hAnsi="Calibri" w:cs="Cambria"/>
                <w:color w:val="FFFFFF" w:themeColor="background1"/>
              </w:rPr>
              <w:t xml:space="preserve">). </w:t>
            </w:r>
          </w:p>
        </w:tc>
        <w:tc>
          <w:tcPr>
            <w:tcW w:w="1831" w:type="dxa"/>
          </w:tcPr>
          <w:p w14:paraId="392D51AB" w14:textId="77777777" w:rsidR="005D4A55" w:rsidRPr="00740BF4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</w:p>
        </w:tc>
        <w:tc>
          <w:tcPr>
            <w:tcW w:w="1852" w:type="dxa"/>
          </w:tcPr>
          <w:p w14:paraId="1AA2D3B5" w14:textId="77777777" w:rsidR="005D4A55" w:rsidRPr="00740BF4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</w:p>
        </w:tc>
        <w:tc>
          <w:tcPr>
            <w:tcW w:w="1948" w:type="dxa"/>
          </w:tcPr>
          <w:p w14:paraId="73A07E46" w14:textId="77777777" w:rsidR="005D4A55" w:rsidRPr="00740BF4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740BF4">
              <w:rPr>
                <w:rFonts w:ascii="Calibri" w:hAnsi="Calibri" w:cs="Cambria"/>
              </w:rPr>
              <w:t>X</w:t>
            </w:r>
            <w:proofErr w:type="spellEnd"/>
          </w:p>
        </w:tc>
      </w:tr>
      <w:tr w:rsidR="005D4A55" w:rsidRPr="00F525B3" w14:paraId="4841BA76" w14:textId="77777777" w:rsidTr="00B61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8" w:type="dxa"/>
          </w:tcPr>
          <w:p w14:paraId="2C87A1C7" w14:textId="67015F17" w:rsidR="005D4A55" w:rsidRPr="000178C9" w:rsidRDefault="005D4A55" w:rsidP="00A749A1">
            <w:pPr>
              <w:rPr>
                <w:rFonts w:ascii="Calibri" w:hAnsi="Calibri" w:cs="Cambria"/>
                <w:color w:val="FFFFFF" w:themeColor="background1"/>
              </w:rPr>
            </w:pPr>
            <w:r w:rsidRPr="000178C9">
              <w:rPr>
                <w:rFonts w:ascii="Calibri" w:hAnsi="Calibri" w:cs="Cambria"/>
                <w:color w:val="FFFFFF" w:themeColor="background1"/>
              </w:rPr>
              <w:t xml:space="preserve">Maksimum oppmøtetid ved akuttservice: </w:t>
            </w:r>
            <w:r w:rsidRPr="00C734B5">
              <w:rPr>
                <w:rFonts w:ascii="Calibri" w:hAnsi="Calibri" w:cs="Cambria"/>
                <w:color w:val="40FFDD" w:themeColor="accent4" w:themeTint="99"/>
              </w:rPr>
              <w:t xml:space="preserve">xx timer (y døgn). </w:t>
            </w:r>
            <w:r w:rsidRPr="000178C9">
              <w:rPr>
                <w:rFonts w:ascii="Calibri" w:hAnsi="Calibri" w:cs="Cambria"/>
                <w:color w:val="FFFFFF" w:themeColor="background1"/>
              </w:rPr>
              <w:t xml:space="preserve">(Ref. tilbyders besvarelse av krav nr. </w:t>
            </w:r>
            <w:r w:rsidR="00E71D4D">
              <w:rPr>
                <w:rFonts w:ascii="Calibri" w:hAnsi="Calibri" w:cs="Cambria"/>
                <w:color w:val="FFFFFF" w:themeColor="background1"/>
              </w:rPr>
              <w:t>4</w:t>
            </w:r>
            <w:r w:rsidR="008379AB">
              <w:rPr>
                <w:rFonts w:ascii="Calibri" w:hAnsi="Calibri" w:cs="Cambria"/>
                <w:color w:val="FFFFFF" w:themeColor="background1"/>
              </w:rPr>
              <w:t>0</w:t>
            </w:r>
            <w:r w:rsidRPr="000178C9">
              <w:rPr>
                <w:rFonts w:ascii="Calibri" w:hAnsi="Calibri" w:cs="Cambria"/>
                <w:color w:val="FFFFFF" w:themeColor="background1"/>
              </w:rPr>
              <w:t>).</w:t>
            </w:r>
            <w:r w:rsidR="00A749A1">
              <w:rPr>
                <w:rFonts w:ascii="Calibri" w:hAnsi="Calibri" w:cs="Cambria"/>
                <w:color w:val="FFFFFF" w:themeColor="background1"/>
              </w:rPr>
              <w:t xml:space="preserve"> </w:t>
            </w:r>
            <w:r w:rsidRPr="000178C9">
              <w:rPr>
                <w:rFonts w:ascii="Calibri" w:hAnsi="Calibri" w:cs="Cambria"/>
                <w:color w:val="FFFFFF" w:themeColor="background1"/>
              </w:rPr>
              <w:t>Hverdager mellom kl</w:t>
            </w:r>
            <w:r w:rsidR="00A77D4A">
              <w:rPr>
                <w:rFonts w:ascii="Calibri" w:hAnsi="Calibri" w:cs="Cambria"/>
                <w:color w:val="FFFFFF" w:themeColor="background1"/>
              </w:rPr>
              <w:t>.</w:t>
            </w:r>
            <w:r w:rsidRPr="000178C9">
              <w:rPr>
                <w:rFonts w:ascii="Calibri" w:hAnsi="Calibri" w:cs="Cambria"/>
                <w:color w:val="FFFFFF" w:themeColor="background1"/>
              </w:rPr>
              <w:t xml:space="preserve"> 8:00 og 16:00</w:t>
            </w:r>
          </w:p>
        </w:tc>
        <w:tc>
          <w:tcPr>
            <w:tcW w:w="1831" w:type="dxa"/>
          </w:tcPr>
          <w:p w14:paraId="6A5623A9" w14:textId="4ADDA0D0" w:rsidR="005D4A55" w:rsidRPr="00740BF4" w:rsidRDefault="003B176E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>
              <w:rPr>
                <w:rFonts w:ascii="Calibri" w:hAnsi="Calibri" w:cs="Cambria"/>
              </w:rPr>
              <w:t>X</w:t>
            </w:r>
            <w:proofErr w:type="spellEnd"/>
          </w:p>
        </w:tc>
        <w:tc>
          <w:tcPr>
            <w:tcW w:w="1852" w:type="dxa"/>
          </w:tcPr>
          <w:p w14:paraId="05A2F878" w14:textId="02492358" w:rsidR="005D4A55" w:rsidRPr="00740BF4" w:rsidRDefault="003B176E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>
              <w:rPr>
                <w:rFonts w:ascii="Calibri" w:hAnsi="Calibri" w:cs="Cambria"/>
              </w:rPr>
              <w:t>X</w:t>
            </w:r>
            <w:proofErr w:type="spellEnd"/>
          </w:p>
        </w:tc>
        <w:tc>
          <w:tcPr>
            <w:tcW w:w="1948" w:type="dxa"/>
          </w:tcPr>
          <w:p w14:paraId="5822C08D" w14:textId="77777777" w:rsidR="005D4A55" w:rsidRPr="00740BF4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740BF4">
              <w:rPr>
                <w:rFonts w:ascii="Calibri" w:hAnsi="Calibri" w:cs="Cambria"/>
              </w:rPr>
              <w:t>X</w:t>
            </w:r>
            <w:proofErr w:type="spellEnd"/>
          </w:p>
        </w:tc>
      </w:tr>
      <w:tr w:rsidR="005D4A55" w:rsidRPr="00F525B3" w14:paraId="7943CBA3" w14:textId="77777777" w:rsidTr="00B61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8" w:type="dxa"/>
          </w:tcPr>
          <w:p w14:paraId="1C9B2785" w14:textId="0AD99ED6" w:rsidR="005D4A55" w:rsidRPr="000178C9" w:rsidRDefault="005D4A55" w:rsidP="00693B17">
            <w:pPr>
              <w:rPr>
                <w:rFonts w:ascii="Calibri" w:hAnsi="Calibri" w:cs="Cambria"/>
                <w:color w:val="FFFFFF" w:themeColor="background1"/>
              </w:rPr>
            </w:pPr>
            <w:r w:rsidRPr="000178C9">
              <w:rPr>
                <w:rFonts w:ascii="Calibri" w:hAnsi="Calibri" w:cs="Cambria"/>
                <w:color w:val="FFFFFF" w:themeColor="background1"/>
              </w:rPr>
              <w:t>Telefonsupport innen 1 time, hverdager mellom kl</w:t>
            </w:r>
            <w:r w:rsidR="00A77D4A">
              <w:rPr>
                <w:rFonts w:ascii="Calibri" w:hAnsi="Calibri" w:cs="Cambria"/>
                <w:color w:val="FFFFFF" w:themeColor="background1"/>
              </w:rPr>
              <w:t>.</w:t>
            </w:r>
            <w:r w:rsidRPr="000178C9">
              <w:rPr>
                <w:rFonts w:ascii="Calibri" w:hAnsi="Calibri" w:cs="Cambria"/>
                <w:color w:val="FFFFFF" w:themeColor="background1"/>
              </w:rPr>
              <w:t xml:space="preserve"> 8:00 og 16:00</w:t>
            </w:r>
          </w:p>
        </w:tc>
        <w:tc>
          <w:tcPr>
            <w:tcW w:w="1831" w:type="dxa"/>
          </w:tcPr>
          <w:p w14:paraId="0747ED51" w14:textId="77777777" w:rsidR="005D4A55" w:rsidRPr="00740BF4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740BF4">
              <w:rPr>
                <w:rFonts w:ascii="Calibri" w:hAnsi="Calibri" w:cs="Cambria"/>
              </w:rPr>
              <w:t>X</w:t>
            </w:r>
            <w:proofErr w:type="spellEnd"/>
          </w:p>
        </w:tc>
        <w:tc>
          <w:tcPr>
            <w:tcW w:w="1852" w:type="dxa"/>
          </w:tcPr>
          <w:p w14:paraId="6D67E14A" w14:textId="77777777" w:rsidR="005D4A55" w:rsidRPr="00740BF4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740BF4">
              <w:rPr>
                <w:rFonts w:ascii="Calibri" w:hAnsi="Calibri" w:cs="Cambria"/>
              </w:rPr>
              <w:t>X</w:t>
            </w:r>
            <w:proofErr w:type="spellEnd"/>
          </w:p>
        </w:tc>
        <w:tc>
          <w:tcPr>
            <w:tcW w:w="1948" w:type="dxa"/>
          </w:tcPr>
          <w:p w14:paraId="453ABBCF" w14:textId="77777777" w:rsidR="005D4A55" w:rsidRPr="00740BF4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740BF4">
              <w:rPr>
                <w:rFonts w:ascii="Calibri" w:hAnsi="Calibri" w:cs="Cambria"/>
              </w:rPr>
              <w:t>X</w:t>
            </w:r>
            <w:proofErr w:type="spellEnd"/>
          </w:p>
        </w:tc>
      </w:tr>
      <w:tr w:rsidR="005D4A55" w:rsidRPr="00F525B3" w14:paraId="50544243" w14:textId="77777777" w:rsidTr="00B61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78" w:type="dxa"/>
          </w:tcPr>
          <w:p w14:paraId="434BFEF7" w14:textId="77777777" w:rsidR="005D4A55" w:rsidRPr="000178C9" w:rsidRDefault="005D4A55" w:rsidP="00693B17">
            <w:pPr>
              <w:rPr>
                <w:rFonts w:ascii="Calibri" w:hAnsi="Calibri" w:cs="Cambria"/>
                <w:color w:val="FFFFFF" w:themeColor="background1"/>
              </w:rPr>
            </w:pPr>
            <w:r w:rsidRPr="000178C9">
              <w:rPr>
                <w:rFonts w:ascii="Calibri" w:hAnsi="Calibri" w:cs="Cambria"/>
                <w:color w:val="FFFFFF" w:themeColor="background1"/>
              </w:rPr>
              <w:t>Alle Programvareoppdateringer inkludert nye versjoner og tilhørende utstyrsoppdateringer</w:t>
            </w:r>
          </w:p>
        </w:tc>
        <w:tc>
          <w:tcPr>
            <w:tcW w:w="1831" w:type="dxa"/>
          </w:tcPr>
          <w:p w14:paraId="5581139C" w14:textId="77777777" w:rsidR="005D4A55" w:rsidRPr="00740BF4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740BF4">
              <w:rPr>
                <w:rFonts w:ascii="Calibri" w:hAnsi="Calibri" w:cs="Cambria"/>
              </w:rPr>
              <w:t>X</w:t>
            </w:r>
            <w:proofErr w:type="spellEnd"/>
          </w:p>
        </w:tc>
        <w:tc>
          <w:tcPr>
            <w:tcW w:w="1852" w:type="dxa"/>
          </w:tcPr>
          <w:p w14:paraId="53DA2542" w14:textId="77777777" w:rsidR="005D4A55" w:rsidRPr="00740BF4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740BF4">
              <w:rPr>
                <w:rFonts w:ascii="Calibri" w:hAnsi="Calibri" w:cs="Cambria"/>
              </w:rPr>
              <w:t>X</w:t>
            </w:r>
            <w:proofErr w:type="spellEnd"/>
          </w:p>
        </w:tc>
        <w:tc>
          <w:tcPr>
            <w:tcW w:w="1948" w:type="dxa"/>
          </w:tcPr>
          <w:p w14:paraId="72D429CB" w14:textId="77777777" w:rsidR="005D4A55" w:rsidRPr="00740BF4" w:rsidRDefault="005D4A55" w:rsidP="00693B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mbria"/>
              </w:rPr>
            </w:pPr>
            <w:proofErr w:type="spellStart"/>
            <w:r w:rsidRPr="00740BF4">
              <w:rPr>
                <w:rFonts w:ascii="Calibri" w:hAnsi="Calibri" w:cs="Cambria"/>
              </w:rPr>
              <w:t>X</w:t>
            </w:r>
            <w:proofErr w:type="spellEnd"/>
          </w:p>
        </w:tc>
      </w:tr>
    </w:tbl>
    <w:p w14:paraId="12955D63" w14:textId="5097581A" w:rsidR="005D4A55" w:rsidRPr="00F525B3" w:rsidRDefault="005D4A55" w:rsidP="008033A8">
      <w:pPr>
        <w:spacing w:before="240"/>
      </w:pPr>
      <w:r w:rsidRPr="00F525B3">
        <w:t xml:space="preserve">Inkludert: </w:t>
      </w:r>
      <w:proofErr w:type="spellStart"/>
      <w:r w:rsidRPr="00F525B3">
        <w:t>X</w:t>
      </w:r>
      <w:proofErr w:type="spellEnd"/>
    </w:p>
    <w:sectPr w:rsidR="005D4A55" w:rsidRPr="00F525B3" w:rsidSect="005D4A55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701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F63BC" w14:textId="77777777" w:rsidR="009E5F1C" w:rsidRDefault="009E5F1C" w:rsidP="008A6B54">
      <w:pPr>
        <w:spacing w:after="0" w:line="240" w:lineRule="auto"/>
      </w:pPr>
      <w:r>
        <w:separator/>
      </w:r>
    </w:p>
  </w:endnote>
  <w:endnote w:type="continuationSeparator" w:id="0">
    <w:p w14:paraId="0BC64508" w14:textId="77777777" w:rsidR="009E5F1C" w:rsidRDefault="009E5F1C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854"/>
      <w:gridCol w:w="6855"/>
    </w:tblGrid>
    <w:tr w:rsidR="0001190D" w:rsidRPr="00907B33" w14:paraId="34BF3290" w14:textId="77777777" w:rsidTr="00693B1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B5BA35F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5973454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5360ADEE" w14:textId="77777777" w:rsidTr="00F036B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603930F" w14:textId="1271F34B" w:rsidR="0001190D" w:rsidRPr="00BD5AA6" w:rsidRDefault="005D4A55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4A55">
            <w:rPr>
              <w:b w:val="0"/>
              <w:bCs/>
              <w:color w:val="003087" w:themeColor="text2"/>
              <w:sz w:val="18"/>
              <w:szCs w:val="18"/>
            </w:rPr>
            <w:t xml:space="preserve">Oversikt over servicenivå, versjon </w:t>
          </w:r>
          <w:r w:rsidR="00D0551B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 w:rsidRPr="005D4A55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0551B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</w:tcPr>
        <w:p w14:paraId="722D6AA2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EFD5EA6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854"/>
      <w:gridCol w:w="6855"/>
    </w:tblGrid>
    <w:tr w:rsidR="004F084A" w:rsidRPr="00907B33" w14:paraId="2AD6378C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D269A33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CF6959B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5BDFBE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71DC056" w14:textId="6D6EFAD8" w:rsidR="004F084A" w:rsidRPr="00BD5AA6" w:rsidRDefault="004C56B7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r w:rsidR="00E65B25">
            <w:rPr>
              <w:b w:val="0"/>
              <w:bCs/>
              <w:color w:val="003087" w:themeColor="text2"/>
              <w:sz w:val="18"/>
              <w:szCs w:val="18"/>
            </w:rPr>
            <w:t>10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 - </w:t>
          </w:r>
          <w:r w:rsidR="005D4A55" w:rsidRPr="005D4A55">
            <w:rPr>
              <w:b w:val="0"/>
              <w:bCs/>
              <w:color w:val="003087" w:themeColor="text2"/>
              <w:sz w:val="18"/>
              <w:szCs w:val="18"/>
            </w:rPr>
            <w:t>Oversikt over servicenivå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er</w:t>
          </w:r>
        </w:p>
      </w:tc>
      <w:tc>
        <w:tcPr>
          <w:tcW w:w="2500" w:type="pct"/>
        </w:tcPr>
        <w:p w14:paraId="4B68923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475C86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78AB1" w14:textId="77777777" w:rsidR="009E5F1C" w:rsidRDefault="009E5F1C" w:rsidP="008A6B54">
      <w:pPr>
        <w:spacing w:after="0" w:line="240" w:lineRule="auto"/>
      </w:pPr>
      <w:r>
        <w:separator/>
      </w:r>
    </w:p>
  </w:footnote>
  <w:footnote w:type="continuationSeparator" w:id="0">
    <w:p w14:paraId="0EDDBB8C" w14:textId="77777777" w:rsidR="009E5F1C" w:rsidRDefault="009E5F1C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0CC5A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97FB86F" wp14:editId="03D33DC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B195D" w14:textId="54B45431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9F52799" wp14:editId="2CFCF68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872B4E"/>
    <w:multiLevelType w:val="hybridMultilevel"/>
    <w:tmpl w:val="2F24E0D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2644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55"/>
    <w:rsid w:val="0001190D"/>
    <w:rsid w:val="000169B0"/>
    <w:rsid w:val="000532E5"/>
    <w:rsid w:val="00061D42"/>
    <w:rsid w:val="00066FAD"/>
    <w:rsid w:val="000907DB"/>
    <w:rsid w:val="00094DDC"/>
    <w:rsid w:val="000E3D69"/>
    <w:rsid w:val="000F11A5"/>
    <w:rsid w:val="0011107A"/>
    <w:rsid w:val="00115E5C"/>
    <w:rsid w:val="001457DD"/>
    <w:rsid w:val="00172E83"/>
    <w:rsid w:val="00174C26"/>
    <w:rsid w:val="001927C1"/>
    <w:rsid w:val="0019516D"/>
    <w:rsid w:val="001A57DF"/>
    <w:rsid w:val="001B6E33"/>
    <w:rsid w:val="00222167"/>
    <w:rsid w:val="00223980"/>
    <w:rsid w:val="00223B43"/>
    <w:rsid w:val="00234B11"/>
    <w:rsid w:val="00245724"/>
    <w:rsid w:val="002B0F15"/>
    <w:rsid w:val="002C03B4"/>
    <w:rsid w:val="002C5C80"/>
    <w:rsid w:val="002D1393"/>
    <w:rsid w:val="002D1397"/>
    <w:rsid w:val="002D33F1"/>
    <w:rsid w:val="002D59EC"/>
    <w:rsid w:val="002E4011"/>
    <w:rsid w:val="002F21B1"/>
    <w:rsid w:val="002F4B1F"/>
    <w:rsid w:val="00300107"/>
    <w:rsid w:val="00305C53"/>
    <w:rsid w:val="00311005"/>
    <w:rsid w:val="00363D53"/>
    <w:rsid w:val="00377F58"/>
    <w:rsid w:val="00382AED"/>
    <w:rsid w:val="00386B78"/>
    <w:rsid w:val="003A4070"/>
    <w:rsid w:val="003B176E"/>
    <w:rsid w:val="003C77FA"/>
    <w:rsid w:val="003C7810"/>
    <w:rsid w:val="003D3F41"/>
    <w:rsid w:val="003E1800"/>
    <w:rsid w:val="003E32DF"/>
    <w:rsid w:val="003E4935"/>
    <w:rsid w:val="00400A8F"/>
    <w:rsid w:val="00402EAE"/>
    <w:rsid w:val="00421342"/>
    <w:rsid w:val="00470C22"/>
    <w:rsid w:val="0047732F"/>
    <w:rsid w:val="0048613E"/>
    <w:rsid w:val="00486A77"/>
    <w:rsid w:val="004961CF"/>
    <w:rsid w:val="004B54E4"/>
    <w:rsid w:val="004C56B7"/>
    <w:rsid w:val="004F084A"/>
    <w:rsid w:val="00512B3B"/>
    <w:rsid w:val="00522354"/>
    <w:rsid w:val="00522830"/>
    <w:rsid w:val="0053293D"/>
    <w:rsid w:val="005703FD"/>
    <w:rsid w:val="005C610D"/>
    <w:rsid w:val="005D4A55"/>
    <w:rsid w:val="005E3FC0"/>
    <w:rsid w:val="005E61C2"/>
    <w:rsid w:val="005F026D"/>
    <w:rsid w:val="005F5862"/>
    <w:rsid w:val="00650AED"/>
    <w:rsid w:val="006623BE"/>
    <w:rsid w:val="006837C3"/>
    <w:rsid w:val="00693B17"/>
    <w:rsid w:val="006C0B5A"/>
    <w:rsid w:val="006D3282"/>
    <w:rsid w:val="006E1C14"/>
    <w:rsid w:val="006F312A"/>
    <w:rsid w:val="00740BF4"/>
    <w:rsid w:val="0076237F"/>
    <w:rsid w:val="00771457"/>
    <w:rsid w:val="007D00AD"/>
    <w:rsid w:val="007D24F5"/>
    <w:rsid w:val="007F13FF"/>
    <w:rsid w:val="008029DE"/>
    <w:rsid w:val="008033A8"/>
    <w:rsid w:val="0081186E"/>
    <w:rsid w:val="00817593"/>
    <w:rsid w:val="0082344F"/>
    <w:rsid w:val="008379AB"/>
    <w:rsid w:val="0085007E"/>
    <w:rsid w:val="0086455F"/>
    <w:rsid w:val="00884491"/>
    <w:rsid w:val="008961BF"/>
    <w:rsid w:val="008A1521"/>
    <w:rsid w:val="008A6B54"/>
    <w:rsid w:val="008C2456"/>
    <w:rsid w:val="008E22A9"/>
    <w:rsid w:val="008E40C3"/>
    <w:rsid w:val="008E7599"/>
    <w:rsid w:val="008F2B11"/>
    <w:rsid w:val="00907B33"/>
    <w:rsid w:val="00916A40"/>
    <w:rsid w:val="00917E95"/>
    <w:rsid w:val="00953ED0"/>
    <w:rsid w:val="00961DBF"/>
    <w:rsid w:val="009A3E11"/>
    <w:rsid w:val="009A434F"/>
    <w:rsid w:val="009A78A7"/>
    <w:rsid w:val="009B4D02"/>
    <w:rsid w:val="009C7E5D"/>
    <w:rsid w:val="009E5F1C"/>
    <w:rsid w:val="009E7782"/>
    <w:rsid w:val="009F7F53"/>
    <w:rsid w:val="00A13B9A"/>
    <w:rsid w:val="00A20E21"/>
    <w:rsid w:val="00A3472A"/>
    <w:rsid w:val="00A659C6"/>
    <w:rsid w:val="00A749A1"/>
    <w:rsid w:val="00A77D4A"/>
    <w:rsid w:val="00A86395"/>
    <w:rsid w:val="00A97B3A"/>
    <w:rsid w:val="00AA1652"/>
    <w:rsid w:val="00AC2124"/>
    <w:rsid w:val="00AD06E9"/>
    <w:rsid w:val="00AD7B21"/>
    <w:rsid w:val="00AE3BC9"/>
    <w:rsid w:val="00B17163"/>
    <w:rsid w:val="00B20E67"/>
    <w:rsid w:val="00B254A8"/>
    <w:rsid w:val="00B30A4F"/>
    <w:rsid w:val="00B46094"/>
    <w:rsid w:val="00B61B2B"/>
    <w:rsid w:val="00B656CC"/>
    <w:rsid w:val="00B81E8E"/>
    <w:rsid w:val="00BC7511"/>
    <w:rsid w:val="00BD53DD"/>
    <w:rsid w:val="00BD5AA6"/>
    <w:rsid w:val="00C37AEC"/>
    <w:rsid w:val="00C734B5"/>
    <w:rsid w:val="00C80220"/>
    <w:rsid w:val="00C91CA0"/>
    <w:rsid w:val="00CA5704"/>
    <w:rsid w:val="00CB354A"/>
    <w:rsid w:val="00CB3D1A"/>
    <w:rsid w:val="00CB7755"/>
    <w:rsid w:val="00CC0CDA"/>
    <w:rsid w:val="00CE24D3"/>
    <w:rsid w:val="00CE3295"/>
    <w:rsid w:val="00CE61FA"/>
    <w:rsid w:val="00D0551B"/>
    <w:rsid w:val="00D0738E"/>
    <w:rsid w:val="00D17186"/>
    <w:rsid w:val="00D25402"/>
    <w:rsid w:val="00D4412B"/>
    <w:rsid w:val="00D549FA"/>
    <w:rsid w:val="00D758FB"/>
    <w:rsid w:val="00D869B4"/>
    <w:rsid w:val="00DA25BF"/>
    <w:rsid w:val="00DB05D7"/>
    <w:rsid w:val="00DB05E2"/>
    <w:rsid w:val="00DB7A9D"/>
    <w:rsid w:val="00DE48F1"/>
    <w:rsid w:val="00E3138E"/>
    <w:rsid w:val="00E34670"/>
    <w:rsid w:val="00E40333"/>
    <w:rsid w:val="00E5515C"/>
    <w:rsid w:val="00E6157C"/>
    <w:rsid w:val="00E65B25"/>
    <w:rsid w:val="00E71412"/>
    <w:rsid w:val="00E71D4D"/>
    <w:rsid w:val="00EA45CB"/>
    <w:rsid w:val="00EB13E8"/>
    <w:rsid w:val="00EB5F17"/>
    <w:rsid w:val="00ED29B3"/>
    <w:rsid w:val="00EE41F8"/>
    <w:rsid w:val="00F036B2"/>
    <w:rsid w:val="00F139BA"/>
    <w:rsid w:val="00F141F6"/>
    <w:rsid w:val="00F22DA7"/>
    <w:rsid w:val="00F300FC"/>
    <w:rsid w:val="00F3117C"/>
    <w:rsid w:val="00F3344C"/>
    <w:rsid w:val="00F604BA"/>
    <w:rsid w:val="00F647B0"/>
    <w:rsid w:val="00F6667E"/>
    <w:rsid w:val="00FA1CD0"/>
    <w:rsid w:val="00FA431B"/>
    <w:rsid w:val="00FD35D2"/>
    <w:rsid w:val="00FD6AD8"/>
    <w:rsid w:val="00FE1168"/>
    <w:rsid w:val="00FF1838"/>
    <w:rsid w:val="42B9622A"/>
    <w:rsid w:val="5F07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D5FA9"/>
  <w15:chartTrackingRefBased/>
  <w15:docId w15:val="{7A8F6D56-F1D6-4599-99E5-EFDF170F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rsid w:val="005D4A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5D4A55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D4A55"/>
    <w:rPr>
      <w:sz w:val="20"/>
    </w:rPr>
  </w:style>
  <w:style w:type="paragraph" w:styleId="Revisjon">
    <w:name w:val="Revision"/>
    <w:hidden/>
    <w:uiPriority w:val="99"/>
    <w:semiHidden/>
    <w:rsid w:val="003E4935"/>
    <w:pPr>
      <w:spacing w:after="0" w:line="240" w:lineRule="auto"/>
    </w:p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3472A"/>
    <w:pPr>
      <w:spacing w:line="240" w:lineRule="auto"/>
    </w:pPr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3472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310CAEEC435847A416C44539371BF6" ma:contentTypeVersion="3" ma:contentTypeDescription="Opprett et nytt dokument." ma:contentTypeScope="" ma:versionID="2c574a45df13d691db48972eb29ca994">
  <xsd:schema xmlns:xsd="http://www.w3.org/2001/XMLSchema" xmlns:xs="http://www.w3.org/2001/XMLSchema" xmlns:p="http://schemas.microsoft.com/office/2006/metadata/properties" xmlns:ns2="52e8517a-076b-4a2d-ac2c-4537f6f95cc9" targetNamespace="http://schemas.microsoft.com/office/2006/metadata/properties" ma:root="true" ma:fieldsID="25c4f2a7d5f34fb04792a54ea398e09e" ns2:_="">
    <xsd:import namespace="52e8517a-076b-4a2d-ac2c-4537f6f95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517a-076b-4a2d-ac2c-4537f6f95c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6F0888-B48C-453E-966D-F723935BAD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e8517a-076b-4a2d-ac2c-4537f6f95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1F12EA-17B6-43FD-B7C0-70908CF63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E440E9-8548-47D4-A1CE-FD9F736D08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193</TotalTime>
  <Pages>1</Pages>
  <Words>212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Kathrine Lejon Skjold</cp:lastModifiedBy>
  <cp:revision>54</cp:revision>
  <dcterms:created xsi:type="dcterms:W3CDTF">2025-04-24T16:08:00Z</dcterms:created>
  <dcterms:modified xsi:type="dcterms:W3CDTF">2026-06-17T14:26:00Z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101400</vt:r8>
  </property>
  <property fmtid="{D5CDD505-2E9C-101B-9397-08002B2CF9AE}" pid="3" name="xd_ProgID">
    <vt:lpwstr/>
  </property>
  <property fmtid="{D5CDD505-2E9C-101B-9397-08002B2CF9AE}" pid="4" name="ContentTypeId">
    <vt:lpwstr>0x010100CB310CAEEC435847A416C44539371BF6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MSIP_Label_d291ddcc-9a90-46b7-a727-d19b3ec4b730_Enabled">
    <vt:lpwstr>true</vt:lpwstr>
  </property>
  <property fmtid="{D5CDD505-2E9C-101B-9397-08002B2CF9AE}" pid="9" name="MSIP_Label_d291ddcc-9a90-46b7-a727-d19b3ec4b730_SetDate">
    <vt:lpwstr>2025-01-29T07:37:27Z</vt:lpwstr>
  </property>
  <property fmtid="{D5CDD505-2E9C-101B-9397-08002B2CF9AE}" pid="10" name="MSIP_Label_d291ddcc-9a90-46b7-a727-d19b3ec4b730_Method">
    <vt:lpwstr>Standard</vt:lpwstr>
  </property>
  <property fmtid="{D5CDD505-2E9C-101B-9397-08002B2CF9AE}" pid="11" name="MSIP_Label_d291ddcc-9a90-46b7-a727-d19b3ec4b730_Name">
    <vt:lpwstr>Åpen</vt:lpwstr>
  </property>
  <property fmtid="{D5CDD505-2E9C-101B-9397-08002B2CF9AE}" pid="12" name="MSIP_Label_d291ddcc-9a90-46b7-a727-d19b3ec4b730_SiteId">
    <vt:lpwstr>bdcbe535-f3cf-49f5-8a6a-fb6d98dc7837</vt:lpwstr>
  </property>
  <property fmtid="{D5CDD505-2E9C-101B-9397-08002B2CF9AE}" pid="13" name="MSIP_Label_d291ddcc-9a90-46b7-a727-d19b3ec4b730_ActionId">
    <vt:lpwstr>d7dd2fd9-7677-4fbd-b854-9d55635d04a5</vt:lpwstr>
  </property>
  <property fmtid="{D5CDD505-2E9C-101B-9397-08002B2CF9AE}" pid="14" name="MSIP_Label_d291ddcc-9a90-46b7-a727-d19b3ec4b730_ContentBits">
    <vt:lpwstr>0</vt:lpwstr>
  </property>
  <property fmtid="{D5CDD505-2E9C-101B-9397-08002B2CF9AE}" pid="15" name="Tilordnet">
    <vt:lpwstr>321;#Lars Johan Frøyland</vt:lpwstr>
  </property>
  <property fmtid="{D5CDD505-2E9C-101B-9397-08002B2CF9AE}" pid="16" name="Region">
    <vt:lpwstr>;#Felles;#</vt:lpwstr>
  </property>
  <property fmtid="{D5CDD505-2E9C-101B-9397-08002B2CF9AE}" pid="17" name="Prosess">
    <vt:lpwstr>Utarbeid konkurransegrunnlag og innhent tilbud</vt:lpwstr>
  </property>
  <property fmtid="{D5CDD505-2E9C-101B-9397-08002B2CF9AE}" pid="18" name="_ExtendedDescription">
    <vt:lpwstr/>
  </property>
  <property fmtid="{D5CDD505-2E9C-101B-9397-08002B2CF9AE}" pid="19" name="Dokumenttype">
    <vt:lpwstr>Bilag og vedlegg</vt:lpwstr>
  </property>
  <property fmtid="{D5CDD505-2E9C-101B-9397-08002B2CF9AE}" pid="20" name="SHIshjemmeside">
    <vt:bool>false</vt:bool>
  </property>
  <property fmtid="{D5CDD505-2E9C-101B-9397-08002B2CF9AE}" pid="21" name="Prosesstype">
    <vt:lpwstr>Gjennomføre anskaffelse</vt:lpwstr>
  </property>
  <property fmtid="{D5CDD505-2E9C-101B-9397-08002B2CF9AE}" pid="22" name="Språk">
    <vt:lpwstr>Norsk</vt:lpwstr>
  </property>
  <property fmtid="{D5CDD505-2E9C-101B-9397-08002B2CF9AE}" pid="23" name="Aktiv">
    <vt:lpwstr>Ja</vt:lpwstr>
  </property>
  <property fmtid="{D5CDD505-2E9C-101B-9397-08002B2CF9AE}" pid="24" name="TriggerFlowInfo">
    <vt:lpwstr/>
  </property>
  <property fmtid="{D5CDD505-2E9C-101B-9397-08002B2CF9AE}" pid="25" name="c706b671796746379fc435e5ab8acaf9">
    <vt:lpwstr>Kladd|b4b6a614-00e1-4169-90bb-f9dbedae6a98</vt:lpwstr>
  </property>
  <property fmtid="{D5CDD505-2E9C-101B-9397-08002B2CF9AE}" pid="26" name="TaxCatchAll">
    <vt:lpwstr>1;#Kladd|b4b6a614-00e1-4169-90bb-f9dbedae6a98</vt:lpwstr>
  </property>
  <property fmtid="{D5CDD505-2E9C-101B-9397-08002B2CF9AE}" pid="27" name="SHICategory">
    <vt:lpwstr/>
  </property>
  <property fmtid="{D5CDD505-2E9C-101B-9397-08002B2CF9AE}" pid="28" name="SHIBusinessUnit">
    <vt:lpwstr/>
  </property>
  <property fmtid="{D5CDD505-2E9C-101B-9397-08002B2CF9AE}" pid="29" name="eddf1c2c1da842e2bc8d48adb607c365">
    <vt:lpwstr/>
  </property>
  <property fmtid="{D5CDD505-2E9C-101B-9397-08002B2CF9AE}" pid="30" name="mb0d347ee0664214bffb1328b3228b3b">
    <vt:lpwstr/>
  </property>
  <property fmtid="{D5CDD505-2E9C-101B-9397-08002B2CF9AE}" pid="31" name="SHIArchiveKey">
    <vt:lpwstr/>
  </property>
  <property fmtid="{D5CDD505-2E9C-101B-9397-08002B2CF9AE}" pid="32" name="f692c5fbbf584dd1b4cdb2fc07ec6741">
    <vt:lpwstr/>
  </property>
  <property fmtid="{D5CDD505-2E9C-101B-9397-08002B2CF9AE}" pid="33" name="SHIBusinessFunction">
    <vt:lpwstr/>
  </property>
  <property fmtid="{D5CDD505-2E9C-101B-9397-08002B2CF9AE}" pid="34" name="SHIJournalType">
    <vt:lpwstr/>
  </property>
  <property fmtid="{D5CDD505-2E9C-101B-9397-08002B2CF9AE}" pid="35" name="cd34d7d8f9d8445ca63dd03b5376680a">
    <vt:lpwstr/>
  </property>
  <property fmtid="{D5CDD505-2E9C-101B-9397-08002B2CF9AE}" pid="36" name="SHIStatus">
    <vt:lpwstr>1;#Kladd|b4b6a614-00e1-4169-90bb-f9dbedae6a98</vt:lpwstr>
  </property>
  <property fmtid="{D5CDD505-2E9C-101B-9397-08002B2CF9AE}" pid="37" name="lda629c15bae4e91aa6c7e8cbbdfc8b6">
    <vt:lpwstr/>
  </property>
</Properties>
</file>