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52842" w14:textId="77777777" w:rsidR="00731DB2" w:rsidRDefault="00484E9C">
      <w:r>
        <w:rPr>
          <w:noProof/>
        </w:rPr>
        <w:drawing>
          <wp:anchor distT="0" distB="0" distL="114300" distR="114300" simplePos="0" relativeHeight="251658240" behindDoc="1" locked="0" layoutInCell="1" allowOverlap="1" wp14:anchorId="5F76EF26" wp14:editId="70C164C9">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14:paraId="64264896" w14:textId="77777777" w:rsidR="00323918" w:rsidRPr="00323918" w:rsidRDefault="00323918" w:rsidP="00323918"/>
    <w:p w14:paraId="2BBB8FD0" w14:textId="77777777" w:rsidR="00323918" w:rsidRPr="00323918" w:rsidRDefault="00323918" w:rsidP="00323918"/>
    <w:p w14:paraId="5588F8ED" w14:textId="77777777" w:rsidR="00323918" w:rsidRPr="00323918" w:rsidRDefault="00323918" w:rsidP="00323918"/>
    <w:p w14:paraId="02C27830" w14:textId="77777777" w:rsidR="00323918" w:rsidRPr="00323918" w:rsidRDefault="00323918" w:rsidP="00323918"/>
    <w:p w14:paraId="798985FA" w14:textId="77777777" w:rsidR="00323918" w:rsidRPr="00323918" w:rsidRDefault="00323918" w:rsidP="00323918"/>
    <w:p w14:paraId="2BE5BF09" w14:textId="77777777" w:rsidR="00323918" w:rsidRPr="00323918" w:rsidRDefault="00323918" w:rsidP="00323918"/>
    <w:p w14:paraId="27DE8660" w14:textId="77777777" w:rsidR="00323918" w:rsidRPr="00323918" w:rsidRDefault="00323918" w:rsidP="00323918"/>
    <w:p w14:paraId="1ED5DD01" w14:textId="77777777" w:rsidR="00323918" w:rsidRPr="00323918" w:rsidRDefault="00323918" w:rsidP="00323918"/>
    <w:p w14:paraId="0D8C37D3" w14:textId="77777777" w:rsidR="00323918" w:rsidRPr="00323918" w:rsidRDefault="00323918" w:rsidP="00323918"/>
    <w:p w14:paraId="57463F91" w14:textId="77777777" w:rsidR="00323918" w:rsidRPr="00323918" w:rsidRDefault="00323918" w:rsidP="00323918"/>
    <w:p w14:paraId="3D017412" w14:textId="77777777" w:rsidR="00323918" w:rsidRPr="00871F92" w:rsidRDefault="00980C70" w:rsidP="00323918">
      <w:pPr>
        <w:jc w:val="center"/>
        <w:rPr>
          <w:rFonts w:ascii="Cambria" w:hAnsi="Cambria"/>
          <w:color w:val="2F5496" w:themeColor="accent1" w:themeShade="BF"/>
          <w:sz w:val="96"/>
        </w:rPr>
      </w:pPr>
      <w:r>
        <w:rPr>
          <w:rFonts w:ascii="Cambria" w:hAnsi="Cambria"/>
          <w:color w:val="2F5496" w:themeColor="accent1" w:themeShade="BF"/>
          <w:sz w:val="96"/>
        </w:rPr>
        <w:t>Enkeltkjøp</w:t>
      </w:r>
    </w:p>
    <w:p w14:paraId="7BCE9A92" w14:textId="77777777" w:rsidR="00323918" w:rsidRDefault="00323918" w:rsidP="00323918">
      <w:pPr>
        <w:jc w:val="center"/>
      </w:pPr>
    </w:p>
    <w:p w14:paraId="400CD08B" w14:textId="77777777" w:rsidR="00323918" w:rsidRDefault="00323918" w:rsidP="00323918">
      <w:pPr>
        <w:jc w:val="center"/>
      </w:pPr>
    </w:p>
    <w:p w14:paraId="46A947ED" w14:textId="3C97D1FE" w:rsidR="00323918" w:rsidRDefault="00323918" w:rsidP="00323918">
      <w:pPr>
        <w:jc w:val="center"/>
        <w:rPr>
          <w:sz w:val="32"/>
        </w:rPr>
      </w:pPr>
      <w:r w:rsidRPr="00940D1F">
        <w:rPr>
          <w:sz w:val="32"/>
        </w:rPr>
        <w:t>Om levering av</w:t>
      </w:r>
      <w:r w:rsidR="00D87331" w:rsidRPr="00940D1F">
        <w:rPr>
          <w:sz w:val="32"/>
        </w:rPr>
        <w:t xml:space="preserve"> </w:t>
      </w:r>
      <w:sdt>
        <w:sdtPr>
          <w:rPr>
            <w:sz w:val="32"/>
          </w:rPr>
          <w:id w:val="-537506208"/>
          <w:placeholder>
            <w:docPart w:val="B8DD94D5A6754210B415AA6192223821"/>
          </w:placeholder>
          <w:dataBinding w:prefixMappings="xmlns:ns0='http://www.w3.org/2001/XMLSchema-instance' " w:xpath="/root[1]/prosjektnavn[1]" w:storeItemID="{53529760-86D0-4DEB-9FC3-C310DA937FC9}"/>
          <w:text/>
        </w:sdtPr>
        <w:sdtEndPr/>
        <w:sdtContent>
          <w:r w:rsidR="00EF0906" w:rsidRPr="00940D1F">
            <w:rPr>
              <w:sz w:val="32"/>
            </w:rPr>
            <w:t>trakke-/løypemaski</w:t>
          </w:r>
          <w:r w:rsidR="00A66D63">
            <w:rPr>
              <w:sz w:val="32"/>
            </w:rPr>
            <w:t>n</w:t>
          </w:r>
          <w:r w:rsidR="00F61112" w:rsidRPr="00940D1F">
            <w:rPr>
              <w:sz w:val="32"/>
            </w:rPr>
            <w:t xml:space="preserve"> </w:t>
          </w:r>
        </w:sdtContent>
      </w:sdt>
    </w:p>
    <w:p w14:paraId="67392A5C" w14:textId="77777777" w:rsidR="00323918" w:rsidRDefault="00323918" w:rsidP="00323918">
      <w:pPr>
        <w:jc w:val="center"/>
        <w:rPr>
          <w:sz w:val="32"/>
        </w:rPr>
      </w:pPr>
    </w:p>
    <w:p w14:paraId="171AEE68" w14:textId="77777777" w:rsidR="00323918" w:rsidRDefault="00323918" w:rsidP="00323918">
      <w:pPr>
        <w:jc w:val="center"/>
        <w:rPr>
          <w:sz w:val="32"/>
        </w:rPr>
      </w:pPr>
    </w:p>
    <w:p w14:paraId="3EC07C24" w14:textId="77777777" w:rsidR="00323918" w:rsidRDefault="00323918" w:rsidP="00323918">
      <w:pPr>
        <w:tabs>
          <w:tab w:val="left" w:pos="3705"/>
        </w:tabs>
      </w:pPr>
    </w:p>
    <w:p w14:paraId="796746B8" w14:textId="77777777" w:rsidR="00323918" w:rsidRDefault="00323918" w:rsidP="00323918">
      <w:pPr>
        <w:tabs>
          <w:tab w:val="left" w:pos="3705"/>
        </w:tabs>
      </w:pPr>
    </w:p>
    <w:p w14:paraId="0A10F24A" w14:textId="77777777" w:rsidR="00323918" w:rsidRDefault="00323918" w:rsidP="00323918">
      <w:pPr>
        <w:tabs>
          <w:tab w:val="left" w:pos="3705"/>
        </w:tabs>
      </w:pPr>
    </w:p>
    <w:p w14:paraId="472BB4A8" w14:textId="77777777" w:rsidR="00323918" w:rsidRDefault="00323918" w:rsidP="00323918">
      <w:pPr>
        <w:tabs>
          <w:tab w:val="left" w:pos="3705"/>
        </w:tabs>
      </w:pPr>
    </w:p>
    <w:p w14:paraId="72BE7E93" w14:textId="77777777" w:rsidR="00323918" w:rsidRDefault="00323918" w:rsidP="00323918">
      <w:pPr>
        <w:tabs>
          <w:tab w:val="left" w:pos="3705"/>
        </w:tabs>
      </w:pPr>
    </w:p>
    <w:p w14:paraId="110ABCAD" w14:textId="77777777" w:rsidR="00323918" w:rsidRDefault="00323918" w:rsidP="00323918">
      <w:pPr>
        <w:tabs>
          <w:tab w:val="left" w:pos="3705"/>
        </w:tabs>
      </w:pPr>
    </w:p>
    <w:p w14:paraId="63F4E248" w14:textId="77777777" w:rsidR="00323918" w:rsidRDefault="00323918" w:rsidP="00323918">
      <w:pPr>
        <w:tabs>
          <w:tab w:val="left" w:pos="3705"/>
        </w:tabs>
      </w:pPr>
    </w:p>
    <w:p w14:paraId="4499CF27" w14:textId="77777777" w:rsidR="00323918" w:rsidRDefault="00323918" w:rsidP="00323918">
      <w:pPr>
        <w:tabs>
          <w:tab w:val="left" w:pos="3705"/>
        </w:tabs>
      </w:pPr>
    </w:p>
    <w:p w14:paraId="5BACF3B1" w14:textId="77777777" w:rsidR="00323918" w:rsidRDefault="00323918" w:rsidP="00323918">
      <w:pPr>
        <w:tabs>
          <w:tab w:val="left" w:pos="3705"/>
        </w:tabs>
      </w:pPr>
    </w:p>
    <w:p w14:paraId="150DB60E" w14:textId="5A756AB5" w:rsidR="00323918" w:rsidRDefault="0002431B" w:rsidP="00A75162">
      <w:pPr>
        <w:tabs>
          <w:tab w:val="left" w:pos="3705"/>
        </w:tabs>
        <w:jc w:val="center"/>
      </w:pPr>
      <w:sdt>
        <w:sdtPr>
          <w:rPr>
            <w:highlight w:val="yellow"/>
          </w:rPr>
          <w:id w:val="-1645189741"/>
          <w:placeholder>
            <w:docPart w:val="B8DD94D5A6754210B415AA6192223821"/>
          </w:placeholder>
          <w:dataBinding w:prefixMappings="xmlns:ns0='http://schemas.microsoft.com/sharepoint/v3/contenttype/forms' " w:xpath="/ns0:FormTemplates[1]/ns0:New[1]" w:storeItemID="{00F8CA2A-471D-474E-B2F9-BFBAB0026B6D}"/>
          <w:text/>
        </w:sdtPr>
        <w:sdtEndPr/>
        <w:sdtContent>
          <w:r w:rsidR="00EF49A2">
            <w:rPr>
              <w:highlight w:val="yellow"/>
            </w:rPr>
            <w:t xml:space="preserve">Avtalenummer </w:t>
          </w:r>
        </w:sdtContent>
      </w:sdt>
    </w:p>
    <w:sdt>
      <w:sdtPr>
        <w:rPr>
          <w:rFonts w:asciiTheme="minorHAnsi" w:eastAsiaTheme="minorEastAsia" w:hAnsiTheme="minorHAnsi" w:cstheme="minorBidi"/>
          <w:color w:val="auto"/>
          <w:sz w:val="22"/>
          <w:szCs w:val="22"/>
          <w:lang w:eastAsia="en-US"/>
        </w:rPr>
        <w:id w:val="-878622269"/>
        <w:docPartObj>
          <w:docPartGallery w:val="Table of Contents"/>
          <w:docPartUnique/>
        </w:docPartObj>
      </w:sdtPr>
      <w:sdtEndPr>
        <w:rPr>
          <w:b/>
          <w:bCs/>
        </w:rPr>
      </w:sdtEndPr>
      <w:sdtContent>
        <w:p w14:paraId="4A0DE804" w14:textId="77777777" w:rsidR="00323918" w:rsidRDefault="00323918">
          <w:pPr>
            <w:pStyle w:val="Overskriftforinnholdsfortegnelse"/>
          </w:pPr>
          <w:r>
            <w:t>Innhold</w:t>
          </w:r>
        </w:p>
        <w:p w14:paraId="41FE08ED" w14:textId="7D4F409A" w:rsidR="00994C39" w:rsidRDefault="00323918">
          <w:pPr>
            <w:pStyle w:val="INNH1"/>
            <w:tabs>
              <w:tab w:val="left" w:pos="440"/>
              <w:tab w:val="right" w:leader="dot" w:pos="9062"/>
            </w:tabs>
            <w:rPr>
              <w:rFonts w:eastAsiaTheme="minorEastAsia"/>
              <w:noProof/>
              <w:kern w:val="2"/>
              <w:sz w:val="24"/>
              <w:szCs w:val="24"/>
              <w:lang w:eastAsia="nb-NO"/>
              <w14:ligatures w14:val="standardContextual"/>
            </w:rPr>
          </w:pPr>
          <w:r>
            <w:fldChar w:fldCharType="begin"/>
          </w:r>
          <w:r>
            <w:instrText>TOC \o "1-3" \z \u \h</w:instrText>
          </w:r>
          <w:r>
            <w:fldChar w:fldCharType="separate"/>
          </w:r>
          <w:hyperlink w:anchor="_Toc236915136" w:history="1">
            <w:r w:rsidR="00994C39" w:rsidRPr="00611F7F">
              <w:rPr>
                <w:rStyle w:val="Hyperkobling"/>
                <w:noProof/>
              </w:rPr>
              <w:t>1.</w:t>
            </w:r>
            <w:r w:rsidR="00994C39">
              <w:rPr>
                <w:rFonts w:eastAsiaTheme="minorEastAsia"/>
                <w:noProof/>
                <w:kern w:val="2"/>
                <w:sz w:val="24"/>
                <w:szCs w:val="24"/>
                <w:lang w:eastAsia="nb-NO"/>
                <w14:ligatures w14:val="standardContextual"/>
              </w:rPr>
              <w:tab/>
            </w:r>
            <w:r w:rsidR="00994C39" w:rsidRPr="00611F7F">
              <w:rPr>
                <w:rStyle w:val="Hyperkobling"/>
                <w:noProof/>
              </w:rPr>
              <w:t>Avtalens parter</w:t>
            </w:r>
            <w:r w:rsidR="00994C39">
              <w:rPr>
                <w:noProof/>
                <w:webHidden/>
              </w:rPr>
              <w:tab/>
            </w:r>
            <w:r w:rsidR="00994C39">
              <w:rPr>
                <w:noProof/>
                <w:webHidden/>
              </w:rPr>
              <w:fldChar w:fldCharType="begin"/>
            </w:r>
            <w:r w:rsidR="00994C39">
              <w:rPr>
                <w:noProof/>
                <w:webHidden/>
              </w:rPr>
              <w:instrText xml:space="preserve"> PAGEREF _Toc236915136 \h </w:instrText>
            </w:r>
            <w:r w:rsidR="00994C39">
              <w:rPr>
                <w:noProof/>
                <w:webHidden/>
              </w:rPr>
            </w:r>
            <w:r w:rsidR="00994C39">
              <w:rPr>
                <w:noProof/>
                <w:webHidden/>
              </w:rPr>
              <w:fldChar w:fldCharType="separate"/>
            </w:r>
            <w:r w:rsidR="00994C39">
              <w:rPr>
                <w:noProof/>
                <w:webHidden/>
              </w:rPr>
              <w:t>4</w:t>
            </w:r>
            <w:r w:rsidR="00994C39">
              <w:rPr>
                <w:noProof/>
                <w:webHidden/>
              </w:rPr>
              <w:fldChar w:fldCharType="end"/>
            </w:r>
          </w:hyperlink>
        </w:p>
        <w:p w14:paraId="49A93DD8" w14:textId="770C6E12" w:rsidR="00994C39" w:rsidRDefault="00994C39">
          <w:pPr>
            <w:pStyle w:val="INNH1"/>
            <w:tabs>
              <w:tab w:val="left" w:pos="440"/>
              <w:tab w:val="right" w:leader="dot" w:pos="9062"/>
            </w:tabs>
            <w:rPr>
              <w:rFonts w:eastAsiaTheme="minorEastAsia"/>
              <w:noProof/>
              <w:kern w:val="2"/>
              <w:sz w:val="24"/>
              <w:szCs w:val="24"/>
              <w:lang w:eastAsia="nb-NO"/>
              <w14:ligatures w14:val="standardContextual"/>
            </w:rPr>
          </w:pPr>
          <w:hyperlink w:anchor="_Toc236915137" w:history="1">
            <w:r w:rsidRPr="00611F7F">
              <w:rPr>
                <w:rStyle w:val="Hyperkobling"/>
                <w:noProof/>
              </w:rPr>
              <w:t>2.</w:t>
            </w:r>
            <w:r>
              <w:rPr>
                <w:rFonts w:eastAsiaTheme="minorEastAsia"/>
                <w:noProof/>
                <w:kern w:val="2"/>
                <w:sz w:val="24"/>
                <w:szCs w:val="24"/>
                <w:lang w:eastAsia="nb-NO"/>
                <w14:ligatures w14:val="standardContextual"/>
              </w:rPr>
              <w:tab/>
            </w:r>
            <w:r w:rsidRPr="00611F7F">
              <w:rPr>
                <w:rStyle w:val="Hyperkobling"/>
                <w:noProof/>
              </w:rPr>
              <w:t>Om avtalen</w:t>
            </w:r>
            <w:r>
              <w:rPr>
                <w:noProof/>
                <w:webHidden/>
              </w:rPr>
              <w:tab/>
            </w:r>
            <w:r>
              <w:rPr>
                <w:noProof/>
                <w:webHidden/>
              </w:rPr>
              <w:fldChar w:fldCharType="begin"/>
            </w:r>
            <w:r>
              <w:rPr>
                <w:noProof/>
                <w:webHidden/>
              </w:rPr>
              <w:instrText xml:space="preserve"> PAGEREF _Toc236915137 \h </w:instrText>
            </w:r>
            <w:r>
              <w:rPr>
                <w:noProof/>
                <w:webHidden/>
              </w:rPr>
            </w:r>
            <w:r>
              <w:rPr>
                <w:noProof/>
                <w:webHidden/>
              </w:rPr>
              <w:fldChar w:fldCharType="separate"/>
            </w:r>
            <w:r>
              <w:rPr>
                <w:noProof/>
                <w:webHidden/>
              </w:rPr>
              <w:t>4</w:t>
            </w:r>
            <w:r>
              <w:rPr>
                <w:noProof/>
                <w:webHidden/>
              </w:rPr>
              <w:fldChar w:fldCharType="end"/>
            </w:r>
          </w:hyperlink>
        </w:p>
        <w:p w14:paraId="7CB667D3" w14:textId="79309626"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38" w:history="1">
            <w:r w:rsidRPr="00611F7F">
              <w:rPr>
                <w:rStyle w:val="Hyperkobling"/>
                <w:noProof/>
              </w:rPr>
              <w:t>2.1</w:t>
            </w:r>
            <w:r>
              <w:rPr>
                <w:rFonts w:eastAsiaTheme="minorEastAsia"/>
                <w:noProof/>
                <w:kern w:val="2"/>
                <w:sz w:val="24"/>
                <w:szCs w:val="24"/>
                <w:lang w:eastAsia="nb-NO"/>
                <w14:ligatures w14:val="standardContextual"/>
              </w:rPr>
              <w:tab/>
            </w:r>
            <w:r w:rsidRPr="00611F7F">
              <w:rPr>
                <w:rStyle w:val="Hyperkobling"/>
                <w:noProof/>
              </w:rPr>
              <w:t>Avtalens gjenstand</w:t>
            </w:r>
            <w:r>
              <w:rPr>
                <w:noProof/>
                <w:webHidden/>
              </w:rPr>
              <w:tab/>
            </w:r>
            <w:r>
              <w:rPr>
                <w:noProof/>
                <w:webHidden/>
              </w:rPr>
              <w:fldChar w:fldCharType="begin"/>
            </w:r>
            <w:r>
              <w:rPr>
                <w:noProof/>
                <w:webHidden/>
              </w:rPr>
              <w:instrText xml:space="preserve"> PAGEREF _Toc236915138 \h </w:instrText>
            </w:r>
            <w:r>
              <w:rPr>
                <w:noProof/>
                <w:webHidden/>
              </w:rPr>
            </w:r>
            <w:r>
              <w:rPr>
                <w:noProof/>
                <w:webHidden/>
              </w:rPr>
              <w:fldChar w:fldCharType="separate"/>
            </w:r>
            <w:r>
              <w:rPr>
                <w:noProof/>
                <w:webHidden/>
              </w:rPr>
              <w:t>4</w:t>
            </w:r>
            <w:r>
              <w:rPr>
                <w:noProof/>
                <w:webHidden/>
              </w:rPr>
              <w:fldChar w:fldCharType="end"/>
            </w:r>
          </w:hyperlink>
        </w:p>
        <w:p w14:paraId="7CB9FA1E" w14:textId="254D43E4" w:rsidR="00994C39" w:rsidRDefault="00994C39">
          <w:pPr>
            <w:pStyle w:val="INNH1"/>
            <w:tabs>
              <w:tab w:val="left" w:pos="440"/>
              <w:tab w:val="right" w:leader="dot" w:pos="9062"/>
            </w:tabs>
            <w:rPr>
              <w:rFonts w:eastAsiaTheme="minorEastAsia"/>
              <w:noProof/>
              <w:kern w:val="2"/>
              <w:sz w:val="24"/>
              <w:szCs w:val="24"/>
              <w:lang w:eastAsia="nb-NO"/>
              <w14:ligatures w14:val="standardContextual"/>
            </w:rPr>
          </w:pPr>
          <w:hyperlink w:anchor="_Toc236915139" w:history="1">
            <w:r w:rsidRPr="00611F7F">
              <w:rPr>
                <w:rStyle w:val="Hyperkobling"/>
                <w:noProof/>
              </w:rPr>
              <w:t>3.</w:t>
            </w:r>
            <w:r>
              <w:rPr>
                <w:rFonts w:eastAsiaTheme="minorEastAsia"/>
                <w:noProof/>
                <w:kern w:val="2"/>
                <w:sz w:val="24"/>
                <w:szCs w:val="24"/>
                <w:lang w:eastAsia="nb-NO"/>
                <w14:ligatures w14:val="standardContextual"/>
              </w:rPr>
              <w:tab/>
            </w:r>
            <w:r w:rsidRPr="00611F7F">
              <w:rPr>
                <w:rStyle w:val="Hyperkobling"/>
                <w:noProof/>
              </w:rPr>
              <w:t>Avtalens dokumenter og rangordning</w:t>
            </w:r>
            <w:r>
              <w:rPr>
                <w:noProof/>
                <w:webHidden/>
              </w:rPr>
              <w:tab/>
            </w:r>
            <w:r>
              <w:rPr>
                <w:noProof/>
                <w:webHidden/>
              </w:rPr>
              <w:fldChar w:fldCharType="begin"/>
            </w:r>
            <w:r>
              <w:rPr>
                <w:noProof/>
                <w:webHidden/>
              </w:rPr>
              <w:instrText xml:space="preserve"> PAGEREF _Toc236915139 \h </w:instrText>
            </w:r>
            <w:r>
              <w:rPr>
                <w:noProof/>
                <w:webHidden/>
              </w:rPr>
            </w:r>
            <w:r>
              <w:rPr>
                <w:noProof/>
                <w:webHidden/>
              </w:rPr>
              <w:fldChar w:fldCharType="separate"/>
            </w:r>
            <w:r>
              <w:rPr>
                <w:noProof/>
                <w:webHidden/>
              </w:rPr>
              <w:t>4</w:t>
            </w:r>
            <w:r>
              <w:rPr>
                <w:noProof/>
                <w:webHidden/>
              </w:rPr>
              <w:fldChar w:fldCharType="end"/>
            </w:r>
          </w:hyperlink>
        </w:p>
        <w:p w14:paraId="05BD4378" w14:textId="41A3DDF7" w:rsidR="00994C39" w:rsidRDefault="00994C39">
          <w:pPr>
            <w:pStyle w:val="INNH1"/>
            <w:tabs>
              <w:tab w:val="left" w:pos="440"/>
              <w:tab w:val="right" w:leader="dot" w:pos="9062"/>
            </w:tabs>
            <w:rPr>
              <w:rFonts w:eastAsiaTheme="minorEastAsia"/>
              <w:noProof/>
              <w:kern w:val="2"/>
              <w:sz w:val="24"/>
              <w:szCs w:val="24"/>
              <w:lang w:eastAsia="nb-NO"/>
              <w14:ligatures w14:val="standardContextual"/>
            </w:rPr>
          </w:pPr>
          <w:hyperlink w:anchor="_Toc236915140" w:history="1">
            <w:r w:rsidRPr="00611F7F">
              <w:rPr>
                <w:rStyle w:val="Hyperkobling"/>
                <w:noProof/>
              </w:rPr>
              <w:t>4.</w:t>
            </w:r>
            <w:r>
              <w:rPr>
                <w:rFonts w:eastAsiaTheme="minorEastAsia"/>
                <w:noProof/>
                <w:kern w:val="2"/>
                <w:sz w:val="24"/>
                <w:szCs w:val="24"/>
                <w:lang w:eastAsia="nb-NO"/>
                <w14:ligatures w14:val="standardContextual"/>
              </w:rPr>
              <w:tab/>
            </w:r>
            <w:r w:rsidRPr="00611F7F">
              <w:rPr>
                <w:rStyle w:val="Hyperkobling"/>
                <w:noProof/>
              </w:rPr>
              <w:t>Kontaktpersoner</w:t>
            </w:r>
            <w:r>
              <w:rPr>
                <w:noProof/>
                <w:webHidden/>
              </w:rPr>
              <w:tab/>
            </w:r>
            <w:r>
              <w:rPr>
                <w:noProof/>
                <w:webHidden/>
              </w:rPr>
              <w:fldChar w:fldCharType="begin"/>
            </w:r>
            <w:r>
              <w:rPr>
                <w:noProof/>
                <w:webHidden/>
              </w:rPr>
              <w:instrText xml:space="preserve"> PAGEREF _Toc236915140 \h </w:instrText>
            </w:r>
            <w:r>
              <w:rPr>
                <w:noProof/>
                <w:webHidden/>
              </w:rPr>
            </w:r>
            <w:r>
              <w:rPr>
                <w:noProof/>
                <w:webHidden/>
              </w:rPr>
              <w:fldChar w:fldCharType="separate"/>
            </w:r>
            <w:r>
              <w:rPr>
                <w:noProof/>
                <w:webHidden/>
              </w:rPr>
              <w:t>4</w:t>
            </w:r>
            <w:r>
              <w:rPr>
                <w:noProof/>
                <w:webHidden/>
              </w:rPr>
              <w:fldChar w:fldCharType="end"/>
            </w:r>
          </w:hyperlink>
        </w:p>
        <w:p w14:paraId="48D1FBBB" w14:textId="48B76E08"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41" w:history="1">
            <w:r w:rsidRPr="00611F7F">
              <w:rPr>
                <w:rStyle w:val="Hyperkobling"/>
                <w:noProof/>
              </w:rPr>
              <w:t>4.1</w:t>
            </w:r>
            <w:r>
              <w:rPr>
                <w:rFonts w:eastAsiaTheme="minorEastAsia"/>
                <w:noProof/>
                <w:kern w:val="2"/>
                <w:sz w:val="24"/>
                <w:szCs w:val="24"/>
                <w:lang w:eastAsia="nb-NO"/>
                <w14:ligatures w14:val="standardContextual"/>
              </w:rPr>
              <w:tab/>
            </w:r>
            <w:r w:rsidRPr="00611F7F">
              <w:rPr>
                <w:rStyle w:val="Hyperkobling"/>
                <w:noProof/>
              </w:rPr>
              <w:t>Henvendelser som gjelder kontraktsforholdet</w:t>
            </w:r>
            <w:r>
              <w:rPr>
                <w:noProof/>
                <w:webHidden/>
              </w:rPr>
              <w:tab/>
            </w:r>
            <w:r>
              <w:rPr>
                <w:noProof/>
                <w:webHidden/>
              </w:rPr>
              <w:fldChar w:fldCharType="begin"/>
            </w:r>
            <w:r>
              <w:rPr>
                <w:noProof/>
                <w:webHidden/>
              </w:rPr>
              <w:instrText xml:space="preserve"> PAGEREF _Toc236915141 \h </w:instrText>
            </w:r>
            <w:r>
              <w:rPr>
                <w:noProof/>
                <w:webHidden/>
              </w:rPr>
            </w:r>
            <w:r>
              <w:rPr>
                <w:noProof/>
                <w:webHidden/>
              </w:rPr>
              <w:fldChar w:fldCharType="separate"/>
            </w:r>
            <w:r>
              <w:rPr>
                <w:noProof/>
                <w:webHidden/>
              </w:rPr>
              <w:t>4</w:t>
            </w:r>
            <w:r>
              <w:rPr>
                <w:noProof/>
                <w:webHidden/>
              </w:rPr>
              <w:fldChar w:fldCharType="end"/>
            </w:r>
          </w:hyperlink>
        </w:p>
        <w:p w14:paraId="3AB3040F" w14:textId="1B94C792"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42" w:history="1">
            <w:r w:rsidRPr="00611F7F">
              <w:rPr>
                <w:rStyle w:val="Hyperkobling"/>
                <w:noProof/>
              </w:rPr>
              <w:t>4.2</w:t>
            </w:r>
            <w:r>
              <w:rPr>
                <w:rFonts w:eastAsiaTheme="minorEastAsia"/>
                <w:noProof/>
                <w:kern w:val="2"/>
                <w:sz w:val="24"/>
                <w:szCs w:val="24"/>
                <w:lang w:eastAsia="nb-NO"/>
                <w14:ligatures w14:val="standardContextual"/>
              </w:rPr>
              <w:tab/>
            </w:r>
            <w:r w:rsidRPr="00611F7F">
              <w:rPr>
                <w:rStyle w:val="Hyperkobling"/>
                <w:noProof/>
              </w:rPr>
              <w:t>Endring av kontaktpersoner</w:t>
            </w:r>
            <w:r>
              <w:rPr>
                <w:noProof/>
                <w:webHidden/>
              </w:rPr>
              <w:tab/>
            </w:r>
            <w:r>
              <w:rPr>
                <w:noProof/>
                <w:webHidden/>
              </w:rPr>
              <w:fldChar w:fldCharType="begin"/>
            </w:r>
            <w:r>
              <w:rPr>
                <w:noProof/>
                <w:webHidden/>
              </w:rPr>
              <w:instrText xml:space="preserve"> PAGEREF _Toc236915142 \h </w:instrText>
            </w:r>
            <w:r>
              <w:rPr>
                <w:noProof/>
                <w:webHidden/>
              </w:rPr>
            </w:r>
            <w:r>
              <w:rPr>
                <w:noProof/>
                <w:webHidden/>
              </w:rPr>
              <w:fldChar w:fldCharType="separate"/>
            </w:r>
            <w:r>
              <w:rPr>
                <w:noProof/>
                <w:webHidden/>
              </w:rPr>
              <w:t>5</w:t>
            </w:r>
            <w:r>
              <w:rPr>
                <w:noProof/>
                <w:webHidden/>
              </w:rPr>
              <w:fldChar w:fldCharType="end"/>
            </w:r>
          </w:hyperlink>
        </w:p>
        <w:p w14:paraId="00AF8619" w14:textId="10E4F6CF" w:rsidR="00994C39" w:rsidRDefault="00994C39">
          <w:pPr>
            <w:pStyle w:val="INNH1"/>
            <w:tabs>
              <w:tab w:val="left" w:pos="440"/>
              <w:tab w:val="right" w:leader="dot" w:pos="9062"/>
            </w:tabs>
            <w:rPr>
              <w:rFonts w:eastAsiaTheme="minorEastAsia"/>
              <w:noProof/>
              <w:kern w:val="2"/>
              <w:sz w:val="24"/>
              <w:szCs w:val="24"/>
              <w:lang w:eastAsia="nb-NO"/>
              <w14:ligatures w14:val="standardContextual"/>
            </w:rPr>
          </w:pPr>
          <w:hyperlink w:anchor="_Toc236915143" w:history="1">
            <w:r w:rsidRPr="00611F7F">
              <w:rPr>
                <w:rStyle w:val="Hyperkobling"/>
                <w:noProof/>
              </w:rPr>
              <w:t>5.</w:t>
            </w:r>
            <w:r>
              <w:rPr>
                <w:rFonts w:eastAsiaTheme="minorEastAsia"/>
                <w:noProof/>
                <w:kern w:val="2"/>
                <w:sz w:val="24"/>
                <w:szCs w:val="24"/>
                <w:lang w:eastAsia="nb-NO"/>
                <w14:ligatures w14:val="standardContextual"/>
              </w:rPr>
              <w:tab/>
            </w:r>
            <w:r w:rsidRPr="00611F7F">
              <w:rPr>
                <w:rStyle w:val="Hyperkobling"/>
                <w:noProof/>
              </w:rPr>
              <w:t>Pris- og betalingsbestemmelser</w:t>
            </w:r>
            <w:r>
              <w:rPr>
                <w:noProof/>
                <w:webHidden/>
              </w:rPr>
              <w:tab/>
            </w:r>
            <w:r>
              <w:rPr>
                <w:noProof/>
                <w:webHidden/>
              </w:rPr>
              <w:fldChar w:fldCharType="begin"/>
            </w:r>
            <w:r>
              <w:rPr>
                <w:noProof/>
                <w:webHidden/>
              </w:rPr>
              <w:instrText xml:space="preserve"> PAGEREF _Toc236915143 \h </w:instrText>
            </w:r>
            <w:r>
              <w:rPr>
                <w:noProof/>
                <w:webHidden/>
              </w:rPr>
            </w:r>
            <w:r>
              <w:rPr>
                <w:noProof/>
                <w:webHidden/>
              </w:rPr>
              <w:fldChar w:fldCharType="separate"/>
            </w:r>
            <w:r>
              <w:rPr>
                <w:noProof/>
                <w:webHidden/>
              </w:rPr>
              <w:t>5</w:t>
            </w:r>
            <w:r>
              <w:rPr>
                <w:noProof/>
                <w:webHidden/>
              </w:rPr>
              <w:fldChar w:fldCharType="end"/>
            </w:r>
          </w:hyperlink>
        </w:p>
        <w:p w14:paraId="68B82DF8" w14:textId="4F9ED24D"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44" w:history="1">
            <w:r w:rsidRPr="00611F7F">
              <w:rPr>
                <w:rStyle w:val="Hyperkobling"/>
                <w:noProof/>
              </w:rPr>
              <w:t>5.1</w:t>
            </w:r>
            <w:r>
              <w:rPr>
                <w:rFonts w:eastAsiaTheme="minorEastAsia"/>
                <w:noProof/>
                <w:kern w:val="2"/>
                <w:sz w:val="24"/>
                <w:szCs w:val="24"/>
                <w:lang w:eastAsia="nb-NO"/>
                <w14:ligatures w14:val="standardContextual"/>
              </w:rPr>
              <w:tab/>
            </w:r>
            <w:r w:rsidRPr="00611F7F">
              <w:rPr>
                <w:rStyle w:val="Hyperkobling"/>
                <w:noProof/>
              </w:rPr>
              <w:t>Priser</w:t>
            </w:r>
            <w:r>
              <w:rPr>
                <w:noProof/>
                <w:webHidden/>
              </w:rPr>
              <w:tab/>
            </w:r>
            <w:r>
              <w:rPr>
                <w:noProof/>
                <w:webHidden/>
              </w:rPr>
              <w:fldChar w:fldCharType="begin"/>
            </w:r>
            <w:r>
              <w:rPr>
                <w:noProof/>
                <w:webHidden/>
              </w:rPr>
              <w:instrText xml:space="preserve"> PAGEREF _Toc236915144 \h </w:instrText>
            </w:r>
            <w:r>
              <w:rPr>
                <w:noProof/>
                <w:webHidden/>
              </w:rPr>
            </w:r>
            <w:r>
              <w:rPr>
                <w:noProof/>
                <w:webHidden/>
              </w:rPr>
              <w:fldChar w:fldCharType="separate"/>
            </w:r>
            <w:r>
              <w:rPr>
                <w:noProof/>
                <w:webHidden/>
              </w:rPr>
              <w:t>5</w:t>
            </w:r>
            <w:r>
              <w:rPr>
                <w:noProof/>
                <w:webHidden/>
              </w:rPr>
              <w:fldChar w:fldCharType="end"/>
            </w:r>
          </w:hyperlink>
        </w:p>
        <w:p w14:paraId="7CC86878" w14:textId="07599500"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45" w:history="1">
            <w:r w:rsidRPr="00611F7F">
              <w:rPr>
                <w:rStyle w:val="Hyperkobling"/>
                <w:noProof/>
              </w:rPr>
              <w:t>5.2</w:t>
            </w:r>
            <w:r>
              <w:rPr>
                <w:rFonts w:eastAsiaTheme="minorEastAsia"/>
                <w:noProof/>
                <w:kern w:val="2"/>
                <w:sz w:val="24"/>
                <w:szCs w:val="24"/>
                <w:lang w:eastAsia="nb-NO"/>
                <w14:ligatures w14:val="standardContextual"/>
              </w:rPr>
              <w:tab/>
            </w:r>
            <w:r w:rsidRPr="00611F7F">
              <w:rPr>
                <w:rStyle w:val="Hyperkobling"/>
                <w:noProof/>
              </w:rPr>
              <w:t>Reise og diettkostander</w:t>
            </w:r>
            <w:r>
              <w:rPr>
                <w:noProof/>
                <w:webHidden/>
              </w:rPr>
              <w:tab/>
            </w:r>
            <w:r>
              <w:rPr>
                <w:noProof/>
                <w:webHidden/>
              </w:rPr>
              <w:fldChar w:fldCharType="begin"/>
            </w:r>
            <w:r>
              <w:rPr>
                <w:noProof/>
                <w:webHidden/>
              </w:rPr>
              <w:instrText xml:space="preserve"> PAGEREF _Toc236915145 \h </w:instrText>
            </w:r>
            <w:r>
              <w:rPr>
                <w:noProof/>
                <w:webHidden/>
              </w:rPr>
            </w:r>
            <w:r>
              <w:rPr>
                <w:noProof/>
                <w:webHidden/>
              </w:rPr>
              <w:fldChar w:fldCharType="separate"/>
            </w:r>
            <w:r>
              <w:rPr>
                <w:noProof/>
                <w:webHidden/>
              </w:rPr>
              <w:t>5</w:t>
            </w:r>
            <w:r>
              <w:rPr>
                <w:noProof/>
                <w:webHidden/>
              </w:rPr>
              <w:fldChar w:fldCharType="end"/>
            </w:r>
          </w:hyperlink>
        </w:p>
        <w:p w14:paraId="2F5CC60C" w14:textId="66D5A4C6"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46" w:history="1">
            <w:r w:rsidRPr="00611F7F">
              <w:rPr>
                <w:rStyle w:val="Hyperkobling"/>
                <w:noProof/>
              </w:rPr>
              <w:t>5.3</w:t>
            </w:r>
            <w:r>
              <w:rPr>
                <w:rFonts w:eastAsiaTheme="minorEastAsia"/>
                <w:noProof/>
                <w:kern w:val="2"/>
                <w:sz w:val="24"/>
                <w:szCs w:val="24"/>
                <w:lang w:eastAsia="nb-NO"/>
                <w14:ligatures w14:val="standardContextual"/>
              </w:rPr>
              <w:tab/>
            </w:r>
            <w:r w:rsidRPr="00611F7F">
              <w:rPr>
                <w:rStyle w:val="Hyperkobling"/>
                <w:noProof/>
              </w:rPr>
              <w:t>Prisregulering</w:t>
            </w:r>
            <w:r>
              <w:rPr>
                <w:noProof/>
                <w:webHidden/>
              </w:rPr>
              <w:tab/>
            </w:r>
            <w:r>
              <w:rPr>
                <w:noProof/>
                <w:webHidden/>
              </w:rPr>
              <w:fldChar w:fldCharType="begin"/>
            </w:r>
            <w:r>
              <w:rPr>
                <w:noProof/>
                <w:webHidden/>
              </w:rPr>
              <w:instrText xml:space="preserve"> PAGEREF _Toc236915146 \h </w:instrText>
            </w:r>
            <w:r>
              <w:rPr>
                <w:noProof/>
                <w:webHidden/>
              </w:rPr>
            </w:r>
            <w:r>
              <w:rPr>
                <w:noProof/>
                <w:webHidden/>
              </w:rPr>
              <w:fldChar w:fldCharType="separate"/>
            </w:r>
            <w:r>
              <w:rPr>
                <w:noProof/>
                <w:webHidden/>
              </w:rPr>
              <w:t>5</w:t>
            </w:r>
            <w:r>
              <w:rPr>
                <w:noProof/>
                <w:webHidden/>
              </w:rPr>
              <w:fldChar w:fldCharType="end"/>
            </w:r>
          </w:hyperlink>
        </w:p>
        <w:p w14:paraId="152676FB" w14:textId="1D68C986" w:rsidR="00994C39" w:rsidRDefault="00994C39">
          <w:pPr>
            <w:pStyle w:val="INNH1"/>
            <w:tabs>
              <w:tab w:val="left" w:pos="440"/>
              <w:tab w:val="right" w:leader="dot" w:pos="9062"/>
            </w:tabs>
            <w:rPr>
              <w:rFonts w:eastAsiaTheme="minorEastAsia"/>
              <w:noProof/>
              <w:kern w:val="2"/>
              <w:sz w:val="24"/>
              <w:szCs w:val="24"/>
              <w:lang w:eastAsia="nb-NO"/>
              <w14:ligatures w14:val="standardContextual"/>
            </w:rPr>
          </w:pPr>
          <w:hyperlink w:anchor="_Toc236915147" w:history="1">
            <w:r w:rsidRPr="00611F7F">
              <w:rPr>
                <w:rStyle w:val="Hyperkobling"/>
                <w:noProof/>
              </w:rPr>
              <w:t>6.</w:t>
            </w:r>
            <w:r>
              <w:rPr>
                <w:rFonts w:eastAsiaTheme="minorEastAsia"/>
                <w:noProof/>
                <w:kern w:val="2"/>
                <w:sz w:val="24"/>
                <w:szCs w:val="24"/>
                <w:lang w:eastAsia="nb-NO"/>
                <w14:ligatures w14:val="standardContextual"/>
              </w:rPr>
              <w:tab/>
            </w:r>
            <w:r w:rsidRPr="00611F7F">
              <w:rPr>
                <w:rStyle w:val="Hyperkobling"/>
                <w:noProof/>
              </w:rPr>
              <w:t>Fakturering</w:t>
            </w:r>
            <w:r>
              <w:rPr>
                <w:noProof/>
                <w:webHidden/>
              </w:rPr>
              <w:tab/>
            </w:r>
            <w:r>
              <w:rPr>
                <w:noProof/>
                <w:webHidden/>
              </w:rPr>
              <w:fldChar w:fldCharType="begin"/>
            </w:r>
            <w:r>
              <w:rPr>
                <w:noProof/>
                <w:webHidden/>
              </w:rPr>
              <w:instrText xml:space="preserve"> PAGEREF _Toc236915147 \h </w:instrText>
            </w:r>
            <w:r>
              <w:rPr>
                <w:noProof/>
                <w:webHidden/>
              </w:rPr>
            </w:r>
            <w:r>
              <w:rPr>
                <w:noProof/>
                <w:webHidden/>
              </w:rPr>
              <w:fldChar w:fldCharType="separate"/>
            </w:r>
            <w:r>
              <w:rPr>
                <w:noProof/>
                <w:webHidden/>
              </w:rPr>
              <w:t>5</w:t>
            </w:r>
            <w:r>
              <w:rPr>
                <w:noProof/>
                <w:webHidden/>
              </w:rPr>
              <w:fldChar w:fldCharType="end"/>
            </w:r>
          </w:hyperlink>
        </w:p>
        <w:p w14:paraId="7FAF2CA2" w14:textId="428C38B5"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48" w:history="1">
            <w:r w:rsidRPr="00611F7F">
              <w:rPr>
                <w:rStyle w:val="Hyperkobling"/>
                <w:noProof/>
              </w:rPr>
              <w:t>6.1</w:t>
            </w:r>
            <w:r>
              <w:rPr>
                <w:rFonts w:eastAsiaTheme="minorEastAsia"/>
                <w:noProof/>
                <w:kern w:val="2"/>
                <w:sz w:val="24"/>
                <w:szCs w:val="24"/>
                <w:lang w:eastAsia="nb-NO"/>
                <w14:ligatures w14:val="standardContextual"/>
              </w:rPr>
              <w:tab/>
            </w:r>
            <w:r w:rsidRPr="00611F7F">
              <w:rPr>
                <w:rStyle w:val="Hyperkobling"/>
                <w:noProof/>
              </w:rPr>
              <w:t>Fakturaformat og innhold</w:t>
            </w:r>
            <w:r>
              <w:rPr>
                <w:noProof/>
                <w:webHidden/>
              </w:rPr>
              <w:tab/>
            </w:r>
            <w:r>
              <w:rPr>
                <w:noProof/>
                <w:webHidden/>
              </w:rPr>
              <w:fldChar w:fldCharType="begin"/>
            </w:r>
            <w:r>
              <w:rPr>
                <w:noProof/>
                <w:webHidden/>
              </w:rPr>
              <w:instrText xml:space="preserve"> PAGEREF _Toc236915148 \h </w:instrText>
            </w:r>
            <w:r>
              <w:rPr>
                <w:noProof/>
                <w:webHidden/>
              </w:rPr>
            </w:r>
            <w:r>
              <w:rPr>
                <w:noProof/>
                <w:webHidden/>
              </w:rPr>
              <w:fldChar w:fldCharType="separate"/>
            </w:r>
            <w:r>
              <w:rPr>
                <w:noProof/>
                <w:webHidden/>
              </w:rPr>
              <w:t>5</w:t>
            </w:r>
            <w:r>
              <w:rPr>
                <w:noProof/>
                <w:webHidden/>
              </w:rPr>
              <w:fldChar w:fldCharType="end"/>
            </w:r>
          </w:hyperlink>
        </w:p>
        <w:p w14:paraId="7E503E8E" w14:textId="735CF96A"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49" w:history="1">
            <w:r w:rsidRPr="00611F7F">
              <w:rPr>
                <w:rStyle w:val="Hyperkobling"/>
                <w:noProof/>
              </w:rPr>
              <w:t>6.2</w:t>
            </w:r>
            <w:r>
              <w:rPr>
                <w:rFonts w:eastAsiaTheme="minorEastAsia"/>
                <w:noProof/>
                <w:kern w:val="2"/>
                <w:sz w:val="24"/>
                <w:szCs w:val="24"/>
                <w:lang w:eastAsia="nb-NO"/>
                <w14:ligatures w14:val="standardContextual"/>
              </w:rPr>
              <w:tab/>
            </w:r>
            <w:r w:rsidRPr="00611F7F">
              <w:rPr>
                <w:rStyle w:val="Hyperkobling"/>
                <w:noProof/>
              </w:rPr>
              <w:t>Ordre- og avtalereferanse</w:t>
            </w:r>
            <w:r>
              <w:rPr>
                <w:noProof/>
                <w:webHidden/>
              </w:rPr>
              <w:tab/>
            </w:r>
            <w:r>
              <w:rPr>
                <w:noProof/>
                <w:webHidden/>
              </w:rPr>
              <w:fldChar w:fldCharType="begin"/>
            </w:r>
            <w:r>
              <w:rPr>
                <w:noProof/>
                <w:webHidden/>
              </w:rPr>
              <w:instrText xml:space="preserve"> PAGEREF _Toc236915149 \h </w:instrText>
            </w:r>
            <w:r>
              <w:rPr>
                <w:noProof/>
                <w:webHidden/>
              </w:rPr>
            </w:r>
            <w:r>
              <w:rPr>
                <w:noProof/>
                <w:webHidden/>
              </w:rPr>
              <w:fldChar w:fldCharType="separate"/>
            </w:r>
            <w:r>
              <w:rPr>
                <w:noProof/>
                <w:webHidden/>
              </w:rPr>
              <w:t>6</w:t>
            </w:r>
            <w:r>
              <w:rPr>
                <w:noProof/>
                <w:webHidden/>
              </w:rPr>
              <w:fldChar w:fldCharType="end"/>
            </w:r>
          </w:hyperlink>
        </w:p>
        <w:p w14:paraId="677CC997" w14:textId="3E3A451A"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50" w:history="1">
            <w:r w:rsidRPr="00611F7F">
              <w:rPr>
                <w:rStyle w:val="Hyperkobling"/>
                <w:noProof/>
              </w:rPr>
              <w:t>6.3</w:t>
            </w:r>
            <w:r>
              <w:rPr>
                <w:rFonts w:eastAsiaTheme="minorEastAsia"/>
                <w:noProof/>
                <w:kern w:val="2"/>
                <w:sz w:val="24"/>
                <w:szCs w:val="24"/>
                <w:lang w:eastAsia="nb-NO"/>
                <w14:ligatures w14:val="standardContextual"/>
              </w:rPr>
              <w:tab/>
            </w:r>
            <w:r w:rsidRPr="00611F7F">
              <w:rPr>
                <w:rStyle w:val="Hyperkobling"/>
                <w:noProof/>
              </w:rPr>
              <w:t>Retningslinjer for faktura</w:t>
            </w:r>
            <w:r>
              <w:rPr>
                <w:noProof/>
                <w:webHidden/>
              </w:rPr>
              <w:tab/>
            </w:r>
            <w:r>
              <w:rPr>
                <w:noProof/>
                <w:webHidden/>
              </w:rPr>
              <w:fldChar w:fldCharType="begin"/>
            </w:r>
            <w:r>
              <w:rPr>
                <w:noProof/>
                <w:webHidden/>
              </w:rPr>
              <w:instrText xml:space="preserve"> PAGEREF _Toc236915150 \h </w:instrText>
            </w:r>
            <w:r>
              <w:rPr>
                <w:noProof/>
                <w:webHidden/>
              </w:rPr>
            </w:r>
            <w:r>
              <w:rPr>
                <w:noProof/>
                <w:webHidden/>
              </w:rPr>
              <w:fldChar w:fldCharType="separate"/>
            </w:r>
            <w:r>
              <w:rPr>
                <w:noProof/>
                <w:webHidden/>
              </w:rPr>
              <w:t>6</w:t>
            </w:r>
            <w:r>
              <w:rPr>
                <w:noProof/>
                <w:webHidden/>
              </w:rPr>
              <w:fldChar w:fldCharType="end"/>
            </w:r>
          </w:hyperlink>
        </w:p>
        <w:p w14:paraId="394E975F" w14:textId="47667BA2"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51" w:history="1">
            <w:r w:rsidRPr="00611F7F">
              <w:rPr>
                <w:rStyle w:val="Hyperkobling"/>
                <w:noProof/>
              </w:rPr>
              <w:t>6.4</w:t>
            </w:r>
            <w:r>
              <w:rPr>
                <w:rFonts w:eastAsiaTheme="minorEastAsia"/>
                <w:noProof/>
                <w:kern w:val="2"/>
                <w:sz w:val="24"/>
                <w:szCs w:val="24"/>
                <w:lang w:eastAsia="nb-NO"/>
                <w14:ligatures w14:val="standardContextual"/>
              </w:rPr>
              <w:tab/>
            </w:r>
            <w:r w:rsidRPr="00611F7F">
              <w:rPr>
                <w:rStyle w:val="Hyperkobling"/>
                <w:noProof/>
              </w:rPr>
              <w:t>Fakturaspesifikasjon</w:t>
            </w:r>
            <w:r>
              <w:rPr>
                <w:noProof/>
                <w:webHidden/>
              </w:rPr>
              <w:tab/>
            </w:r>
            <w:r>
              <w:rPr>
                <w:noProof/>
                <w:webHidden/>
              </w:rPr>
              <w:fldChar w:fldCharType="begin"/>
            </w:r>
            <w:r>
              <w:rPr>
                <w:noProof/>
                <w:webHidden/>
              </w:rPr>
              <w:instrText xml:space="preserve"> PAGEREF _Toc236915151 \h </w:instrText>
            </w:r>
            <w:r>
              <w:rPr>
                <w:noProof/>
                <w:webHidden/>
              </w:rPr>
            </w:r>
            <w:r>
              <w:rPr>
                <w:noProof/>
                <w:webHidden/>
              </w:rPr>
              <w:fldChar w:fldCharType="separate"/>
            </w:r>
            <w:r>
              <w:rPr>
                <w:noProof/>
                <w:webHidden/>
              </w:rPr>
              <w:t>6</w:t>
            </w:r>
            <w:r>
              <w:rPr>
                <w:noProof/>
                <w:webHidden/>
              </w:rPr>
              <w:fldChar w:fldCharType="end"/>
            </w:r>
          </w:hyperlink>
        </w:p>
        <w:p w14:paraId="1711F879" w14:textId="76AF7639"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52" w:history="1">
            <w:r w:rsidRPr="00611F7F">
              <w:rPr>
                <w:rStyle w:val="Hyperkobling"/>
                <w:noProof/>
              </w:rPr>
              <w:t>6.5</w:t>
            </w:r>
            <w:r>
              <w:rPr>
                <w:rFonts w:eastAsiaTheme="minorEastAsia"/>
                <w:noProof/>
                <w:kern w:val="2"/>
                <w:sz w:val="24"/>
                <w:szCs w:val="24"/>
                <w:lang w:eastAsia="nb-NO"/>
                <w14:ligatures w14:val="standardContextual"/>
              </w:rPr>
              <w:tab/>
            </w:r>
            <w:r w:rsidRPr="00611F7F">
              <w:rPr>
                <w:rStyle w:val="Hyperkobling"/>
                <w:noProof/>
              </w:rPr>
              <w:t>Feil i fakturaformat og fakturagrunnlag</w:t>
            </w:r>
            <w:r>
              <w:rPr>
                <w:noProof/>
                <w:webHidden/>
              </w:rPr>
              <w:tab/>
            </w:r>
            <w:r>
              <w:rPr>
                <w:noProof/>
                <w:webHidden/>
              </w:rPr>
              <w:fldChar w:fldCharType="begin"/>
            </w:r>
            <w:r>
              <w:rPr>
                <w:noProof/>
                <w:webHidden/>
              </w:rPr>
              <w:instrText xml:space="preserve"> PAGEREF _Toc236915152 \h </w:instrText>
            </w:r>
            <w:r>
              <w:rPr>
                <w:noProof/>
                <w:webHidden/>
              </w:rPr>
            </w:r>
            <w:r>
              <w:rPr>
                <w:noProof/>
                <w:webHidden/>
              </w:rPr>
              <w:fldChar w:fldCharType="separate"/>
            </w:r>
            <w:r>
              <w:rPr>
                <w:noProof/>
                <w:webHidden/>
              </w:rPr>
              <w:t>6</w:t>
            </w:r>
            <w:r>
              <w:rPr>
                <w:noProof/>
                <w:webHidden/>
              </w:rPr>
              <w:fldChar w:fldCharType="end"/>
            </w:r>
          </w:hyperlink>
        </w:p>
        <w:p w14:paraId="2775EF15" w14:textId="648C5090"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53" w:history="1">
            <w:r w:rsidRPr="00611F7F">
              <w:rPr>
                <w:rStyle w:val="Hyperkobling"/>
                <w:noProof/>
              </w:rPr>
              <w:t>6.6</w:t>
            </w:r>
            <w:r>
              <w:rPr>
                <w:rFonts w:eastAsiaTheme="minorEastAsia"/>
                <w:noProof/>
                <w:kern w:val="2"/>
                <w:sz w:val="24"/>
                <w:szCs w:val="24"/>
                <w:lang w:eastAsia="nb-NO"/>
                <w14:ligatures w14:val="standardContextual"/>
              </w:rPr>
              <w:tab/>
            </w:r>
            <w:r w:rsidRPr="00611F7F">
              <w:rPr>
                <w:rStyle w:val="Hyperkobling"/>
                <w:noProof/>
              </w:rPr>
              <w:t>Gebyr ved feilfakturering</w:t>
            </w:r>
            <w:r>
              <w:rPr>
                <w:noProof/>
                <w:webHidden/>
              </w:rPr>
              <w:tab/>
            </w:r>
            <w:r>
              <w:rPr>
                <w:noProof/>
                <w:webHidden/>
              </w:rPr>
              <w:fldChar w:fldCharType="begin"/>
            </w:r>
            <w:r>
              <w:rPr>
                <w:noProof/>
                <w:webHidden/>
              </w:rPr>
              <w:instrText xml:space="preserve"> PAGEREF _Toc236915153 \h </w:instrText>
            </w:r>
            <w:r>
              <w:rPr>
                <w:noProof/>
                <w:webHidden/>
              </w:rPr>
            </w:r>
            <w:r>
              <w:rPr>
                <w:noProof/>
                <w:webHidden/>
              </w:rPr>
              <w:fldChar w:fldCharType="separate"/>
            </w:r>
            <w:r>
              <w:rPr>
                <w:noProof/>
                <w:webHidden/>
              </w:rPr>
              <w:t>7</w:t>
            </w:r>
            <w:r>
              <w:rPr>
                <w:noProof/>
                <w:webHidden/>
              </w:rPr>
              <w:fldChar w:fldCharType="end"/>
            </w:r>
          </w:hyperlink>
        </w:p>
        <w:p w14:paraId="7261CA26" w14:textId="51C94ECA"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54" w:history="1">
            <w:r w:rsidRPr="00611F7F">
              <w:rPr>
                <w:rStyle w:val="Hyperkobling"/>
                <w:noProof/>
              </w:rPr>
              <w:t>6.7</w:t>
            </w:r>
            <w:r>
              <w:rPr>
                <w:rFonts w:eastAsiaTheme="minorEastAsia"/>
                <w:noProof/>
                <w:kern w:val="2"/>
                <w:sz w:val="24"/>
                <w:szCs w:val="24"/>
                <w:lang w:eastAsia="nb-NO"/>
                <w14:ligatures w14:val="standardContextual"/>
              </w:rPr>
              <w:tab/>
            </w:r>
            <w:r w:rsidRPr="00611F7F">
              <w:rPr>
                <w:rStyle w:val="Hyperkobling"/>
                <w:noProof/>
              </w:rPr>
              <w:t>Overdragelse av faktura til tredjemann</w:t>
            </w:r>
            <w:r>
              <w:rPr>
                <w:noProof/>
                <w:webHidden/>
              </w:rPr>
              <w:tab/>
            </w:r>
            <w:r>
              <w:rPr>
                <w:noProof/>
                <w:webHidden/>
              </w:rPr>
              <w:fldChar w:fldCharType="begin"/>
            </w:r>
            <w:r>
              <w:rPr>
                <w:noProof/>
                <w:webHidden/>
              </w:rPr>
              <w:instrText xml:space="preserve"> PAGEREF _Toc236915154 \h </w:instrText>
            </w:r>
            <w:r>
              <w:rPr>
                <w:noProof/>
                <w:webHidden/>
              </w:rPr>
            </w:r>
            <w:r>
              <w:rPr>
                <w:noProof/>
                <w:webHidden/>
              </w:rPr>
              <w:fldChar w:fldCharType="separate"/>
            </w:r>
            <w:r>
              <w:rPr>
                <w:noProof/>
                <w:webHidden/>
              </w:rPr>
              <w:t>7</w:t>
            </w:r>
            <w:r>
              <w:rPr>
                <w:noProof/>
                <w:webHidden/>
              </w:rPr>
              <w:fldChar w:fldCharType="end"/>
            </w:r>
          </w:hyperlink>
        </w:p>
        <w:p w14:paraId="2C95059F" w14:textId="67BEA039" w:rsidR="00994C39" w:rsidRDefault="00994C39">
          <w:pPr>
            <w:pStyle w:val="INNH1"/>
            <w:tabs>
              <w:tab w:val="left" w:pos="440"/>
              <w:tab w:val="right" w:leader="dot" w:pos="9062"/>
            </w:tabs>
            <w:rPr>
              <w:rFonts w:eastAsiaTheme="minorEastAsia"/>
              <w:noProof/>
              <w:kern w:val="2"/>
              <w:sz w:val="24"/>
              <w:szCs w:val="24"/>
              <w:lang w:eastAsia="nb-NO"/>
              <w14:ligatures w14:val="standardContextual"/>
            </w:rPr>
          </w:pPr>
          <w:hyperlink w:anchor="_Toc236915155" w:history="1">
            <w:r w:rsidRPr="00611F7F">
              <w:rPr>
                <w:rStyle w:val="Hyperkobling"/>
                <w:noProof/>
              </w:rPr>
              <w:t>7.</w:t>
            </w:r>
            <w:r>
              <w:rPr>
                <w:rFonts w:eastAsiaTheme="minorEastAsia"/>
                <w:noProof/>
                <w:kern w:val="2"/>
                <w:sz w:val="24"/>
                <w:szCs w:val="24"/>
                <w:lang w:eastAsia="nb-NO"/>
                <w14:ligatures w14:val="standardContextual"/>
              </w:rPr>
              <w:tab/>
            </w:r>
            <w:r w:rsidRPr="00611F7F">
              <w:rPr>
                <w:rStyle w:val="Hyperkobling"/>
                <w:noProof/>
              </w:rPr>
              <w:t>Samfunnsansvar</w:t>
            </w:r>
            <w:r>
              <w:rPr>
                <w:noProof/>
                <w:webHidden/>
              </w:rPr>
              <w:tab/>
            </w:r>
            <w:r>
              <w:rPr>
                <w:noProof/>
                <w:webHidden/>
              </w:rPr>
              <w:fldChar w:fldCharType="begin"/>
            </w:r>
            <w:r>
              <w:rPr>
                <w:noProof/>
                <w:webHidden/>
              </w:rPr>
              <w:instrText xml:space="preserve"> PAGEREF _Toc236915155 \h </w:instrText>
            </w:r>
            <w:r>
              <w:rPr>
                <w:noProof/>
                <w:webHidden/>
              </w:rPr>
            </w:r>
            <w:r>
              <w:rPr>
                <w:noProof/>
                <w:webHidden/>
              </w:rPr>
              <w:fldChar w:fldCharType="separate"/>
            </w:r>
            <w:r>
              <w:rPr>
                <w:noProof/>
                <w:webHidden/>
              </w:rPr>
              <w:t>7</w:t>
            </w:r>
            <w:r>
              <w:rPr>
                <w:noProof/>
                <w:webHidden/>
              </w:rPr>
              <w:fldChar w:fldCharType="end"/>
            </w:r>
          </w:hyperlink>
        </w:p>
        <w:p w14:paraId="6C057B4D" w14:textId="31902941"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56" w:history="1">
            <w:r w:rsidRPr="00611F7F">
              <w:rPr>
                <w:rStyle w:val="Hyperkobling"/>
                <w:noProof/>
              </w:rPr>
              <w:t>7.1</w:t>
            </w:r>
            <w:r>
              <w:rPr>
                <w:rFonts w:eastAsiaTheme="minorEastAsia"/>
                <w:noProof/>
                <w:kern w:val="2"/>
                <w:sz w:val="24"/>
                <w:szCs w:val="24"/>
                <w:lang w:eastAsia="nb-NO"/>
                <w14:ligatures w14:val="standardContextual"/>
              </w:rPr>
              <w:tab/>
            </w:r>
            <w:r w:rsidRPr="00611F7F">
              <w:rPr>
                <w:rStyle w:val="Hyperkobling"/>
                <w:noProof/>
              </w:rPr>
              <w:t>Bruk av produkter fra okkuperte områder</w:t>
            </w:r>
            <w:r>
              <w:rPr>
                <w:noProof/>
                <w:webHidden/>
              </w:rPr>
              <w:tab/>
            </w:r>
            <w:r>
              <w:rPr>
                <w:noProof/>
                <w:webHidden/>
              </w:rPr>
              <w:fldChar w:fldCharType="begin"/>
            </w:r>
            <w:r>
              <w:rPr>
                <w:noProof/>
                <w:webHidden/>
              </w:rPr>
              <w:instrText xml:space="preserve"> PAGEREF _Toc236915156 \h </w:instrText>
            </w:r>
            <w:r>
              <w:rPr>
                <w:noProof/>
                <w:webHidden/>
              </w:rPr>
            </w:r>
            <w:r>
              <w:rPr>
                <w:noProof/>
                <w:webHidden/>
              </w:rPr>
              <w:fldChar w:fldCharType="separate"/>
            </w:r>
            <w:r>
              <w:rPr>
                <w:noProof/>
                <w:webHidden/>
              </w:rPr>
              <w:t>7</w:t>
            </w:r>
            <w:r>
              <w:rPr>
                <w:noProof/>
                <w:webHidden/>
              </w:rPr>
              <w:fldChar w:fldCharType="end"/>
            </w:r>
          </w:hyperlink>
        </w:p>
        <w:p w14:paraId="2958314F" w14:textId="3A3296D5" w:rsidR="00994C39" w:rsidRDefault="00994C39">
          <w:pPr>
            <w:pStyle w:val="INNH1"/>
            <w:tabs>
              <w:tab w:val="left" w:pos="440"/>
              <w:tab w:val="right" w:leader="dot" w:pos="9062"/>
            </w:tabs>
            <w:rPr>
              <w:rFonts w:eastAsiaTheme="minorEastAsia"/>
              <w:noProof/>
              <w:kern w:val="2"/>
              <w:sz w:val="24"/>
              <w:szCs w:val="24"/>
              <w:lang w:eastAsia="nb-NO"/>
              <w14:ligatures w14:val="standardContextual"/>
            </w:rPr>
          </w:pPr>
          <w:hyperlink w:anchor="_Toc236915157" w:history="1">
            <w:r w:rsidRPr="00611F7F">
              <w:rPr>
                <w:rStyle w:val="Hyperkobling"/>
                <w:noProof/>
              </w:rPr>
              <w:t>8.</w:t>
            </w:r>
            <w:r>
              <w:rPr>
                <w:rFonts w:eastAsiaTheme="minorEastAsia"/>
                <w:noProof/>
                <w:kern w:val="2"/>
                <w:sz w:val="24"/>
                <w:szCs w:val="24"/>
                <w:lang w:eastAsia="nb-NO"/>
                <w14:ligatures w14:val="standardContextual"/>
              </w:rPr>
              <w:tab/>
            </w:r>
            <w:r w:rsidRPr="00611F7F">
              <w:rPr>
                <w:rStyle w:val="Hyperkobling"/>
                <w:noProof/>
              </w:rPr>
              <w:t>Levering</w:t>
            </w:r>
            <w:r>
              <w:rPr>
                <w:noProof/>
                <w:webHidden/>
              </w:rPr>
              <w:tab/>
            </w:r>
            <w:r>
              <w:rPr>
                <w:noProof/>
                <w:webHidden/>
              </w:rPr>
              <w:fldChar w:fldCharType="begin"/>
            </w:r>
            <w:r>
              <w:rPr>
                <w:noProof/>
                <w:webHidden/>
              </w:rPr>
              <w:instrText xml:space="preserve"> PAGEREF _Toc236915157 \h </w:instrText>
            </w:r>
            <w:r>
              <w:rPr>
                <w:noProof/>
                <w:webHidden/>
              </w:rPr>
            </w:r>
            <w:r>
              <w:rPr>
                <w:noProof/>
                <w:webHidden/>
              </w:rPr>
              <w:fldChar w:fldCharType="separate"/>
            </w:r>
            <w:r>
              <w:rPr>
                <w:noProof/>
                <w:webHidden/>
              </w:rPr>
              <w:t>7</w:t>
            </w:r>
            <w:r>
              <w:rPr>
                <w:noProof/>
                <w:webHidden/>
              </w:rPr>
              <w:fldChar w:fldCharType="end"/>
            </w:r>
          </w:hyperlink>
        </w:p>
        <w:p w14:paraId="376872C0" w14:textId="14AD9CC7"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58" w:history="1">
            <w:r w:rsidRPr="00611F7F">
              <w:rPr>
                <w:rStyle w:val="Hyperkobling"/>
                <w:noProof/>
              </w:rPr>
              <w:t>8.1</w:t>
            </w:r>
            <w:r>
              <w:rPr>
                <w:rFonts w:eastAsiaTheme="minorEastAsia"/>
                <w:noProof/>
                <w:kern w:val="2"/>
                <w:sz w:val="24"/>
                <w:szCs w:val="24"/>
                <w:lang w:eastAsia="nb-NO"/>
                <w14:ligatures w14:val="standardContextual"/>
              </w:rPr>
              <w:tab/>
            </w:r>
            <w:r w:rsidRPr="00611F7F">
              <w:rPr>
                <w:rStyle w:val="Hyperkobling"/>
                <w:noProof/>
              </w:rPr>
              <w:t>Leveringsvilkår</w:t>
            </w:r>
            <w:r>
              <w:rPr>
                <w:noProof/>
                <w:webHidden/>
              </w:rPr>
              <w:tab/>
            </w:r>
            <w:r>
              <w:rPr>
                <w:noProof/>
                <w:webHidden/>
              </w:rPr>
              <w:fldChar w:fldCharType="begin"/>
            </w:r>
            <w:r>
              <w:rPr>
                <w:noProof/>
                <w:webHidden/>
              </w:rPr>
              <w:instrText xml:space="preserve"> PAGEREF _Toc236915158 \h </w:instrText>
            </w:r>
            <w:r>
              <w:rPr>
                <w:noProof/>
                <w:webHidden/>
              </w:rPr>
            </w:r>
            <w:r>
              <w:rPr>
                <w:noProof/>
                <w:webHidden/>
              </w:rPr>
              <w:fldChar w:fldCharType="separate"/>
            </w:r>
            <w:r>
              <w:rPr>
                <w:noProof/>
                <w:webHidden/>
              </w:rPr>
              <w:t>7</w:t>
            </w:r>
            <w:r>
              <w:rPr>
                <w:noProof/>
                <w:webHidden/>
              </w:rPr>
              <w:fldChar w:fldCharType="end"/>
            </w:r>
          </w:hyperlink>
        </w:p>
        <w:p w14:paraId="3D06FB6E" w14:textId="1A11D37C"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59" w:history="1">
            <w:r w:rsidRPr="00611F7F">
              <w:rPr>
                <w:rStyle w:val="Hyperkobling"/>
                <w:noProof/>
              </w:rPr>
              <w:t>8.2</w:t>
            </w:r>
            <w:r>
              <w:rPr>
                <w:rFonts w:eastAsiaTheme="minorEastAsia"/>
                <w:noProof/>
                <w:kern w:val="2"/>
                <w:sz w:val="24"/>
                <w:szCs w:val="24"/>
                <w:lang w:eastAsia="nb-NO"/>
                <w14:ligatures w14:val="standardContextual"/>
              </w:rPr>
              <w:tab/>
            </w:r>
            <w:r w:rsidRPr="00611F7F">
              <w:rPr>
                <w:rStyle w:val="Hyperkobling"/>
                <w:noProof/>
              </w:rPr>
              <w:t>Leveringssted</w:t>
            </w:r>
            <w:r>
              <w:rPr>
                <w:noProof/>
                <w:webHidden/>
              </w:rPr>
              <w:tab/>
            </w:r>
            <w:r>
              <w:rPr>
                <w:noProof/>
                <w:webHidden/>
              </w:rPr>
              <w:fldChar w:fldCharType="begin"/>
            </w:r>
            <w:r>
              <w:rPr>
                <w:noProof/>
                <w:webHidden/>
              </w:rPr>
              <w:instrText xml:space="preserve"> PAGEREF _Toc236915159 \h </w:instrText>
            </w:r>
            <w:r>
              <w:rPr>
                <w:noProof/>
                <w:webHidden/>
              </w:rPr>
            </w:r>
            <w:r>
              <w:rPr>
                <w:noProof/>
                <w:webHidden/>
              </w:rPr>
              <w:fldChar w:fldCharType="separate"/>
            </w:r>
            <w:r>
              <w:rPr>
                <w:noProof/>
                <w:webHidden/>
              </w:rPr>
              <w:t>8</w:t>
            </w:r>
            <w:r>
              <w:rPr>
                <w:noProof/>
                <w:webHidden/>
              </w:rPr>
              <w:fldChar w:fldCharType="end"/>
            </w:r>
          </w:hyperlink>
        </w:p>
        <w:p w14:paraId="4FE86FF8" w14:textId="2AC538E4"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60" w:history="1">
            <w:r w:rsidRPr="00611F7F">
              <w:rPr>
                <w:rStyle w:val="Hyperkobling"/>
                <w:noProof/>
              </w:rPr>
              <w:t>8.3</w:t>
            </w:r>
            <w:r>
              <w:rPr>
                <w:rFonts w:eastAsiaTheme="minorEastAsia"/>
                <w:noProof/>
                <w:kern w:val="2"/>
                <w:sz w:val="24"/>
                <w:szCs w:val="24"/>
                <w:lang w:eastAsia="nb-NO"/>
                <w14:ligatures w14:val="standardContextual"/>
              </w:rPr>
              <w:tab/>
            </w:r>
            <w:r w:rsidRPr="00611F7F">
              <w:rPr>
                <w:rStyle w:val="Hyperkobling"/>
                <w:noProof/>
              </w:rPr>
              <w:t>Leveringstid og -måte</w:t>
            </w:r>
            <w:r>
              <w:rPr>
                <w:noProof/>
                <w:webHidden/>
              </w:rPr>
              <w:tab/>
            </w:r>
            <w:r>
              <w:rPr>
                <w:noProof/>
                <w:webHidden/>
              </w:rPr>
              <w:fldChar w:fldCharType="begin"/>
            </w:r>
            <w:r>
              <w:rPr>
                <w:noProof/>
                <w:webHidden/>
              </w:rPr>
              <w:instrText xml:space="preserve"> PAGEREF _Toc236915160 \h </w:instrText>
            </w:r>
            <w:r>
              <w:rPr>
                <w:noProof/>
                <w:webHidden/>
              </w:rPr>
            </w:r>
            <w:r>
              <w:rPr>
                <w:noProof/>
                <w:webHidden/>
              </w:rPr>
              <w:fldChar w:fldCharType="separate"/>
            </w:r>
            <w:r>
              <w:rPr>
                <w:noProof/>
                <w:webHidden/>
              </w:rPr>
              <w:t>8</w:t>
            </w:r>
            <w:r>
              <w:rPr>
                <w:noProof/>
                <w:webHidden/>
              </w:rPr>
              <w:fldChar w:fldCharType="end"/>
            </w:r>
          </w:hyperlink>
        </w:p>
        <w:p w14:paraId="231C6219" w14:textId="6D293C1C"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61" w:history="1">
            <w:r w:rsidRPr="00611F7F">
              <w:rPr>
                <w:rStyle w:val="Hyperkobling"/>
                <w:noProof/>
              </w:rPr>
              <w:t>8.4</w:t>
            </w:r>
            <w:r>
              <w:rPr>
                <w:rFonts w:eastAsiaTheme="minorEastAsia"/>
                <w:noProof/>
                <w:kern w:val="2"/>
                <w:sz w:val="24"/>
                <w:szCs w:val="24"/>
                <w:lang w:eastAsia="nb-NO"/>
                <w14:ligatures w14:val="standardContextual"/>
              </w:rPr>
              <w:tab/>
            </w:r>
            <w:r w:rsidRPr="00611F7F">
              <w:rPr>
                <w:rStyle w:val="Hyperkobling"/>
                <w:noProof/>
              </w:rPr>
              <w:t>Varenes egenskaper</w:t>
            </w:r>
            <w:r>
              <w:rPr>
                <w:noProof/>
                <w:webHidden/>
              </w:rPr>
              <w:tab/>
            </w:r>
            <w:r>
              <w:rPr>
                <w:noProof/>
                <w:webHidden/>
              </w:rPr>
              <w:fldChar w:fldCharType="begin"/>
            </w:r>
            <w:r>
              <w:rPr>
                <w:noProof/>
                <w:webHidden/>
              </w:rPr>
              <w:instrText xml:space="preserve"> PAGEREF _Toc236915161 \h </w:instrText>
            </w:r>
            <w:r>
              <w:rPr>
                <w:noProof/>
                <w:webHidden/>
              </w:rPr>
            </w:r>
            <w:r>
              <w:rPr>
                <w:noProof/>
                <w:webHidden/>
              </w:rPr>
              <w:fldChar w:fldCharType="separate"/>
            </w:r>
            <w:r>
              <w:rPr>
                <w:noProof/>
                <w:webHidden/>
              </w:rPr>
              <w:t>8</w:t>
            </w:r>
            <w:r>
              <w:rPr>
                <w:noProof/>
                <w:webHidden/>
              </w:rPr>
              <w:fldChar w:fldCharType="end"/>
            </w:r>
          </w:hyperlink>
        </w:p>
        <w:p w14:paraId="12EC2D3B" w14:textId="661C9585" w:rsidR="00994C39" w:rsidRDefault="00994C39">
          <w:pPr>
            <w:pStyle w:val="INNH1"/>
            <w:tabs>
              <w:tab w:val="left" w:pos="440"/>
              <w:tab w:val="right" w:leader="dot" w:pos="9062"/>
            </w:tabs>
            <w:rPr>
              <w:rFonts w:eastAsiaTheme="minorEastAsia"/>
              <w:noProof/>
              <w:kern w:val="2"/>
              <w:sz w:val="24"/>
              <w:szCs w:val="24"/>
              <w:lang w:eastAsia="nb-NO"/>
              <w14:ligatures w14:val="standardContextual"/>
            </w:rPr>
          </w:pPr>
          <w:hyperlink w:anchor="_Toc236915162" w:history="1">
            <w:r w:rsidRPr="00611F7F">
              <w:rPr>
                <w:rStyle w:val="Hyperkobling"/>
                <w:noProof/>
              </w:rPr>
              <w:t>9.</w:t>
            </w:r>
            <w:r>
              <w:rPr>
                <w:rFonts w:eastAsiaTheme="minorEastAsia"/>
                <w:noProof/>
                <w:kern w:val="2"/>
                <w:sz w:val="24"/>
                <w:szCs w:val="24"/>
                <w:lang w:eastAsia="nb-NO"/>
                <w14:ligatures w14:val="standardContextual"/>
              </w:rPr>
              <w:tab/>
            </w:r>
            <w:r w:rsidRPr="00611F7F">
              <w:rPr>
                <w:rStyle w:val="Hyperkobling"/>
                <w:noProof/>
              </w:rPr>
              <w:t>Kurs, opplæring og implementering</w:t>
            </w:r>
            <w:r>
              <w:rPr>
                <w:noProof/>
                <w:webHidden/>
              </w:rPr>
              <w:tab/>
            </w:r>
            <w:r>
              <w:rPr>
                <w:noProof/>
                <w:webHidden/>
              </w:rPr>
              <w:fldChar w:fldCharType="begin"/>
            </w:r>
            <w:r>
              <w:rPr>
                <w:noProof/>
                <w:webHidden/>
              </w:rPr>
              <w:instrText xml:space="preserve"> PAGEREF _Toc236915162 \h </w:instrText>
            </w:r>
            <w:r>
              <w:rPr>
                <w:noProof/>
                <w:webHidden/>
              </w:rPr>
            </w:r>
            <w:r>
              <w:rPr>
                <w:noProof/>
                <w:webHidden/>
              </w:rPr>
              <w:fldChar w:fldCharType="separate"/>
            </w:r>
            <w:r>
              <w:rPr>
                <w:noProof/>
                <w:webHidden/>
              </w:rPr>
              <w:t>8</w:t>
            </w:r>
            <w:r>
              <w:rPr>
                <w:noProof/>
                <w:webHidden/>
              </w:rPr>
              <w:fldChar w:fldCharType="end"/>
            </w:r>
          </w:hyperlink>
        </w:p>
        <w:p w14:paraId="098FE33D" w14:textId="48117331" w:rsidR="00994C39" w:rsidRDefault="00994C39">
          <w:pPr>
            <w:pStyle w:val="INNH1"/>
            <w:tabs>
              <w:tab w:val="left" w:pos="660"/>
              <w:tab w:val="right" w:leader="dot" w:pos="9062"/>
            </w:tabs>
            <w:rPr>
              <w:rFonts w:eastAsiaTheme="minorEastAsia"/>
              <w:noProof/>
              <w:kern w:val="2"/>
              <w:sz w:val="24"/>
              <w:szCs w:val="24"/>
              <w:lang w:eastAsia="nb-NO"/>
              <w14:ligatures w14:val="standardContextual"/>
            </w:rPr>
          </w:pPr>
          <w:hyperlink w:anchor="_Toc236915163" w:history="1">
            <w:r w:rsidRPr="00611F7F">
              <w:rPr>
                <w:rStyle w:val="Hyperkobling"/>
                <w:noProof/>
              </w:rPr>
              <w:t>10.</w:t>
            </w:r>
            <w:r>
              <w:rPr>
                <w:rFonts w:eastAsiaTheme="minorEastAsia"/>
                <w:noProof/>
                <w:kern w:val="2"/>
                <w:sz w:val="24"/>
                <w:szCs w:val="24"/>
                <w:lang w:eastAsia="nb-NO"/>
                <w14:ligatures w14:val="standardContextual"/>
              </w:rPr>
              <w:tab/>
            </w:r>
            <w:r w:rsidRPr="00611F7F">
              <w:rPr>
                <w:rStyle w:val="Hyperkobling"/>
                <w:noProof/>
              </w:rPr>
              <w:t>Leverandørens plikter</w:t>
            </w:r>
            <w:r>
              <w:rPr>
                <w:noProof/>
                <w:webHidden/>
              </w:rPr>
              <w:tab/>
            </w:r>
            <w:r>
              <w:rPr>
                <w:noProof/>
                <w:webHidden/>
              </w:rPr>
              <w:fldChar w:fldCharType="begin"/>
            </w:r>
            <w:r>
              <w:rPr>
                <w:noProof/>
                <w:webHidden/>
              </w:rPr>
              <w:instrText xml:space="preserve"> PAGEREF _Toc236915163 \h </w:instrText>
            </w:r>
            <w:r>
              <w:rPr>
                <w:noProof/>
                <w:webHidden/>
              </w:rPr>
            </w:r>
            <w:r>
              <w:rPr>
                <w:noProof/>
                <w:webHidden/>
              </w:rPr>
              <w:fldChar w:fldCharType="separate"/>
            </w:r>
            <w:r>
              <w:rPr>
                <w:noProof/>
                <w:webHidden/>
              </w:rPr>
              <w:t>8</w:t>
            </w:r>
            <w:r>
              <w:rPr>
                <w:noProof/>
                <w:webHidden/>
              </w:rPr>
              <w:fldChar w:fldCharType="end"/>
            </w:r>
          </w:hyperlink>
        </w:p>
        <w:p w14:paraId="700D547A" w14:textId="33DA4E95"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64" w:history="1">
            <w:r w:rsidRPr="00611F7F">
              <w:rPr>
                <w:rStyle w:val="Hyperkobling"/>
                <w:noProof/>
              </w:rPr>
              <w:t>10.1</w:t>
            </w:r>
            <w:r>
              <w:rPr>
                <w:rFonts w:eastAsiaTheme="minorEastAsia"/>
                <w:noProof/>
                <w:kern w:val="2"/>
                <w:sz w:val="24"/>
                <w:szCs w:val="24"/>
                <w:lang w:eastAsia="nb-NO"/>
                <w14:ligatures w14:val="standardContextual"/>
              </w:rPr>
              <w:tab/>
            </w:r>
            <w:r w:rsidRPr="00611F7F">
              <w:rPr>
                <w:rStyle w:val="Hyperkobling"/>
                <w:noProof/>
              </w:rPr>
              <w:t>Leverandørens ansvar</w:t>
            </w:r>
            <w:r>
              <w:rPr>
                <w:noProof/>
                <w:webHidden/>
              </w:rPr>
              <w:tab/>
            </w:r>
            <w:r>
              <w:rPr>
                <w:noProof/>
                <w:webHidden/>
              </w:rPr>
              <w:fldChar w:fldCharType="begin"/>
            </w:r>
            <w:r>
              <w:rPr>
                <w:noProof/>
                <w:webHidden/>
              </w:rPr>
              <w:instrText xml:space="preserve"> PAGEREF _Toc236915164 \h </w:instrText>
            </w:r>
            <w:r>
              <w:rPr>
                <w:noProof/>
                <w:webHidden/>
              </w:rPr>
            </w:r>
            <w:r>
              <w:rPr>
                <w:noProof/>
                <w:webHidden/>
              </w:rPr>
              <w:fldChar w:fldCharType="separate"/>
            </w:r>
            <w:r>
              <w:rPr>
                <w:noProof/>
                <w:webHidden/>
              </w:rPr>
              <w:t>8</w:t>
            </w:r>
            <w:r>
              <w:rPr>
                <w:noProof/>
                <w:webHidden/>
              </w:rPr>
              <w:fldChar w:fldCharType="end"/>
            </w:r>
          </w:hyperlink>
        </w:p>
        <w:p w14:paraId="4A6ECACD" w14:textId="40183BA2"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65" w:history="1">
            <w:r w:rsidRPr="00611F7F">
              <w:rPr>
                <w:rStyle w:val="Hyperkobling"/>
                <w:noProof/>
              </w:rPr>
              <w:t>10.2</w:t>
            </w:r>
            <w:r>
              <w:rPr>
                <w:rFonts w:eastAsiaTheme="minorEastAsia"/>
                <w:noProof/>
                <w:kern w:val="2"/>
                <w:sz w:val="24"/>
                <w:szCs w:val="24"/>
                <w:lang w:eastAsia="nb-NO"/>
                <w14:ligatures w14:val="standardContextual"/>
              </w:rPr>
              <w:tab/>
            </w:r>
            <w:r w:rsidRPr="00611F7F">
              <w:rPr>
                <w:rStyle w:val="Hyperkobling"/>
                <w:noProof/>
              </w:rPr>
              <w:t>Produktansvar</w:t>
            </w:r>
            <w:r>
              <w:rPr>
                <w:noProof/>
                <w:webHidden/>
              </w:rPr>
              <w:tab/>
            </w:r>
            <w:r>
              <w:rPr>
                <w:noProof/>
                <w:webHidden/>
              </w:rPr>
              <w:fldChar w:fldCharType="begin"/>
            </w:r>
            <w:r>
              <w:rPr>
                <w:noProof/>
                <w:webHidden/>
              </w:rPr>
              <w:instrText xml:space="preserve"> PAGEREF _Toc236915165 \h </w:instrText>
            </w:r>
            <w:r>
              <w:rPr>
                <w:noProof/>
                <w:webHidden/>
              </w:rPr>
            </w:r>
            <w:r>
              <w:rPr>
                <w:noProof/>
                <w:webHidden/>
              </w:rPr>
              <w:fldChar w:fldCharType="separate"/>
            </w:r>
            <w:r>
              <w:rPr>
                <w:noProof/>
                <w:webHidden/>
              </w:rPr>
              <w:t>9</w:t>
            </w:r>
            <w:r>
              <w:rPr>
                <w:noProof/>
                <w:webHidden/>
              </w:rPr>
              <w:fldChar w:fldCharType="end"/>
            </w:r>
          </w:hyperlink>
        </w:p>
        <w:p w14:paraId="1766E554" w14:textId="35978F5F"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66" w:history="1">
            <w:r w:rsidRPr="00611F7F">
              <w:rPr>
                <w:rStyle w:val="Hyperkobling"/>
                <w:noProof/>
              </w:rPr>
              <w:t>10.3</w:t>
            </w:r>
            <w:r>
              <w:rPr>
                <w:rFonts w:eastAsiaTheme="minorEastAsia"/>
                <w:noProof/>
                <w:kern w:val="2"/>
                <w:sz w:val="24"/>
                <w:szCs w:val="24"/>
                <w:lang w:eastAsia="nb-NO"/>
                <w14:ligatures w14:val="standardContextual"/>
              </w:rPr>
              <w:tab/>
            </w:r>
            <w:r w:rsidRPr="00611F7F">
              <w:rPr>
                <w:rStyle w:val="Hyperkobling"/>
                <w:noProof/>
              </w:rPr>
              <w:t>Bruk av underleverandør</w:t>
            </w:r>
            <w:r>
              <w:rPr>
                <w:noProof/>
                <w:webHidden/>
              </w:rPr>
              <w:tab/>
            </w:r>
            <w:r>
              <w:rPr>
                <w:noProof/>
                <w:webHidden/>
              </w:rPr>
              <w:fldChar w:fldCharType="begin"/>
            </w:r>
            <w:r>
              <w:rPr>
                <w:noProof/>
                <w:webHidden/>
              </w:rPr>
              <w:instrText xml:space="preserve"> PAGEREF _Toc236915166 \h </w:instrText>
            </w:r>
            <w:r>
              <w:rPr>
                <w:noProof/>
                <w:webHidden/>
              </w:rPr>
            </w:r>
            <w:r>
              <w:rPr>
                <w:noProof/>
                <w:webHidden/>
              </w:rPr>
              <w:fldChar w:fldCharType="separate"/>
            </w:r>
            <w:r>
              <w:rPr>
                <w:noProof/>
                <w:webHidden/>
              </w:rPr>
              <w:t>9</w:t>
            </w:r>
            <w:r>
              <w:rPr>
                <w:noProof/>
                <w:webHidden/>
              </w:rPr>
              <w:fldChar w:fldCharType="end"/>
            </w:r>
          </w:hyperlink>
        </w:p>
        <w:p w14:paraId="61788C99" w14:textId="20B6AB2A"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67" w:history="1">
            <w:r w:rsidRPr="00611F7F">
              <w:rPr>
                <w:rStyle w:val="Hyperkobling"/>
                <w:noProof/>
              </w:rPr>
              <w:t>10.4</w:t>
            </w:r>
            <w:r>
              <w:rPr>
                <w:rFonts w:eastAsiaTheme="minorEastAsia"/>
                <w:noProof/>
                <w:kern w:val="2"/>
                <w:sz w:val="24"/>
                <w:szCs w:val="24"/>
                <w:lang w:eastAsia="nb-NO"/>
                <w14:ligatures w14:val="standardContextual"/>
              </w:rPr>
              <w:tab/>
            </w:r>
            <w:r w:rsidRPr="00611F7F">
              <w:rPr>
                <w:rStyle w:val="Hyperkobling"/>
                <w:noProof/>
              </w:rPr>
              <w:t>Forsikringer</w:t>
            </w:r>
            <w:r>
              <w:rPr>
                <w:noProof/>
                <w:webHidden/>
              </w:rPr>
              <w:tab/>
            </w:r>
            <w:r>
              <w:rPr>
                <w:noProof/>
                <w:webHidden/>
              </w:rPr>
              <w:fldChar w:fldCharType="begin"/>
            </w:r>
            <w:r>
              <w:rPr>
                <w:noProof/>
                <w:webHidden/>
              </w:rPr>
              <w:instrText xml:space="preserve"> PAGEREF _Toc236915167 \h </w:instrText>
            </w:r>
            <w:r>
              <w:rPr>
                <w:noProof/>
                <w:webHidden/>
              </w:rPr>
            </w:r>
            <w:r>
              <w:rPr>
                <w:noProof/>
                <w:webHidden/>
              </w:rPr>
              <w:fldChar w:fldCharType="separate"/>
            </w:r>
            <w:r>
              <w:rPr>
                <w:noProof/>
                <w:webHidden/>
              </w:rPr>
              <w:t>9</w:t>
            </w:r>
            <w:r>
              <w:rPr>
                <w:noProof/>
                <w:webHidden/>
              </w:rPr>
              <w:fldChar w:fldCharType="end"/>
            </w:r>
          </w:hyperlink>
        </w:p>
        <w:p w14:paraId="68B6B58D" w14:textId="67C4150C"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68" w:history="1">
            <w:r w:rsidRPr="00611F7F">
              <w:rPr>
                <w:rStyle w:val="Hyperkobling"/>
                <w:noProof/>
              </w:rPr>
              <w:t>10.5</w:t>
            </w:r>
            <w:r>
              <w:rPr>
                <w:rFonts w:eastAsiaTheme="minorEastAsia"/>
                <w:noProof/>
                <w:kern w:val="2"/>
                <w:sz w:val="24"/>
                <w:szCs w:val="24"/>
                <w:lang w:eastAsia="nb-NO"/>
                <w14:ligatures w14:val="standardContextual"/>
              </w:rPr>
              <w:tab/>
            </w:r>
            <w:r w:rsidRPr="00611F7F">
              <w:rPr>
                <w:rStyle w:val="Hyperkobling"/>
                <w:noProof/>
              </w:rPr>
              <w:t>Overføring av rettigheter</w:t>
            </w:r>
            <w:r>
              <w:rPr>
                <w:noProof/>
                <w:webHidden/>
              </w:rPr>
              <w:tab/>
            </w:r>
            <w:r>
              <w:rPr>
                <w:noProof/>
                <w:webHidden/>
              </w:rPr>
              <w:fldChar w:fldCharType="begin"/>
            </w:r>
            <w:r>
              <w:rPr>
                <w:noProof/>
                <w:webHidden/>
              </w:rPr>
              <w:instrText xml:space="preserve"> PAGEREF _Toc236915168 \h </w:instrText>
            </w:r>
            <w:r>
              <w:rPr>
                <w:noProof/>
                <w:webHidden/>
              </w:rPr>
            </w:r>
            <w:r>
              <w:rPr>
                <w:noProof/>
                <w:webHidden/>
              </w:rPr>
              <w:fldChar w:fldCharType="separate"/>
            </w:r>
            <w:r>
              <w:rPr>
                <w:noProof/>
                <w:webHidden/>
              </w:rPr>
              <w:t>9</w:t>
            </w:r>
            <w:r>
              <w:rPr>
                <w:noProof/>
                <w:webHidden/>
              </w:rPr>
              <w:fldChar w:fldCharType="end"/>
            </w:r>
          </w:hyperlink>
        </w:p>
        <w:p w14:paraId="445FD89C" w14:textId="06829E8B" w:rsidR="00994C39" w:rsidRDefault="00994C39">
          <w:pPr>
            <w:pStyle w:val="INNH1"/>
            <w:tabs>
              <w:tab w:val="left" w:pos="660"/>
              <w:tab w:val="right" w:leader="dot" w:pos="9062"/>
            </w:tabs>
            <w:rPr>
              <w:rFonts w:eastAsiaTheme="minorEastAsia"/>
              <w:noProof/>
              <w:kern w:val="2"/>
              <w:sz w:val="24"/>
              <w:szCs w:val="24"/>
              <w:lang w:eastAsia="nb-NO"/>
              <w14:ligatures w14:val="standardContextual"/>
            </w:rPr>
          </w:pPr>
          <w:hyperlink w:anchor="_Toc236915169" w:history="1">
            <w:r w:rsidRPr="00611F7F">
              <w:rPr>
                <w:rStyle w:val="Hyperkobling"/>
                <w:noProof/>
              </w:rPr>
              <w:t>11.</w:t>
            </w:r>
            <w:r>
              <w:rPr>
                <w:rFonts w:eastAsiaTheme="minorEastAsia"/>
                <w:noProof/>
                <w:kern w:val="2"/>
                <w:sz w:val="24"/>
                <w:szCs w:val="24"/>
                <w:lang w:eastAsia="nb-NO"/>
                <w14:ligatures w14:val="standardContextual"/>
              </w:rPr>
              <w:tab/>
            </w:r>
            <w:r w:rsidRPr="00611F7F">
              <w:rPr>
                <w:rStyle w:val="Hyperkobling"/>
                <w:noProof/>
              </w:rPr>
              <w:t>Kundens plikter</w:t>
            </w:r>
            <w:r>
              <w:rPr>
                <w:noProof/>
                <w:webHidden/>
              </w:rPr>
              <w:tab/>
            </w:r>
            <w:r>
              <w:rPr>
                <w:noProof/>
                <w:webHidden/>
              </w:rPr>
              <w:fldChar w:fldCharType="begin"/>
            </w:r>
            <w:r>
              <w:rPr>
                <w:noProof/>
                <w:webHidden/>
              </w:rPr>
              <w:instrText xml:space="preserve"> PAGEREF _Toc236915169 \h </w:instrText>
            </w:r>
            <w:r>
              <w:rPr>
                <w:noProof/>
                <w:webHidden/>
              </w:rPr>
            </w:r>
            <w:r>
              <w:rPr>
                <w:noProof/>
                <w:webHidden/>
              </w:rPr>
              <w:fldChar w:fldCharType="separate"/>
            </w:r>
            <w:r>
              <w:rPr>
                <w:noProof/>
                <w:webHidden/>
              </w:rPr>
              <w:t>9</w:t>
            </w:r>
            <w:r>
              <w:rPr>
                <w:noProof/>
                <w:webHidden/>
              </w:rPr>
              <w:fldChar w:fldCharType="end"/>
            </w:r>
          </w:hyperlink>
        </w:p>
        <w:p w14:paraId="2C05B236" w14:textId="5EC36DF0"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70" w:history="1">
            <w:r w:rsidRPr="00611F7F">
              <w:rPr>
                <w:rStyle w:val="Hyperkobling"/>
                <w:noProof/>
              </w:rPr>
              <w:t>11.1</w:t>
            </w:r>
            <w:r>
              <w:rPr>
                <w:rFonts w:eastAsiaTheme="minorEastAsia"/>
                <w:noProof/>
                <w:kern w:val="2"/>
                <w:sz w:val="24"/>
                <w:szCs w:val="24"/>
                <w:lang w:eastAsia="nb-NO"/>
                <w14:ligatures w14:val="standardContextual"/>
              </w:rPr>
              <w:tab/>
            </w:r>
            <w:r w:rsidRPr="00611F7F">
              <w:rPr>
                <w:rStyle w:val="Hyperkobling"/>
                <w:noProof/>
              </w:rPr>
              <w:t>Betaling</w:t>
            </w:r>
            <w:r>
              <w:rPr>
                <w:noProof/>
                <w:webHidden/>
              </w:rPr>
              <w:tab/>
            </w:r>
            <w:r>
              <w:rPr>
                <w:noProof/>
                <w:webHidden/>
              </w:rPr>
              <w:fldChar w:fldCharType="begin"/>
            </w:r>
            <w:r>
              <w:rPr>
                <w:noProof/>
                <w:webHidden/>
              </w:rPr>
              <w:instrText xml:space="preserve"> PAGEREF _Toc236915170 \h </w:instrText>
            </w:r>
            <w:r>
              <w:rPr>
                <w:noProof/>
                <w:webHidden/>
              </w:rPr>
            </w:r>
            <w:r>
              <w:rPr>
                <w:noProof/>
                <w:webHidden/>
              </w:rPr>
              <w:fldChar w:fldCharType="separate"/>
            </w:r>
            <w:r>
              <w:rPr>
                <w:noProof/>
                <w:webHidden/>
              </w:rPr>
              <w:t>9</w:t>
            </w:r>
            <w:r>
              <w:rPr>
                <w:noProof/>
                <w:webHidden/>
              </w:rPr>
              <w:fldChar w:fldCharType="end"/>
            </w:r>
          </w:hyperlink>
        </w:p>
        <w:p w14:paraId="71929DC7" w14:textId="3CE75E25"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71" w:history="1">
            <w:r w:rsidRPr="00611F7F">
              <w:rPr>
                <w:rStyle w:val="Hyperkobling"/>
                <w:noProof/>
              </w:rPr>
              <w:t>11.2</w:t>
            </w:r>
            <w:r>
              <w:rPr>
                <w:rFonts w:eastAsiaTheme="minorEastAsia"/>
                <w:noProof/>
                <w:kern w:val="2"/>
                <w:sz w:val="24"/>
                <w:szCs w:val="24"/>
                <w:lang w:eastAsia="nb-NO"/>
                <w14:ligatures w14:val="standardContextual"/>
              </w:rPr>
              <w:tab/>
            </w:r>
            <w:r w:rsidRPr="00611F7F">
              <w:rPr>
                <w:rStyle w:val="Hyperkobling"/>
                <w:noProof/>
              </w:rPr>
              <w:t>Kundens medvirkning</w:t>
            </w:r>
            <w:r>
              <w:rPr>
                <w:noProof/>
                <w:webHidden/>
              </w:rPr>
              <w:tab/>
            </w:r>
            <w:r>
              <w:rPr>
                <w:noProof/>
                <w:webHidden/>
              </w:rPr>
              <w:fldChar w:fldCharType="begin"/>
            </w:r>
            <w:r>
              <w:rPr>
                <w:noProof/>
                <w:webHidden/>
              </w:rPr>
              <w:instrText xml:space="preserve"> PAGEREF _Toc236915171 \h </w:instrText>
            </w:r>
            <w:r>
              <w:rPr>
                <w:noProof/>
                <w:webHidden/>
              </w:rPr>
            </w:r>
            <w:r>
              <w:rPr>
                <w:noProof/>
                <w:webHidden/>
              </w:rPr>
              <w:fldChar w:fldCharType="separate"/>
            </w:r>
            <w:r>
              <w:rPr>
                <w:noProof/>
                <w:webHidden/>
              </w:rPr>
              <w:t>9</w:t>
            </w:r>
            <w:r>
              <w:rPr>
                <w:noProof/>
                <w:webHidden/>
              </w:rPr>
              <w:fldChar w:fldCharType="end"/>
            </w:r>
          </w:hyperlink>
        </w:p>
        <w:p w14:paraId="20BBC52B" w14:textId="715FC8FA"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72" w:history="1">
            <w:r w:rsidRPr="00611F7F">
              <w:rPr>
                <w:rStyle w:val="Hyperkobling"/>
                <w:noProof/>
              </w:rPr>
              <w:t>11.3</w:t>
            </w:r>
            <w:r>
              <w:rPr>
                <w:rFonts w:eastAsiaTheme="minorEastAsia"/>
                <w:noProof/>
                <w:kern w:val="2"/>
                <w:sz w:val="24"/>
                <w:szCs w:val="24"/>
                <w:lang w:eastAsia="nb-NO"/>
                <w14:ligatures w14:val="standardContextual"/>
              </w:rPr>
              <w:tab/>
            </w:r>
            <w:r w:rsidRPr="00611F7F">
              <w:rPr>
                <w:rStyle w:val="Hyperkobling"/>
                <w:noProof/>
              </w:rPr>
              <w:t>Taushetsplikt</w:t>
            </w:r>
            <w:r>
              <w:rPr>
                <w:noProof/>
                <w:webHidden/>
              </w:rPr>
              <w:tab/>
            </w:r>
            <w:r>
              <w:rPr>
                <w:noProof/>
                <w:webHidden/>
              </w:rPr>
              <w:fldChar w:fldCharType="begin"/>
            </w:r>
            <w:r>
              <w:rPr>
                <w:noProof/>
                <w:webHidden/>
              </w:rPr>
              <w:instrText xml:space="preserve"> PAGEREF _Toc236915172 \h </w:instrText>
            </w:r>
            <w:r>
              <w:rPr>
                <w:noProof/>
                <w:webHidden/>
              </w:rPr>
            </w:r>
            <w:r>
              <w:rPr>
                <w:noProof/>
                <w:webHidden/>
              </w:rPr>
              <w:fldChar w:fldCharType="separate"/>
            </w:r>
            <w:r>
              <w:rPr>
                <w:noProof/>
                <w:webHidden/>
              </w:rPr>
              <w:t>9</w:t>
            </w:r>
            <w:r>
              <w:rPr>
                <w:noProof/>
                <w:webHidden/>
              </w:rPr>
              <w:fldChar w:fldCharType="end"/>
            </w:r>
          </w:hyperlink>
        </w:p>
        <w:p w14:paraId="5E87CF6C" w14:textId="6DDA7010" w:rsidR="00994C39" w:rsidRDefault="00994C39">
          <w:pPr>
            <w:pStyle w:val="INNH1"/>
            <w:tabs>
              <w:tab w:val="left" w:pos="660"/>
              <w:tab w:val="right" w:leader="dot" w:pos="9062"/>
            </w:tabs>
            <w:rPr>
              <w:rFonts w:eastAsiaTheme="minorEastAsia"/>
              <w:noProof/>
              <w:kern w:val="2"/>
              <w:sz w:val="24"/>
              <w:szCs w:val="24"/>
              <w:lang w:eastAsia="nb-NO"/>
              <w14:ligatures w14:val="standardContextual"/>
            </w:rPr>
          </w:pPr>
          <w:hyperlink w:anchor="_Toc236915173" w:history="1">
            <w:r w:rsidRPr="00611F7F">
              <w:rPr>
                <w:rStyle w:val="Hyperkobling"/>
                <w:noProof/>
              </w:rPr>
              <w:t>12.</w:t>
            </w:r>
            <w:r>
              <w:rPr>
                <w:rFonts w:eastAsiaTheme="minorEastAsia"/>
                <w:noProof/>
                <w:kern w:val="2"/>
                <w:sz w:val="24"/>
                <w:szCs w:val="24"/>
                <w:lang w:eastAsia="nb-NO"/>
                <w14:ligatures w14:val="standardContextual"/>
              </w:rPr>
              <w:tab/>
            </w:r>
            <w:r w:rsidRPr="00611F7F">
              <w:rPr>
                <w:rStyle w:val="Hyperkobling"/>
                <w:noProof/>
              </w:rPr>
              <w:t>Leverandørens mislighold</w:t>
            </w:r>
            <w:r>
              <w:rPr>
                <w:noProof/>
                <w:webHidden/>
              </w:rPr>
              <w:tab/>
            </w:r>
            <w:r>
              <w:rPr>
                <w:noProof/>
                <w:webHidden/>
              </w:rPr>
              <w:fldChar w:fldCharType="begin"/>
            </w:r>
            <w:r>
              <w:rPr>
                <w:noProof/>
                <w:webHidden/>
              </w:rPr>
              <w:instrText xml:space="preserve"> PAGEREF _Toc236915173 \h </w:instrText>
            </w:r>
            <w:r>
              <w:rPr>
                <w:noProof/>
                <w:webHidden/>
              </w:rPr>
            </w:r>
            <w:r>
              <w:rPr>
                <w:noProof/>
                <w:webHidden/>
              </w:rPr>
              <w:fldChar w:fldCharType="separate"/>
            </w:r>
            <w:r>
              <w:rPr>
                <w:noProof/>
                <w:webHidden/>
              </w:rPr>
              <w:t>10</w:t>
            </w:r>
            <w:r>
              <w:rPr>
                <w:noProof/>
                <w:webHidden/>
              </w:rPr>
              <w:fldChar w:fldCharType="end"/>
            </w:r>
          </w:hyperlink>
        </w:p>
        <w:p w14:paraId="1B2D430B" w14:textId="491358B8"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74" w:history="1">
            <w:r w:rsidRPr="00611F7F">
              <w:rPr>
                <w:rStyle w:val="Hyperkobling"/>
                <w:noProof/>
              </w:rPr>
              <w:t>12.1</w:t>
            </w:r>
            <w:r>
              <w:rPr>
                <w:rFonts w:eastAsiaTheme="minorEastAsia"/>
                <w:noProof/>
                <w:kern w:val="2"/>
                <w:sz w:val="24"/>
                <w:szCs w:val="24"/>
                <w:lang w:eastAsia="nb-NO"/>
                <w14:ligatures w14:val="standardContextual"/>
              </w:rPr>
              <w:tab/>
            </w:r>
            <w:r w:rsidRPr="00611F7F">
              <w:rPr>
                <w:rStyle w:val="Hyperkobling"/>
                <w:noProof/>
              </w:rPr>
              <w:t>Mangler</w:t>
            </w:r>
            <w:r>
              <w:rPr>
                <w:noProof/>
                <w:webHidden/>
              </w:rPr>
              <w:tab/>
            </w:r>
            <w:r>
              <w:rPr>
                <w:noProof/>
                <w:webHidden/>
              </w:rPr>
              <w:fldChar w:fldCharType="begin"/>
            </w:r>
            <w:r>
              <w:rPr>
                <w:noProof/>
                <w:webHidden/>
              </w:rPr>
              <w:instrText xml:space="preserve"> PAGEREF _Toc236915174 \h </w:instrText>
            </w:r>
            <w:r>
              <w:rPr>
                <w:noProof/>
                <w:webHidden/>
              </w:rPr>
            </w:r>
            <w:r>
              <w:rPr>
                <w:noProof/>
                <w:webHidden/>
              </w:rPr>
              <w:fldChar w:fldCharType="separate"/>
            </w:r>
            <w:r>
              <w:rPr>
                <w:noProof/>
                <w:webHidden/>
              </w:rPr>
              <w:t>10</w:t>
            </w:r>
            <w:r>
              <w:rPr>
                <w:noProof/>
                <w:webHidden/>
              </w:rPr>
              <w:fldChar w:fldCharType="end"/>
            </w:r>
          </w:hyperlink>
        </w:p>
        <w:p w14:paraId="3271CA8C" w14:textId="48542744"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75" w:history="1">
            <w:r w:rsidRPr="00611F7F">
              <w:rPr>
                <w:rStyle w:val="Hyperkobling"/>
                <w:noProof/>
              </w:rPr>
              <w:t>12.1.1</w:t>
            </w:r>
            <w:r>
              <w:rPr>
                <w:rFonts w:eastAsiaTheme="minorEastAsia"/>
                <w:noProof/>
                <w:kern w:val="2"/>
                <w:sz w:val="24"/>
                <w:szCs w:val="24"/>
                <w:lang w:eastAsia="nb-NO"/>
                <w14:ligatures w14:val="standardContextual"/>
              </w:rPr>
              <w:tab/>
            </w:r>
            <w:r w:rsidRPr="00611F7F">
              <w:rPr>
                <w:rStyle w:val="Hyperkobling"/>
                <w:noProof/>
              </w:rPr>
              <w:t>Hva som utgjør en mangel</w:t>
            </w:r>
            <w:r>
              <w:rPr>
                <w:noProof/>
                <w:webHidden/>
              </w:rPr>
              <w:tab/>
            </w:r>
            <w:r>
              <w:rPr>
                <w:noProof/>
                <w:webHidden/>
              </w:rPr>
              <w:fldChar w:fldCharType="begin"/>
            </w:r>
            <w:r>
              <w:rPr>
                <w:noProof/>
                <w:webHidden/>
              </w:rPr>
              <w:instrText xml:space="preserve"> PAGEREF _Toc236915175 \h </w:instrText>
            </w:r>
            <w:r>
              <w:rPr>
                <w:noProof/>
                <w:webHidden/>
              </w:rPr>
            </w:r>
            <w:r>
              <w:rPr>
                <w:noProof/>
                <w:webHidden/>
              </w:rPr>
              <w:fldChar w:fldCharType="separate"/>
            </w:r>
            <w:r>
              <w:rPr>
                <w:noProof/>
                <w:webHidden/>
              </w:rPr>
              <w:t>10</w:t>
            </w:r>
            <w:r>
              <w:rPr>
                <w:noProof/>
                <w:webHidden/>
              </w:rPr>
              <w:fldChar w:fldCharType="end"/>
            </w:r>
          </w:hyperlink>
        </w:p>
        <w:p w14:paraId="5274369F" w14:textId="5FD47E72"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76" w:history="1">
            <w:r w:rsidRPr="00611F7F">
              <w:rPr>
                <w:rStyle w:val="Hyperkobling"/>
                <w:noProof/>
              </w:rPr>
              <w:t>12.1.2</w:t>
            </w:r>
            <w:r>
              <w:rPr>
                <w:rFonts w:eastAsiaTheme="minorEastAsia"/>
                <w:noProof/>
                <w:kern w:val="2"/>
                <w:sz w:val="24"/>
                <w:szCs w:val="24"/>
                <w:lang w:eastAsia="nb-NO"/>
                <w14:ligatures w14:val="standardContextual"/>
              </w:rPr>
              <w:tab/>
            </w:r>
            <w:r w:rsidRPr="00611F7F">
              <w:rPr>
                <w:rStyle w:val="Hyperkobling"/>
                <w:noProof/>
              </w:rPr>
              <w:t>Reklamasjon</w:t>
            </w:r>
            <w:r>
              <w:rPr>
                <w:noProof/>
                <w:webHidden/>
              </w:rPr>
              <w:tab/>
            </w:r>
            <w:r>
              <w:rPr>
                <w:noProof/>
                <w:webHidden/>
              </w:rPr>
              <w:fldChar w:fldCharType="begin"/>
            </w:r>
            <w:r>
              <w:rPr>
                <w:noProof/>
                <w:webHidden/>
              </w:rPr>
              <w:instrText xml:space="preserve"> PAGEREF _Toc236915176 \h </w:instrText>
            </w:r>
            <w:r>
              <w:rPr>
                <w:noProof/>
                <w:webHidden/>
              </w:rPr>
            </w:r>
            <w:r>
              <w:rPr>
                <w:noProof/>
                <w:webHidden/>
              </w:rPr>
              <w:fldChar w:fldCharType="separate"/>
            </w:r>
            <w:r>
              <w:rPr>
                <w:noProof/>
                <w:webHidden/>
              </w:rPr>
              <w:t>10</w:t>
            </w:r>
            <w:r>
              <w:rPr>
                <w:noProof/>
                <w:webHidden/>
              </w:rPr>
              <w:fldChar w:fldCharType="end"/>
            </w:r>
          </w:hyperlink>
        </w:p>
        <w:p w14:paraId="4F6062D4" w14:textId="092A7AD2"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77" w:history="1">
            <w:r w:rsidRPr="00611F7F">
              <w:rPr>
                <w:rStyle w:val="Hyperkobling"/>
                <w:noProof/>
              </w:rPr>
              <w:t>12.2</w:t>
            </w:r>
            <w:r>
              <w:rPr>
                <w:rFonts w:eastAsiaTheme="minorEastAsia"/>
                <w:noProof/>
                <w:kern w:val="2"/>
                <w:sz w:val="24"/>
                <w:szCs w:val="24"/>
                <w:lang w:eastAsia="nb-NO"/>
                <w14:ligatures w14:val="standardContextual"/>
              </w:rPr>
              <w:tab/>
            </w:r>
            <w:r w:rsidRPr="00611F7F">
              <w:rPr>
                <w:rStyle w:val="Hyperkobling"/>
                <w:noProof/>
              </w:rPr>
              <w:t>Forsinkelse</w:t>
            </w:r>
            <w:r>
              <w:rPr>
                <w:noProof/>
                <w:webHidden/>
              </w:rPr>
              <w:tab/>
            </w:r>
            <w:r>
              <w:rPr>
                <w:noProof/>
                <w:webHidden/>
              </w:rPr>
              <w:fldChar w:fldCharType="begin"/>
            </w:r>
            <w:r>
              <w:rPr>
                <w:noProof/>
                <w:webHidden/>
              </w:rPr>
              <w:instrText xml:space="preserve"> PAGEREF _Toc236915177 \h </w:instrText>
            </w:r>
            <w:r>
              <w:rPr>
                <w:noProof/>
                <w:webHidden/>
              </w:rPr>
            </w:r>
            <w:r>
              <w:rPr>
                <w:noProof/>
                <w:webHidden/>
              </w:rPr>
              <w:fldChar w:fldCharType="separate"/>
            </w:r>
            <w:r>
              <w:rPr>
                <w:noProof/>
                <w:webHidden/>
              </w:rPr>
              <w:t>10</w:t>
            </w:r>
            <w:r>
              <w:rPr>
                <w:noProof/>
                <w:webHidden/>
              </w:rPr>
              <w:fldChar w:fldCharType="end"/>
            </w:r>
          </w:hyperlink>
        </w:p>
        <w:p w14:paraId="3FBC3C87" w14:textId="1DE98F88"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78" w:history="1">
            <w:r w:rsidRPr="00611F7F">
              <w:rPr>
                <w:rStyle w:val="Hyperkobling"/>
                <w:noProof/>
              </w:rPr>
              <w:t>12.2.1</w:t>
            </w:r>
            <w:r>
              <w:rPr>
                <w:rFonts w:eastAsiaTheme="minorEastAsia"/>
                <w:noProof/>
                <w:kern w:val="2"/>
                <w:sz w:val="24"/>
                <w:szCs w:val="24"/>
                <w:lang w:eastAsia="nb-NO"/>
                <w14:ligatures w14:val="standardContextual"/>
              </w:rPr>
              <w:tab/>
            </w:r>
            <w:r w:rsidRPr="00611F7F">
              <w:rPr>
                <w:rStyle w:val="Hyperkobling"/>
                <w:noProof/>
              </w:rPr>
              <w:t>Hva som utgjør en forsinkelse</w:t>
            </w:r>
            <w:r>
              <w:rPr>
                <w:noProof/>
                <w:webHidden/>
              </w:rPr>
              <w:tab/>
            </w:r>
            <w:r>
              <w:rPr>
                <w:noProof/>
                <w:webHidden/>
              </w:rPr>
              <w:fldChar w:fldCharType="begin"/>
            </w:r>
            <w:r>
              <w:rPr>
                <w:noProof/>
                <w:webHidden/>
              </w:rPr>
              <w:instrText xml:space="preserve"> PAGEREF _Toc236915178 \h </w:instrText>
            </w:r>
            <w:r>
              <w:rPr>
                <w:noProof/>
                <w:webHidden/>
              </w:rPr>
            </w:r>
            <w:r>
              <w:rPr>
                <w:noProof/>
                <w:webHidden/>
              </w:rPr>
              <w:fldChar w:fldCharType="separate"/>
            </w:r>
            <w:r>
              <w:rPr>
                <w:noProof/>
                <w:webHidden/>
              </w:rPr>
              <w:t>10</w:t>
            </w:r>
            <w:r>
              <w:rPr>
                <w:noProof/>
                <w:webHidden/>
              </w:rPr>
              <w:fldChar w:fldCharType="end"/>
            </w:r>
          </w:hyperlink>
        </w:p>
        <w:p w14:paraId="336AD4E5" w14:textId="7D63E0A5"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79" w:history="1">
            <w:r w:rsidRPr="00611F7F">
              <w:rPr>
                <w:rStyle w:val="Hyperkobling"/>
                <w:noProof/>
              </w:rPr>
              <w:t>12.2.2</w:t>
            </w:r>
            <w:r>
              <w:rPr>
                <w:rFonts w:eastAsiaTheme="minorEastAsia"/>
                <w:noProof/>
                <w:kern w:val="2"/>
                <w:sz w:val="24"/>
                <w:szCs w:val="24"/>
                <w:lang w:eastAsia="nb-NO"/>
                <w14:ligatures w14:val="standardContextual"/>
              </w:rPr>
              <w:tab/>
            </w:r>
            <w:r w:rsidRPr="00611F7F">
              <w:rPr>
                <w:rStyle w:val="Hyperkobling"/>
                <w:noProof/>
              </w:rPr>
              <w:t>Leverandørens varslingsplikt og plikt til å begrense forsinkelsen</w:t>
            </w:r>
            <w:r>
              <w:rPr>
                <w:noProof/>
                <w:webHidden/>
              </w:rPr>
              <w:tab/>
            </w:r>
            <w:r>
              <w:rPr>
                <w:noProof/>
                <w:webHidden/>
              </w:rPr>
              <w:fldChar w:fldCharType="begin"/>
            </w:r>
            <w:r>
              <w:rPr>
                <w:noProof/>
                <w:webHidden/>
              </w:rPr>
              <w:instrText xml:space="preserve"> PAGEREF _Toc236915179 \h </w:instrText>
            </w:r>
            <w:r>
              <w:rPr>
                <w:noProof/>
                <w:webHidden/>
              </w:rPr>
            </w:r>
            <w:r>
              <w:rPr>
                <w:noProof/>
                <w:webHidden/>
              </w:rPr>
              <w:fldChar w:fldCharType="separate"/>
            </w:r>
            <w:r>
              <w:rPr>
                <w:noProof/>
                <w:webHidden/>
              </w:rPr>
              <w:t>10</w:t>
            </w:r>
            <w:r>
              <w:rPr>
                <w:noProof/>
                <w:webHidden/>
              </w:rPr>
              <w:fldChar w:fldCharType="end"/>
            </w:r>
          </w:hyperlink>
        </w:p>
        <w:p w14:paraId="24762478" w14:textId="62D73C0C"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80" w:history="1">
            <w:r w:rsidRPr="00611F7F">
              <w:rPr>
                <w:rStyle w:val="Hyperkobling"/>
                <w:noProof/>
              </w:rPr>
              <w:t>12.3</w:t>
            </w:r>
            <w:r>
              <w:rPr>
                <w:rFonts w:eastAsiaTheme="minorEastAsia"/>
                <w:noProof/>
                <w:kern w:val="2"/>
                <w:sz w:val="24"/>
                <w:szCs w:val="24"/>
                <w:lang w:eastAsia="nb-NO"/>
                <w14:ligatures w14:val="standardContextual"/>
              </w:rPr>
              <w:tab/>
            </w:r>
            <w:r w:rsidRPr="00611F7F">
              <w:rPr>
                <w:rStyle w:val="Hyperkobling"/>
                <w:noProof/>
              </w:rPr>
              <w:t>Misligholdsbeføyelser</w:t>
            </w:r>
            <w:r>
              <w:rPr>
                <w:noProof/>
                <w:webHidden/>
              </w:rPr>
              <w:tab/>
            </w:r>
            <w:r>
              <w:rPr>
                <w:noProof/>
                <w:webHidden/>
              </w:rPr>
              <w:fldChar w:fldCharType="begin"/>
            </w:r>
            <w:r>
              <w:rPr>
                <w:noProof/>
                <w:webHidden/>
              </w:rPr>
              <w:instrText xml:space="preserve"> PAGEREF _Toc236915180 \h </w:instrText>
            </w:r>
            <w:r>
              <w:rPr>
                <w:noProof/>
                <w:webHidden/>
              </w:rPr>
            </w:r>
            <w:r>
              <w:rPr>
                <w:noProof/>
                <w:webHidden/>
              </w:rPr>
              <w:fldChar w:fldCharType="separate"/>
            </w:r>
            <w:r>
              <w:rPr>
                <w:noProof/>
                <w:webHidden/>
              </w:rPr>
              <w:t>11</w:t>
            </w:r>
            <w:r>
              <w:rPr>
                <w:noProof/>
                <w:webHidden/>
              </w:rPr>
              <w:fldChar w:fldCharType="end"/>
            </w:r>
          </w:hyperlink>
        </w:p>
        <w:p w14:paraId="6361C9D0" w14:textId="63E74E17"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81" w:history="1">
            <w:r w:rsidRPr="00611F7F">
              <w:rPr>
                <w:rStyle w:val="Hyperkobling"/>
                <w:noProof/>
              </w:rPr>
              <w:t>12.3.1</w:t>
            </w:r>
            <w:r>
              <w:rPr>
                <w:rFonts w:eastAsiaTheme="minorEastAsia"/>
                <w:noProof/>
                <w:kern w:val="2"/>
                <w:sz w:val="24"/>
                <w:szCs w:val="24"/>
                <w:lang w:eastAsia="nb-NO"/>
                <w14:ligatures w14:val="standardContextual"/>
              </w:rPr>
              <w:tab/>
            </w:r>
            <w:r w:rsidRPr="00611F7F">
              <w:rPr>
                <w:rStyle w:val="Hyperkobling"/>
                <w:noProof/>
              </w:rPr>
              <w:t>Tilbakehold av ytelser</w:t>
            </w:r>
            <w:r>
              <w:rPr>
                <w:noProof/>
                <w:webHidden/>
              </w:rPr>
              <w:tab/>
            </w:r>
            <w:r>
              <w:rPr>
                <w:noProof/>
                <w:webHidden/>
              </w:rPr>
              <w:fldChar w:fldCharType="begin"/>
            </w:r>
            <w:r>
              <w:rPr>
                <w:noProof/>
                <w:webHidden/>
              </w:rPr>
              <w:instrText xml:space="preserve"> PAGEREF _Toc236915181 \h </w:instrText>
            </w:r>
            <w:r>
              <w:rPr>
                <w:noProof/>
                <w:webHidden/>
              </w:rPr>
            </w:r>
            <w:r>
              <w:rPr>
                <w:noProof/>
                <w:webHidden/>
              </w:rPr>
              <w:fldChar w:fldCharType="separate"/>
            </w:r>
            <w:r>
              <w:rPr>
                <w:noProof/>
                <w:webHidden/>
              </w:rPr>
              <w:t>11</w:t>
            </w:r>
            <w:r>
              <w:rPr>
                <w:noProof/>
                <w:webHidden/>
              </w:rPr>
              <w:fldChar w:fldCharType="end"/>
            </w:r>
          </w:hyperlink>
        </w:p>
        <w:p w14:paraId="39880F93" w14:textId="47F4EABA"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82" w:history="1">
            <w:r w:rsidRPr="00611F7F">
              <w:rPr>
                <w:rStyle w:val="Hyperkobling"/>
                <w:noProof/>
              </w:rPr>
              <w:t>12.3.2</w:t>
            </w:r>
            <w:r>
              <w:rPr>
                <w:rFonts w:eastAsiaTheme="minorEastAsia"/>
                <w:noProof/>
                <w:kern w:val="2"/>
                <w:sz w:val="24"/>
                <w:szCs w:val="24"/>
                <w:lang w:eastAsia="nb-NO"/>
                <w14:ligatures w14:val="standardContextual"/>
              </w:rPr>
              <w:tab/>
            </w:r>
            <w:r w:rsidRPr="00611F7F">
              <w:rPr>
                <w:rStyle w:val="Hyperkobling"/>
                <w:noProof/>
              </w:rPr>
              <w:t>Fastholdelse/krav om utbedring</w:t>
            </w:r>
            <w:r>
              <w:rPr>
                <w:noProof/>
                <w:webHidden/>
              </w:rPr>
              <w:tab/>
            </w:r>
            <w:r>
              <w:rPr>
                <w:noProof/>
                <w:webHidden/>
              </w:rPr>
              <w:fldChar w:fldCharType="begin"/>
            </w:r>
            <w:r>
              <w:rPr>
                <w:noProof/>
                <w:webHidden/>
              </w:rPr>
              <w:instrText xml:space="preserve"> PAGEREF _Toc236915182 \h </w:instrText>
            </w:r>
            <w:r>
              <w:rPr>
                <w:noProof/>
                <w:webHidden/>
              </w:rPr>
            </w:r>
            <w:r>
              <w:rPr>
                <w:noProof/>
                <w:webHidden/>
              </w:rPr>
              <w:fldChar w:fldCharType="separate"/>
            </w:r>
            <w:r>
              <w:rPr>
                <w:noProof/>
                <w:webHidden/>
              </w:rPr>
              <w:t>11</w:t>
            </w:r>
            <w:r>
              <w:rPr>
                <w:noProof/>
                <w:webHidden/>
              </w:rPr>
              <w:fldChar w:fldCharType="end"/>
            </w:r>
          </w:hyperlink>
        </w:p>
        <w:p w14:paraId="33CA3A2B" w14:textId="67ED5986"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83" w:history="1">
            <w:r w:rsidRPr="00611F7F">
              <w:rPr>
                <w:rStyle w:val="Hyperkobling"/>
                <w:noProof/>
              </w:rPr>
              <w:t>12.3.3</w:t>
            </w:r>
            <w:r>
              <w:rPr>
                <w:rFonts w:eastAsiaTheme="minorEastAsia"/>
                <w:noProof/>
                <w:kern w:val="2"/>
                <w:sz w:val="24"/>
                <w:szCs w:val="24"/>
                <w:lang w:eastAsia="nb-NO"/>
                <w14:ligatures w14:val="standardContextual"/>
              </w:rPr>
              <w:tab/>
            </w:r>
            <w:r w:rsidRPr="00611F7F">
              <w:rPr>
                <w:rStyle w:val="Hyperkobling"/>
                <w:noProof/>
              </w:rPr>
              <w:t>Prisavslag (ved mangler)</w:t>
            </w:r>
            <w:r>
              <w:rPr>
                <w:noProof/>
                <w:webHidden/>
              </w:rPr>
              <w:tab/>
            </w:r>
            <w:r>
              <w:rPr>
                <w:noProof/>
                <w:webHidden/>
              </w:rPr>
              <w:fldChar w:fldCharType="begin"/>
            </w:r>
            <w:r>
              <w:rPr>
                <w:noProof/>
                <w:webHidden/>
              </w:rPr>
              <w:instrText xml:space="preserve"> PAGEREF _Toc236915183 \h </w:instrText>
            </w:r>
            <w:r>
              <w:rPr>
                <w:noProof/>
                <w:webHidden/>
              </w:rPr>
            </w:r>
            <w:r>
              <w:rPr>
                <w:noProof/>
                <w:webHidden/>
              </w:rPr>
              <w:fldChar w:fldCharType="separate"/>
            </w:r>
            <w:r>
              <w:rPr>
                <w:noProof/>
                <w:webHidden/>
              </w:rPr>
              <w:t>11</w:t>
            </w:r>
            <w:r>
              <w:rPr>
                <w:noProof/>
                <w:webHidden/>
              </w:rPr>
              <w:fldChar w:fldCharType="end"/>
            </w:r>
          </w:hyperlink>
        </w:p>
        <w:p w14:paraId="70264D33" w14:textId="19495FA4"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84" w:history="1">
            <w:r w:rsidRPr="00611F7F">
              <w:rPr>
                <w:rStyle w:val="Hyperkobling"/>
                <w:noProof/>
              </w:rPr>
              <w:t>12.3.4</w:t>
            </w:r>
            <w:r>
              <w:rPr>
                <w:rFonts w:eastAsiaTheme="minorEastAsia"/>
                <w:noProof/>
                <w:kern w:val="2"/>
                <w:sz w:val="24"/>
                <w:szCs w:val="24"/>
                <w:lang w:eastAsia="nb-NO"/>
                <w14:ligatures w14:val="standardContextual"/>
              </w:rPr>
              <w:tab/>
            </w:r>
            <w:r w:rsidRPr="00611F7F">
              <w:rPr>
                <w:rStyle w:val="Hyperkobling"/>
                <w:noProof/>
              </w:rPr>
              <w:t>Dagmulkt (ved forsinkelse)</w:t>
            </w:r>
            <w:r>
              <w:rPr>
                <w:noProof/>
                <w:webHidden/>
              </w:rPr>
              <w:tab/>
            </w:r>
            <w:r>
              <w:rPr>
                <w:noProof/>
                <w:webHidden/>
              </w:rPr>
              <w:fldChar w:fldCharType="begin"/>
            </w:r>
            <w:r>
              <w:rPr>
                <w:noProof/>
                <w:webHidden/>
              </w:rPr>
              <w:instrText xml:space="preserve"> PAGEREF _Toc236915184 \h </w:instrText>
            </w:r>
            <w:r>
              <w:rPr>
                <w:noProof/>
                <w:webHidden/>
              </w:rPr>
            </w:r>
            <w:r>
              <w:rPr>
                <w:noProof/>
                <w:webHidden/>
              </w:rPr>
              <w:fldChar w:fldCharType="separate"/>
            </w:r>
            <w:r>
              <w:rPr>
                <w:noProof/>
                <w:webHidden/>
              </w:rPr>
              <w:t>11</w:t>
            </w:r>
            <w:r>
              <w:rPr>
                <w:noProof/>
                <w:webHidden/>
              </w:rPr>
              <w:fldChar w:fldCharType="end"/>
            </w:r>
          </w:hyperlink>
        </w:p>
        <w:p w14:paraId="086C859B" w14:textId="66F38BFB"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85" w:history="1">
            <w:r w:rsidRPr="00611F7F">
              <w:rPr>
                <w:rStyle w:val="Hyperkobling"/>
                <w:noProof/>
              </w:rPr>
              <w:t>12.3.5</w:t>
            </w:r>
            <w:r>
              <w:rPr>
                <w:rFonts w:eastAsiaTheme="minorEastAsia"/>
                <w:noProof/>
                <w:kern w:val="2"/>
                <w:sz w:val="24"/>
                <w:szCs w:val="24"/>
                <w:lang w:eastAsia="nb-NO"/>
                <w14:ligatures w14:val="standardContextual"/>
              </w:rPr>
              <w:tab/>
            </w:r>
            <w:r w:rsidRPr="00611F7F">
              <w:rPr>
                <w:rStyle w:val="Hyperkobling"/>
                <w:noProof/>
              </w:rPr>
              <w:t>Erstatning</w:t>
            </w:r>
            <w:r>
              <w:rPr>
                <w:noProof/>
                <w:webHidden/>
              </w:rPr>
              <w:tab/>
            </w:r>
            <w:r>
              <w:rPr>
                <w:noProof/>
                <w:webHidden/>
              </w:rPr>
              <w:fldChar w:fldCharType="begin"/>
            </w:r>
            <w:r>
              <w:rPr>
                <w:noProof/>
                <w:webHidden/>
              </w:rPr>
              <w:instrText xml:space="preserve"> PAGEREF _Toc236915185 \h </w:instrText>
            </w:r>
            <w:r>
              <w:rPr>
                <w:noProof/>
                <w:webHidden/>
              </w:rPr>
            </w:r>
            <w:r>
              <w:rPr>
                <w:noProof/>
                <w:webHidden/>
              </w:rPr>
              <w:fldChar w:fldCharType="separate"/>
            </w:r>
            <w:r>
              <w:rPr>
                <w:noProof/>
                <w:webHidden/>
              </w:rPr>
              <w:t>11</w:t>
            </w:r>
            <w:r>
              <w:rPr>
                <w:noProof/>
                <w:webHidden/>
              </w:rPr>
              <w:fldChar w:fldCharType="end"/>
            </w:r>
          </w:hyperlink>
        </w:p>
        <w:p w14:paraId="464E4A53" w14:textId="53DDFF17"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86" w:history="1">
            <w:r w:rsidRPr="00611F7F">
              <w:rPr>
                <w:rStyle w:val="Hyperkobling"/>
                <w:noProof/>
              </w:rPr>
              <w:t>12.3.6</w:t>
            </w:r>
            <w:r>
              <w:rPr>
                <w:rFonts w:eastAsiaTheme="minorEastAsia"/>
                <w:noProof/>
                <w:kern w:val="2"/>
                <w:sz w:val="24"/>
                <w:szCs w:val="24"/>
                <w:lang w:eastAsia="nb-NO"/>
                <w14:ligatures w14:val="standardContextual"/>
              </w:rPr>
              <w:tab/>
            </w:r>
            <w:r w:rsidRPr="00611F7F">
              <w:rPr>
                <w:rStyle w:val="Hyperkobling"/>
                <w:noProof/>
              </w:rPr>
              <w:t>Heving av avtalen</w:t>
            </w:r>
            <w:r>
              <w:rPr>
                <w:noProof/>
                <w:webHidden/>
              </w:rPr>
              <w:tab/>
            </w:r>
            <w:r>
              <w:rPr>
                <w:noProof/>
                <w:webHidden/>
              </w:rPr>
              <w:fldChar w:fldCharType="begin"/>
            </w:r>
            <w:r>
              <w:rPr>
                <w:noProof/>
                <w:webHidden/>
              </w:rPr>
              <w:instrText xml:space="preserve"> PAGEREF _Toc236915186 \h </w:instrText>
            </w:r>
            <w:r>
              <w:rPr>
                <w:noProof/>
                <w:webHidden/>
              </w:rPr>
            </w:r>
            <w:r>
              <w:rPr>
                <w:noProof/>
                <w:webHidden/>
              </w:rPr>
              <w:fldChar w:fldCharType="separate"/>
            </w:r>
            <w:r>
              <w:rPr>
                <w:noProof/>
                <w:webHidden/>
              </w:rPr>
              <w:t>12</w:t>
            </w:r>
            <w:r>
              <w:rPr>
                <w:noProof/>
                <w:webHidden/>
              </w:rPr>
              <w:fldChar w:fldCharType="end"/>
            </w:r>
          </w:hyperlink>
        </w:p>
        <w:p w14:paraId="448622C6" w14:textId="5B50DD67" w:rsidR="00994C39" w:rsidRDefault="00994C39">
          <w:pPr>
            <w:pStyle w:val="INNH1"/>
            <w:tabs>
              <w:tab w:val="left" w:pos="660"/>
              <w:tab w:val="right" w:leader="dot" w:pos="9062"/>
            </w:tabs>
            <w:rPr>
              <w:rFonts w:eastAsiaTheme="minorEastAsia"/>
              <w:noProof/>
              <w:kern w:val="2"/>
              <w:sz w:val="24"/>
              <w:szCs w:val="24"/>
              <w:lang w:eastAsia="nb-NO"/>
              <w14:ligatures w14:val="standardContextual"/>
            </w:rPr>
          </w:pPr>
          <w:hyperlink w:anchor="_Toc236915187" w:history="1">
            <w:r w:rsidRPr="00611F7F">
              <w:rPr>
                <w:rStyle w:val="Hyperkobling"/>
                <w:noProof/>
              </w:rPr>
              <w:t>13.</w:t>
            </w:r>
            <w:r>
              <w:rPr>
                <w:rFonts w:eastAsiaTheme="minorEastAsia"/>
                <w:noProof/>
                <w:kern w:val="2"/>
                <w:sz w:val="24"/>
                <w:szCs w:val="24"/>
                <w:lang w:eastAsia="nb-NO"/>
                <w14:ligatures w14:val="standardContextual"/>
              </w:rPr>
              <w:tab/>
            </w:r>
            <w:r w:rsidRPr="00611F7F">
              <w:rPr>
                <w:rStyle w:val="Hyperkobling"/>
                <w:noProof/>
              </w:rPr>
              <w:t>Kundens mislighold</w:t>
            </w:r>
            <w:r>
              <w:rPr>
                <w:noProof/>
                <w:webHidden/>
              </w:rPr>
              <w:tab/>
            </w:r>
            <w:r>
              <w:rPr>
                <w:noProof/>
                <w:webHidden/>
              </w:rPr>
              <w:fldChar w:fldCharType="begin"/>
            </w:r>
            <w:r>
              <w:rPr>
                <w:noProof/>
                <w:webHidden/>
              </w:rPr>
              <w:instrText xml:space="preserve"> PAGEREF _Toc236915187 \h </w:instrText>
            </w:r>
            <w:r>
              <w:rPr>
                <w:noProof/>
                <w:webHidden/>
              </w:rPr>
            </w:r>
            <w:r>
              <w:rPr>
                <w:noProof/>
                <w:webHidden/>
              </w:rPr>
              <w:fldChar w:fldCharType="separate"/>
            </w:r>
            <w:r>
              <w:rPr>
                <w:noProof/>
                <w:webHidden/>
              </w:rPr>
              <w:t>12</w:t>
            </w:r>
            <w:r>
              <w:rPr>
                <w:noProof/>
                <w:webHidden/>
              </w:rPr>
              <w:fldChar w:fldCharType="end"/>
            </w:r>
          </w:hyperlink>
        </w:p>
        <w:p w14:paraId="68F0F0DA" w14:textId="72972017"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88" w:history="1">
            <w:r w:rsidRPr="00611F7F">
              <w:rPr>
                <w:rStyle w:val="Hyperkobling"/>
                <w:noProof/>
              </w:rPr>
              <w:t>13.1</w:t>
            </w:r>
            <w:r>
              <w:rPr>
                <w:rFonts w:eastAsiaTheme="minorEastAsia"/>
                <w:noProof/>
                <w:kern w:val="2"/>
                <w:sz w:val="24"/>
                <w:szCs w:val="24"/>
                <w:lang w:eastAsia="nb-NO"/>
                <w14:ligatures w14:val="standardContextual"/>
              </w:rPr>
              <w:tab/>
            </w:r>
            <w:r w:rsidRPr="00611F7F">
              <w:rPr>
                <w:rStyle w:val="Hyperkobling"/>
                <w:noProof/>
              </w:rPr>
              <w:t>Hva som anses som mislighold</w:t>
            </w:r>
            <w:r>
              <w:rPr>
                <w:noProof/>
                <w:webHidden/>
              </w:rPr>
              <w:tab/>
            </w:r>
            <w:r>
              <w:rPr>
                <w:noProof/>
                <w:webHidden/>
              </w:rPr>
              <w:fldChar w:fldCharType="begin"/>
            </w:r>
            <w:r>
              <w:rPr>
                <w:noProof/>
                <w:webHidden/>
              </w:rPr>
              <w:instrText xml:space="preserve"> PAGEREF _Toc236915188 \h </w:instrText>
            </w:r>
            <w:r>
              <w:rPr>
                <w:noProof/>
                <w:webHidden/>
              </w:rPr>
            </w:r>
            <w:r>
              <w:rPr>
                <w:noProof/>
                <w:webHidden/>
              </w:rPr>
              <w:fldChar w:fldCharType="separate"/>
            </w:r>
            <w:r>
              <w:rPr>
                <w:noProof/>
                <w:webHidden/>
              </w:rPr>
              <w:t>12</w:t>
            </w:r>
            <w:r>
              <w:rPr>
                <w:noProof/>
                <w:webHidden/>
              </w:rPr>
              <w:fldChar w:fldCharType="end"/>
            </w:r>
          </w:hyperlink>
        </w:p>
        <w:p w14:paraId="7E54BCC0" w14:textId="4B081870"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89" w:history="1">
            <w:r w:rsidRPr="00611F7F">
              <w:rPr>
                <w:rStyle w:val="Hyperkobling"/>
                <w:noProof/>
              </w:rPr>
              <w:t>13.2</w:t>
            </w:r>
            <w:r>
              <w:rPr>
                <w:rFonts w:eastAsiaTheme="minorEastAsia"/>
                <w:noProof/>
                <w:kern w:val="2"/>
                <w:sz w:val="24"/>
                <w:szCs w:val="24"/>
                <w:lang w:eastAsia="nb-NO"/>
                <w14:ligatures w14:val="standardContextual"/>
              </w:rPr>
              <w:tab/>
            </w:r>
            <w:r w:rsidRPr="00611F7F">
              <w:rPr>
                <w:rStyle w:val="Hyperkobling"/>
                <w:noProof/>
              </w:rPr>
              <w:t>Misligholdsbeføyelser</w:t>
            </w:r>
            <w:r>
              <w:rPr>
                <w:noProof/>
                <w:webHidden/>
              </w:rPr>
              <w:tab/>
            </w:r>
            <w:r>
              <w:rPr>
                <w:noProof/>
                <w:webHidden/>
              </w:rPr>
              <w:fldChar w:fldCharType="begin"/>
            </w:r>
            <w:r>
              <w:rPr>
                <w:noProof/>
                <w:webHidden/>
              </w:rPr>
              <w:instrText xml:space="preserve"> PAGEREF _Toc236915189 \h </w:instrText>
            </w:r>
            <w:r>
              <w:rPr>
                <w:noProof/>
                <w:webHidden/>
              </w:rPr>
            </w:r>
            <w:r>
              <w:rPr>
                <w:noProof/>
                <w:webHidden/>
              </w:rPr>
              <w:fldChar w:fldCharType="separate"/>
            </w:r>
            <w:r>
              <w:rPr>
                <w:noProof/>
                <w:webHidden/>
              </w:rPr>
              <w:t>12</w:t>
            </w:r>
            <w:r>
              <w:rPr>
                <w:noProof/>
                <w:webHidden/>
              </w:rPr>
              <w:fldChar w:fldCharType="end"/>
            </w:r>
          </w:hyperlink>
        </w:p>
        <w:p w14:paraId="13D9FEA0" w14:textId="2868032C"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90" w:history="1">
            <w:r w:rsidRPr="00611F7F">
              <w:rPr>
                <w:rStyle w:val="Hyperkobling"/>
                <w:noProof/>
              </w:rPr>
              <w:t>13.2.1</w:t>
            </w:r>
            <w:r>
              <w:rPr>
                <w:rFonts w:eastAsiaTheme="minorEastAsia"/>
                <w:noProof/>
                <w:kern w:val="2"/>
                <w:sz w:val="24"/>
                <w:szCs w:val="24"/>
                <w:lang w:eastAsia="nb-NO"/>
                <w14:ligatures w14:val="standardContextual"/>
              </w:rPr>
              <w:tab/>
            </w:r>
            <w:r w:rsidRPr="00611F7F">
              <w:rPr>
                <w:rStyle w:val="Hyperkobling"/>
                <w:noProof/>
              </w:rPr>
              <w:t>Merutgifter</w:t>
            </w:r>
            <w:r>
              <w:rPr>
                <w:noProof/>
                <w:webHidden/>
              </w:rPr>
              <w:tab/>
            </w:r>
            <w:r>
              <w:rPr>
                <w:noProof/>
                <w:webHidden/>
              </w:rPr>
              <w:fldChar w:fldCharType="begin"/>
            </w:r>
            <w:r>
              <w:rPr>
                <w:noProof/>
                <w:webHidden/>
              </w:rPr>
              <w:instrText xml:space="preserve"> PAGEREF _Toc236915190 \h </w:instrText>
            </w:r>
            <w:r>
              <w:rPr>
                <w:noProof/>
                <w:webHidden/>
              </w:rPr>
            </w:r>
            <w:r>
              <w:rPr>
                <w:noProof/>
                <w:webHidden/>
              </w:rPr>
              <w:fldChar w:fldCharType="separate"/>
            </w:r>
            <w:r>
              <w:rPr>
                <w:noProof/>
                <w:webHidden/>
              </w:rPr>
              <w:t>12</w:t>
            </w:r>
            <w:r>
              <w:rPr>
                <w:noProof/>
                <w:webHidden/>
              </w:rPr>
              <w:fldChar w:fldCharType="end"/>
            </w:r>
          </w:hyperlink>
        </w:p>
        <w:p w14:paraId="2D09F0C1" w14:textId="0FC2336E"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91" w:history="1">
            <w:r w:rsidRPr="00611F7F">
              <w:rPr>
                <w:rStyle w:val="Hyperkobling"/>
                <w:noProof/>
              </w:rPr>
              <w:t>13.2.2</w:t>
            </w:r>
            <w:r>
              <w:rPr>
                <w:rFonts w:eastAsiaTheme="minorEastAsia"/>
                <w:noProof/>
                <w:kern w:val="2"/>
                <w:sz w:val="24"/>
                <w:szCs w:val="24"/>
                <w:lang w:eastAsia="nb-NO"/>
                <w14:ligatures w14:val="standardContextual"/>
              </w:rPr>
              <w:tab/>
            </w:r>
            <w:r w:rsidRPr="00611F7F">
              <w:rPr>
                <w:rStyle w:val="Hyperkobling"/>
                <w:noProof/>
              </w:rPr>
              <w:t>Heving</w:t>
            </w:r>
            <w:r>
              <w:rPr>
                <w:noProof/>
                <w:webHidden/>
              </w:rPr>
              <w:tab/>
            </w:r>
            <w:r>
              <w:rPr>
                <w:noProof/>
                <w:webHidden/>
              </w:rPr>
              <w:fldChar w:fldCharType="begin"/>
            </w:r>
            <w:r>
              <w:rPr>
                <w:noProof/>
                <w:webHidden/>
              </w:rPr>
              <w:instrText xml:space="preserve"> PAGEREF _Toc236915191 \h </w:instrText>
            </w:r>
            <w:r>
              <w:rPr>
                <w:noProof/>
                <w:webHidden/>
              </w:rPr>
            </w:r>
            <w:r>
              <w:rPr>
                <w:noProof/>
                <w:webHidden/>
              </w:rPr>
              <w:fldChar w:fldCharType="separate"/>
            </w:r>
            <w:r>
              <w:rPr>
                <w:noProof/>
                <w:webHidden/>
              </w:rPr>
              <w:t>12</w:t>
            </w:r>
            <w:r>
              <w:rPr>
                <w:noProof/>
                <w:webHidden/>
              </w:rPr>
              <w:fldChar w:fldCharType="end"/>
            </w:r>
          </w:hyperlink>
        </w:p>
        <w:p w14:paraId="7165F187" w14:textId="1648930F" w:rsidR="00994C39" w:rsidRDefault="00994C39">
          <w:pPr>
            <w:pStyle w:val="INNH2"/>
            <w:tabs>
              <w:tab w:val="left" w:pos="1100"/>
              <w:tab w:val="right" w:leader="dot" w:pos="9062"/>
            </w:tabs>
            <w:rPr>
              <w:rFonts w:eastAsiaTheme="minorEastAsia"/>
              <w:noProof/>
              <w:kern w:val="2"/>
              <w:sz w:val="24"/>
              <w:szCs w:val="24"/>
              <w:lang w:eastAsia="nb-NO"/>
              <w14:ligatures w14:val="standardContextual"/>
            </w:rPr>
          </w:pPr>
          <w:hyperlink w:anchor="_Toc236915192" w:history="1">
            <w:r w:rsidRPr="00611F7F">
              <w:rPr>
                <w:rStyle w:val="Hyperkobling"/>
                <w:noProof/>
              </w:rPr>
              <w:t>13.2.3</w:t>
            </w:r>
            <w:r>
              <w:rPr>
                <w:rFonts w:eastAsiaTheme="minorEastAsia"/>
                <w:noProof/>
                <w:kern w:val="2"/>
                <w:sz w:val="24"/>
                <w:szCs w:val="24"/>
                <w:lang w:eastAsia="nb-NO"/>
                <w14:ligatures w14:val="standardContextual"/>
              </w:rPr>
              <w:tab/>
            </w:r>
            <w:r w:rsidRPr="00611F7F">
              <w:rPr>
                <w:rStyle w:val="Hyperkobling"/>
                <w:noProof/>
              </w:rPr>
              <w:t>Erstatning</w:t>
            </w:r>
            <w:r>
              <w:rPr>
                <w:noProof/>
                <w:webHidden/>
              </w:rPr>
              <w:tab/>
            </w:r>
            <w:r>
              <w:rPr>
                <w:noProof/>
                <w:webHidden/>
              </w:rPr>
              <w:fldChar w:fldCharType="begin"/>
            </w:r>
            <w:r>
              <w:rPr>
                <w:noProof/>
                <w:webHidden/>
              </w:rPr>
              <w:instrText xml:space="preserve"> PAGEREF _Toc236915192 \h </w:instrText>
            </w:r>
            <w:r>
              <w:rPr>
                <w:noProof/>
                <w:webHidden/>
              </w:rPr>
            </w:r>
            <w:r>
              <w:rPr>
                <w:noProof/>
                <w:webHidden/>
              </w:rPr>
              <w:fldChar w:fldCharType="separate"/>
            </w:r>
            <w:r>
              <w:rPr>
                <w:noProof/>
                <w:webHidden/>
              </w:rPr>
              <w:t>12</w:t>
            </w:r>
            <w:r>
              <w:rPr>
                <w:noProof/>
                <w:webHidden/>
              </w:rPr>
              <w:fldChar w:fldCharType="end"/>
            </w:r>
          </w:hyperlink>
        </w:p>
        <w:p w14:paraId="6EEFCAF1" w14:textId="6B682419" w:rsidR="00994C39" w:rsidRDefault="00994C39">
          <w:pPr>
            <w:pStyle w:val="INNH1"/>
            <w:tabs>
              <w:tab w:val="left" w:pos="660"/>
              <w:tab w:val="right" w:leader="dot" w:pos="9062"/>
            </w:tabs>
            <w:rPr>
              <w:rFonts w:eastAsiaTheme="minorEastAsia"/>
              <w:noProof/>
              <w:kern w:val="2"/>
              <w:sz w:val="24"/>
              <w:szCs w:val="24"/>
              <w:lang w:eastAsia="nb-NO"/>
              <w14:ligatures w14:val="standardContextual"/>
            </w:rPr>
          </w:pPr>
          <w:hyperlink w:anchor="_Toc236915193" w:history="1">
            <w:r w:rsidRPr="00611F7F">
              <w:rPr>
                <w:rStyle w:val="Hyperkobling"/>
                <w:noProof/>
              </w:rPr>
              <w:t>14.</w:t>
            </w:r>
            <w:r>
              <w:rPr>
                <w:rFonts w:eastAsiaTheme="minorEastAsia"/>
                <w:noProof/>
                <w:kern w:val="2"/>
                <w:sz w:val="24"/>
                <w:szCs w:val="24"/>
                <w:lang w:eastAsia="nb-NO"/>
                <w14:ligatures w14:val="standardContextual"/>
              </w:rPr>
              <w:tab/>
            </w:r>
            <w:r w:rsidRPr="00611F7F">
              <w:rPr>
                <w:rStyle w:val="Hyperkobling"/>
                <w:noProof/>
              </w:rPr>
              <w:t>Force majeure</w:t>
            </w:r>
            <w:r>
              <w:rPr>
                <w:noProof/>
                <w:webHidden/>
              </w:rPr>
              <w:tab/>
            </w:r>
            <w:r>
              <w:rPr>
                <w:noProof/>
                <w:webHidden/>
              </w:rPr>
              <w:fldChar w:fldCharType="begin"/>
            </w:r>
            <w:r>
              <w:rPr>
                <w:noProof/>
                <w:webHidden/>
              </w:rPr>
              <w:instrText xml:space="preserve"> PAGEREF _Toc236915193 \h </w:instrText>
            </w:r>
            <w:r>
              <w:rPr>
                <w:noProof/>
                <w:webHidden/>
              </w:rPr>
            </w:r>
            <w:r>
              <w:rPr>
                <w:noProof/>
                <w:webHidden/>
              </w:rPr>
              <w:fldChar w:fldCharType="separate"/>
            </w:r>
            <w:r>
              <w:rPr>
                <w:noProof/>
                <w:webHidden/>
              </w:rPr>
              <w:t>12</w:t>
            </w:r>
            <w:r>
              <w:rPr>
                <w:noProof/>
                <w:webHidden/>
              </w:rPr>
              <w:fldChar w:fldCharType="end"/>
            </w:r>
          </w:hyperlink>
        </w:p>
        <w:p w14:paraId="004965FB" w14:textId="7F21B1CC"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94" w:history="1">
            <w:r w:rsidRPr="00611F7F">
              <w:rPr>
                <w:rStyle w:val="Hyperkobling"/>
                <w:noProof/>
              </w:rPr>
              <w:t>14.1</w:t>
            </w:r>
            <w:r>
              <w:rPr>
                <w:rFonts w:eastAsiaTheme="minorEastAsia"/>
                <w:noProof/>
                <w:kern w:val="2"/>
                <w:sz w:val="24"/>
                <w:szCs w:val="24"/>
                <w:lang w:eastAsia="nb-NO"/>
                <w14:ligatures w14:val="standardContextual"/>
              </w:rPr>
              <w:tab/>
            </w:r>
            <w:r w:rsidRPr="00611F7F">
              <w:rPr>
                <w:rStyle w:val="Hyperkobling"/>
                <w:noProof/>
              </w:rPr>
              <w:t>Definisjon</w:t>
            </w:r>
            <w:r>
              <w:rPr>
                <w:noProof/>
                <w:webHidden/>
              </w:rPr>
              <w:tab/>
            </w:r>
            <w:r>
              <w:rPr>
                <w:noProof/>
                <w:webHidden/>
              </w:rPr>
              <w:fldChar w:fldCharType="begin"/>
            </w:r>
            <w:r>
              <w:rPr>
                <w:noProof/>
                <w:webHidden/>
              </w:rPr>
              <w:instrText xml:space="preserve"> PAGEREF _Toc236915194 \h </w:instrText>
            </w:r>
            <w:r>
              <w:rPr>
                <w:noProof/>
                <w:webHidden/>
              </w:rPr>
            </w:r>
            <w:r>
              <w:rPr>
                <w:noProof/>
                <w:webHidden/>
              </w:rPr>
              <w:fldChar w:fldCharType="separate"/>
            </w:r>
            <w:r>
              <w:rPr>
                <w:noProof/>
                <w:webHidden/>
              </w:rPr>
              <w:t>12</w:t>
            </w:r>
            <w:r>
              <w:rPr>
                <w:noProof/>
                <w:webHidden/>
              </w:rPr>
              <w:fldChar w:fldCharType="end"/>
            </w:r>
          </w:hyperlink>
        </w:p>
        <w:p w14:paraId="1ADA0D5A" w14:textId="33382089"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95" w:history="1">
            <w:r w:rsidRPr="00611F7F">
              <w:rPr>
                <w:rStyle w:val="Hyperkobling"/>
                <w:noProof/>
              </w:rPr>
              <w:t>14.2</w:t>
            </w:r>
            <w:r>
              <w:rPr>
                <w:rFonts w:eastAsiaTheme="minorEastAsia"/>
                <w:noProof/>
                <w:kern w:val="2"/>
                <w:sz w:val="24"/>
                <w:szCs w:val="24"/>
                <w:lang w:eastAsia="nb-NO"/>
                <w14:ligatures w14:val="standardContextual"/>
              </w:rPr>
              <w:tab/>
            </w:r>
            <w:r w:rsidRPr="00611F7F">
              <w:rPr>
                <w:rStyle w:val="Hyperkobling"/>
                <w:noProof/>
              </w:rPr>
              <w:t>Underretning</w:t>
            </w:r>
            <w:r>
              <w:rPr>
                <w:noProof/>
                <w:webHidden/>
              </w:rPr>
              <w:tab/>
            </w:r>
            <w:r>
              <w:rPr>
                <w:noProof/>
                <w:webHidden/>
              </w:rPr>
              <w:fldChar w:fldCharType="begin"/>
            </w:r>
            <w:r>
              <w:rPr>
                <w:noProof/>
                <w:webHidden/>
              </w:rPr>
              <w:instrText xml:space="preserve"> PAGEREF _Toc236915195 \h </w:instrText>
            </w:r>
            <w:r>
              <w:rPr>
                <w:noProof/>
                <w:webHidden/>
              </w:rPr>
            </w:r>
            <w:r>
              <w:rPr>
                <w:noProof/>
                <w:webHidden/>
              </w:rPr>
              <w:fldChar w:fldCharType="separate"/>
            </w:r>
            <w:r>
              <w:rPr>
                <w:noProof/>
                <w:webHidden/>
              </w:rPr>
              <w:t>13</w:t>
            </w:r>
            <w:r>
              <w:rPr>
                <w:noProof/>
                <w:webHidden/>
              </w:rPr>
              <w:fldChar w:fldCharType="end"/>
            </w:r>
          </w:hyperlink>
        </w:p>
        <w:p w14:paraId="3A3EEDE5" w14:textId="6FA3C321" w:rsidR="00994C39" w:rsidRDefault="00994C39">
          <w:pPr>
            <w:pStyle w:val="INNH2"/>
            <w:tabs>
              <w:tab w:val="left" w:pos="880"/>
              <w:tab w:val="right" w:leader="dot" w:pos="9062"/>
            </w:tabs>
            <w:rPr>
              <w:rFonts w:eastAsiaTheme="minorEastAsia"/>
              <w:noProof/>
              <w:kern w:val="2"/>
              <w:sz w:val="24"/>
              <w:szCs w:val="24"/>
              <w:lang w:eastAsia="nb-NO"/>
              <w14:ligatures w14:val="standardContextual"/>
            </w:rPr>
          </w:pPr>
          <w:hyperlink w:anchor="_Toc236915196" w:history="1">
            <w:r w:rsidRPr="00611F7F">
              <w:rPr>
                <w:rStyle w:val="Hyperkobling"/>
                <w:noProof/>
              </w:rPr>
              <w:t>14.3</w:t>
            </w:r>
            <w:r>
              <w:rPr>
                <w:rFonts w:eastAsiaTheme="minorEastAsia"/>
                <w:noProof/>
                <w:kern w:val="2"/>
                <w:sz w:val="24"/>
                <w:szCs w:val="24"/>
                <w:lang w:eastAsia="nb-NO"/>
                <w14:ligatures w14:val="standardContextual"/>
              </w:rPr>
              <w:tab/>
            </w:r>
            <w:r w:rsidRPr="00611F7F">
              <w:rPr>
                <w:rStyle w:val="Hyperkobling"/>
                <w:noProof/>
              </w:rPr>
              <w:t>Kostnader</w:t>
            </w:r>
            <w:r>
              <w:rPr>
                <w:noProof/>
                <w:webHidden/>
              </w:rPr>
              <w:tab/>
            </w:r>
            <w:r>
              <w:rPr>
                <w:noProof/>
                <w:webHidden/>
              </w:rPr>
              <w:fldChar w:fldCharType="begin"/>
            </w:r>
            <w:r>
              <w:rPr>
                <w:noProof/>
                <w:webHidden/>
              </w:rPr>
              <w:instrText xml:space="preserve"> PAGEREF _Toc236915196 \h </w:instrText>
            </w:r>
            <w:r>
              <w:rPr>
                <w:noProof/>
                <w:webHidden/>
              </w:rPr>
            </w:r>
            <w:r>
              <w:rPr>
                <w:noProof/>
                <w:webHidden/>
              </w:rPr>
              <w:fldChar w:fldCharType="separate"/>
            </w:r>
            <w:r>
              <w:rPr>
                <w:noProof/>
                <w:webHidden/>
              </w:rPr>
              <w:t>13</w:t>
            </w:r>
            <w:r>
              <w:rPr>
                <w:noProof/>
                <w:webHidden/>
              </w:rPr>
              <w:fldChar w:fldCharType="end"/>
            </w:r>
          </w:hyperlink>
        </w:p>
        <w:p w14:paraId="1B3934E6" w14:textId="22C034A0" w:rsidR="00994C39" w:rsidRDefault="00994C39">
          <w:pPr>
            <w:pStyle w:val="INNH1"/>
            <w:tabs>
              <w:tab w:val="left" w:pos="660"/>
              <w:tab w:val="right" w:leader="dot" w:pos="9062"/>
            </w:tabs>
            <w:rPr>
              <w:rFonts w:eastAsiaTheme="minorEastAsia"/>
              <w:noProof/>
              <w:kern w:val="2"/>
              <w:sz w:val="24"/>
              <w:szCs w:val="24"/>
              <w:lang w:eastAsia="nb-NO"/>
              <w14:ligatures w14:val="standardContextual"/>
            </w:rPr>
          </w:pPr>
          <w:hyperlink w:anchor="_Toc236915197" w:history="1">
            <w:r w:rsidRPr="00611F7F">
              <w:rPr>
                <w:rStyle w:val="Hyperkobling"/>
                <w:noProof/>
              </w:rPr>
              <w:t>15.</w:t>
            </w:r>
            <w:r>
              <w:rPr>
                <w:rFonts w:eastAsiaTheme="minorEastAsia"/>
                <w:noProof/>
                <w:kern w:val="2"/>
                <w:sz w:val="24"/>
                <w:szCs w:val="24"/>
                <w:lang w:eastAsia="nb-NO"/>
                <w14:ligatures w14:val="standardContextual"/>
              </w:rPr>
              <w:tab/>
            </w:r>
            <w:r w:rsidRPr="00611F7F">
              <w:rPr>
                <w:rStyle w:val="Hyperkobling"/>
                <w:noProof/>
              </w:rPr>
              <w:t>Endringer</w:t>
            </w:r>
            <w:r>
              <w:rPr>
                <w:noProof/>
                <w:webHidden/>
              </w:rPr>
              <w:tab/>
            </w:r>
            <w:r>
              <w:rPr>
                <w:noProof/>
                <w:webHidden/>
              </w:rPr>
              <w:fldChar w:fldCharType="begin"/>
            </w:r>
            <w:r>
              <w:rPr>
                <w:noProof/>
                <w:webHidden/>
              </w:rPr>
              <w:instrText xml:space="preserve"> PAGEREF _Toc236915197 \h </w:instrText>
            </w:r>
            <w:r>
              <w:rPr>
                <w:noProof/>
                <w:webHidden/>
              </w:rPr>
            </w:r>
            <w:r>
              <w:rPr>
                <w:noProof/>
                <w:webHidden/>
              </w:rPr>
              <w:fldChar w:fldCharType="separate"/>
            </w:r>
            <w:r>
              <w:rPr>
                <w:noProof/>
                <w:webHidden/>
              </w:rPr>
              <w:t>13</w:t>
            </w:r>
            <w:r>
              <w:rPr>
                <w:noProof/>
                <w:webHidden/>
              </w:rPr>
              <w:fldChar w:fldCharType="end"/>
            </w:r>
          </w:hyperlink>
        </w:p>
        <w:p w14:paraId="7CAF12B3" w14:textId="6859E59C" w:rsidR="00994C39" w:rsidRDefault="00994C39">
          <w:pPr>
            <w:pStyle w:val="INNH1"/>
            <w:tabs>
              <w:tab w:val="left" w:pos="660"/>
              <w:tab w:val="right" w:leader="dot" w:pos="9062"/>
            </w:tabs>
            <w:rPr>
              <w:rFonts w:eastAsiaTheme="minorEastAsia"/>
              <w:noProof/>
              <w:kern w:val="2"/>
              <w:sz w:val="24"/>
              <w:szCs w:val="24"/>
              <w:lang w:eastAsia="nb-NO"/>
              <w14:ligatures w14:val="standardContextual"/>
            </w:rPr>
          </w:pPr>
          <w:hyperlink w:anchor="_Toc236915198" w:history="1">
            <w:r w:rsidRPr="00611F7F">
              <w:rPr>
                <w:rStyle w:val="Hyperkobling"/>
                <w:noProof/>
              </w:rPr>
              <w:t>16.</w:t>
            </w:r>
            <w:r>
              <w:rPr>
                <w:rFonts w:eastAsiaTheme="minorEastAsia"/>
                <w:noProof/>
                <w:kern w:val="2"/>
                <w:sz w:val="24"/>
                <w:szCs w:val="24"/>
                <w:lang w:eastAsia="nb-NO"/>
                <w14:ligatures w14:val="standardContextual"/>
              </w:rPr>
              <w:tab/>
            </w:r>
            <w:r w:rsidRPr="00611F7F">
              <w:rPr>
                <w:rStyle w:val="Hyperkobling"/>
                <w:noProof/>
              </w:rPr>
              <w:t>Tvister</w:t>
            </w:r>
            <w:r>
              <w:rPr>
                <w:noProof/>
                <w:webHidden/>
              </w:rPr>
              <w:tab/>
            </w:r>
            <w:r>
              <w:rPr>
                <w:noProof/>
                <w:webHidden/>
              </w:rPr>
              <w:fldChar w:fldCharType="begin"/>
            </w:r>
            <w:r>
              <w:rPr>
                <w:noProof/>
                <w:webHidden/>
              </w:rPr>
              <w:instrText xml:space="preserve"> PAGEREF _Toc236915198 \h </w:instrText>
            </w:r>
            <w:r>
              <w:rPr>
                <w:noProof/>
                <w:webHidden/>
              </w:rPr>
            </w:r>
            <w:r>
              <w:rPr>
                <w:noProof/>
                <w:webHidden/>
              </w:rPr>
              <w:fldChar w:fldCharType="separate"/>
            </w:r>
            <w:r>
              <w:rPr>
                <w:noProof/>
                <w:webHidden/>
              </w:rPr>
              <w:t>13</w:t>
            </w:r>
            <w:r>
              <w:rPr>
                <w:noProof/>
                <w:webHidden/>
              </w:rPr>
              <w:fldChar w:fldCharType="end"/>
            </w:r>
          </w:hyperlink>
        </w:p>
        <w:p w14:paraId="3D823929" w14:textId="636D513D" w:rsidR="00323918" w:rsidRDefault="00323918">
          <w:r>
            <w:rPr>
              <w:b/>
              <w:bCs/>
            </w:rPr>
            <w:fldChar w:fldCharType="end"/>
          </w:r>
        </w:p>
      </w:sdtContent>
    </w:sdt>
    <w:p w14:paraId="47D7A32D" w14:textId="77777777" w:rsidR="00323918" w:rsidRDefault="00323918" w:rsidP="00323918">
      <w:pPr>
        <w:tabs>
          <w:tab w:val="left" w:pos="3705"/>
        </w:tabs>
      </w:pPr>
    </w:p>
    <w:p w14:paraId="369BC18D" w14:textId="77777777" w:rsidR="00323918" w:rsidRDefault="00323918" w:rsidP="00323918">
      <w:pPr>
        <w:tabs>
          <w:tab w:val="left" w:pos="3705"/>
        </w:tabs>
      </w:pPr>
    </w:p>
    <w:p w14:paraId="105D0DA6" w14:textId="77777777" w:rsidR="00323918" w:rsidRDefault="00323918" w:rsidP="00323918">
      <w:pPr>
        <w:tabs>
          <w:tab w:val="left" w:pos="3705"/>
        </w:tabs>
      </w:pPr>
    </w:p>
    <w:p w14:paraId="5CE16176" w14:textId="77777777" w:rsidR="00323918" w:rsidRDefault="00323918" w:rsidP="00323918">
      <w:pPr>
        <w:tabs>
          <w:tab w:val="left" w:pos="3705"/>
        </w:tabs>
      </w:pPr>
    </w:p>
    <w:p w14:paraId="4D64C2A2" w14:textId="77777777" w:rsidR="00323918" w:rsidRDefault="00323918" w:rsidP="00323918">
      <w:pPr>
        <w:tabs>
          <w:tab w:val="left" w:pos="3705"/>
        </w:tabs>
      </w:pPr>
    </w:p>
    <w:p w14:paraId="4359E44D" w14:textId="77777777" w:rsidR="003F6078" w:rsidRDefault="003F6078" w:rsidP="00323918">
      <w:pPr>
        <w:tabs>
          <w:tab w:val="left" w:pos="3705"/>
        </w:tabs>
      </w:pPr>
    </w:p>
    <w:p w14:paraId="6A983B68" w14:textId="77777777" w:rsidR="00323918" w:rsidRDefault="00323918" w:rsidP="00323918">
      <w:pPr>
        <w:pStyle w:val="X"/>
      </w:pPr>
      <w:bookmarkStart w:id="0" w:name="_Toc236915136"/>
      <w:r>
        <w:lastRenderedPageBreak/>
        <w:t>Avtalens parter</w:t>
      </w:r>
      <w:bookmarkEnd w:id="0"/>
    </w:p>
    <w:p w14:paraId="6D2BF206" w14:textId="77777777" w:rsidR="00A07468" w:rsidRDefault="00A07468" w:rsidP="00A07468">
      <w:r>
        <w:t>Partene i denne avtalen er:</w:t>
      </w:r>
    </w:p>
    <w:p w14:paraId="49F0C9F0" w14:textId="77777777" w:rsidR="00A07468" w:rsidRDefault="00A07468" w:rsidP="00A07468"/>
    <w:p w14:paraId="357FDC79" w14:textId="77777777" w:rsidR="00A07468" w:rsidRDefault="00A07468" w:rsidP="00A07468">
      <w:r>
        <w:t>Tromsø kommune</w:t>
      </w:r>
    </w:p>
    <w:p w14:paraId="0539D119" w14:textId="77777777" w:rsidR="00A07468" w:rsidRDefault="00A07468" w:rsidP="00A07468">
      <w:r>
        <w:t>Org.nr. 940 101 808</w:t>
      </w:r>
    </w:p>
    <w:p w14:paraId="161755F8" w14:textId="77777777" w:rsidR="00A07468" w:rsidRDefault="00A07468" w:rsidP="00A07468">
      <w:r>
        <w:t>(heretter også omtalt som Kunden)</w:t>
      </w:r>
    </w:p>
    <w:p w14:paraId="1849D32D" w14:textId="77777777" w:rsidR="00A07468" w:rsidRDefault="00A07468" w:rsidP="00A07468"/>
    <w:p w14:paraId="63373525" w14:textId="77777777" w:rsidR="00A07468" w:rsidRDefault="00A07468" w:rsidP="00A07468">
      <w:r>
        <w:t>og</w:t>
      </w:r>
    </w:p>
    <w:p w14:paraId="57FEB770" w14:textId="77777777" w:rsidR="00A07468" w:rsidRDefault="00A07468" w:rsidP="00A07468"/>
    <w:p w14:paraId="61D02C36" w14:textId="77777777" w:rsidR="00A07468" w:rsidRPr="00A07468" w:rsidRDefault="00A07468" w:rsidP="00A07468">
      <w:pPr>
        <w:rPr>
          <w:color w:val="FF0000"/>
        </w:rPr>
      </w:pPr>
      <w:r w:rsidRPr="00A07468">
        <w:rPr>
          <w:color w:val="FF0000"/>
        </w:rPr>
        <w:t>Leverandørens navn</w:t>
      </w:r>
    </w:p>
    <w:p w14:paraId="0A3CFC5F" w14:textId="77777777" w:rsidR="00A07468" w:rsidRDefault="00A07468" w:rsidP="00A07468">
      <w:r>
        <w:t xml:space="preserve">Org.nr. </w:t>
      </w:r>
      <w:r w:rsidRPr="00A07468">
        <w:rPr>
          <w:color w:val="FF0000"/>
        </w:rPr>
        <w:t>XXX</w:t>
      </w:r>
    </w:p>
    <w:p w14:paraId="60AA7970" w14:textId="77777777" w:rsidR="00A07468" w:rsidRDefault="00A07468" w:rsidP="00A07468">
      <w:r>
        <w:t>(heretter også omtalt som Leverandør)</w:t>
      </w:r>
    </w:p>
    <w:p w14:paraId="0701AEFC" w14:textId="77777777" w:rsidR="00A07468" w:rsidRDefault="00A07468" w:rsidP="00A07468"/>
    <w:p w14:paraId="66A29F3C" w14:textId="77777777" w:rsidR="00A07468" w:rsidRDefault="00A07468" w:rsidP="00323918">
      <w:pPr>
        <w:pStyle w:val="X"/>
      </w:pPr>
      <w:bookmarkStart w:id="1" w:name="_Toc236915137"/>
      <w:r>
        <w:t>Om avtalen</w:t>
      </w:r>
      <w:bookmarkEnd w:id="1"/>
    </w:p>
    <w:p w14:paraId="07C3A8A7" w14:textId="77777777" w:rsidR="00A07468" w:rsidRDefault="00A07468" w:rsidP="00A07468">
      <w:pPr>
        <w:pStyle w:val="xx"/>
      </w:pPr>
      <w:bookmarkStart w:id="2" w:name="_Toc236915138"/>
      <w:r>
        <w:t>Avtalens gjenstand</w:t>
      </w:r>
      <w:bookmarkEnd w:id="2"/>
    </w:p>
    <w:p w14:paraId="6CAF5916" w14:textId="308C48C4" w:rsidR="00A07468" w:rsidRDefault="00A07468" w:rsidP="00A07468">
      <w:r>
        <w:t>Avtalen omfatter levering av</w:t>
      </w:r>
      <w:r w:rsidR="00570A20">
        <w:t xml:space="preserve"> trakke-/løypemaskin</w:t>
      </w:r>
      <w:r w:rsidRPr="003E674A">
        <w:rPr>
          <w:color w:val="FF0000"/>
        </w:rPr>
        <w:t xml:space="preserve"> </w:t>
      </w:r>
      <w:r>
        <w:t xml:space="preserve">til Kunden. </w:t>
      </w:r>
    </w:p>
    <w:p w14:paraId="0F562BE3" w14:textId="3B4EEFD9" w:rsidR="00A07468" w:rsidRDefault="00D7076A" w:rsidP="00A07468">
      <w:r>
        <w:t>Beskrivelse av trakke-/løypemaskinen fremkommer i Bilag 1</w:t>
      </w:r>
      <w:r w:rsidR="00FE61BF">
        <w:t xml:space="preserve"> og 2</w:t>
      </w:r>
      <w:r>
        <w:t>.</w:t>
      </w:r>
    </w:p>
    <w:bookmarkStart w:id="3" w:name="_Toc236915139" w:displacedByCustomXml="next"/>
    <w:bookmarkStart w:id="4" w:name="_Toc232670334" w:displacedByCustomXml="next"/>
    <w:sdt>
      <w:sdtPr>
        <w:id w:val="-1571417086"/>
        <w:lock w:val="contentLocked"/>
        <w:placeholder>
          <w:docPart w:val="B8DD94D5A6754210B415AA6192223821"/>
        </w:placeholder>
      </w:sdtPr>
      <w:sdtEndPr/>
      <w:sdtContent>
        <w:p w14:paraId="77DE6B05" w14:textId="77777777" w:rsidR="00A07468" w:rsidRDefault="00A07468" w:rsidP="00FC40F9">
          <w:pPr>
            <w:pStyle w:val="X"/>
          </w:pPr>
          <w:r>
            <w:t>Avtalens doku</w:t>
          </w:r>
          <w:r w:rsidR="00FC40F9">
            <w:t>menter og rangordning</w:t>
          </w:r>
        </w:p>
      </w:sdtContent>
    </w:sdt>
    <w:bookmarkEnd w:id="3" w:displacedByCustomXml="prev"/>
    <w:bookmarkEnd w:id="4" w:displacedByCustomXml="prev"/>
    <w:sdt>
      <w:sdtPr>
        <w:id w:val="-462968096"/>
        <w:lock w:val="contentLocked"/>
        <w:placeholder>
          <w:docPart w:val="B8DD94D5A6754210B415AA6192223821"/>
        </w:placeholder>
      </w:sdtPr>
      <w:sdtEndPr/>
      <w:sdtContent>
        <w:p w14:paraId="2ABC8A91" w14:textId="77777777" w:rsidR="00FC40F9" w:rsidRDefault="00FC40F9" w:rsidP="00FC40F9">
          <w:r>
            <w:t>Følgende dokumenter anses som en del av avtalen:</w:t>
          </w:r>
        </w:p>
      </w:sdtContent>
    </w:sdt>
    <w:p w14:paraId="34EECF57" w14:textId="77777777" w:rsidR="00B54BAC" w:rsidRPr="00AE4562" w:rsidRDefault="00B54BAC" w:rsidP="00B54BAC">
      <w:pPr>
        <w:pStyle w:val="Listeavsnitt"/>
        <w:numPr>
          <w:ilvl w:val="0"/>
          <w:numId w:val="35"/>
        </w:numPr>
      </w:pPr>
      <w:r w:rsidRPr="00AE4562">
        <w:t>Skriftlige endringsavtaler som er inngått mellom partene etter kontraktsinngåelsen</w:t>
      </w:r>
    </w:p>
    <w:p w14:paraId="489500F1" w14:textId="1DFD2068" w:rsidR="00B54BAC" w:rsidRPr="00AE4562" w:rsidRDefault="00B54BAC" w:rsidP="00B54BAC">
      <w:pPr>
        <w:pStyle w:val="Listeavsnitt"/>
        <w:numPr>
          <w:ilvl w:val="0"/>
          <w:numId w:val="35"/>
        </w:numPr>
      </w:pPr>
      <w:r>
        <w:t>Avtale</w:t>
      </w:r>
      <w:r w:rsidRPr="00AE4562">
        <w:t xml:space="preserve"> (dette dokumentet)</w:t>
      </w:r>
    </w:p>
    <w:p w14:paraId="1751EA35" w14:textId="77777777" w:rsidR="00B54BAC" w:rsidRPr="00AE4562" w:rsidRDefault="00B54BAC" w:rsidP="00B54BAC">
      <w:pPr>
        <w:pStyle w:val="Listeavsnitt"/>
        <w:numPr>
          <w:ilvl w:val="0"/>
          <w:numId w:val="35"/>
        </w:numPr>
      </w:pPr>
      <w:r w:rsidRPr="00AE4562">
        <w:t xml:space="preserve">Bilag 1 Kravspesifikasjon </w:t>
      </w:r>
    </w:p>
    <w:p w14:paraId="6007D1A2" w14:textId="77777777" w:rsidR="00B54BAC" w:rsidRPr="00AE4562" w:rsidRDefault="00B54BAC" w:rsidP="00B54BAC">
      <w:pPr>
        <w:pStyle w:val="Listeavsnitt"/>
        <w:numPr>
          <w:ilvl w:val="0"/>
          <w:numId w:val="35"/>
        </w:numPr>
      </w:pPr>
      <w:r w:rsidRPr="00AE4562">
        <w:t>Vedlegg 3 Leverandørens tilbud</w:t>
      </w:r>
    </w:p>
    <w:p w14:paraId="27020CDE" w14:textId="77777777" w:rsidR="00B54BAC" w:rsidRDefault="00B54BAC" w:rsidP="00B54BAC">
      <w:r>
        <w:t>Ved motstrid mellom bestemmelsene i dokumentene prioriteres de i rangert rekkefølge, jf. listen ovenfor.</w:t>
      </w:r>
    </w:p>
    <w:p w14:paraId="02B73B62" w14:textId="1233E722" w:rsidR="00FC40F9" w:rsidRPr="00B54BAC" w:rsidRDefault="00B54BAC" w:rsidP="00FC40F9">
      <w:pPr>
        <w:rPr>
          <w:color w:val="000000" w:themeColor="text1"/>
        </w:rPr>
      </w:pPr>
      <w:r w:rsidRPr="00176AE4">
        <w:rPr>
          <w:color w:val="000000" w:themeColor="text1"/>
        </w:rPr>
        <w:t>Eventuelle avvik fra denne rangordningen eller tolkningsreglene må være uttrykkelig avtalt skriftlig mellom partene.</w:t>
      </w:r>
    </w:p>
    <w:bookmarkStart w:id="5" w:name="_Toc236915140" w:displacedByCustomXml="next"/>
    <w:sdt>
      <w:sdtPr>
        <w:rPr>
          <w:sz w:val="24"/>
          <w:szCs w:val="24"/>
        </w:rPr>
        <w:id w:val="-1706173148"/>
        <w:lock w:val="contentLocked"/>
        <w:placeholder>
          <w:docPart w:val="B8DD94D5A6754210B415AA6192223821"/>
        </w:placeholder>
      </w:sdtPr>
      <w:sdtEndPr/>
      <w:sdtContent>
        <w:p w14:paraId="4A6DDC1E" w14:textId="77777777" w:rsidR="00FC40F9" w:rsidRDefault="00FC40F9" w:rsidP="00FC40F9">
          <w:pPr>
            <w:pStyle w:val="X"/>
          </w:pPr>
          <w:r>
            <w:t>Kontaktpersoner</w:t>
          </w:r>
          <w:bookmarkEnd w:id="5"/>
        </w:p>
        <w:bookmarkStart w:id="6" w:name="_Toc236915141" w:displacedByCustomXml="next"/>
        <w:bookmarkStart w:id="7" w:name="_Toc232670336" w:displacedByCustomXml="next"/>
        <w:bookmarkStart w:id="8" w:name="_Ref208580896" w:displacedByCustomXml="next"/>
        <w:sdt>
          <w:sdtPr>
            <w:id w:val="261420551"/>
            <w:lock w:val="contentLocked"/>
            <w:placeholder>
              <w:docPart w:val="B8DD94D5A6754210B415AA6192223821"/>
            </w:placeholder>
          </w:sdtPr>
          <w:sdtEndPr/>
          <w:sdtContent>
            <w:p w14:paraId="73A2499B" w14:textId="77777777" w:rsidR="00FC40F9" w:rsidRDefault="00FC40F9" w:rsidP="00FC40F9">
              <w:pPr>
                <w:pStyle w:val="xx"/>
              </w:pPr>
              <w:r>
                <w:t>Henvendelser som gjelder kontraktsforholdet</w:t>
              </w:r>
            </w:p>
          </w:sdtContent>
        </w:sdt>
      </w:sdtContent>
    </w:sdt>
    <w:bookmarkEnd w:id="6" w:displacedByCustomXml="prev"/>
    <w:bookmarkEnd w:id="7" w:displacedByCustomXml="prev"/>
    <w:bookmarkEnd w:id="8" w:displacedByCustomXml="prev"/>
    <w:sdt>
      <w:sdtPr>
        <w:id w:val="-100492320"/>
        <w:lock w:val="contentLocked"/>
        <w:placeholder>
          <w:docPart w:val="B8DD94D5A6754210B415AA6192223821"/>
        </w:placeholder>
      </w:sdtPr>
      <w:sdtEndPr/>
      <w:sdtContent>
        <w:p w14:paraId="33EEC6EE" w14:textId="77777777" w:rsidR="00FC40F9" w:rsidRDefault="00396746" w:rsidP="00FC40F9">
          <w:r>
            <w:t>He</w:t>
          </w:r>
          <w:r w:rsidR="00FC40F9">
            <w:t>nvendelser vedrørende kontraktsforholdet skal sendes til partenes avtaleansvarlige, som er følgende:</w:t>
          </w:r>
        </w:p>
      </w:sdtContent>
    </w:sdt>
    <w:p w14:paraId="6A52699B" w14:textId="2B9D549E" w:rsidR="00FC40F9" w:rsidRDefault="00FC40F9" w:rsidP="00FC40F9">
      <w:r w:rsidRPr="126338EF">
        <w:rPr>
          <w:u w:val="single"/>
        </w:rPr>
        <w:t>For Kunden:</w:t>
      </w:r>
      <w:r>
        <w:br/>
        <w:t xml:space="preserve">Navn: </w:t>
      </w:r>
      <w:r w:rsidR="00D72CE3">
        <w:t xml:space="preserve">Maj Irene </w:t>
      </w:r>
      <w:r w:rsidR="006B6E88">
        <w:t>Nilssen</w:t>
      </w:r>
      <w:r>
        <w:br/>
        <w:t>Telefon:</w:t>
      </w:r>
      <w:r w:rsidR="006B6E88">
        <w:t xml:space="preserve"> </w:t>
      </w:r>
      <w:r w:rsidR="00137F50" w:rsidRPr="00137F50">
        <w:t>48151786</w:t>
      </w:r>
      <w:r>
        <w:br/>
        <w:t>E-post:</w:t>
      </w:r>
      <w:r w:rsidR="00137F50">
        <w:t xml:space="preserve"> </w:t>
      </w:r>
      <w:hyperlink r:id="rId14" w:history="1">
        <w:r w:rsidR="00137F50" w:rsidRPr="00741B6E">
          <w:rPr>
            <w:rStyle w:val="Hyperkobling"/>
          </w:rPr>
          <w:t>maj.irene.nilssen@tromso.kommune.no</w:t>
        </w:r>
      </w:hyperlink>
      <w:r w:rsidR="00137F50">
        <w:t xml:space="preserve"> </w:t>
      </w:r>
    </w:p>
    <w:p w14:paraId="76AA54A5" w14:textId="77777777" w:rsidR="00FC40F9" w:rsidRDefault="00FC40F9" w:rsidP="00FC40F9"/>
    <w:p w14:paraId="25F847A9" w14:textId="3600CE50" w:rsidR="00FC40F9" w:rsidRDefault="00FC40F9" w:rsidP="00FC40F9">
      <w:r w:rsidRPr="00724F95">
        <w:rPr>
          <w:u w:val="single"/>
        </w:rPr>
        <w:t>For Leverandør:</w:t>
      </w:r>
      <w:r>
        <w:br/>
        <w:t>Navn:</w:t>
      </w:r>
      <w:r>
        <w:br/>
        <w:t>Telefon:</w:t>
      </w:r>
      <w:r>
        <w:br/>
        <w:t>E-post:</w:t>
      </w:r>
    </w:p>
    <w:p w14:paraId="03182F92" w14:textId="77777777" w:rsidR="00FC40F9" w:rsidRDefault="00FC40F9" w:rsidP="00FC40F9">
      <w:pPr>
        <w:pStyle w:val="xx"/>
      </w:pPr>
      <w:bookmarkStart w:id="9" w:name="_Toc236915142"/>
      <w:r>
        <w:t>Endring av kontaktpersoner</w:t>
      </w:r>
      <w:bookmarkEnd w:id="9"/>
    </w:p>
    <w:p w14:paraId="51E599CD" w14:textId="77777777" w:rsidR="00FC40F9" w:rsidRDefault="00FC40F9" w:rsidP="00FC40F9">
      <w:r>
        <w:t>Dersom kontaktpersonene endres skal den andre parten varsles skriftlig så snart som mulig.</w:t>
      </w:r>
    </w:p>
    <w:p w14:paraId="704A3C4B" w14:textId="77777777" w:rsidR="00FC40F9" w:rsidRDefault="00FC40F9" w:rsidP="00FC40F9"/>
    <w:p w14:paraId="6AF7EC86" w14:textId="77777777" w:rsidR="00FC40F9" w:rsidRDefault="00FC40F9" w:rsidP="00FC40F9">
      <w:pPr>
        <w:pStyle w:val="X"/>
      </w:pPr>
      <w:bookmarkStart w:id="10" w:name="_Toc236915143"/>
      <w:r>
        <w:t>Pris- og betalingsbestemmelser</w:t>
      </w:r>
      <w:bookmarkEnd w:id="10"/>
    </w:p>
    <w:p w14:paraId="4439C472" w14:textId="77777777" w:rsidR="003E3FDF" w:rsidRDefault="00FC40F9" w:rsidP="003E3FDF">
      <w:pPr>
        <w:pStyle w:val="xx"/>
      </w:pPr>
      <w:bookmarkStart w:id="11" w:name="_Toc236915144"/>
      <w:r>
        <w:t>Prise</w:t>
      </w:r>
      <w:r w:rsidR="003E3FDF">
        <w:t>r</w:t>
      </w:r>
      <w:bookmarkEnd w:id="11"/>
    </w:p>
    <w:sdt>
      <w:sdtPr>
        <w:id w:val="-1605726507"/>
        <w:placeholder>
          <w:docPart w:val="EC3C787268C546B7B5B03EB85297A649"/>
        </w:placeholder>
      </w:sdtPr>
      <w:sdtEndPr/>
      <w:sdtContent>
        <w:p w14:paraId="77321550" w14:textId="77777777" w:rsidR="00F61112" w:rsidRPr="004E3885" w:rsidRDefault="00F61112" w:rsidP="00F61112">
          <w:r w:rsidRPr="004E3885">
            <w:t>Alle priser er oppgitt i norske kroner, eksklusive merverdiavgift og inklusive alle andre gebyrer og vederlag (eksempelvis fakturagebyr, fraktkostnader og tilsvarende).</w:t>
          </w:r>
        </w:p>
        <w:p w14:paraId="57689E57" w14:textId="77777777" w:rsidR="00F61112" w:rsidRDefault="00F61112" w:rsidP="00F61112">
          <w:r w:rsidRPr="004E3885">
            <w:t>I tabellen nedenfor følger prisene for denne avtalen:</w:t>
          </w:r>
        </w:p>
        <w:tbl>
          <w:tblPr>
            <w:tblStyle w:val="Tabellrutenett"/>
            <w:tblW w:w="0" w:type="auto"/>
            <w:tblLook w:val="04A0" w:firstRow="1" w:lastRow="0" w:firstColumn="1" w:lastColumn="0" w:noHBand="0" w:noVBand="1"/>
          </w:tblPr>
          <w:tblGrid>
            <w:gridCol w:w="4531"/>
            <w:gridCol w:w="4531"/>
          </w:tblGrid>
          <w:tr w:rsidR="004A663F" w14:paraId="14DAC7C2" w14:textId="77777777" w:rsidTr="004A663F">
            <w:tc>
              <w:tcPr>
                <w:tcW w:w="4531" w:type="dxa"/>
              </w:tcPr>
              <w:p w14:paraId="27A13F73" w14:textId="17598E04" w:rsidR="004A663F" w:rsidRDefault="004A663F" w:rsidP="00F61112">
                <w:r>
                  <w:t>Merke</w:t>
                </w:r>
              </w:p>
            </w:tc>
            <w:tc>
              <w:tcPr>
                <w:tcW w:w="4531" w:type="dxa"/>
              </w:tcPr>
              <w:p w14:paraId="700BEEF3" w14:textId="77777777" w:rsidR="004A663F" w:rsidRDefault="004A663F" w:rsidP="00F61112"/>
            </w:tc>
          </w:tr>
          <w:tr w:rsidR="004A663F" w14:paraId="351BBCFB" w14:textId="77777777" w:rsidTr="004A663F">
            <w:tc>
              <w:tcPr>
                <w:tcW w:w="4531" w:type="dxa"/>
              </w:tcPr>
              <w:p w14:paraId="282E0B1C" w14:textId="684706D7" w:rsidR="004A663F" w:rsidRDefault="004A663F" w:rsidP="00F61112">
                <w:r>
                  <w:t>Modell</w:t>
                </w:r>
              </w:p>
            </w:tc>
            <w:tc>
              <w:tcPr>
                <w:tcW w:w="4531" w:type="dxa"/>
              </w:tcPr>
              <w:p w14:paraId="096CFC67" w14:textId="77777777" w:rsidR="004A663F" w:rsidRDefault="004A663F" w:rsidP="00F61112"/>
            </w:tc>
          </w:tr>
          <w:tr w:rsidR="004A663F" w14:paraId="4F247431" w14:textId="77777777" w:rsidTr="004A663F">
            <w:tc>
              <w:tcPr>
                <w:tcW w:w="4531" w:type="dxa"/>
              </w:tcPr>
              <w:p w14:paraId="042DC08E" w14:textId="63FD78C4" w:rsidR="004A663F" w:rsidRDefault="004A663F" w:rsidP="00F61112">
                <w:r>
                  <w:t>Fast rabattsats</w:t>
                </w:r>
                <w:r w:rsidR="00DA2991">
                  <w:t>*</w:t>
                </w:r>
                <w:r>
                  <w:t xml:space="preserve"> </w:t>
                </w:r>
                <w:r w:rsidR="00DA2991">
                  <w:t>på deler til maskinen</w:t>
                </w:r>
              </w:p>
            </w:tc>
            <w:tc>
              <w:tcPr>
                <w:tcW w:w="4531" w:type="dxa"/>
              </w:tcPr>
              <w:p w14:paraId="6A40B31E" w14:textId="77777777" w:rsidR="004A663F" w:rsidRDefault="004A663F" w:rsidP="00F61112"/>
            </w:tc>
          </w:tr>
        </w:tbl>
        <w:p w14:paraId="373FC276" w14:textId="281F22C1" w:rsidR="004A663F" w:rsidRPr="004E3885" w:rsidRDefault="00DA2991" w:rsidP="00F61112">
          <w:r>
            <w:t xml:space="preserve">*10 år fast rabattsats og rabatt skal trekkes fra </w:t>
          </w:r>
          <w:r w:rsidR="00063E03">
            <w:t>til enhver gjeldende bruttopris</w:t>
          </w:r>
        </w:p>
        <w:tbl>
          <w:tblPr>
            <w:tblStyle w:val="Tabellrutenett"/>
            <w:tblW w:w="0" w:type="auto"/>
            <w:tblLook w:val="04A0" w:firstRow="1" w:lastRow="0" w:firstColumn="1" w:lastColumn="0" w:noHBand="0" w:noVBand="1"/>
          </w:tblPr>
          <w:tblGrid>
            <w:gridCol w:w="4531"/>
            <w:gridCol w:w="4531"/>
          </w:tblGrid>
          <w:tr w:rsidR="00F61112" w14:paraId="6C35C321" w14:textId="77777777" w:rsidTr="00733873">
            <w:tc>
              <w:tcPr>
                <w:tcW w:w="4531" w:type="dxa"/>
              </w:tcPr>
              <w:p w14:paraId="638F483E" w14:textId="77777777" w:rsidR="00F61112" w:rsidRPr="004E3885" w:rsidRDefault="00F61112" w:rsidP="00F61112">
                <w:pPr>
                  <w:rPr>
                    <w:b/>
                    <w:bCs/>
                  </w:rPr>
                </w:pPr>
                <w:r w:rsidRPr="004E3885">
                  <w:rPr>
                    <w:b/>
                    <w:bCs/>
                  </w:rPr>
                  <w:t>Enhet</w:t>
                </w:r>
              </w:p>
            </w:tc>
            <w:tc>
              <w:tcPr>
                <w:tcW w:w="4531" w:type="dxa"/>
              </w:tcPr>
              <w:p w14:paraId="0AD36E29" w14:textId="43A7106E" w:rsidR="00F61112" w:rsidRPr="004E3885" w:rsidRDefault="00F61112" w:rsidP="00F61112">
                <w:pPr>
                  <w:rPr>
                    <w:b/>
                    <w:bCs/>
                  </w:rPr>
                </w:pPr>
                <w:r w:rsidRPr="004E3885">
                  <w:rPr>
                    <w:b/>
                    <w:bCs/>
                  </w:rPr>
                  <w:t>Pris i NOK ekskl. mva</w:t>
                </w:r>
                <w:r w:rsidR="004E3885">
                  <w:rPr>
                    <w:b/>
                    <w:bCs/>
                  </w:rPr>
                  <w:t>.</w:t>
                </w:r>
              </w:p>
            </w:tc>
          </w:tr>
          <w:tr w:rsidR="00F61112" w14:paraId="1A0A7D0B" w14:textId="77777777" w:rsidTr="00733873">
            <w:tc>
              <w:tcPr>
                <w:tcW w:w="4531" w:type="dxa"/>
              </w:tcPr>
              <w:p w14:paraId="658BB795" w14:textId="783922FA" w:rsidR="00F61112" w:rsidRDefault="004E3885" w:rsidP="00F61112">
                <w:r>
                  <w:t>Pris på</w:t>
                </w:r>
                <w:r w:rsidR="00063E03">
                  <w:t xml:space="preserve"> komplett</w:t>
                </w:r>
                <w:r>
                  <w:t xml:space="preserve"> trakke-/løypemaskin</w:t>
                </w:r>
                <w:r w:rsidR="00063E03">
                  <w:t xml:space="preserve"> levert oppdragsgiver med alt av etterspurt utstyr og i tråd med krav i Bilag 1</w:t>
                </w:r>
                <w:r w:rsidR="00FE61BF">
                  <w:t xml:space="preserve"> og 2</w:t>
                </w:r>
              </w:p>
            </w:tc>
            <w:tc>
              <w:tcPr>
                <w:tcW w:w="4531" w:type="dxa"/>
              </w:tcPr>
              <w:p w14:paraId="3C0EACDD" w14:textId="62696AC2" w:rsidR="00F61112" w:rsidRDefault="0002431B" w:rsidP="00F61112"/>
            </w:tc>
          </w:tr>
        </w:tbl>
      </w:sdtContent>
    </w:sdt>
    <w:p w14:paraId="0D0EC067" w14:textId="77777777" w:rsidR="00FC40F9" w:rsidRDefault="00FC40F9" w:rsidP="00FC40F9"/>
    <w:p w14:paraId="09F7DE67" w14:textId="77777777" w:rsidR="002447C7" w:rsidRDefault="002447C7" w:rsidP="00960021">
      <w:pPr>
        <w:pStyle w:val="xx"/>
      </w:pPr>
      <w:bookmarkStart w:id="12" w:name="_Toc236915145"/>
      <w:r>
        <w:t>Reise og diettkostander</w:t>
      </w:r>
      <w:bookmarkEnd w:id="12"/>
    </w:p>
    <w:p w14:paraId="2A23C5E9" w14:textId="77777777" w:rsidR="00F61112" w:rsidRDefault="0002431B" w:rsidP="00733873">
      <w:sdt>
        <w:sdtPr>
          <w:id w:val="835110292"/>
          <w:placeholder>
            <w:docPart w:val="0A9A43B043854DA08E5BF8323D969AC5"/>
          </w:placeholder>
        </w:sdtPr>
        <w:sdtEndPr/>
        <w:sdtContent>
          <w:r w:rsidR="00F61112" w:rsidRPr="005A6BDE">
            <w:t>Reise- og diettkostnader dekkes ikke.</w:t>
          </w:r>
        </w:sdtContent>
      </w:sdt>
      <w:r w:rsidR="00F61112">
        <w:tab/>
      </w:r>
    </w:p>
    <w:bookmarkStart w:id="13" w:name="_Toc236915146" w:displacedByCustomXml="next"/>
    <w:bookmarkStart w:id="14" w:name="_Toc232670341" w:displacedByCustomXml="next"/>
    <w:bookmarkStart w:id="15" w:name="_Toc208387520" w:displacedByCustomXml="next"/>
    <w:sdt>
      <w:sdtPr>
        <w:id w:val="-1449692670"/>
        <w:lock w:val="contentLocked"/>
        <w:placeholder>
          <w:docPart w:val="0A9A43B043854DA08E5BF8323D969AC5"/>
        </w:placeholder>
      </w:sdtPr>
      <w:sdtEndPr/>
      <w:sdtContent>
        <w:p w14:paraId="396C3484" w14:textId="77777777" w:rsidR="00F61112" w:rsidRDefault="00F61112" w:rsidP="00733873">
          <w:pPr>
            <w:pStyle w:val="xx"/>
          </w:pPr>
          <w:r>
            <w:t>Prisregulering</w:t>
          </w:r>
        </w:p>
      </w:sdtContent>
    </w:sdt>
    <w:bookmarkEnd w:id="13" w:displacedByCustomXml="prev"/>
    <w:bookmarkEnd w:id="14" w:displacedByCustomXml="prev"/>
    <w:bookmarkEnd w:id="15"/>
    <w:p w14:paraId="48EB3912" w14:textId="4C176946" w:rsidR="00EB4B9D" w:rsidRPr="005A6BDE" w:rsidRDefault="0002431B" w:rsidP="00FC40F9">
      <w:sdt>
        <w:sdtPr>
          <w:id w:val="-568885221"/>
          <w:placeholder>
            <w:docPart w:val="0A9A43B043854DA08E5BF8323D969AC5"/>
          </w:placeholder>
        </w:sdtPr>
        <w:sdtEndPr/>
        <w:sdtContent>
          <w:commentRangeStart w:id="16"/>
          <w:r w:rsidR="00F61112">
            <w:t>P</w:t>
          </w:r>
          <w:commentRangeEnd w:id="16"/>
          <w:r w:rsidR="006C6C58">
            <w:rPr>
              <w:rStyle w:val="Merknadsreferanse"/>
              <w:sz w:val="22"/>
              <w:szCs w:val="22"/>
            </w:rPr>
            <w:commentReference w:id="16"/>
          </w:r>
          <w:r w:rsidR="00F61112">
            <w:t xml:space="preserve">risene </w:t>
          </w:r>
          <w:r w:rsidR="005A6BDE">
            <w:t>i denne avtalen reguleres ikke.</w:t>
          </w:r>
        </w:sdtContent>
      </w:sdt>
    </w:p>
    <w:p w14:paraId="02F939E4" w14:textId="77777777" w:rsidR="006D4E4F" w:rsidRDefault="006D4E4F" w:rsidP="006D4E4F">
      <w:pPr>
        <w:pStyle w:val="X"/>
      </w:pPr>
      <w:bookmarkStart w:id="17" w:name="_Toc236915147"/>
      <w:r>
        <w:t>Fakturering</w:t>
      </w:r>
      <w:bookmarkEnd w:id="17"/>
    </w:p>
    <w:p w14:paraId="2E2E84D8" w14:textId="77777777" w:rsidR="008616F1" w:rsidRDefault="008616F1" w:rsidP="008616F1">
      <w:pPr>
        <w:pStyle w:val="xx"/>
      </w:pPr>
      <w:bookmarkStart w:id="18" w:name="_Toc236915148"/>
      <w:r>
        <w:t>Fakturaformat og innhold</w:t>
      </w:r>
      <w:bookmarkEnd w:id="18"/>
    </w:p>
    <w:sdt>
      <w:sdtPr>
        <w:id w:val="1882049110"/>
        <w:lock w:val="contentLocked"/>
        <w:placeholder>
          <w:docPart w:val="B8DD94D5A6754210B415AA6192223821"/>
        </w:placeholder>
      </w:sdtPr>
      <w:sdtEndPr/>
      <w:sdtContent>
        <w:p w14:paraId="49AB21F8" w14:textId="77777777" w:rsidR="008616F1" w:rsidRDefault="008616F1" w:rsidP="008616F1">
          <w:r>
            <w:t>Leverandøren skal levere faktura til Kunden på Elektronisk handels-format (EHF).</w:t>
          </w:r>
        </w:p>
      </w:sdtContent>
    </w:sdt>
    <w:commentRangeStart w:id="19" w:displacedByCustomXml="prev"/>
    <w:sdt>
      <w:sdtPr>
        <w:rPr>
          <w:color w:val="000000" w:themeColor="text1"/>
          <w:highlight w:val="yellow"/>
        </w:rPr>
        <w:id w:val="-1564174729"/>
        <w:placeholder>
          <w:docPart w:val="F4F06DEAD10349868976EAE07CA76B8F"/>
        </w:placeholder>
      </w:sdtPr>
      <w:sdtEndPr/>
      <w:sdtContent>
        <w:p w14:paraId="1F175986" w14:textId="38FD729B" w:rsidR="00BB6B1D" w:rsidRDefault="00F61112" w:rsidP="004E2580">
          <w:pPr>
            <w:rPr>
              <w:color w:val="000000" w:themeColor="text1"/>
            </w:rPr>
          </w:pPr>
          <w:r w:rsidRPr="008515D3">
            <w:rPr>
              <w:color w:val="000000" w:themeColor="text1"/>
            </w:rPr>
            <w:t>Le</w:t>
          </w:r>
          <w:commentRangeEnd w:id="19"/>
          <w:r w:rsidRPr="008515D3">
            <w:rPr>
              <w:rStyle w:val="Merknadsreferanse"/>
              <w:color w:val="000000" w:themeColor="text1"/>
              <w:sz w:val="22"/>
              <w:szCs w:val="22"/>
            </w:rPr>
            <w:commentReference w:id="19"/>
          </w:r>
          <w:r w:rsidRPr="008515D3">
            <w:rPr>
              <w:color w:val="000000" w:themeColor="text1"/>
            </w:rPr>
            <w:t>verandør skal utstede faktura snarest mulig og senest én måned etter levering. Faktura som blir utstedt senere enn én måned etter levering vil bli ilagt gebyr på kr. 400,- per 30. dag regnet fra siste frist for utstedelse av faktura.</w:t>
          </w:r>
        </w:p>
      </w:sdtContent>
    </w:sdt>
    <w:sdt>
      <w:sdtPr>
        <w:id w:val="-545516834"/>
        <w:lock w:val="contentLocked"/>
        <w:placeholder>
          <w:docPart w:val="B8DD94D5A6754210B415AA6192223821"/>
        </w:placeholder>
      </w:sdtPr>
      <w:sdtEndPr/>
      <w:sdtContent>
        <w:p w14:paraId="5DD23355" w14:textId="77777777" w:rsidR="008616F1" w:rsidRDefault="008616F1" w:rsidP="008616F1">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14:paraId="640832EC" w14:textId="77777777" w:rsidR="008616F1" w:rsidRDefault="008616F1" w:rsidP="008616F1">
          <w:pPr>
            <w:pStyle w:val="Listeavsnitt"/>
            <w:numPr>
              <w:ilvl w:val="0"/>
              <w:numId w:val="5"/>
            </w:numPr>
          </w:pPr>
          <w:r>
            <w:t>Faktura til Troms kommune sendes på EHF til org.nr. 940101808</w:t>
          </w:r>
        </w:p>
        <w:p w14:paraId="299668EB" w14:textId="77777777" w:rsidR="008616F1" w:rsidRPr="00650652" w:rsidRDefault="008616F1" w:rsidP="008616F1">
          <w:pPr>
            <w:pStyle w:val="Listeavsnitt"/>
            <w:numPr>
              <w:ilvl w:val="0"/>
              <w:numId w:val="5"/>
            </w:numPr>
            <w:rPr>
              <w:color w:val="FF0000"/>
            </w:rPr>
          </w:pPr>
          <w:r>
            <w:t>Faktura til Tromsøbadet KF sendes på EHF org.nr. 819869162</w:t>
          </w:r>
        </w:p>
        <w:p w14:paraId="0A43C967" w14:textId="77777777" w:rsidR="008616F1" w:rsidRPr="00CE52F3" w:rsidRDefault="008616F1" w:rsidP="008616F1">
          <w:pPr>
            <w:pStyle w:val="Listeavsnitt"/>
            <w:numPr>
              <w:ilvl w:val="0"/>
              <w:numId w:val="5"/>
            </w:numPr>
          </w:pPr>
          <w:r w:rsidRPr="00CE52F3">
            <w:t>Faktura til Tromsøbolig KF sendes på EHF til org.nr. 930031704</w:t>
          </w:r>
        </w:p>
        <w:p w14:paraId="65923993" w14:textId="77777777" w:rsidR="008616F1" w:rsidRPr="00CE52F3" w:rsidRDefault="008616F1" w:rsidP="008616F1">
          <w:pPr>
            <w:pStyle w:val="Listeavsnitt"/>
            <w:numPr>
              <w:ilvl w:val="0"/>
              <w:numId w:val="5"/>
            </w:numPr>
          </w:pPr>
          <w:r w:rsidRPr="00CE52F3">
            <w:lastRenderedPageBreak/>
            <w:t>Faktura til Tromsø Havn sendes på EHF til org.nr. 971035714</w:t>
          </w:r>
        </w:p>
        <w:p w14:paraId="35B7AF58" w14:textId="77777777" w:rsidR="008616F1" w:rsidRDefault="008616F1" w:rsidP="008616F1">
          <w:pPr>
            <w:pStyle w:val="Listeavsnitt"/>
            <w:numPr>
              <w:ilvl w:val="0"/>
              <w:numId w:val="5"/>
            </w:numPr>
          </w:pPr>
          <w:r w:rsidRPr="00CE52F3">
            <w:t>Faktura til Tromsø Brann og redning sendes på EHF til org.nr. 925189545</w:t>
          </w:r>
        </w:p>
      </w:sdtContent>
    </w:sdt>
    <w:p w14:paraId="62CE8EDF" w14:textId="77777777" w:rsidR="008616F1" w:rsidRDefault="008616F1" w:rsidP="008616F1"/>
    <w:p w14:paraId="294BDAED" w14:textId="77777777" w:rsidR="008616F1" w:rsidRDefault="008616F1" w:rsidP="008616F1">
      <w:pPr>
        <w:pStyle w:val="xx"/>
      </w:pPr>
      <w:bookmarkStart w:id="20" w:name="_Toc236915149"/>
      <w:r>
        <w:t>Ordre- og avtalereferanse</w:t>
      </w:r>
      <w:bookmarkEnd w:id="20"/>
    </w:p>
    <w:p w14:paraId="7614E445" w14:textId="77777777" w:rsidR="00063CB0" w:rsidRDefault="00702BA9" w:rsidP="00063CB0">
      <w:pPr>
        <w:tabs>
          <w:tab w:val="left" w:pos="3705"/>
        </w:tabs>
        <w:rPr>
          <w:rFonts w:eastAsia="Times New Roman" w:cstheme="minorHAnsi"/>
          <w:color w:val="000000"/>
          <w:lang w:eastAsia="nb-NO"/>
        </w:rPr>
      </w:pPr>
      <w:r w:rsidRPr="00702BA9">
        <w:rPr>
          <w:rFonts w:eastAsia="Times New Roman" w:cstheme="minorHAnsi"/>
          <w:color w:val="000000"/>
          <w:lang w:eastAsia="nb-NO"/>
        </w:rPr>
        <w:t>Faktura til kommunen skal være merket med enten et innkjøpsordrenummer eller Profil-ID:</w:t>
      </w:r>
    </w:p>
    <w:p w14:paraId="0F46989A" w14:textId="77777777" w:rsidR="00063CB0" w:rsidRPr="001D3737" w:rsidRDefault="00702BA9" w:rsidP="001D3737">
      <w:pPr>
        <w:pStyle w:val="Listeavsnitt"/>
        <w:numPr>
          <w:ilvl w:val="0"/>
          <w:numId w:val="36"/>
        </w:numPr>
        <w:tabs>
          <w:tab w:val="left" w:pos="3705"/>
        </w:tabs>
        <w:rPr>
          <w:rFonts w:eastAsia="Times New Roman" w:cstheme="minorHAnsi"/>
          <w:color w:val="000000"/>
          <w:lang w:eastAsia="nb-NO"/>
        </w:rPr>
      </w:pPr>
      <w:r w:rsidRPr="001D3737">
        <w:rPr>
          <w:rFonts w:eastAsia="Times New Roman" w:cstheme="minorHAnsi"/>
          <w:color w:val="000000"/>
          <w:lang w:eastAsia="nb-NO"/>
        </w:rPr>
        <w:t>Innkjøpsordrenummer skal stå i feltet "OrderReference"</w:t>
      </w:r>
    </w:p>
    <w:p w14:paraId="7F56E51A" w14:textId="77777777" w:rsidR="00063CB0" w:rsidRPr="001D3737" w:rsidRDefault="00702BA9" w:rsidP="001D3737">
      <w:pPr>
        <w:pStyle w:val="Listeavsnitt"/>
        <w:numPr>
          <w:ilvl w:val="0"/>
          <w:numId w:val="36"/>
        </w:numPr>
        <w:tabs>
          <w:tab w:val="left" w:pos="3705"/>
        </w:tabs>
        <w:rPr>
          <w:rFonts w:eastAsia="Times New Roman" w:cstheme="minorHAnsi"/>
          <w:color w:val="000000"/>
          <w:lang w:eastAsia="nb-NO"/>
        </w:rPr>
      </w:pPr>
      <w:r w:rsidRPr="001D3737">
        <w:rPr>
          <w:rFonts w:eastAsia="Times New Roman" w:cstheme="minorHAnsi"/>
          <w:color w:val="000000"/>
          <w:lang w:eastAsia="nb-NO"/>
        </w:rPr>
        <w:t>Profil-ID skal stå i feltet "ByersReference"</w:t>
      </w:r>
    </w:p>
    <w:p w14:paraId="25EA52D1" w14:textId="1097D16D" w:rsidR="00702BA9" w:rsidRDefault="00702BA9" w:rsidP="00C37CD2">
      <w:pPr>
        <w:pStyle w:val="Listeavsnitt"/>
        <w:numPr>
          <w:ilvl w:val="0"/>
          <w:numId w:val="36"/>
        </w:numPr>
        <w:tabs>
          <w:tab w:val="left" w:pos="3705"/>
        </w:tabs>
        <w:rPr>
          <w:rFonts w:eastAsia="Times New Roman" w:cstheme="minorHAnsi"/>
          <w:color w:val="000000"/>
          <w:lang w:eastAsia="nb-NO"/>
        </w:rPr>
      </w:pPr>
      <w:r w:rsidRPr="001D3737">
        <w:rPr>
          <w:rFonts w:eastAsia="Times New Roman" w:cstheme="minorHAnsi"/>
          <w:color w:val="000000"/>
          <w:lang w:eastAsia="nb-NO"/>
        </w:rPr>
        <w:t>Kontraktsnummer skal stå i feltet «ContractDocumentReference», og være på format ÅR/XXX</w:t>
      </w:r>
    </w:p>
    <w:p w14:paraId="4F246C11" w14:textId="77777777" w:rsidR="00C37CD2" w:rsidRPr="00C37CD2" w:rsidRDefault="00C37CD2" w:rsidP="00C37CD2">
      <w:pPr>
        <w:pStyle w:val="Listeavsnitt"/>
        <w:tabs>
          <w:tab w:val="left" w:pos="3705"/>
        </w:tabs>
        <w:rPr>
          <w:rFonts w:eastAsia="Times New Roman" w:cstheme="minorHAnsi"/>
          <w:color w:val="000000"/>
          <w:lang w:eastAsia="nb-NO"/>
        </w:rPr>
      </w:pPr>
    </w:p>
    <w:p w14:paraId="3C6347B1" w14:textId="77777777" w:rsidR="008616F1" w:rsidRDefault="008616F1" w:rsidP="008616F1">
      <w:pPr>
        <w:pStyle w:val="xx"/>
      </w:pPr>
      <w:bookmarkStart w:id="21" w:name="_Toc236915150"/>
      <w:r>
        <w:t>Retningslinjer for faktura</w:t>
      </w:r>
      <w:bookmarkEnd w:id="21"/>
    </w:p>
    <w:p w14:paraId="47C21436"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Kunden har følgende retningslinjer for faktura:</w:t>
      </w:r>
      <w:r>
        <w:rPr>
          <w:rStyle w:val="eop"/>
          <w:rFonts w:ascii="Calibri" w:eastAsiaTheme="majorEastAsia" w:hAnsi="Calibri" w:cs="Calibri"/>
          <w:sz w:val="22"/>
          <w:szCs w:val="22"/>
        </w:rPr>
        <w:t> </w:t>
      </w:r>
    </w:p>
    <w:p w14:paraId="7B8E3D52" w14:textId="77777777" w:rsidR="008616F1" w:rsidRDefault="008616F1" w:rsidP="008616F1">
      <w:pPr>
        <w:pStyle w:val="paragraph"/>
        <w:spacing w:before="0" w:beforeAutospacing="0" w:after="0" w:afterAutospacing="0"/>
        <w:textAlignment w:val="baseline"/>
        <w:rPr>
          <w:rFonts w:ascii="Calibri" w:hAnsi="Calibri" w:cs="Calibri"/>
          <w:sz w:val="22"/>
          <w:szCs w:val="22"/>
        </w:rPr>
      </w:pPr>
    </w:p>
    <w:p w14:paraId="3C205555"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 xml:space="preserve">Vi har 30 dagers betalingsfrist. </w:t>
      </w:r>
    </w:p>
    <w:p w14:paraId="3F76740C"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eastAsiaTheme="majorEastAsia" w:hAnsi="Calibri" w:cs="Calibri"/>
          <w:sz w:val="22"/>
          <w:szCs w:val="22"/>
        </w:rPr>
        <w:t> </w:t>
      </w:r>
    </w:p>
    <w:p w14:paraId="3E4EC5DA"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Purringer skal følge Peppol Reminder oppsett.</w:t>
      </w:r>
      <w:r w:rsidRPr="00F53AC2">
        <w:rPr>
          <w:rStyle w:val="eop"/>
          <w:rFonts w:ascii="Calibri" w:eastAsiaTheme="majorEastAsia" w:hAnsi="Calibri" w:cs="Calibri"/>
          <w:sz w:val="22"/>
          <w:szCs w:val="22"/>
        </w:rPr>
        <w:t> </w:t>
      </w:r>
    </w:p>
    <w:p w14:paraId="6F091FB3" w14:textId="77777777" w:rsidR="008616F1" w:rsidRDefault="008616F1" w:rsidP="008616F1">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 valideres strengere enn faktura og den må således være korrekt bygd opp alt etter hvilken hensikt kreditnota har: </w:t>
      </w:r>
      <w:r w:rsidRPr="00F53AC2">
        <w:rPr>
          <w:rStyle w:val="eop"/>
          <w:rFonts w:ascii="Calibri" w:eastAsiaTheme="majorEastAsia" w:hAnsi="Calibri" w:cs="Calibri"/>
          <w:sz w:val="22"/>
          <w:szCs w:val="22"/>
        </w:rPr>
        <w:t> </w:t>
      </w:r>
    </w:p>
    <w:p w14:paraId="4C11F842" w14:textId="77777777" w:rsidR="008616F1" w:rsidRDefault="008616F1" w:rsidP="008616F1">
      <w:pPr>
        <w:pStyle w:val="paragraph"/>
        <w:numPr>
          <w:ilvl w:val="1"/>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Dersom leverandørens hensikt med kreditnota er å redusere et positivt fakturakrav helt eller delvis, så skal tallformatet være slik at beløpene fremstår med positivt tall.</w:t>
      </w:r>
      <w:r w:rsidRPr="00F53AC2">
        <w:rPr>
          <w:rStyle w:val="eop"/>
          <w:rFonts w:ascii="Calibri" w:eastAsiaTheme="majorEastAsia" w:hAnsi="Calibri" w:cs="Calibri"/>
          <w:sz w:val="22"/>
          <w:szCs w:val="22"/>
        </w:rPr>
        <w:t> </w:t>
      </w:r>
    </w:p>
    <w:p w14:paraId="686DDAE9" w14:textId="77777777" w:rsidR="008616F1" w:rsidRPr="009844F2" w:rsidRDefault="008616F1" w:rsidP="008616F1">
      <w:pPr>
        <w:pStyle w:val="paragraph"/>
        <w:numPr>
          <w:ilvl w:val="1"/>
          <w:numId w:val="8"/>
        </w:numPr>
        <w:spacing w:before="0" w:beforeAutospacing="0" w:after="0" w:afterAutospacing="0"/>
        <w:textAlignment w:val="baseline"/>
        <w:rPr>
          <w:rStyle w:val="eop"/>
          <w:rFonts w:ascii="Calibri" w:hAnsi="Calibri" w:cs="Calibri"/>
          <w:sz w:val="22"/>
          <w:szCs w:val="22"/>
        </w:rPr>
      </w:pPr>
      <w:r w:rsidRPr="00F53AC2">
        <w:rPr>
          <w:rStyle w:val="normaltextrun"/>
          <w:rFonts w:ascii="Calibri" w:hAnsi="Calibri" w:cs="Calibri"/>
          <w:sz w:val="22"/>
          <w:szCs w:val="22"/>
        </w:rPr>
        <w:t>Dersom leverandørens hensikt med kreditnota er å redusere et negativt fakturakrav helt eller delvis, så skal formatet være slik at beløpene fremstår med negativt tallformat.</w:t>
      </w:r>
      <w:r w:rsidRPr="00F53AC2">
        <w:rPr>
          <w:rStyle w:val="eop"/>
          <w:rFonts w:ascii="Calibri" w:eastAsiaTheme="majorEastAsia" w:hAnsi="Calibri" w:cs="Calibri"/>
          <w:sz w:val="22"/>
          <w:szCs w:val="22"/>
        </w:rPr>
        <w:t> </w:t>
      </w:r>
    </w:p>
    <w:p w14:paraId="5973FBCD"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518FDB89"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16E5FE79" w14:textId="77777777" w:rsidR="008616F1" w:rsidRDefault="008616F1" w:rsidP="008616F1">
      <w:pPr>
        <w:pStyle w:val="xx"/>
      </w:pPr>
      <w:bookmarkStart w:id="22" w:name="_Toc236915151"/>
      <w:r>
        <w:t>Fakturaspesifikasjon</w:t>
      </w:r>
      <w:bookmarkEnd w:id="22"/>
    </w:p>
    <w:p w14:paraId="10602A6C"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Leverandørens fakturaer skal spesifiseres og dokumenteres slik at de kan kontrolleres av kunde.</w:t>
      </w:r>
      <w:r>
        <w:rPr>
          <w:rStyle w:val="eop"/>
          <w:rFonts w:ascii="Calibri" w:eastAsiaTheme="majorEastAsia" w:hAnsi="Calibri" w:cs="Calibri"/>
          <w:sz w:val="22"/>
          <w:szCs w:val="22"/>
        </w:rPr>
        <w:t> </w:t>
      </w:r>
    </w:p>
    <w:p w14:paraId="54482921"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p w14:paraId="6F5EC428"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14:paraId="21982553" w14:textId="4C3839B3"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 xml:space="preserve">Kundens </w:t>
      </w:r>
      <w:r w:rsidR="005B5CD4">
        <w:rPr>
          <w:rFonts w:eastAsia="Times New Roman" w:cstheme="minorHAnsi"/>
          <w:color w:val="000000"/>
          <w:lang w:eastAsia="nb-NO"/>
        </w:rPr>
        <w:t>Profil</w:t>
      </w:r>
      <w:r w:rsidR="00C819D5">
        <w:rPr>
          <w:rFonts w:eastAsia="Times New Roman" w:cstheme="minorHAnsi"/>
          <w:color w:val="000000"/>
          <w:lang w:eastAsia="nb-NO"/>
        </w:rPr>
        <w:t>-ID</w:t>
      </w:r>
      <w:r w:rsidRPr="00D83AE9">
        <w:rPr>
          <w:rFonts w:eastAsia="Times New Roman" w:cstheme="minorHAnsi"/>
          <w:color w:val="000000"/>
          <w:lang w:eastAsia="nb-NO"/>
        </w:rPr>
        <w:t xml:space="preserve"> (ved mangel av </w:t>
      </w:r>
      <w:r w:rsidR="00C819D5">
        <w:rPr>
          <w:rFonts w:eastAsia="Times New Roman" w:cstheme="minorHAnsi"/>
          <w:color w:val="000000"/>
          <w:lang w:eastAsia="nb-NO"/>
        </w:rPr>
        <w:t>Profil-ID</w:t>
      </w:r>
      <w:r w:rsidRPr="00D83AE9">
        <w:rPr>
          <w:rFonts w:eastAsia="Times New Roman" w:cstheme="minorHAnsi"/>
          <w:color w:val="000000"/>
          <w:lang w:eastAsia="nb-NO"/>
        </w:rPr>
        <w:t xml:space="preserve"> skal Kunden</w:t>
      </w:r>
      <w:r w:rsidR="00C819D5">
        <w:rPr>
          <w:rFonts w:eastAsia="Times New Roman" w:cstheme="minorHAnsi"/>
          <w:color w:val="000000"/>
          <w:lang w:eastAsia="nb-NO"/>
        </w:rPr>
        <w:t xml:space="preserve"> oppgi innkjøpsordrenummer</w:t>
      </w:r>
      <w:r w:rsidRPr="00D83AE9">
        <w:rPr>
          <w:rFonts w:eastAsia="Times New Roman" w:cstheme="minorHAnsi"/>
          <w:color w:val="000000"/>
          <w:lang w:eastAsia="nb-NO"/>
        </w:rPr>
        <w:t>)</w:t>
      </w:r>
    </w:p>
    <w:p w14:paraId="64DC9F1E"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14:paraId="386104FA" w14:textId="77777777" w:rsidR="008616F1"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Leveringssted</w:t>
      </w:r>
    </w:p>
    <w:p w14:paraId="26996E3A" w14:textId="75DAEBA0" w:rsidR="00B67C37" w:rsidRDefault="00B67C37"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Pr>
          <w:rFonts w:eastAsia="Times New Roman" w:cstheme="minorHAnsi"/>
          <w:color w:val="000000"/>
          <w:lang w:eastAsia="nb-NO"/>
        </w:rPr>
        <w:t>Merke/modell</w:t>
      </w:r>
    </w:p>
    <w:p w14:paraId="6E17AA86" w14:textId="77B49E26" w:rsidR="00B67C37" w:rsidRPr="00D83AE9" w:rsidRDefault="00B67C37"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Pr>
          <w:rFonts w:eastAsia="Times New Roman" w:cstheme="minorHAnsi"/>
          <w:color w:val="000000"/>
          <w:lang w:eastAsia="nb-NO"/>
        </w:rPr>
        <w:t>Avtalenummer</w:t>
      </w:r>
    </w:p>
    <w:p w14:paraId="7D08C734"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Det skal ikke beregnes noen form for gebyr eller tillegg ved fakturering. Dersom ikke annet er avtalt sendes en faktura per bestilling.</w:t>
      </w:r>
    </w:p>
    <w:p w14:paraId="54CF14AB" w14:textId="77777777" w:rsidR="008616F1" w:rsidRPr="002C299B" w:rsidRDefault="008616F1" w:rsidP="008616F1">
      <w:pPr>
        <w:pStyle w:val="paragraph"/>
        <w:spacing w:before="0" w:beforeAutospacing="0" w:after="0" w:afterAutospacing="0"/>
        <w:textAlignment w:val="baseline"/>
        <w:rPr>
          <w:rStyle w:val="eop"/>
          <w:rFonts w:ascii="Calibri" w:hAnsi="Calibri" w:cs="Calibri"/>
          <w:sz w:val="22"/>
          <w:szCs w:val="22"/>
        </w:rPr>
      </w:pPr>
    </w:p>
    <w:p w14:paraId="2758CADA"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color w:val="FF0000"/>
          <w:sz w:val="22"/>
          <w:szCs w:val="22"/>
        </w:rPr>
      </w:pPr>
    </w:p>
    <w:p w14:paraId="146AC1CC" w14:textId="77777777" w:rsidR="008616F1" w:rsidRDefault="008616F1" w:rsidP="008616F1">
      <w:pPr>
        <w:pStyle w:val="xx"/>
      </w:pPr>
      <w:bookmarkStart w:id="23" w:name="_Toc236915152"/>
      <w:r>
        <w:t>Feil i fakturaformat og fakturagrunnlag</w:t>
      </w:r>
      <w:bookmarkEnd w:id="23"/>
    </w:p>
    <w:p w14:paraId="5E997637"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r w:rsidRPr="00D83AE9">
        <w:rPr>
          <w:rStyle w:val="normaltextrun"/>
          <w:rFonts w:ascii="Calibri" w:hAnsi="Calibri" w:cs="Calibri"/>
          <w:sz w:val="22"/>
          <w:szCs w:val="22"/>
          <w:u w:val="single"/>
        </w:rPr>
        <w:t>Feil ved fakturaformat</w:t>
      </w:r>
      <w:r>
        <w:rPr>
          <w:rStyle w:val="normaltextrun"/>
          <w:rFonts w:ascii="Calibri" w:hAnsi="Calibri" w:cs="Calibri"/>
          <w:sz w:val="22"/>
          <w:szCs w:val="22"/>
        </w:rPr>
        <w:t>:</w:t>
      </w:r>
    </w:p>
    <w:p w14:paraId="4059044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32061201"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Fakturaer som ikke har det innhold som angitt ovenfor, ansees som ikke mottatt.</w:t>
      </w:r>
      <w:r>
        <w:rPr>
          <w:rStyle w:val="eop"/>
          <w:rFonts w:ascii="Calibri" w:eastAsiaTheme="majorEastAsia" w:hAnsi="Calibri" w:cs="Calibri"/>
          <w:sz w:val="22"/>
          <w:szCs w:val="22"/>
        </w:rPr>
        <w:t> </w:t>
      </w:r>
    </w:p>
    <w:p w14:paraId="2DED6DA8"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08948FD7"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eastAsiaTheme="majorEastAsia" w:hAnsi="Calibri" w:cs="Calibri"/>
          <w:sz w:val="22"/>
          <w:szCs w:val="22"/>
        </w:rPr>
        <w:t> </w:t>
      </w:r>
    </w:p>
    <w:p w14:paraId="465EDB5C"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4012315D"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eastAsiaTheme="majorEastAsia" w:hAnsi="Calibri" w:cs="Calibri"/>
          <w:sz w:val="22"/>
          <w:szCs w:val="22"/>
        </w:rPr>
        <w:t> </w:t>
      </w:r>
    </w:p>
    <w:p w14:paraId="14FC8791"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36E983CB"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lastRenderedPageBreak/>
        <w:t>Betalingsfrist løper først fra den dato korrekt faktura er mottatt.</w:t>
      </w:r>
      <w:r w:rsidRPr="00DE1744">
        <w:rPr>
          <w:rStyle w:val="eop"/>
          <w:rFonts w:ascii="Calibri" w:eastAsiaTheme="majorEastAsia" w:hAnsi="Calibri" w:cs="Calibri"/>
          <w:sz w:val="22"/>
          <w:szCs w:val="22"/>
        </w:rPr>
        <w:t> </w:t>
      </w:r>
    </w:p>
    <w:p w14:paraId="3771CC7A"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23BE33F9" w14:textId="77777777" w:rsidR="008616F1" w:rsidRPr="00DE1744"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eastAsiaTheme="majorEastAsia" w:hAnsi="Calibri" w:cs="Calibri"/>
          <w:sz w:val="22"/>
          <w:szCs w:val="22"/>
        </w:rPr>
        <w:t> </w:t>
      </w:r>
    </w:p>
    <w:p w14:paraId="52DC8E27"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2465EEF"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eastAsiaTheme="majorEastAsia" w:hAnsi="Calibri" w:cs="Calibri"/>
          <w:sz w:val="22"/>
          <w:szCs w:val="22"/>
        </w:rPr>
        <w:t> </w:t>
      </w:r>
    </w:p>
    <w:p w14:paraId="10B4DED4"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05D522FE"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eastAsiaTheme="majorEastAsia" w:hAnsi="Calibri" w:cs="Calibri"/>
          <w:sz w:val="22"/>
          <w:szCs w:val="22"/>
        </w:rPr>
        <w:t> </w:t>
      </w:r>
    </w:p>
    <w:p w14:paraId="5CAC11AF"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02F553E"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Eksempler på feil fakturagrunnlag:</w:t>
      </w:r>
      <w:r>
        <w:rPr>
          <w:rStyle w:val="eop"/>
          <w:rFonts w:ascii="Calibri" w:eastAsiaTheme="majorEastAsia" w:hAnsi="Calibri" w:cs="Calibri"/>
          <w:sz w:val="22"/>
          <w:szCs w:val="22"/>
        </w:rPr>
        <w:t> </w:t>
      </w:r>
    </w:p>
    <w:p w14:paraId="42E6103A"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eastAsiaTheme="majorEastAsia" w:hAnsi="Calibri" w:cs="Calibri"/>
          <w:sz w:val="22"/>
          <w:szCs w:val="22"/>
        </w:rPr>
        <w:t> </w:t>
      </w:r>
    </w:p>
    <w:p w14:paraId="0F095FB5"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eastAsiaTheme="majorEastAsia" w:hAnsi="Calibri" w:cs="Calibri"/>
          <w:sz w:val="22"/>
          <w:szCs w:val="22"/>
        </w:rPr>
        <w:t> </w:t>
      </w:r>
    </w:p>
    <w:p w14:paraId="75A96609"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eastAsiaTheme="majorEastAsia" w:hAnsi="Calibri" w:cs="Calibri"/>
          <w:sz w:val="22"/>
          <w:szCs w:val="22"/>
        </w:rPr>
        <w:t> </w:t>
      </w:r>
    </w:p>
    <w:p w14:paraId="7EBC6BD0"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eastAsiaTheme="majorEastAsia" w:hAnsi="Calibri" w:cs="Calibri"/>
          <w:sz w:val="22"/>
          <w:szCs w:val="22"/>
        </w:rPr>
        <w:t> </w:t>
      </w:r>
    </w:p>
    <w:p w14:paraId="1D811735"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eastAsiaTheme="majorEastAsia" w:hAnsi="Calibri" w:cs="Calibri"/>
          <w:sz w:val="22"/>
          <w:szCs w:val="22"/>
        </w:rPr>
        <w:t> </w:t>
      </w:r>
    </w:p>
    <w:p w14:paraId="7C63FD7A" w14:textId="77777777" w:rsidR="008616F1" w:rsidRPr="00DE1744"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Urettmessig fakturering iht. kontraktsvilkår – eksempelvis transport, diett, overtid</w:t>
      </w:r>
      <w:r w:rsidRPr="00DE1744">
        <w:rPr>
          <w:rStyle w:val="eop"/>
          <w:rFonts w:ascii="Calibri" w:eastAsiaTheme="majorEastAsia" w:hAnsi="Calibri" w:cs="Calibri"/>
          <w:sz w:val="22"/>
          <w:szCs w:val="22"/>
        </w:rPr>
        <w:t> </w:t>
      </w:r>
    </w:p>
    <w:p w14:paraId="23003E7D" w14:textId="77777777" w:rsidR="008616F1" w:rsidRPr="00DE1744" w:rsidRDefault="008616F1" w:rsidP="008616F1">
      <w:pPr>
        <w:pStyle w:val="paragraph"/>
        <w:spacing w:before="0" w:beforeAutospacing="0" w:after="0" w:afterAutospacing="0"/>
        <w:ind w:left="720"/>
        <w:textAlignment w:val="baseline"/>
        <w:rPr>
          <w:rFonts w:ascii="Calibri" w:hAnsi="Calibri" w:cs="Calibri"/>
          <w:sz w:val="22"/>
          <w:szCs w:val="22"/>
        </w:rPr>
      </w:pPr>
    </w:p>
    <w:p w14:paraId="5B69FCFA"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eastAsiaTheme="majorEastAsia" w:hAnsi="Calibri" w:cs="Calibri"/>
          <w:sz w:val="22"/>
          <w:szCs w:val="22"/>
        </w:rPr>
        <w:t> </w:t>
      </w:r>
    </w:p>
    <w:p w14:paraId="0C1AEC2C"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FE3164B"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Ved uenighet om kravets berettigelse og/eller ved helt eller delvis frafall av krav, skal Leverandøren sende kreditnota for hele fakturabeløpet samt utstede to nye fakturaer for hhv. omtvistet og uomtvistet krav.</w:t>
      </w:r>
      <w:r>
        <w:rPr>
          <w:rStyle w:val="eop"/>
          <w:rFonts w:ascii="Calibri" w:eastAsiaTheme="majorEastAsia" w:hAnsi="Calibri" w:cs="Calibri"/>
          <w:sz w:val="22"/>
          <w:szCs w:val="22"/>
        </w:rPr>
        <w:t> </w:t>
      </w:r>
    </w:p>
    <w:p w14:paraId="45DB31EF"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05176CE1"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EB8990D" w14:textId="77777777" w:rsidR="008616F1" w:rsidRPr="00D83AE9" w:rsidRDefault="008616F1" w:rsidP="4D6B05DA">
      <w:pPr>
        <w:pStyle w:val="xx"/>
        <w:rPr>
          <w:rStyle w:val="normaltextrun"/>
        </w:rPr>
      </w:pPr>
      <w:bookmarkStart w:id="24" w:name="_Toc236915153"/>
      <w:r w:rsidRPr="4D6B05DA">
        <w:rPr>
          <w:rStyle w:val="normaltextrun"/>
        </w:rPr>
        <w:t>Gebyr ved feilfakturering</w:t>
      </w:r>
      <w:bookmarkEnd w:id="24"/>
    </w:p>
    <w:p w14:paraId="3AD47318"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Ved brudd på overnevnte bestemmelser vil Kunden kunne belaste Leverandør med gebyr på kr 400 eks</w:t>
      </w:r>
      <w:r w:rsidR="00540E02">
        <w:rPr>
          <w:rStyle w:val="normaltextrun"/>
          <w:rFonts w:ascii="Calibri" w:hAnsi="Calibri" w:cs="Calibri"/>
          <w:sz w:val="22"/>
          <w:szCs w:val="22"/>
        </w:rPr>
        <w:t>kl</w:t>
      </w:r>
      <w:r>
        <w:rPr>
          <w:rStyle w:val="normaltextrun"/>
          <w:rFonts w:ascii="Calibri" w:hAnsi="Calibri" w:cs="Calibri"/>
          <w:sz w:val="22"/>
          <w:szCs w:val="22"/>
        </w:rPr>
        <w:t>. mva. per faktura.</w:t>
      </w:r>
    </w:p>
    <w:p w14:paraId="035044CD" w14:textId="77777777" w:rsidR="008616F1" w:rsidRDefault="008616F1" w:rsidP="008616F1"/>
    <w:p w14:paraId="396C2139" w14:textId="77777777" w:rsidR="008616F1" w:rsidRDefault="008616F1" w:rsidP="008616F1">
      <w:pPr>
        <w:pStyle w:val="xx"/>
      </w:pPr>
      <w:bookmarkStart w:id="25" w:name="_Toc236915154"/>
      <w:r>
        <w:t>Overdragelse av faktura til tredjemann</w:t>
      </w:r>
      <w:bookmarkEnd w:id="25"/>
    </w:p>
    <w:p w14:paraId="04435CC2" w14:textId="77777777" w:rsidR="008616F1" w:rsidRDefault="008616F1" w:rsidP="008616F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w:t>
      </w:r>
      <w:r>
        <w:rPr>
          <w:rStyle w:val="eop"/>
          <w:rFonts w:ascii="Calibri" w:hAnsi="Calibri" w:cs="Calibri"/>
          <w:color w:val="000000"/>
          <w:shd w:val="clear" w:color="auto" w:fill="FFFFFF"/>
        </w:rPr>
        <w:t> </w:t>
      </w:r>
    </w:p>
    <w:p w14:paraId="274A28D0" w14:textId="77777777" w:rsidR="009D4E0E" w:rsidRDefault="009D4E0E" w:rsidP="00DE1744">
      <w:pPr>
        <w:rPr>
          <w:rStyle w:val="eop"/>
          <w:rFonts w:ascii="Calibri" w:hAnsi="Calibri" w:cs="Calibri"/>
          <w:color w:val="000000"/>
          <w:shd w:val="clear" w:color="auto" w:fill="FFFFFF"/>
        </w:rPr>
      </w:pPr>
    </w:p>
    <w:p w14:paraId="630C7F17" w14:textId="77777777" w:rsidR="00700518" w:rsidRDefault="004D3080" w:rsidP="00146B94">
      <w:pPr>
        <w:pStyle w:val="X"/>
      </w:pPr>
      <w:bookmarkStart w:id="26" w:name="_Toc236915155"/>
      <w:r>
        <w:t>Samfunnsansvar</w:t>
      </w:r>
      <w:bookmarkEnd w:id="26"/>
    </w:p>
    <w:p w14:paraId="717472CA" w14:textId="77777777" w:rsidR="00C73A45" w:rsidRDefault="006B3062" w:rsidP="00C73A45">
      <w:pPr>
        <w:pStyle w:val="xx"/>
      </w:pPr>
      <w:bookmarkStart w:id="27" w:name="_Toc236915156"/>
      <w:r>
        <w:t>Bruk av produkter fra okkuperte områder</w:t>
      </w:r>
      <w:bookmarkEnd w:id="27"/>
    </w:p>
    <w:p w14:paraId="2F25588C" w14:textId="778398E4" w:rsidR="00361726" w:rsidRDefault="00FD434B" w:rsidP="00361726">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2667E8">
        <w:t>.</w:t>
      </w:r>
    </w:p>
    <w:p w14:paraId="32F62E08" w14:textId="64A4C288" w:rsidR="004774C4" w:rsidRDefault="004774C4" w:rsidP="004774C4">
      <w:pPr>
        <w:pStyle w:val="X"/>
      </w:pPr>
      <w:bookmarkStart w:id="28" w:name="_Toc236915157"/>
      <w:r>
        <w:t>Levering</w:t>
      </w:r>
      <w:bookmarkEnd w:id="28"/>
    </w:p>
    <w:p w14:paraId="2950A91F" w14:textId="77777777" w:rsidR="00E113AF" w:rsidRDefault="00E113AF" w:rsidP="00E113AF">
      <w:pPr>
        <w:pStyle w:val="xx"/>
      </w:pPr>
      <w:bookmarkStart w:id="29" w:name="_Toc236915158"/>
      <w:r>
        <w:t>Leveringsvilkår</w:t>
      </w:r>
      <w:bookmarkEnd w:id="29"/>
    </w:p>
    <w:p w14:paraId="1674D74A" w14:textId="1370DA95" w:rsidR="00685F47" w:rsidRDefault="00685F47" w:rsidP="00685F47">
      <w:r>
        <w:t xml:space="preserve">Om ikke annet følger av Avtalens bilag, skal levering foretas etter bestemmelsene i dette kapittel  (Levering). Levering skal skje DDP (Delivery Duty Paid) til Kunden i henhold til Incoterms® 2020. Risikoen går over på Kunden når </w:t>
      </w:r>
      <w:r w:rsidR="00FD5008">
        <w:t>v</w:t>
      </w:r>
      <w:r>
        <w:t>aren</w:t>
      </w:r>
      <w:r w:rsidR="00FD5008">
        <w:t>(e)</w:t>
      </w:r>
      <w:r>
        <w:t xml:space="preserve"> er levert som avtalt. </w:t>
      </w:r>
    </w:p>
    <w:p w14:paraId="1B74013C" w14:textId="74AAD639" w:rsidR="00E25274" w:rsidRDefault="00E25274" w:rsidP="00E25274">
      <w:pPr>
        <w:spacing w:before="120"/>
      </w:pPr>
      <w:r>
        <w:t>Leverandøren plikter å levere i henhold ti</w:t>
      </w:r>
      <w:r w:rsidRPr="00FD4C28">
        <w:t xml:space="preserve">l </w:t>
      </w:r>
      <w:r w:rsidR="00E234A2" w:rsidRPr="00FD4C28">
        <w:t xml:space="preserve">leveringstid </w:t>
      </w:r>
      <w:r w:rsidR="00C04DD9" w:rsidRPr="00FD4C28">
        <w:t xml:space="preserve">i pkt. </w:t>
      </w:r>
      <w:r w:rsidR="00580998" w:rsidRPr="00FD4C28">
        <w:t>8</w:t>
      </w:r>
      <w:r w:rsidR="00C04DD9" w:rsidRPr="00FD4C28">
        <w:t>.3,</w:t>
      </w:r>
      <w:r w:rsidR="00C04DD9">
        <w:t xml:space="preserve"> med mindre annet er avtalt i det konkrete avropet.</w:t>
      </w:r>
      <w:r>
        <w:t xml:space="preserve"> </w:t>
      </w:r>
    </w:p>
    <w:p w14:paraId="4C601BFC" w14:textId="2AD442B0" w:rsidR="00E25274" w:rsidRPr="00FF221B" w:rsidRDefault="00E25274" w:rsidP="00E25274">
      <w:pPr>
        <w:spacing w:before="120"/>
      </w:pPr>
      <w:r w:rsidRPr="00635C66">
        <w:lastRenderedPageBreak/>
        <w:t xml:space="preserve">Leverandøren har plikt til å varsle Kunden dersom leveransen eller deler av den blir forsinket, jf. </w:t>
      </w:r>
      <w:r w:rsidRPr="00FF221B">
        <w:t>punkt 1</w:t>
      </w:r>
      <w:r w:rsidR="008E7251" w:rsidRPr="00FF221B">
        <w:t>2</w:t>
      </w:r>
      <w:r w:rsidRPr="00FF221B">
        <w:t>.2.2 (Leverandørens varslingsplikt og plikt til å begrense forsinkelsen).</w:t>
      </w:r>
    </w:p>
    <w:p w14:paraId="1E1E6D70" w14:textId="5F3C75AD" w:rsidR="00190D67" w:rsidRDefault="00190D67" w:rsidP="00190D67">
      <w:pPr>
        <w:spacing w:before="120"/>
      </w:pPr>
      <w:r w:rsidRPr="00FF221B">
        <w:t>Levering til et annet tidspunkt enn avtalt kan kun skje etter skriftlig forhåndsgodkjenning fra Kunden. Partenes øvrige rettigheter og plikter, herunder retten til å kreve dagmulkt ved forsinket levering, jf. punkt 1</w:t>
      </w:r>
      <w:r w:rsidR="00FF221B" w:rsidRPr="00FF221B">
        <w:t>2</w:t>
      </w:r>
      <w:r w:rsidRPr="00FF221B">
        <w:t>.</w:t>
      </w:r>
      <w:r w:rsidR="00FF221B" w:rsidRPr="00FF221B">
        <w:t>3</w:t>
      </w:r>
      <w:r w:rsidRPr="00FF221B">
        <w:t>.</w:t>
      </w:r>
      <w:r w:rsidR="00FF221B" w:rsidRPr="00FF221B">
        <w:t>4</w:t>
      </w:r>
      <w:r w:rsidRPr="00FF221B">
        <w:t xml:space="preserve"> (Dagmulkt), påvirkes ikke av godkjenningen.</w:t>
      </w:r>
    </w:p>
    <w:p w14:paraId="105921D4" w14:textId="77777777" w:rsidR="00190D67" w:rsidRDefault="00190D67" w:rsidP="00E25274">
      <w:pPr>
        <w:spacing w:before="120"/>
      </w:pPr>
      <w:r>
        <w:t xml:space="preserve">Dersom Kunden ikke kan motta leveransen til avtalt tid, skal dette uten opphold opplyses til Leverandøren. Leverandøren skal oppbevare varene for Kundens regning inntil levering kan skje. </w:t>
      </w:r>
    </w:p>
    <w:p w14:paraId="46738813" w14:textId="77777777" w:rsidR="00E25274" w:rsidRDefault="003D0C4C" w:rsidP="00DF6276">
      <w:pPr>
        <w:pStyle w:val="xx"/>
      </w:pPr>
      <w:bookmarkStart w:id="30" w:name="_Toc236915159"/>
      <w:r>
        <w:t>Leveringssted</w:t>
      </w:r>
      <w:bookmarkEnd w:id="30"/>
    </w:p>
    <w:p w14:paraId="5938145F" w14:textId="026E0F2A" w:rsidR="003D0C4C" w:rsidRDefault="00F66290" w:rsidP="003D0C4C">
      <w:r w:rsidRPr="008C1E8B">
        <w:t>Dersom bestillingen ikke inneholder noe bestemt leveringssted, skal levering foretas på Kundens forretningsadresse.</w:t>
      </w:r>
      <w:r>
        <w:t xml:space="preserve"> </w:t>
      </w:r>
    </w:p>
    <w:p w14:paraId="577267B0" w14:textId="77777777" w:rsidR="00032E04" w:rsidRDefault="00035A51" w:rsidP="00035A51">
      <w:pPr>
        <w:pStyle w:val="xx"/>
      </w:pPr>
      <w:bookmarkStart w:id="31" w:name="_Toc236915160"/>
      <w:r>
        <w:t>Leveringstid</w:t>
      </w:r>
      <w:r w:rsidR="00105FE6">
        <w:t xml:space="preserve"> og -måte</w:t>
      </w:r>
      <w:bookmarkEnd w:id="31"/>
    </w:p>
    <w:p w14:paraId="436D9013" w14:textId="09D5B489" w:rsidR="0049437C" w:rsidRDefault="00035A51" w:rsidP="00527D78">
      <w:r>
        <w:t xml:space="preserve">Leverandør </w:t>
      </w:r>
      <w:r w:rsidR="0049437C">
        <w:t xml:space="preserve">skal levere innen </w:t>
      </w:r>
      <w:r w:rsidR="00527D78">
        <w:t xml:space="preserve">tidspunktet som er oppgitt i tilbudet i tråd med tildelingskriteriet </w:t>
      </w:r>
      <w:r w:rsidR="000863F1">
        <w:t>leveringstid</w:t>
      </w:r>
      <w:r w:rsidR="00527D78">
        <w:t>.</w:t>
      </w:r>
    </w:p>
    <w:p w14:paraId="3108F502" w14:textId="4D9049F1" w:rsidR="000863F1" w:rsidRDefault="000863F1" w:rsidP="00527D78">
      <w:r>
        <w:t xml:space="preserve">Leveringstid i antall uker fra kontraktsinngåelse: </w:t>
      </w:r>
      <w:r w:rsidRPr="000863F1">
        <w:rPr>
          <w:highlight w:val="yellow"/>
        </w:rPr>
        <w:t>uker</w:t>
      </w:r>
    </w:p>
    <w:p w14:paraId="66DA37AB" w14:textId="77777777" w:rsidR="00FF3B54" w:rsidRDefault="00FF3B54" w:rsidP="00FF3B54">
      <w:r>
        <w:t>Dersom ikke annet er avtalt, er dellevering ikke tillatt.</w:t>
      </w:r>
    </w:p>
    <w:p w14:paraId="5C969687" w14:textId="77777777" w:rsidR="006578A0" w:rsidRDefault="00585E57" w:rsidP="006578A0">
      <w:pPr>
        <w:pStyle w:val="xx"/>
      </w:pPr>
      <w:bookmarkStart w:id="32" w:name="_Toc236915161"/>
      <w:r>
        <w:t>Varenes egenskaper</w:t>
      </w:r>
      <w:bookmarkEnd w:id="32"/>
    </w:p>
    <w:p w14:paraId="1819991B" w14:textId="77777777" w:rsidR="00015807" w:rsidRPr="00015807" w:rsidRDefault="00015807" w:rsidP="00015807">
      <w:pPr>
        <w:rPr>
          <w:lang w:eastAsia="nb-NO"/>
        </w:rPr>
      </w:pPr>
      <w:r w:rsidRPr="00015807">
        <w:rPr>
          <w:lang w:eastAsia="nb-NO"/>
        </w:rPr>
        <w:t xml:space="preserve">Leverandøren skal levere </w:t>
      </w:r>
      <w:r w:rsidR="009F4F14" w:rsidRPr="00015807">
        <w:rPr>
          <w:lang w:eastAsia="nb-NO"/>
        </w:rPr>
        <w:t>Kontraktsobjektet</w:t>
      </w:r>
      <w:r w:rsidRPr="00015807">
        <w:rPr>
          <w:lang w:eastAsia="nb-NO"/>
        </w:rPr>
        <w:t xml:space="preserve"> i samsvar med de krav til art, mengde, kvalitet, andre egenskaper og innpakning som følger av Kontrakten.</w:t>
      </w:r>
    </w:p>
    <w:p w14:paraId="29134F0B" w14:textId="77777777" w:rsidR="00015807" w:rsidRPr="00015807" w:rsidRDefault="00015807" w:rsidP="00015807">
      <w:pPr>
        <w:rPr>
          <w:lang w:eastAsia="nb-NO"/>
        </w:rPr>
      </w:pPr>
      <w:r w:rsidRPr="00015807">
        <w:rPr>
          <w:lang w:eastAsia="nb-NO"/>
        </w:rPr>
        <w:t>Dersom ikke annet er kontraktsfestet, skal Kontraktsobjektet:</w:t>
      </w:r>
    </w:p>
    <w:p w14:paraId="64CC0F3E" w14:textId="77777777" w:rsidR="00015807" w:rsidRPr="00015807" w:rsidRDefault="00015807" w:rsidP="00015807">
      <w:pPr>
        <w:pStyle w:val="Listeavsnitt"/>
        <w:numPr>
          <w:ilvl w:val="0"/>
          <w:numId w:val="31"/>
        </w:numPr>
        <w:rPr>
          <w:lang w:eastAsia="nb-NO"/>
        </w:rPr>
      </w:pPr>
      <w:r w:rsidRPr="00015807">
        <w:rPr>
          <w:lang w:eastAsia="nb-NO"/>
        </w:rPr>
        <w:t>Passe for de formål som tilsvarende ting vanligvis brukes til.</w:t>
      </w:r>
    </w:p>
    <w:p w14:paraId="0371AAD9" w14:textId="77777777" w:rsidR="00015807" w:rsidRPr="00790AF6" w:rsidRDefault="00015807" w:rsidP="00015807">
      <w:pPr>
        <w:pStyle w:val="Listeavsnitt"/>
        <w:numPr>
          <w:ilvl w:val="0"/>
          <w:numId w:val="31"/>
        </w:numPr>
        <w:rPr>
          <w:lang w:eastAsia="nb-NO"/>
        </w:rPr>
      </w:pPr>
      <w:r w:rsidRPr="00790AF6">
        <w:rPr>
          <w:lang w:eastAsia="nb-NO"/>
        </w:rPr>
        <w:t>Passe for et bestemt formål som Leverandøren var eller måtte være kjent med da kontrakten ble inngått.</w:t>
      </w:r>
    </w:p>
    <w:p w14:paraId="3AB3FAD5" w14:textId="77777777" w:rsidR="00015807" w:rsidRPr="00790AF6" w:rsidRDefault="00015807" w:rsidP="00015807">
      <w:pPr>
        <w:pStyle w:val="Listeavsnitt"/>
        <w:numPr>
          <w:ilvl w:val="0"/>
          <w:numId w:val="31"/>
        </w:numPr>
        <w:rPr>
          <w:lang w:eastAsia="nb-NO"/>
        </w:rPr>
      </w:pPr>
      <w:r w:rsidRPr="00790AF6">
        <w:rPr>
          <w:lang w:eastAsia="nb-NO"/>
        </w:rPr>
        <w:t xml:space="preserve">Ha egenskaper som Leverandøren har vist til ved å legge fram prøve, beskrivelse, brosjyre, </w:t>
      </w:r>
      <w:r w:rsidR="00790AF6" w:rsidRPr="00790AF6">
        <w:rPr>
          <w:lang w:eastAsia="nb-NO"/>
        </w:rPr>
        <w:t>annonse og</w:t>
      </w:r>
      <w:r w:rsidRPr="00790AF6">
        <w:rPr>
          <w:lang w:eastAsia="nb-NO"/>
        </w:rPr>
        <w:t xml:space="preserve"> modell</w:t>
      </w:r>
    </w:p>
    <w:p w14:paraId="25AA9978" w14:textId="77777777" w:rsidR="00015807" w:rsidRPr="00790AF6" w:rsidRDefault="00015807" w:rsidP="00015807">
      <w:pPr>
        <w:pStyle w:val="Listeavsnitt"/>
        <w:numPr>
          <w:ilvl w:val="0"/>
          <w:numId w:val="31"/>
        </w:numPr>
        <w:rPr>
          <w:lang w:eastAsia="nb-NO"/>
        </w:rPr>
      </w:pPr>
      <w:r w:rsidRPr="00790AF6">
        <w:rPr>
          <w:lang w:eastAsia="nb-NO"/>
        </w:rPr>
        <w:t>Være pakket på vanlig eller annen forsvarlig måte som trengs for å bevare og beskytte tingen.</w:t>
      </w:r>
    </w:p>
    <w:p w14:paraId="1CCE4D23" w14:textId="77777777" w:rsidR="00585E57" w:rsidRDefault="00015807" w:rsidP="00585E57">
      <w:pPr>
        <w:rPr>
          <w:lang w:eastAsia="nb-NO"/>
        </w:rPr>
      </w:pPr>
      <w:r w:rsidRPr="00015807">
        <w:rPr>
          <w:lang w:eastAsia="nb-NO"/>
        </w:rPr>
        <w:t>Leverandøren er ansvarlig for at de varer som leveres er i overensstemmelse med gjeldende lovgivning.</w:t>
      </w:r>
    </w:p>
    <w:p w14:paraId="754EA6AC" w14:textId="77777777" w:rsidR="007F5958" w:rsidRDefault="007F5958" w:rsidP="007F5958"/>
    <w:p w14:paraId="655D03AD" w14:textId="77777777" w:rsidR="00DE73D9" w:rsidRDefault="00DE73D9" w:rsidP="00DE73D9">
      <w:pPr>
        <w:pStyle w:val="X"/>
      </w:pPr>
      <w:bookmarkStart w:id="33" w:name="_Toc236915162"/>
      <w:r>
        <w:t xml:space="preserve">Kurs, opplæring </w:t>
      </w:r>
      <w:r w:rsidR="00091CB7">
        <w:t>og implementering</w:t>
      </w:r>
      <w:bookmarkEnd w:id="33"/>
    </w:p>
    <w:p w14:paraId="3C62F2F8" w14:textId="77777777" w:rsidR="00FB5030" w:rsidRDefault="00FB5030" w:rsidP="00FB5030">
      <w:r>
        <w:t xml:space="preserve">Opplæring er et felles ansvar som avtalepartene må ta ansvar for å gjennomføre.  </w:t>
      </w:r>
    </w:p>
    <w:p w14:paraId="5D0EDA4C" w14:textId="530E8E7D" w:rsidR="00542C3F" w:rsidRDefault="00FB5030" w:rsidP="00542C3F">
      <w:r>
        <w:t xml:space="preserve">Leverandøren forplikter seg til å besørge nødvendig opplæring og informasjon til Kundens personellgrupper som kommer i kontakt med Leverandørens produkter/tjenester.  </w:t>
      </w:r>
    </w:p>
    <w:p w14:paraId="0E893590" w14:textId="77777777" w:rsidR="00EF49A2" w:rsidRDefault="00EF49A2" w:rsidP="00542C3F"/>
    <w:p w14:paraId="1DD98302" w14:textId="77777777" w:rsidR="00091CB7" w:rsidRDefault="00091CB7" w:rsidP="00DE73D9">
      <w:pPr>
        <w:pStyle w:val="X"/>
      </w:pPr>
      <w:bookmarkStart w:id="34" w:name="_Toc236915163"/>
      <w:r>
        <w:t xml:space="preserve">Leverandørens </w:t>
      </w:r>
      <w:r w:rsidR="00BB1A1A">
        <w:t>plikter</w:t>
      </w:r>
      <w:bookmarkEnd w:id="34"/>
    </w:p>
    <w:p w14:paraId="3C839EB2" w14:textId="77777777" w:rsidR="00091CB7" w:rsidRDefault="00091CB7" w:rsidP="00091CB7">
      <w:pPr>
        <w:pStyle w:val="xx"/>
      </w:pPr>
      <w:bookmarkStart w:id="35" w:name="_Toc236915164"/>
      <w:r>
        <w:t>Leverandørens ansvar</w:t>
      </w:r>
      <w:bookmarkEnd w:id="35"/>
    </w:p>
    <w:p w14:paraId="206BEAA2" w14:textId="77777777" w:rsidR="00433AB1" w:rsidRDefault="00433AB1" w:rsidP="00433AB1">
      <w:r w:rsidRPr="16E71649">
        <w:t xml:space="preserve">Leverandøren er ansvarlig for at </w:t>
      </w:r>
      <w:r w:rsidR="004D1547">
        <w:t>varene som omfattes av avtalen er godkjent i henhold til gjeldende lover og forskrifter, samt at de er i henhold til kravene til egnethet og kvalitet i avtalen.</w:t>
      </w:r>
      <w:r w:rsidR="007F7B42">
        <w:t xml:space="preserve"> </w:t>
      </w:r>
    </w:p>
    <w:p w14:paraId="671505C4" w14:textId="77777777" w:rsidR="00433AB1" w:rsidRDefault="007F7B42" w:rsidP="00433AB1">
      <w:r>
        <w:lastRenderedPageBreak/>
        <w:t>Varene</w:t>
      </w:r>
      <w:r w:rsidR="00433AB1" w:rsidRPr="16E71649">
        <w:t xml:space="preserve"> skal til enhver tid tilfredsstille kravspesifikasjonen som ble benyttet i konkurransen som ligger til grunn for avtalen</w:t>
      </w:r>
      <w:r w:rsidR="00433AB1" w:rsidRPr="4A7A8734">
        <w:t>.</w:t>
      </w:r>
      <w:r w:rsidR="00433AB1" w:rsidRPr="16E71649">
        <w:t xml:space="preserve"> </w:t>
      </w:r>
    </w:p>
    <w:p w14:paraId="2C8B23E5" w14:textId="77777777" w:rsidR="00BB1A1A" w:rsidRDefault="00433AB1" w:rsidP="00BB1A1A">
      <w:r w:rsidRPr="16E71649">
        <w:t xml:space="preserve">Dersom </w:t>
      </w:r>
      <w:r w:rsidR="007F7B42">
        <w:t>varene</w:t>
      </w:r>
      <w:r w:rsidRPr="16E71649">
        <w:t xml:space="preserve"> ikke oppfyller kravene i dette punktet, anses de som mangelfulle.</w:t>
      </w:r>
    </w:p>
    <w:p w14:paraId="2C89ECBA" w14:textId="77777777" w:rsidR="00E707A2" w:rsidRDefault="00E707A2" w:rsidP="00E707A2">
      <w:pPr>
        <w:pStyle w:val="xx"/>
      </w:pPr>
      <w:bookmarkStart w:id="36" w:name="_Toc236915165"/>
      <w:r>
        <w:t>Produktansvar</w:t>
      </w:r>
      <w:bookmarkEnd w:id="36"/>
    </w:p>
    <w:p w14:paraId="424B53B1" w14:textId="77777777" w:rsidR="00A0171A" w:rsidRPr="00792272" w:rsidRDefault="00A0171A" w:rsidP="4D6B05DA">
      <w:r>
        <w:t>Leverandøren er i henhold til lov 23. desember 1988 nr. 104 om produktansvar (produktansvarsloven) og gjeldende norsk rett, ansvarlig overfor Kunden for den skade som Varen påfører Kunden, Kundens eiendom og/eller Kundens ansatte.</w:t>
      </w:r>
    </w:p>
    <w:p w14:paraId="5ED68903" w14:textId="77777777" w:rsidR="00904FD8" w:rsidRPr="00792272" w:rsidRDefault="00A0171A" w:rsidP="4D6B05DA">
      <w:r>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5A0D2763" w14:textId="77777777" w:rsidR="00091CB7" w:rsidRDefault="00091CB7" w:rsidP="00091CB7">
      <w:pPr>
        <w:pStyle w:val="xx"/>
      </w:pPr>
      <w:bookmarkStart w:id="37" w:name="_Toc236915166"/>
      <w:r>
        <w:t>Bruk av underleverandør</w:t>
      </w:r>
      <w:bookmarkEnd w:id="37"/>
    </w:p>
    <w:p w14:paraId="45ACE9DD" w14:textId="77777777" w:rsidR="00982E81" w:rsidRDefault="00982E81" w:rsidP="00982E81">
      <w:r w:rsidRPr="1077D4C5">
        <w:t>Dersom Leverandør i avtaleperiode</w:t>
      </w:r>
      <w:r>
        <w:t>n</w:t>
      </w:r>
      <w:r w:rsidRPr="1077D4C5">
        <w:t xml:space="preserve"> ønsker å benytte/skifte underleverandør kan dette ikke gjøres uten Kundens skriftlige godkjenning.</w:t>
      </w:r>
    </w:p>
    <w:p w14:paraId="1594A884" w14:textId="77777777" w:rsidR="00C44A37" w:rsidRDefault="00982E81" w:rsidP="00C44A37">
      <w:r w:rsidRPr="1077D4C5">
        <w:t>Leverandøren er fullt ut ansvarlig for oppfyllelse av avtalen, herunder også underleverandørens utførelse av arbeidet.</w:t>
      </w:r>
    </w:p>
    <w:p w14:paraId="3DC3C2F5" w14:textId="77777777" w:rsidR="00091CB7" w:rsidRDefault="00091CB7" w:rsidP="00091CB7">
      <w:pPr>
        <w:pStyle w:val="xx"/>
      </w:pPr>
      <w:bookmarkStart w:id="38" w:name="_Toc236915167"/>
      <w:r>
        <w:t>Forsikringer</w:t>
      </w:r>
      <w:bookmarkEnd w:id="38"/>
    </w:p>
    <w:p w14:paraId="73D97703" w14:textId="3FC51B33" w:rsidR="000B00AD" w:rsidRDefault="00A14F72" w:rsidP="00A14F72">
      <w:r>
        <w:t>Leverandøren skal holde Kontraktsobjektet dekket av forsikring frem til risikoen går over på Oppdragsgiveren.</w:t>
      </w:r>
    </w:p>
    <w:p w14:paraId="78B7A0CD" w14:textId="77777777" w:rsidR="00091CB7" w:rsidRDefault="00091CB7" w:rsidP="00091CB7">
      <w:pPr>
        <w:pStyle w:val="xx"/>
      </w:pPr>
      <w:bookmarkStart w:id="39" w:name="_Toc236915168"/>
      <w:r>
        <w:t>Overføring av rettigheter</w:t>
      </w:r>
      <w:bookmarkEnd w:id="39"/>
    </w:p>
    <w:p w14:paraId="37A0DC46" w14:textId="77777777" w:rsidR="005349F2" w:rsidRPr="00600819" w:rsidRDefault="005349F2" w:rsidP="005349F2">
      <w:r w:rsidRPr="00600819">
        <w:t xml:space="preserve">Partene kan ikke overføre rettigheter eller plikter etter denne </w:t>
      </w:r>
      <w:r>
        <w:t>k</w:t>
      </w:r>
      <w:r w:rsidRPr="00600819">
        <w:t xml:space="preserve">ontrakten til tredjepart uten etter skriftlig forhåndssamtykke fra den andre </w:t>
      </w:r>
      <w:r>
        <w:t>p</w:t>
      </w:r>
      <w:r w:rsidRPr="00600819">
        <w:t xml:space="preserve">arten. </w:t>
      </w:r>
    </w:p>
    <w:p w14:paraId="312F3063" w14:textId="77777777" w:rsidR="00FB39C8" w:rsidRDefault="005349F2" w:rsidP="00FB39C8">
      <w:r w:rsidRPr="00600819">
        <w:t>Dersom Leverandøren fusjonerer eller fisjonerer har</w:t>
      </w:r>
      <w:r>
        <w:t xml:space="preserve"> Kunden</w:t>
      </w:r>
      <w:r w:rsidRPr="00600819">
        <w:t xml:space="preserve"> rett til å heve </w:t>
      </w:r>
      <w:r>
        <w:t>k</w:t>
      </w:r>
      <w:r w:rsidRPr="00600819">
        <w:t>ontrakten umiddelbart.</w:t>
      </w:r>
    </w:p>
    <w:p w14:paraId="0FD9636C" w14:textId="77777777" w:rsidR="00091CB7" w:rsidRDefault="004770EE" w:rsidP="004770EE">
      <w:pPr>
        <w:pStyle w:val="X"/>
      </w:pPr>
      <w:bookmarkStart w:id="40" w:name="_Toc236915169"/>
      <w:r>
        <w:t>Kundens plikter</w:t>
      </w:r>
      <w:bookmarkEnd w:id="40"/>
    </w:p>
    <w:p w14:paraId="21C7E21B" w14:textId="77777777" w:rsidR="00AB0E55" w:rsidRDefault="00AB0E55" w:rsidP="00AB0E55">
      <w:pPr>
        <w:pStyle w:val="xx"/>
      </w:pPr>
      <w:bookmarkStart w:id="41" w:name="_Toc236915170"/>
      <w:r>
        <w:t>Betaling</w:t>
      </w:r>
      <w:bookmarkEnd w:id="41"/>
    </w:p>
    <w:p w14:paraId="0C39DE4F" w14:textId="77777777" w:rsidR="00667CB1" w:rsidRDefault="00667CB1" w:rsidP="00667CB1">
      <w:r>
        <w:t xml:space="preserve">Kunden skal betale når tjenesten er mottatt og godkjent i henhold til bestillingen. </w:t>
      </w:r>
      <w:r w:rsidRPr="00667901">
        <w:t>Betaling skjer mot korrekt og godkjent faktura. Korrekt faktura forfaller 30 dager etter godkjent levering.</w:t>
      </w:r>
    </w:p>
    <w:p w14:paraId="23122E87" w14:textId="77777777" w:rsidR="00661FA2" w:rsidRDefault="00667CB1" w:rsidP="00661FA2">
      <w:r>
        <w:t xml:space="preserve">For betaling som ikke finner sted til rett tid, gjelder bestemmelsene i Lov om renter ved forsinket betaling mv. av 17. desember 1976, med tilhørende forskrift. </w:t>
      </w:r>
    </w:p>
    <w:p w14:paraId="0B8FC2DE" w14:textId="77777777" w:rsidR="00AB0E55" w:rsidRDefault="00AB0E55" w:rsidP="00AB0E55">
      <w:pPr>
        <w:pStyle w:val="xx"/>
      </w:pPr>
      <w:bookmarkStart w:id="42" w:name="_Toc236915171"/>
      <w:r>
        <w:t>Kundens medvirkning</w:t>
      </w:r>
      <w:bookmarkEnd w:id="42"/>
    </w:p>
    <w:p w14:paraId="25337F9D" w14:textId="77777777" w:rsidR="00667CB1" w:rsidRDefault="00D10862" w:rsidP="00667CB1">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p w14:paraId="43B37005" w14:textId="77777777" w:rsidR="00AB0E55" w:rsidRDefault="00AB0E55" w:rsidP="00AB0E55">
      <w:pPr>
        <w:pStyle w:val="xx"/>
      </w:pPr>
      <w:bookmarkStart w:id="43" w:name="_Toc236915172"/>
      <w:r>
        <w:t>Taushetsplikt</w:t>
      </w:r>
      <w:bookmarkEnd w:id="43"/>
    </w:p>
    <w:p w14:paraId="55DD3C51" w14:textId="77777777" w:rsidR="00A10475" w:rsidRDefault="00A10475" w:rsidP="00A10475">
      <w:r>
        <w:t>Informasjon som Kunden blir kjent med i forbindelse med Kontrakten og gjennomføringen av Kontrakten skal behandles konfidensielt, og ikke gjøres tilgjengelig for utenforstående uten samtykke fra den annen part.</w:t>
      </w:r>
    </w:p>
    <w:p w14:paraId="235FDABA" w14:textId="77777777" w:rsidR="00A10475" w:rsidRDefault="00A10475" w:rsidP="00A10475">
      <w:r>
        <w:lastRenderedPageBreak/>
        <w:t>Taushetsplikt etter denne bestemmelsen er ikke mer omfattende enn det som følger av lov 10. februar 1967 om behandlingsmåten i forvaltningssaker (forvaltningsloven) eller tilsvarende sektorspesifikk regulering.</w:t>
      </w:r>
    </w:p>
    <w:p w14:paraId="2F56C93E" w14:textId="77777777" w:rsidR="00D10862" w:rsidRDefault="00A10475" w:rsidP="00A10475">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2F7327CA" w14:textId="77777777" w:rsidR="00AB0E55" w:rsidRDefault="00630579" w:rsidP="00AB0E55">
      <w:pPr>
        <w:pStyle w:val="X"/>
      </w:pPr>
      <w:r>
        <w:t xml:space="preserve"> </w:t>
      </w:r>
      <w:bookmarkStart w:id="44" w:name="_Toc236915173"/>
      <w:r w:rsidR="00BB1ABC">
        <w:t>Leverandørens m</w:t>
      </w:r>
      <w:r w:rsidR="00AB0E55">
        <w:t>islighold</w:t>
      </w:r>
      <w:bookmarkEnd w:id="44"/>
    </w:p>
    <w:p w14:paraId="6FCA492C" w14:textId="77777777" w:rsidR="00B602AF" w:rsidRDefault="00EC54FD" w:rsidP="00B602AF">
      <w:pPr>
        <w:pStyle w:val="xx"/>
      </w:pPr>
      <w:bookmarkStart w:id="45" w:name="_Toc236915174"/>
      <w:r>
        <w:t>Mangler</w:t>
      </w:r>
      <w:bookmarkEnd w:id="45"/>
    </w:p>
    <w:p w14:paraId="3E660031" w14:textId="77777777" w:rsidR="00EC54FD" w:rsidRDefault="00EC54FD" w:rsidP="00EC54FD">
      <w:pPr>
        <w:pStyle w:val="xxx"/>
      </w:pPr>
      <w:bookmarkStart w:id="46" w:name="_Toc236915175"/>
      <w:r>
        <w:t>Hva som utgjør en mangel</w:t>
      </w:r>
      <w:bookmarkEnd w:id="46"/>
    </w:p>
    <w:p w14:paraId="6A221E28" w14:textId="77777777" w:rsidR="00A1771F" w:rsidRDefault="00A1771F" w:rsidP="00A1771F">
      <w:r>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39EBD3E0" w14:textId="77777777" w:rsidR="00A1771F" w:rsidRDefault="00A1771F" w:rsidP="00A1771F">
      <w:bookmarkStart w:id="47" w:name="_Hlk87340308"/>
      <w:r>
        <w:t>Med mindre annet er avtalt foreligger dessuten mangel dersom Varen ikke er i samsvar med offentligrettslige krav som stilles i lovgivningen eller offentlig vedtak i medhold av lov på den tid avropet foretas.</w:t>
      </w:r>
      <w:bookmarkEnd w:id="47"/>
    </w:p>
    <w:p w14:paraId="272C0F12" w14:textId="77777777" w:rsidR="00B602AF" w:rsidRDefault="00335084" w:rsidP="00335084">
      <w:pPr>
        <w:pStyle w:val="xxx"/>
      </w:pPr>
      <w:bookmarkStart w:id="48" w:name="_Toc236915176"/>
      <w:r>
        <w:t>Reklamasjon</w:t>
      </w:r>
      <w:bookmarkEnd w:id="48"/>
    </w:p>
    <w:p w14:paraId="604ADF15" w14:textId="77777777" w:rsidR="00CB2F50" w:rsidRDefault="00CB2F50" w:rsidP="00CB2F50">
      <w:r>
        <w:t xml:space="preserve">Kunden plikter å gi Leverandøren melding om mangelen innen rimelig tid etter at Kunden oppdaget eller burde ha oppdaget den. </w:t>
      </w:r>
    </w:p>
    <w:p w14:paraId="335D15A7" w14:textId="77777777" w:rsidR="00CB2F50" w:rsidRDefault="00CB2F50" w:rsidP="00CB2F50">
      <w:r>
        <w:t xml:space="preserve">Det gjelder ingen reklamasjonsfrist dersom Leverandøren eller noen han svarer for har utvist forsett eller grov uaktsomhet. </w:t>
      </w:r>
    </w:p>
    <w:p w14:paraId="15146629" w14:textId="77777777" w:rsidR="00CB2F50" w:rsidRDefault="00CB2F50" w:rsidP="00CB2F50">
      <w:r>
        <w:t>Dersom Kunden henvender seg til Leverandøren om mislighold, skal Leverandøren følge opp henvendelsen uten ugrunnet opphold.</w:t>
      </w:r>
    </w:p>
    <w:p w14:paraId="4A9FF91A" w14:textId="77777777" w:rsidR="00342ECA" w:rsidRDefault="00CB2F50" w:rsidP="00342ECA">
      <w:r>
        <w:t>For deler som på grunn av mangel er utbedret</w:t>
      </w:r>
      <w:r w:rsidR="00F668CB">
        <w:t>,</w:t>
      </w:r>
      <w:r>
        <w:t xml:space="preserve"> løper ny reklamasjonsperiode fra mangelen er utbedret. For deler som på grunn av mangelen ikke kunne brukes som forutsatt, forlenges reklamasjonsperioden med tiden fra Leverandøren ble varslet om mangelen og til mangelen er utbedret.</w:t>
      </w:r>
    </w:p>
    <w:p w14:paraId="76243BD9" w14:textId="77777777" w:rsidR="00587289" w:rsidRDefault="00587289" w:rsidP="00587289">
      <w:pPr>
        <w:pStyle w:val="xx"/>
      </w:pPr>
      <w:bookmarkStart w:id="49" w:name="_Toc236915177"/>
      <w:r>
        <w:t>For</w:t>
      </w:r>
      <w:r w:rsidR="008C77F1">
        <w:t>sinkelse</w:t>
      </w:r>
      <w:bookmarkEnd w:id="49"/>
    </w:p>
    <w:p w14:paraId="6718F921" w14:textId="77777777" w:rsidR="008C77F1" w:rsidRDefault="008C77F1" w:rsidP="008C77F1">
      <w:pPr>
        <w:pStyle w:val="xxx"/>
      </w:pPr>
      <w:bookmarkStart w:id="50" w:name="_Toc236915178"/>
      <w:r>
        <w:t>Hva som utgjør en forsinkelse</w:t>
      </w:r>
      <w:bookmarkEnd w:id="50"/>
    </w:p>
    <w:p w14:paraId="441A4639" w14:textId="77777777" w:rsidR="00D24D95" w:rsidRDefault="00D24D95" w:rsidP="00D24D95">
      <w:r>
        <w:t xml:space="preserve">Det foreligger forsinkelse dersom Leverandøren ikke oppfyller sine forpliktelser etter Avtalen til avtalt tid, og dette ikke skyldes forhold Kunden bærer risikoen for </w:t>
      </w:r>
      <w:bookmarkStart w:id="51" w:name="_Hlk86083873"/>
      <w:r>
        <w:t>eller forhold som nevnt i kapittel 1</w:t>
      </w:r>
      <w:r w:rsidR="003978F8">
        <w:t>8</w:t>
      </w:r>
      <w:r>
        <w:t xml:space="preserve"> (Force Majeure). </w:t>
      </w:r>
      <w:bookmarkEnd w:id="51"/>
    </w:p>
    <w:p w14:paraId="3F04CD60" w14:textId="77777777" w:rsidR="008C77F1" w:rsidRDefault="003978F8" w:rsidP="003978F8">
      <w:pPr>
        <w:pStyle w:val="xxx"/>
      </w:pPr>
      <w:bookmarkStart w:id="52" w:name="_Toc236915179"/>
      <w:r>
        <w:t>Leverandørens varslingsplikt og plikt til å begrense forsinkelsen</w:t>
      </w:r>
      <w:bookmarkEnd w:id="52"/>
    </w:p>
    <w:p w14:paraId="3647BF75" w14:textId="77777777" w:rsidR="0079424B" w:rsidRDefault="0079424B" w:rsidP="0079424B">
      <w:r>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7988AE56" w14:textId="77777777" w:rsidR="0079424B" w:rsidRDefault="0079424B" w:rsidP="0079424B">
      <w:r>
        <w:lastRenderedPageBreak/>
        <w:t xml:space="preserve">Dersom Leverandøren mener at årsaken til at forpliktelsene ikke ble oppfylt til avtalt tid skyldes forhold på Kundens side eller andre forhold Leverandøren ikke bærer risikoen for, jf. kapittel 18 (Force Majeure), skal Leverandøren varsle om og dokumentere dette uten ugrunnet opphold. </w:t>
      </w:r>
    </w:p>
    <w:p w14:paraId="0B951A59" w14:textId="77777777" w:rsidR="003978F8" w:rsidRDefault="0079424B" w:rsidP="0079424B">
      <w:pPr>
        <w:pStyle w:val="xx"/>
      </w:pPr>
      <w:bookmarkStart w:id="53" w:name="_Toc236915180"/>
      <w:r>
        <w:t>Misligholdsbeføyelser</w:t>
      </w:r>
      <w:bookmarkEnd w:id="53"/>
    </w:p>
    <w:p w14:paraId="72207A9B" w14:textId="77777777" w:rsidR="0079424B" w:rsidRDefault="00AE6F43" w:rsidP="00C0017C">
      <w:r>
        <w:t>Dette punktet regulerer misligholdsbeføyelser ved mangler og forsinkelser. Dersom det i andre punkter i Avtalen eller vedlegg er angitt særskilte misligholdsbeføyelser, går disse foran bestemmelsene nedenfor</w:t>
      </w:r>
      <w:r w:rsidR="00327F81">
        <w:t>.</w:t>
      </w:r>
    </w:p>
    <w:p w14:paraId="630C87F0" w14:textId="77777777" w:rsidR="00C0017C" w:rsidRDefault="00C0017C" w:rsidP="00C0017C">
      <w:pPr>
        <w:pStyle w:val="xxx"/>
      </w:pPr>
      <w:bookmarkStart w:id="54" w:name="_Toc236915181"/>
      <w:r>
        <w:t>Tilbakehold av ytelser</w:t>
      </w:r>
      <w:bookmarkEnd w:id="54"/>
    </w:p>
    <w:p w14:paraId="72C7F74C" w14:textId="77777777" w:rsidR="00D0412D" w:rsidRDefault="009F782B" w:rsidP="00C0017C">
      <w:r>
        <w:t>Ved mislighold kan Kunden holde betalingen tilbake, men ikke åpenbart mer enn det som er nødvendig for å sikre Kundens krav som følge av misligholdet.</w:t>
      </w:r>
    </w:p>
    <w:p w14:paraId="7C671B23" w14:textId="77777777" w:rsidR="001576F2" w:rsidRDefault="001576F2" w:rsidP="001576F2">
      <w:pPr>
        <w:pStyle w:val="xxx"/>
      </w:pPr>
      <w:bookmarkStart w:id="55" w:name="_Toc236915182"/>
      <w:r>
        <w:t>Fastholdelse/krav om utbedring</w:t>
      </w:r>
      <w:bookmarkEnd w:id="55"/>
    </w:p>
    <w:p w14:paraId="1A8909B9" w14:textId="77777777" w:rsidR="009F782B" w:rsidRDefault="009F782B" w:rsidP="009F782B">
      <w:r>
        <w:t>Ved forsinkelse kan Kunden fastholde Avtalen og kreve at Leverandøren leverer Varen.</w:t>
      </w:r>
    </w:p>
    <w:p w14:paraId="1646C95D" w14:textId="77777777" w:rsidR="009F782B" w:rsidRDefault="009F782B" w:rsidP="009F782B">
      <w:r>
        <w:t>Ved mangler kan Kunden kreve at Leverandøren utbedrer mangelen, med mindre dette vil påføre Leverandøren uforholdsmessig store kostnader i forhold til det Kunden oppnår. Utbedring skal skje innen rimelig tid etter at Kunden har reklamert og gitt Leverandøren mulighet til å rette forholdet.</w:t>
      </w:r>
    </w:p>
    <w:p w14:paraId="34A7AF61" w14:textId="77777777" w:rsidR="009F782B" w:rsidRDefault="009F782B" w:rsidP="009F782B">
      <w:r>
        <w:t>Leverandøren har rett til å utbedre mangelen dersom dette kan skje uten vesentlig ulempe for Kunden og Kunden ikke har særlig grunn til å motsette seg utbedring. Slik særlig grunn foreligger for eksempel dersom tidligere forsøk på utbedring har vært mislykket.</w:t>
      </w:r>
    </w:p>
    <w:p w14:paraId="1FFFF7BA" w14:textId="77777777" w:rsidR="009F782B" w:rsidRDefault="009F782B" w:rsidP="009F782B">
      <w:r>
        <w:t>Ved vesentlig mangel kan Kunden kreve omlevering. Utbedring og omlevering skjer for Leverandørens regning, inkludert kostnader til konstatering av mangel, tilkomstutgifter og andre nødvendige utgifter knyttet til utbedringen.</w:t>
      </w:r>
    </w:p>
    <w:p w14:paraId="1FF1B38B" w14:textId="77777777" w:rsidR="001576F2" w:rsidRDefault="001576F2" w:rsidP="001576F2">
      <w:pPr>
        <w:pStyle w:val="xxx"/>
      </w:pPr>
      <w:bookmarkStart w:id="56" w:name="_Toc236915183"/>
      <w:r>
        <w:t>Prisavslag (ved mangler)</w:t>
      </w:r>
      <w:bookmarkEnd w:id="56"/>
    </w:p>
    <w:p w14:paraId="1681AF1E" w14:textId="77777777" w:rsidR="000A0680" w:rsidRDefault="000A0680" w:rsidP="000A0680">
      <w:r>
        <w:t>Dersom en mangel vedvarer til tross for rimelige forsøk på avhjelp, kan Kunden kreve forholdsmessig prisavslag. Prisavslag kompenserer for redusert verdi av det leverte og er uavhengig av eventuelt krav om erstatning.</w:t>
      </w:r>
    </w:p>
    <w:p w14:paraId="0827E0A7" w14:textId="77777777" w:rsidR="001576F2" w:rsidRDefault="001576F2" w:rsidP="001576F2">
      <w:pPr>
        <w:pStyle w:val="xxx"/>
      </w:pPr>
      <w:bookmarkStart w:id="57" w:name="_Toc236915184"/>
      <w:r>
        <w:t>Dagmul</w:t>
      </w:r>
      <w:r w:rsidR="00D0412D">
        <w:t>k</w:t>
      </w:r>
      <w:r>
        <w:t xml:space="preserve">t </w:t>
      </w:r>
      <w:r w:rsidR="00D0412D">
        <w:t>(ved forsinkelse)</w:t>
      </w:r>
      <w:bookmarkEnd w:id="57"/>
    </w:p>
    <w:p w14:paraId="7CE21678" w14:textId="77777777" w:rsidR="00F62883" w:rsidRPr="007C7C09" w:rsidRDefault="00F62883" w:rsidP="00D16BC8">
      <w:r w:rsidRPr="007C7C09">
        <w:t>Ved forsinkelse kan Kunden kreve dagmulkt uten krav til dokumentasjon for tap og uten hensyn til om andre krav gjøres gjeldende.</w:t>
      </w:r>
    </w:p>
    <w:p w14:paraId="0884F574" w14:textId="2EDAFA75" w:rsidR="00F62883" w:rsidRPr="007C7C09" w:rsidRDefault="00F62883" w:rsidP="00F62883">
      <w:r w:rsidRPr="007C7C09">
        <w:t xml:space="preserve">Dagmulkten utgjør </w:t>
      </w:r>
      <w:r w:rsidR="00792272" w:rsidRPr="007C7C09">
        <w:t xml:space="preserve">0,15 </w:t>
      </w:r>
      <w:r w:rsidRPr="007C7C09">
        <w:t xml:space="preserve">% av </w:t>
      </w:r>
      <w:r w:rsidR="009E565C" w:rsidRPr="007C7C09">
        <w:t xml:space="preserve">den totale avtaleprisen </w:t>
      </w:r>
      <w:r w:rsidR="00180353" w:rsidRPr="007C7C09">
        <w:t>for den delen av leveransen,</w:t>
      </w:r>
      <w:r w:rsidRPr="007C7C09">
        <w:t xml:space="preserve"> som ikke kan tas i bruk som forutsatt, </w:t>
      </w:r>
      <w:r w:rsidR="003844F8" w:rsidRPr="007C7C09">
        <w:t>minimum</w:t>
      </w:r>
      <w:r w:rsidRPr="007C7C09">
        <w:t xml:space="preserve"> kr</w:t>
      </w:r>
      <w:r w:rsidR="003844F8" w:rsidRPr="007C7C09">
        <w:t>.</w:t>
      </w:r>
      <w:r w:rsidRPr="007C7C09">
        <w:t xml:space="preserve"> </w:t>
      </w:r>
      <w:r w:rsidR="003844F8" w:rsidRPr="007C7C09">
        <w:t>10</w:t>
      </w:r>
      <w:r w:rsidRPr="007C7C09">
        <w:t>00 per virkedag</w:t>
      </w:r>
      <w:r w:rsidR="003844F8" w:rsidRPr="007C7C09">
        <w:t>.</w:t>
      </w:r>
    </w:p>
    <w:p w14:paraId="6FC9205B" w14:textId="77777777" w:rsidR="00F62883" w:rsidRDefault="00F62883" w:rsidP="00F62883">
      <w:r w:rsidRPr="007C7C09">
        <w:t xml:space="preserve">Dagmulkt løper fra dagen etter avtalt leveringstidspunkt og frem til Varen er mottatt, men maksimalt i </w:t>
      </w:r>
      <w:r w:rsidR="00BE4022" w:rsidRPr="007C7C09">
        <w:t>90</w:t>
      </w:r>
      <w:r w:rsidRPr="007C7C09">
        <w:t xml:space="preserve"> virkedager.</w:t>
      </w:r>
    </w:p>
    <w:p w14:paraId="11EB2C43" w14:textId="77777777" w:rsidR="00D0412D" w:rsidRDefault="00D0412D" w:rsidP="001576F2">
      <w:pPr>
        <w:pStyle w:val="xxx"/>
      </w:pPr>
      <w:bookmarkStart w:id="58" w:name="_Toc236915185"/>
      <w:r>
        <w:t>Erstatning</w:t>
      </w:r>
      <w:bookmarkEnd w:id="58"/>
    </w:p>
    <w:p w14:paraId="060DBAB8" w14:textId="77777777" w:rsidR="008A5BB0" w:rsidRPr="008A5BB0" w:rsidRDefault="008A5BB0" w:rsidP="008A5BB0">
      <w:r w:rsidRPr="008A5BB0">
        <w:t xml:space="preserve">Kunden kan kreve erstatning for ethvert </w:t>
      </w:r>
      <w:r w:rsidRPr="008A5BB0">
        <w:rPr>
          <w:rStyle w:val="Sterk"/>
          <w:b w:val="0"/>
          <w:bCs w:val="0"/>
        </w:rPr>
        <w:t>direkte tap</w:t>
      </w:r>
      <w:r w:rsidRPr="008A5BB0">
        <w:t xml:space="preserve"> som med rimelighet kan tilbakeføres til mangler, forsinkelse eller annet mislighold fra Leverandøren, med mindre Leverandøren kan bevise at forholdet skyldes årsaker utenfor Leverandørens kontroll og som denne ikke med rimelighet kunne ha unngått.</w:t>
      </w:r>
    </w:p>
    <w:p w14:paraId="57C0D70B" w14:textId="77777777" w:rsidR="008A5BB0" w:rsidRPr="008A5BB0" w:rsidRDefault="008A5BB0" w:rsidP="008A5BB0">
      <w:r w:rsidRPr="008A5BB0">
        <w:rPr>
          <w:rStyle w:val="Sterk"/>
          <w:b w:val="0"/>
          <w:bCs w:val="0"/>
        </w:rPr>
        <w:t>Indirekte tap</w:t>
      </w:r>
      <w:r w:rsidRPr="008A5BB0">
        <w:t xml:space="preserve"> kan kreves erstattet dersom misligholdet skyldes forsett eller grov uaktsomhet. Som indirekte tap regnes blant annet tap nevnt i kjøpsloven § 67 annet ledd.</w:t>
      </w:r>
    </w:p>
    <w:p w14:paraId="1C06B5A9" w14:textId="77777777" w:rsidR="008A5BB0" w:rsidRPr="008A5BB0" w:rsidRDefault="008A5BB0" w:rsidP="008A5BB0">
      <w:r w:rsidRPr="008A5BB0">
        <w:t>Påløpt dagmulkt kommer ikke til fradrag ved utmåling av erstatning.</w:t>
      </w:r>
    </w:p>
    <w:p w14:paraId="7188A519" w14:textId="77777777" w:rsidR="00D0412D" w:rsidRDefault="00D0412D" w:rsidP="001576F2">
      <w:pPr>
        <w:pStyle w:val="xxx"/>
      </w:pPr>
      <w:bookmarkStart w:id="59" w:name="_Toc236915186"/>
      <w:commentRangeStart w:id="60"/>
      <w:commentRangeStart w:id="61"/>
      <w:r>
        <w:lastRenderedPageBreak/>
        <w:t>Heving av avtalen</w:t>
      </w:r>
      <w:bookmarkEnd w:id="59"/>
    </w:p>
    <w:p w14:paraId="0E70A8F5" w14:textId="76190785" w:rsidR="00D33CB3" w:rsidRPr="00D47ED9" w:rsidRDefault="00EC1977" w:rsidP="4D6B05DA">
      <w:r>
        <w:t>Kunden kan heve Avtalen med øyeblikkelig virkning ved vesentlig mislighold, etter å ha gitt skriftlig varsel og rimelig frist til utbedring.</w:t>
      </w:r>
    </w:p>
    <w:p w14:paraId="2ECBAD84" w14:textId="77777777" w:rsidR="00EC1977" w:rsidRPr="00D47ED9" w:rsidRDefault="00EC1977" w:rsidP="4D6B05DA">
      <w:r>
        <w:t>Ved heving av hele Avtalen bortfaller Leverandørens krav på betaling, men Leverandøren har krav på vederlag for allerede leverte varer som Kunden kan benytte.</w:t>
      </w:r>
    </w:p>
    <w:p w14:paraId="7DC06D37" w14:textId="3D564115" w:rsidR="008E5646" w:rsidRDefault="00EC1977" w:rsidP="009D4AF3">
      <w:r>
        <w:t>Dersom Leverandørens virksomhet blir gjenstand for gjeldsforhandling, akkord, konkurs eller annen form for kreditorstyring, plikter Leverandøren å varsle Kunden. Kunden kan da heve Avtalen umiddelbart.</w:t>
      </w:r>
      <w:commentRangeEnd w:id="60"/>
      <w:r>
        <w:rPr>
          <w:rStyle w:val="Merknadsreferanse"/>
          <w:sz w:val="22"/>
          <w:szCs w:val="22"/>
        </w:rPr>
        <w:commentReference w:id="60"/>
      </w:r>
      <w:commentRangeEnd w:id="61"/>
      <w:r>
        <w:rPr>
          <w:rStyle w:val="Merknadsreferanse"/>
          <w:sz w:val="22"/>
          <w:szCs w:val="22"/>
        </w:rPr>
        <w:commentReference w:id="61"/>
      </w:r>
    </w:p>
    <w:p w14:paraId="248FE400" w14:textId="77777777" w:rsidR="003F42F1" w:rsidRDefault="003F42F1" w:rsidP="009D4AF3"/>
    <w:p w14:paraId="5A2ADD67" w14:textId="77777777" w:rsidR="008E5646" w:rsidRDefault="008E5646" w:rsidP="008E5646">
      <w:pPr>
        <w:pStyle w:val="X"/>
      </w:pPr>
      <w:r>
        <w:t xml:space="preserve"> </w:t>
      </w:r>
      <w:bookmarkStart w:id="62" w:name="_Toc236915187"/>
      <w:r>
        <w:t>Kundens mislighold</w:t>
      </w:r>
      <w:bookmarkEnd w:id="62"/>
    </w:p>
    <w:p w14:paraId="397C8D2A" w14:textId="77777777" w:rsidR="008E5646" w:rsidRDefault="008E5646" w:rsidP="008E5646">
      <w:pPr>
        <w:pStyle w:val="xx"/>
      </w:pPr>
      <w:bookmarkStart w:id="63" w:name="_Toc236915188"/>
      <w:r>
        <w:t>Hva som anses som m</w:t>
      </w:r>
      <w:r w:rsidR="00053384">
        <w:t>islighold</w:t>
      </w:r>
      <w:bookmarkEnd w:id="63"/>
    </w:p>
    <w:p w14:paraId="7A404870" w14:textId="77777777" w:rsidR="00D803F6" w:rsidRDefault="00D803F6" w:rsidP="00D803F6">
      <w:r>
        <w:t>Det foreligger mislighold fra Kundens side dersom:</w:t>
      </w:r>
    </w:p>
    <w:p w14:paraId="0F27FC22" w14:textId="77777777" w:rsidR="00D803F6" w:rsidRDefault="00D803F6" w:rsidP="00D803F6">
      <w:pPr>
        <w:numPr>
          <w:ilvl w:val="0"/>
          <w:numId w:val="34"/>
        </w:numPr>
        <w:spacing w:after="0" w:line="256" w:lineRule="auto"/>
        <w:contextualSpacing/>
      </w:pPr>
      <w:r>
        <w:t>Betaling ikke skjer til rett tid</w:t>
      </w:r>
    </w:p>
    <w:p w14:paraId="0C00592E" w14:textId="77777777" w:rsidR="00D803F6" w:rsidRDefault="00D803F6" w:rsidP="00D803F6">
      <w:pPr>
        <w:numPr>
          <w:ilvl w:val="0"/>
          <w:numId w:val="34"/>
        </w:numPr>
        <w:spacing w:after="0" w:line="256" w:lineRule="auto"/>
        <w:ind w:left="1060" w:hanging="703"/>
        <w:contextualSpacing/>
      </w:pPr>
      <w:r>
        <w:t>Kunden på annen måte ikke oppfyller sine forpliktelser etter Avtalen</w:t>
      </w:r>
    </w:p>
    <w:p w14:paraId="6F10785B" w14:textId="3B9D810A" w:rsidR="00FC2967" w:rsidRDefault="00D803F6" w:rsidP="00D803F6">
      <w:pPr>
        <w:spacing w:before="120"/>
      </w:pPr>
      <w:r>
        <w:t>Det foreligger likevel ikke mislighold hvis situasjonen skyldes Leverandørens forhold, eller forhold som anses som Force Majeure (kapittel 12). Leverandøren skal reklamere skriftlig uten ugrunnet opphold etter at misligholdet er oppdaget eller burde vært oppdaget.</w:t>
      </w:r>
    </w:p>
    <w:p w14:paraId="65E63663" w14:textId="77777777" w:rsidR="00053384" w:rsidRDefault="00E833DE" w:rsidP="00E833DE">
      <w:pPr>
        <w:pStyle w:val="xx"/>
      </w:pPr>
      <w:bookmarkStart w:id="64" w:name="_Toc236915189"/>
      <w:r>
        <w:t>Misligholdsbeføyelser</w:t>
      </w:r>
      <w:bookmarkEnd w:id="64"/>
    </w:p>
    <w:p w14:paraId="4BC17391" w14:textId="77777777" w:rsidR="00E833DE" w:rsidRDefault="00A64063" w:rsidP="00A64063">
      <w:pPr>
        <w:pStyle w:val="xxx"/>
      </w:pPr>
      <w:bookmarkStart w:id="65" w:name="_Toc236915190"/>
      <w:r>
        <w:t>Merutgifter</w:t>
      </w:r>
      <w:bookmarkEnd w:id="65"/>
    </w:p>
    <w:p w14:paraId="577B6854" w14:textId="77777777" w:rsidR="00A64063" w:rsidRDefault="00F77B5A" w:rsidP="00A64063">
      <w:r>
        <w:t>Leverandøren kan kreve vederlag for de dokumenterte merutgifter han blir påført som følge av mislighold fra Kundens side.</w:t>
      </w:r>
    </w:p>
    <w:p w14:paraId="345E3283" w14:textId="77777777" w:rsidR="00A64063" w:rsidRDefault="00A64063" w:rsidP="00A64063">
      <w:pPr>
        <w:pStyle w:val="xxx"/>
      </w:pPr>
      <w:bookmarkStart w:id="66" w:name="_Toc236915191"/>
      <w:r>
        <w:t>Heving</w:t>
      </w:r>
      <w:bookmarkEnd w:id="66"/>
    </w:p>
    <w:p w14:paraId="1CC496D2" w14:textId="77777777" w:rsidR="00F77B5A" w:rsidRDefault="00A23C10" w:rsidP="00F77B5A">
      <w:r>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3CDAB7DA" w14:textId="77777777" w:rsidR="00A64063" w:rsidRDefault="00A64063" w:rsidP="00A64063">
      <w:pPr>
        <w:pStyle w:val="xxx"/>
      </w:pPr>
      <w:bookmarkStart w:id="67" w:name="_Toc236915192"/>
      <w:r>
        <w:t>Erstatning</w:t>
      </w:r>
      <w:bookmarkEnd w:id="67"/>
    </w:p>
    <w:p w14:paraId="2DCBFD90" w14:textId="77777777" w:rsidR="00FC2967" w:rsidRDefault="00FC2967" w:rsidP="00FC2967">
      <w:r>
        <w:t>Leverandøren kan kreve erstatning for tap som med rimelighet kan føres tilbake til misligholdet, med mindre det godtgjøres at misligholdet ikke kan tilskrives Kunden.</w:t>
      </w:r>
    </w:p>
    <w:p w14:paraId="05CB4F37" w14:textId="77777777" w:rsidR="00A23C10" w:rsidRDefault="00FC2967" w:rsidP="00FC2967">
      <w:r>
        <w:t>Erstatning for indirekte tap kan bare kreves hvis Kunden eller noen Kunden svarer for har utvist grov uaktsomhet eller forsett. Som indirekte tap regnes tap som nevnt i lov 13. mai 1988 nr. 27 om kjøp (kjøpsloven) § 67 annet ledd.</w:t>
      </w:r>
    </w:p>
    <w:p w14:paraId="2B914C6F" w14:textId="75A376B9" w:rsidR="00BC283B" w:rsidRDefault="00C07F83" w:rsidP="00C07F83">
      <w:pPr>
        <w:pStyle w:val="X"/>
      </w:pPr>
      <w:bookmarkStart w:id="68" w:name="_Toc236915193"/>
      <w:r>
        <w:t>Force majeure</w:t>
      </w:r>
      <w:bookmarkEnd w:id="68"/>
    </w:p>
    <w:p w14:paraId="002E1924" w14:textId="77777777" w:rsidR="00C07F83" w:rsidRDefault="002738B6" w:rsidP="00C07F83">
      <w:pPr>
        <w:pStyle w:val="xx"/>
      </w:pPr>
      <w:bookmarkStart w:id="69" w:name="_Toc236915194"/>
      <w:r>
        <w:t>Definisjon</w:t>
      </w:r>
      <w:bookmarkEnd w:id="69"/>
    </w:p>
    <w:p w14:paraId="03873341" w14:textId="77777777" w:rsidR="007F3B0D" w:rsidRDefault="007F3B0D" w:rsidP="007F3B0D">
      <w:pPr>
        <w:rPr>
          <w:rFonts w:ascii="Calibri" w:eastAsia="Calibri" w:hAnsi="Calibri" w:cs="Calibri"/>
          <w:color w:val="000000" w:themeColor="text1"/>
        </w:rPr>
      </w:pPr>
      <w:r w:rsidRPr="5A1817DD">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den alminnelige samferdsel, betydningsfull arbeidskonflikt eller annen omstendighet av liknende karakter og inngripende betydning. </w:t>
      </w:r>
    </w:p>
    <w:p w14:paraId="74C5E86D" w14:textId="77777777" w:rsidR="00E16011" w:rsidRPr="0087628B" w:rsidRDefault="007F3B0D" w:rsidP="00E16011">
      <w:pPr>
        <w:rPr>
          <w:rFonts w:ascii="Calibri" w:eastAsia="Calibri" w:hAnsi="Calibri" w:cs="Calibri"/>
          <w:color w:val="000000" w:themeColor="text1"/>
        </w:rPr>
      </w:pPr>
      <w:r w:rsidRPr="5A1817DD">
        <w:lastRenderedPageBreak/>
        <w:t xml:space="preserve">Ingen av partene skal anses å ha misligholdt en forpliktelse etter avtalen i den utstrekning at oppfyllelse av den er blitt forhindret på grunn av force majeure. Plikter i henhold til avtalen suspenderes så lenge forholdet gjør seg gjeldende.  </w:t>
      </w:r>
    </w:p>
    <w:p w14:paraId="6772A56D" w14:textId="77777777" w:rsidR="002738B6" w:rsidRDefault="002738B6" w:rsidP="00C07F83">
      <w:pPr>
        <w:pStyle w:val="xx"/>
      </w:pPr>
      <w:bookmarkStart w:id="70" w:name="_Toc236915195"/>
      <w:r>
        <w:t>Underretning</w:t>
      </w:r>
      <w:bookmarkEnd w:id="70"/>
    </w:p>
    <w:p w14:paraId="34413C03" w14:textId="77777777" w:rsidR="007F3B0D" w:rsidRPr="0087628B" w:rsidRDefault="00D3448B" w:rsidP="007F3B0D">
      <w:pPr>
        <w:rPr>
          <w:rFonts w:ascii="Calibri" w:eastAsia="Calibri" w:hAnsi="Calibri" w:cs="Calibri"/>
          <w:color w:val="000000" w:themeColor="text1"/>
        </w:rPr>
      </w:pPr>
      <w:r w:rsidRPr="5A1817DD">
        <w:t xml:space="preserve">Leverandøren skal umiddelbart ved situasjonens inntreden skriftlig underrette </w:t>
      </w:r>
      <w:r w:rsidRPr="006E2766">
        <w:t xml:space="preserve">kunden sin kontaktperson </w:t>
      </w:r>
      <w:r w:rsidRPr="5A1817DD">
        <w:t xml:space="preserve">om den antatte varighet, samt eventuelle tiltak som vil bli satt i verk for å begrense/avhjelpe virkningen av situasjonen. Leverandøren skal uten ugrunnet opphold dokumentere at den manglende oppfyllelse skyldes force majeure. </w:t>
      </w:r>
    </w:p>
    <w:p w14:paraId="45A80AC4" w14:textId="77777777" w:rsidR="002738B6" w:rsidRDefault="002738B6" w:rsidP="00C07F83">
      <w:pPr>
        <w:pStyle w:val="xx"/>
      </w:pPr>
      <w:bookmarkStart w:id="71" w:name="_Toc236915196"/>
      <w:r>
        <w:t>Kostnader</w:t>
      </w:r>
      <w:bookmarkEnd w:id="71"/>
    </w:p>
    <w:p w14:paraId="5AB1EC93" w14:textId="77777777" w:rsidR="00EC01DF" w:rsidRPr="006E2766" w:rsidRDefault="00EC01DF" w:rsidP="00EC01DF">
      <w:pPr>
        <w:rPr>
          <w:rFonts w:ascii="Calibri" w:eastAsia="Calibri" w:hAnsi="Calibri" w:cs="Calibri"/>
          <w:color w:val="000000" w:themeColor="text1"/>
        </w:rPr>
      </w:pPr>
      <w:r w:rsidRPr="5A1817DD">
        <w:t>I tilfelle av force majeure skal hver av partene dekke sine omkostninger som skyldes force majeure-situasjonen.</w:t>
      </w:r>
    </w:p>
    <w:p w14:paraId="76CDA867" w14:textId="77777777" w:rsidR="00EC01DF" w:rsidRPr="008846BF" w:rsidRDefault="00EC01DF" w:rsidP="00EC01DF">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14:paraId="4AC271ED" w14:textId="77777777" w:rsidR="00EC01DF" w:rsidRDefault="00EC01DF" w:rsidP="00EC01DF">
      <w:r w:rsidRPr="5A1817DD">
        <w:t>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w:t>
      </w:r>
    </w:p>
    <w:p w14:paraId="20996A57" w14:textId="77777777" w:rsidR="00D3448B" w:rsidRDefault="00EC01DF" w:rsidP="00D3448B">
      <w:r w:rsidRPr="008846BF">
        <w:t>Heving kan først effektueres 14 kalenderdager etter at varsel om heving er gjort kjent for motparten.</w:t>
      </w:r>
    </w:p>
    <w:p w14:paraId="38914BE5" w14:textId="77777777" w:rsidR="002738B6" w:rsidRDefault="00C72D66" w:rsidP="002738B6">
      <w:pPr>
        <w:pStyle w:val="X"/>
      </w:pPr>
      <w:r>
        <w:t xml:space="preserve"> </w:t>
      </w:r>
      <w:bookmarkStart w:id="72" w:name="_Toc236915197"/>
      <w:r w:rsidR="002738B6">
        <w:t>Endringer</w:t>
      </w:r>
      <w:bookmarkEnd w:id="72"/>
    </w:p>
    <w:p w14:paraId="39196430" w14:textId="77777777" w:rsidR="00090F23" w:rsidRDefault="00090F23" w:rsidP="00090F23">
      <w:pPr>
        <w:rPr>
          <w:rFonts w:ascii="Calibri" w:eastAsia="Calibri" w:hAnsi="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14:paraId="1E2550AB" w14:textId="77777777" w:rsidR="00090F23" w:rsidRDefault="00090F23" w:rsidP="00090F23">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14:paraId="4DE04AF4" w14:textId="67D8863F" w:rsidR="00C018DB" w:rsidRDefault="00090F23" w:rsidP="00EC01DF">
      <w:r w:rsidRPr="5A1817DD">
        <w:t>Partene kan innkalle til reforhandling av vilkårene i avtalen om det skulle inntreffe betydelige forandringer i markedets rammebetingelser i løpet av avtaleperioden. Det kan uansett ikke gjøres vesentlige endringer i avtalen.</w:t>
      </w:r>
    </w:p>
    <w:p w14:paraId="3A96B220" w14:textId="77777777" w:rsidR="007F58F9" w:rsidRDefault="007F58F9" w:rsidP="007F58F9">
      <w:pPr>
        <w:pStyle w:val="X"/>
      </w:pPr>
      <w:bookmarkStart w:id="73" w:name="_Toc236915198"/>
      <w:r>
        <w:t>Tvister</w:t>
      </w:r>
      <w:bookmarkEnd w:id="73"/>
    </w:p>
    <w:p w14:paraId="423C47F9" w14:textId="77777777" w:rsidR="006300B4" w:rsidRPr="00F53EE9" w:rsidRDefault="006300B4" w:rsidP="006300B4">
      <w:pPr>
        <w:rPr>
          <w:color w:val="1F3763"/>
        </w:rPr>
      </w:pPr>
      <w:r w:rsidRPr="00F53EE9">
        <w:t xml:space="preserve">Denne avtalen er regulert av norsk rett.  </w:t>
      </w:r>
    </w:p>
    <w:p w14:paraId="1DA1E6D6" w14:textId="77777777" w:rsidR="006300B4" w:rsidRPr="00F53EE9" w:rsidRDefault="006300B4" w:rsidP="006300B4">
      <w:r w:rsidRPr="00F53EE9">
        <w:t xml:space="preserve">Dersom det oppstår tvister i forbindelse med avtalen, skal saken søkes løst ved forhandlinger. </w:t>
      </w:r>
      <w:r w:rsidRPr="00F53EE9">
        <w:rPr>
          <w:b/>
          <w:bCs/>
        </w:rPr>
        <w:t xml:space="preserve"> </w:t>
      </w:r>
    </w:p>
    <w:p w14:paraId="67216F3D" w14:textId="77777777" w:rsidR="006300B4" w:rsidRPr="00F53EE9" w:rsidRDefault="006300B4" w:rsidP="006300B4">
      <w:r w:rsidRPr="00F53EE9">
        <w:t xml:space="preserve">Dersom en tvist i tilknytning til denne avtalen ikke blir løst etter forhandlinger, kan partene forsøke å løse tvisten ved mekling. </w:t>
      </w:r>
    </w:p>
    <w:p w14:paraId="08B56CA7" w14:textId="77777777" w:rsidR="006300B4" w:rsidRPr="00F53EE9" w:rsidRDefault="006300B4" w:rsidP="006300B4">
      <w:r w:rsidRPr="00F53EE9">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14:paraId="3315EEF4" w14:textId="77777777" w:rsidR="006300B4" w:rsidRPr="00F53EE9" w:rsidRDefault="006300B4" w:rsidP="006300B4">
      <w:r w:rsidRPr="00F53EE9">
        <w:t>Den nærmere fremgangsmåten for mekling bestemmes av mekleren, i samråd med partene.</w:t>
      </w:r>
    </w:p>
    <w:p w14:paraId="6B7CC787" w14:textId="77777777" w:rsidR="006300B4" w:rsidRPr="00F53EE9" w:rsidRDefault="006300B4" w:rsidP="006300B4">
      <w:r w:rsidRPr="00F53EE9">
        <w:lastRenderedPageBreak/>
        <w:t>Dersom forhandlinger eller mekling ikke fører frem, skal saken bringes inn for de ordinære domstoler</w:t>
      </w:r>
      <w:r>
        <w:t>.</w:t>
      </w:r>
      <w:r w:rsidRPr="00F53EE9">
        <w:rPr>
          <w:b/>
          <w:bCs/>
        </w:rPr>
        <w:t xml:space="preserve"> </w:t>
      </w:r>
    </w:p>
    <w:p w14:paraId="2CFF6B6C" w14:textId="77777777" w:rsidR="00F05277" w:rsidRPr="00A07468" w:rsidRDefault="006300B4" w:rsidP="00F05277">
      <w:r w:rsidRPr="00F53EE9">
        <w:t>Nord-Troms og Senja tingrett er verneting for tvister under denne kontrakten</w:t>
      </w:r>
      <w:r>
        <w:t>.</w:t>
      </w:r>
    </w:p>
    <w:sectPr w:rsidR="00F05277" w:rsidRPr="00A07468" w:rsidSect="004A4C02">
      <w:headerReference w:type="default" r:id="rId19"/>
      <w:footerReference w:type="default" r:id="rId20"/>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Simon Karlsen" w:date="2025-09-23T14:09:00Z" w:initials="SK">
    <w:p w14:paraId="383D49E6" w14:textId="77777777" w:rsidR="00F61112" w:rsidRDefault="00F61112" w:rsidP="00F61112">
      <w:pPr>
        <w:pStyle w:val="Merknadstekst"/>
      </w:pPr>
      <w:r>
        <w:rPr>
          <w:rStyle w:val="Merknadsreferanse"/>
        </w:rPr>
        <w:annotationRef/>
      </w:r>
      <w:r>
        <w:t xml:space="preserve">Rådgiver må velge et alternativ i punkt 6.3 prisregulering. Alternativene er markert i fargene gul, grønn og blå. </w:t>
      </w:r>
    </w:p>
  </w:comment>
  <w:comment w:id="19" w:author="Simon Karlsen" w:date="2025-09-23T14:10:00Z" w:initials="SK">
    <w:p w14:paraId="2248DF76" w14:textId="77777777" w:rsidR="00F61112" w:rsidRDefault="00F61112" w:rsidP="00F61112">
      <w:pPr>
        <w:pStyle w:val="Merknadstekst"/>
      </w:pPr>
      <w:r>
        <w:rPr>
          <w:rStyle w:val="Merknadsreferanse"/>
        </w:rPr>
        <w:annotationRef/>
      </w:r>
      <w:r>
        <w:t xml:space="preserve">Rådgiver må velge et alternativ i punkt 7.1 fakturaformat og innhold. Alternativene er markert i fargene gul og grønn. </w:t>
      </w:r>
    </w:p>
  </w:comment>
  <w:comment w:id="60" w:author="Tor-Vegard Hansen" w:date="2025-07-30T13:46:00Z" w:initials="TVH">
    <w:p w14:paraId="33A89A8B" w14:textId="77777777" w:rsidR="00406D9D" w:rsidRDefault="00406D9D">
      <w:pPr>
        <w:pStyle w:val="Merknadstekst"/>
      </w:pPr>
      <w:r>
        <w:rPr>
          <w:rStyle w:val="Merknadsreferanse"/>
        </w:rPr>
        <w:annotationRef/>
      </w:r>
      <w:r>
        <w:t>Det bør lages et eget punkt om brudd på overordnede kontraktsbestemmelser.</w:t>
      </w:r>
    </w:p>
  </w:comment>
  <w:comment w:id="61" w:author="Simon Karlsen" w:date="2026-03-03T15:33:00Z" w:initials="SK">
    <w:p w14:paraId="663D880E" w14:textId="77777777" w:rsidR="0087628B" w:rsidRDefault="0087628B" w:rsidP="0087628B">
      <w:pPr>
        <w:pStyle w:val="Merknadstekst"/>
      </w:pPr>
      <w:r>
        <w:rPr>
          <w:rStyle w:val="Merknadsreferanse"/>
        </w:rPr>
        <w:annotationRef/>
      </w:r>
      <w:r>
        <w:t>Enig. Kan ikke dette punktet være 16.3.9?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3D49E6" w15:done="1"/>
  <w15:commentEx w15:paraId="2248DF76" w15:done="1"/>
  <w15:commentEx w15:paraId="33A89A8B" w15:done="1"/>
  <w15:commentEx w15:paraId="663D880E" w15:paraIdParent="33A89A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1A9D97" w16cex:dateUtc="2025-09-23T12:09:00Z"/>
  <w16cex:commentExtensible w16cex:durableId="491DD57D" w16cex:dateUtc="2025-09-23T12:10:00Z"/>
  <w16cex:commentExtensible w16cex:durableId="2C34A0A0" w16cex:dateUtc="2025-07-30T11:46:00Z"/>
  <w16cex:commentExtensible w16cex:durableId="0E6A5D67" w16cex:dateUtc="2026-03-03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3D49E6" w16cid:durableId="651A9D97"/>
  <w16cid:commentId w16cid:paraId="2248DF76" w16cid:durableId="491DD57D"/>
  <w16cid:commentId w16cid:paraId="33A89A8B" w16cid:durableId="2C34A0A0"/>
  <w16cid:commentId w16cid:paraId="663D880E" w16cid:durableId="0E6A5D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61D3" w14:textId="77777777" w:rsidR="0002431B" w:rsidRDefault="0002431B" w:rsidP="00741C12">
      <w:pPr>
        <w:spacing w:after="0" w:line="240" w:lineRule="auto"/>
      </w:pPr>
      <w:r>
        <w:separator/>
      </w:r>
    </w:p>
  </w:endnote>
  <w:endnote w:type="continuationSeparator" w:id="0">
    <w:p w14:paraId="2C333F92" w14:textId="77777777" w:rsidR="0002431B" w:rsidRDefault="0002431B" w:rsidP="00741C12">
      <w:pPr>
        <w:spacing w:after="0" w:line="240" w:lineRule="auto"/>
      </w:pPr>
      <w:r>
        <w:continuationSeparator/>
      </w:r>
    </w:p>
  </w:endnote>
  <w:endnote w:type="continuationNotice" w:id="1">
    <w:p w14:paraId="24B545A0" w14:textId="77777777" w:rsidR="0002431B" w:rsidRDefault="000243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EndPr/>
    <w:sdtContent>
      <w:sdt>
        <w:sdtPr>
          <w:id w:val="1728636285"/>
          <w:docPartObj>
            <w:docPartGallery w:val="Page Numbers (Top of Page)"/>
            <w:docPartUnique/>
          </w:docPartObj>
        </w:sdtPr>
        <w:sdtEndPr/>
        <w:sdtContent>
          <w:p w14:paraId="7F10E514" w14:textId="77777777" w:rsidR="005B23DB" w:rsidRDefault="005B23DB">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6312933" w14:textId="77777777" w:rsidR="00741C12" w:rsidRDefault="00741C1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ED699" w14:textId="77777777" w:rsidR="0002431B" w:rsidRDefault="0002431B" w:rsidP="00741C12">
      <w:pPr>
        <w:spacing w:after="0" w:line="240" w:lineRule="auto"/>
      </w:pPr>
      <w:r>
        <w:separator/>
      </w:r>
    </w:p>
  </w:footnote>
  <w:footnote w:type="continuationSeparator" w:id="0">
    <w:p w14:paraId="51C8ED53" w14:textId="77777777" w:rsidR="0002431B" w:rsidRDefault="0002431B" w:rsidP="00741C12">
      <w:pPr>
        <w:spacing w:after="0" w:line="240" w:lineRule="auto"/>
      </w:pPr>
      <w:r>
        <w:continuationSeparator/>
      </w:r>
    </w:p>
  </w:footnote>
  <w:footnote w:type="continuationNotice" w:id="1">
    <w:p w14:paraId="1394CBBA" w14:textId="77777777" w:rsidR="0002431B" w:rsidRDefault="000243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699D6" w14:textId="3641A32A" w:rsidR="003A69F8" w:rsidRDefault="0002431B">
    <w:pPr>
      <w:pStyle w:val="Topptekst"/>
    </w:pPr>
    <w:sdt>
      <w:sdtPr>
        <w:id w:val="1562141518"/>
        <w:placeholder>
          <w:docPart w:val="B8DD94D5A6754210B415AA6192223821"/>
        </w:placeholder>
        <w:dataBinding w:prefixMappings="xmlns:ns0='http://schemas.microsoft.com/sharepoint/v3/contenttype/forms' " w:xpath="/ns0:FormTemplates[1]/ns0:New[1]" w:storeItemID="{00F8CA2A-471D-474E-B2F9-BFBAB0026B6D}"/>
        <w:text/>
      </w:sdtPr>
      <w:sdtEndPr/>
      <w:sdtContent>
        <w:r w:rsidR="00EF49A2">
          <w:t xml:space="preserve">Avtalenummer </w:t>
        </w:r>
      </w:sdtContent>
    </w:sdt>
    <w:r w:rsidR="004A4C02">
      <w:tab/>
    </w:r>
    <w:r w:rsidR="004A4C02">
      <w:tab/>
    </w:r>
    <w:r w:rsidR="00F24582">
      <w:t>Levering av</w:t>
    </w:r>
    <w:r w:rsidR="004A4C02">
      <w:t xml:space="preserve"> </w:t>
    </w:r>
    <w:sdt>
      <w:sdtPr>
        <w:id w:val="903809897"/>
        <w:placeholder>
          <w:docPart w:val="B8DD94D5A6754210B415AA6192223821"/>
        </w:placeholder>
        <w:dataBinding w:prefixMappings="xmlns:ns0='http://www.w3.org/2001/XMLSchema-instance' " w:xpath="/root[1]/prosjektnavn[1]" w:storeItemID="{53529760-86D0-4DEB-9FC3-C310DA937FC9}"/>
        <w:text/>
      </w:sdtPr>
      <w:sdtEndPr/>
      <w:sdtContent>
        <w:r w:rsidR="00EF0906">
          <w:t xml:space="preserve">trakke-/løypemaskin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85D"/>
    <w:multiLevelType w:val="multilevel"/>
    <w:tmpl w:val="53E29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09194387"/>
    <w:multiLevelType w:val="hybridMultilevel"/>
    <w:tmpl w:val="B72806EE"/>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EA54A7"/>
    <w:multiLevelType w:val="multilevel"/>
    <w:tmpl w:val="B9BE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F7A30"/>
    <w:multiLevelType w:val="multilevel"/>
    <w:tmpl w:val="F1C6F2B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FEF759E"/>
    <w:multiLevelType w:val="hybridMultilevel"/>
    <w:tmpl w:val="783862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0281158"/>
    <w:multiLevelType w:val="hybridMultilevel"/>
    <w:tmpl w:val="B270FEB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4C6B3D"/>
    <w:multiLevelType w:val="hybridMultilevel"/>
    <w:tmpl w:val="D09A36C2"/>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1663A66"/>
    <w:multiLevelType w:val="hybridMultilevel"/>
    <w:tmpl w:val="8F2C18E8"/>
    <w:lvl w:ilvl="0" w:tplc="F6F0EDA8">
      <w:start w:val="5"/>
      <w:numFmt w:val="bullet"/>
      <w:lvlText w:val="-"/>
      <w:lvlJc w:val="left"/>
      <w:pPr>
        <w:ind w:left="720" w:hanging="360"/>
      </w:pPr>
      <w:rPr>
        <w:rFonts w:ascii="Calibri" w:eastAsiaTheme="minorHAnsi" w:hAnsi="Calibri" w:cs="Calibri" w:hint="default"/>
        <w:color w:val="1F3864" w:themeColor="accent1"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34444E2"/>
    <w:multiLevelType w:val="hybridMultilevel"/>
    <w:tmpl w:val="BFA22BD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15370721"/>
    <w:multiLevelType w:val="multilevel"/>
    <w:tmpl w:val="3EB03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5962AC"/>
    <w:multiLevelType w:val="hybridMultilevel"/>
    <w:tmpl w:val="38DCE36A"/>
    <w:lvl w:ilvl="0" w:tplc="04140001">
      <w:start w:val="1"/>
      <w:numFmt w:val="bullet"/>
      <w:lvlText w:val=""/>
      <w:lvlJc w:val="left"/>
      <w:pPr>
        <w:ind w:left="247" w:hanging="360"/>
      </w:pPr>
      <w:rPr>
        <w:rFonts w:ascii="Symbol" w:hAnsi="Symbol" w:hint="default"/>
      </w:rPr>
    </w:lvl>
    <w:lvl w:ilvl="1" w:tplc="04140003" w:tentative="1">
      <w:start w:val="1"/>
      <w:numFmt w:val="bullet"/>
      <w:lvlText w:val="o"/>
      <w:lvlJc w:val="left"/>
      <w:pPr>
        <w:ind w:left="967" w:hanging="360"/>
      </w:pPr>
      <w:rPr>
        <w:rFonts w:ascii="Courier New" w:hAnsi="Courier New" w:cs="Courier New" w:hint="default"/>
      </w:rPr>
    </w:lvl>
    <w:lvl w:ilvl="2" w:tplc="04140005" w:tentative="1">
      <w:start w:val="1"/>
      <w:numFmt w:val="bullet"/>
      <w:lvlText w:val=""/>
      <w:lvlJc w:val="left"/>
      <w:pPr>
        <w:ind w:left="1687" w:hanging="360"/>
      </w:pPr>
      <w:rPr>
        <w:rFonts w:ascii="Wingdings" w:hAnsi="Wingdings" w:hint="default"/>
      </w:rPr>
    </w:lvl>
    <w:lvl w:ilvl="3" w:tplc="04140001" w:tentative="1">
      <w:start w:val="1"/>
      <w:numFmt w:val="bullet"/>
      <w:lvlText w:val=""/>
      <w:lvlJc w:val="left"/>
      <w:pPr>
        <w:ind w:left="2407" w:hanging="360"/>
      </w:pPr>
      <w:rPr>
        <w:rFonts w:ascii="Symbol" w:hAnsi="Symbol" w:hint="default"/>
      </w:rPr>
    </w:lvl>
    <w:lvl w:ilvl="4" w:tplc="04140003" w:tentative="1">
      <w:start w:val="1"/>
      <w:numFmt w:val="bullet"/>
      <w:lvlText w:val="o"/>
      <w:lvlJc w:val="left"/>
      <w:pPr>
        <w:ind w:left="3127" w:hanging="360"/>
      </w:pPr>
      <w:rPr>
        <w:rFonts w:ascii="Courier New" w:hAnsi="Courier New" w:cs="Courier New" w:hint="default"/>
      </w:rPr>
    </w:lvl>
    <w:lvl w:ilvl="5" w:tplc="04140005" w:tentative="1">
      <w:start w:val="1"/>
      <w:numFmt w:val="bullet"/>
      <w:lvlText w:val=""/>
      <w:lvlJc w:val="left"/>
      <w:pPr>
        <w:ind w:left="3847" w:hanging="360"/>
      </w:pPr>
      <w:rPr>
        <w:rFonts w:ascii="Wingdings" w:hAnsi="Wingdings" w:hint="default"/>
      </w:rPr>
    </w:lvl>
    <w:lvl w:ilvl="6" w:tplc="04140001" w:tentative="1">
      <w:start w:val="1"/>
      <w:numFmt w:val="bullet"/>
      <w:lvlText w:val=""/>
      <w:lvlJc w:val="left"/>
      <w:pPr>
        <w:ind w:left="4567" w:hanging="360"/>
      </w:pPr>
      <w:rPr>
        <w:rFonts w:ascii="Symbol" w:hAnsi="Symbol" w:hint="default"/>
      </w:rPr>
    </w:lvl>
    <w:lvl w:ilvl="7" w:tplc="04140003" w:tentative="1">
      <w:start w:val="1"/>
      <w:numFmt w:val="bullet"/>
      <w:lvlText w:val="o"/>
      <w:lvlJc w:val="left"/>
      <w:pPr>
        <w:ind w:left="5287" w:hanging="360"/>
      </w:pPr>
      <w:rPr>
        <w:rFonts w:ascii="Courier New" w:hAnsi="Courier New" w:cs="Courier New" w:hint="default"/>
      </w:rPr>
    </w:lvl>
    <w:lvl w:ilvl="8" w:tplc="04140005" w:tentative="1">
      <w:start w:val="1"/>
      <w:numFmt w:val="bullet"/>
      <w:lvlText w:val=""/>
      <w:lvlJc w:val="left"/>
      <w:pPr>
        <w:ind w:left="6007" w:hanging="360"/>
      </w:pPr>
      <w:rPr>
        <w:rFonts w:ascii="Wingdings" w:hAnsi="Wingdings" w:hint="default"/>
      </w:rPr>
    </w:lvl>
  </w:abstractNum>
  <w:abstractNum w:abstractNumId="12" w15:restartNumberingAfterBreak="0">
    <w:nsid w:val="1D0C161E"/>
    <w:multiLevelType w:val="multilevel"/>
    <w:tmpl w:val="87263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3D4D1A"/>
    <w:multiLevelType w:val="hybridMultilevel"/>
    <w:tmpl w:val="EB58453C"/>
    <w:lvl w:ilvl="0" w:tplc="2D4AD0F6">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AC514A3"/>
    <w:multiLevelType w:val="multilevel"/>
    <w:tmpl w:val="E286B780"/>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15" w15:restartNumberingAfterBreak="0">
    <w:nsid w:val="2E425D35"/>
    <w:multiLevelType w:val="multilevel"/>
    <w:tmpl w:val="1338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317B3E"/>
    <w:multiLevelType w:val="hybridMultilevel"/>
    <w:tmpl w:val="518CF7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14A2780"/>
    <w:multiLevelType w:val="hybridMultilevel"/>
    <w:tmpl w:val="45F2CE68"/>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03A3F25"/>
    <w:multiLevelType w:val="multilevel"/>
    <w:tmpl w:val="64D0D7E4"/>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19" w15:restartNumberingAfterBreak="0">
    <w:nsid w:val="40721A55"/>
    <w:multiLevelType w:val="hybridMultilevel"/>
    <w:tmpl w:val="5A5A95E2"/>
    <w:lvl w:ilvl="0" w:tplc="BD201B16">
      <w:numFmt w:val="bullet"/>
      <w:lvlText w:val="•"/>
      <w:lvlJc w:val="left"/>
      <w:pPr>
        <w:ind w:left="1070"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BE7172"/>
    <w:multiLevelType w:val="multilevel"/>
    <w:tmpl w:val="D64A6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3E7D44"/>
    <w:multiLevelType w:val="multilevel"/>
    <w:tmpl w:val="E97CCB1E"/>
    <w:lvl w:ilvl="0">
      <w:start w:val="1"/>
      <w:numFmt w:val="bullet"/>
      <w:lvlText w:val=""/>
      <w:lvlJc w:val="left"/>
      <w:pPr>
        <w:tabs>
          <w:tab w:val="num" w:pos="-2628"/>
        </w:tabs>
        <w:ind w:left="-2628" w:hanging="360"/>
      </w:pPr>
      <w:rPr>
        <w:rFonts w:ascii="Symbol" w:hAnsi="Symbol" w:hint="default"/>
        <w:sz w:val="20"/>
      </w:rPr>
    </w:lvl>
    <w:lvl w:ilvl="1" w:tentative="1">
      <w:start w:val="1"/>
      <w:numFmt w:val="bullet"/>
      <w:lvlText w:val=""/>
      <w:lvlJc w:val="left"/>
      <w:pPr>
        <w:tabs>
          <w:tab w:val="num" w:pos="-1908"/>
        </w:tabs>
        <w:ind w:left="-1908" w:hanging="360"/>
      </w:pPr>
      <w:rPr>
        <w:rFonts w:ascii="Symbol" w:hAnsi="Symbol" w:hint="default"/>
        <w:sz w:val="20"/>
      </w:rPr>
    </w:lvl>
    <w:lvl w:ilvl="2" w:tentative="1">
      <w:start w:val="1"/>
      <w:numFmt w:val="bullet"/>
      <w:lvlText w:val=""/>
      <w:lvlJc w:val="left"/>
      <w:pPr>
        <w:tabs>
          <w:tab w:val="num" w:pos="-1188"/>
        </w:tabs>
        <w:ind w:left="-1188" w:hanging="360"/>
      </w:pPr>
      <w:rPr>
        <w:rFonts w:ascii="Symbol" w:hAnsi="Symbol" w:hint="default"/>
        <w:sz w:val="20"/>
      </w:rPr>
    </w:lvl>
    <w:lvl w:ilvl="3" w:tentative="1">
      <w:start w:val="1"/>
      <w:numFmt w:val="bullet"/>
      <w:lvlText w:val=""/>
      <w:lvlJc w:val="left"/>
      <w:pPr>
        <w:tabs>
          <w:tab w:val="num" w:pos="-468"/>
        </w:tabs>
        <w:ind w:left="-468" w:hanging="360"/>
      </w:pPr>
      <w:rPr>
        <w:rFonts w:ascii="Symbol" w:hAnsi="Symbol" w:hint="default"/>
        <w:sz w:val="20"/>
      </w:rPr>
    </w:lvl>
    <w:lvl w:ilvl="4" w:tentative="1">
      <w:start w:val="1"/>
      <w:numFmt w:val="bullet"/>
      <w:lvlText w:val=""/>
      <w:lvlJc w:val="left"/>
      <w:pPr>
        <w:tabs>
          <w:tab w:val="num" w:pos="252"/>
        </w:tabs>
        <w:ind w:left="252" w:hanging="360"/>
      </w:pPr>
      <w:rPr>
        <w:rFonts w:ascii="Symbol" w:hAnsi="Symbol" w:hint="default"/>
        <w:sz w:val="20"/>
      </w:rPr>
    </w:lvl>
    <w:lvl w:ilvl="5" w:tentative="1">
      <w:start w:val="1"/>
      <w:numFmt w:val="bullet"/>
      <w:lvlText w:val=""/>
      <w:lvlJc w:val="left"/>
      <w:pPr>
        <w:tabs>
          <w:tab w:val="num" w:pos="972"/>
        </w:tabs>
        <w:ind w:left="972" w:hanging="360"/>
      </w:pPr>
      <w:rPr>
        <w:rFonts w:ascii="Symbol" w:hAnsi="Symbol" w:hint="default"/>
        <w:sz w:val="20"/>
      </w:rPr>
    </w:lvl>
    <w:lvl w:ilvl="6" w:tentative="1">
      <w:start w:val="1"/>
      <w:numFmt w:val="bullet"/>
      <w:lvlText w:val=""/>
      <w:lvlJc w:val="left"/>
      <w:pPr>
        <w:tabs>
          <w:tab w:val="num" w:pos="1692"/>
        </w:tabs>
        <w:ind w:left="1692" w:hanging="360"/>
      </w:pPr>
      <w:rPr>
        <w:rFonts w:ascii="Symbol" w:hAnsi="Symbol" w:hint="default"/>
        <w:sz w:val="20"/>
      </w:rPr>
    </w:lvl>
    <w:lvl w:ilvl="7" w:tentative="1">
      <w:start w:val="1"/>
      <w:numFmt w:val="bullet"/>
      <w:lvlText w:val=""/>
      <w:lvlJc w:val="left"/>
      <w:pPr>
        <w:tabs>
          <w:tab w:val="num" w:pos="2412"/>
        </w:tabs>
        <w:ind w:left="2412" w:hanging="360"/>
      </w:pPr>
      <w:rPr>
        <w:rFonts w:ascii="Symbol" w:hAnsi="Symbol" w:hint="default"/>
        <w:sz w:val="20"/>
      </w:rPr>
    </w:lvl>
    <w:lvl w:ilvl="8" w:tentative="1">
      <w:start w:val="1"/>
      <w:numFmt w:val="bullet"/>
      <w:lvlText w:val=""/>
      <w:lvlJc w:val="left"/>
      <w:pPr>
        <w:tabs>
          <w:tab w:val="num" w:pos="3132"/>
        </w:tabs>
        <w:ind w:left="3132" w:hanging="360"/>
      </w:pPr>
      <w:rPr>
        <w:rFonts w:ascii="Symbol" w:hAnsi="Symbol" w:hint="default"/>
        <w:sz w:val="20"/>
      </w:rPr>
    </w:lvl>
  </w:abstractNum>
  <w:abstractNum w:abstractNumId="22" w15:restartNumberingAfterBreak="0">
    <w:nsid w:val="48547225"/>
    <w:multiLevelType w:val="hybridMultilevel"/>
    <w:tmpl w:val="C71C0780"/>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92558C8"/>
    <w:multiLevelType w:val="multilevel"/>
    <w:tmpl w:val="99085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F978A5"/>
    <w:multiLevelType w:val="hybridMultilevel"/>
    <w:tmpl w:val="35102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1057583"/>
    <w:multiLevelType w:val="hybridMultilevel"/>
    <w:tmpl w:val="D0E20E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9887531"/>
    <w:multiLevelType w:val="hybridMultilevel"/>
    <w:tmpl w:val="38662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CF6235A"/>
    <w:multiLevelType w:val="multilevel"/>
    <w:tmpl w:val="CC6E1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237FF6"/>
    <w:multiLevelType w:val="multilevel"/>
    <w:tmpl w:val="ACBA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0D7E99"/>
    <w:multiLevelType w:val="multilevel"/>
    <w:tmpl w:val="FEE8B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020CF6"/>
    <w:multiLevelType w:val="hybridMultilevel"/>
    <w:tmpl w:val="0AAE028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6F9858C7"/>
    <w:multiLevelType w:val="hybridMultilevel"/>
    <w:tmpl w:val="2230E5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7CBE6116"/>
    <w:multiLevelType w:val="hybridMultilevel"/>
    <w:tmpl w:val="DA2092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62317699">
    <w:abstractNumId w:val="32"/>
  </w:num>
  <w:num w:numId="2" w16cid:durableId="770586629">
    <w:abstractNumId w:val="26"/>
  </w:num>
  <w:num w:numId="3" w16cid:durableId="1137143458">
    <w:abstractNumId w:val="11"/>
  </w:num>
  <w:num w:numId="4" w16cid:durableId="293557708">
    <w:abstractNumId w:val="13"/>
  </w:num>
  <w:num w:numId="5" w16cid:durableId="1306155721">
    <w:abstractNumId w:val="8"/>
  </w:num>
  <w:num w:numId="6" w16cid:durableId="402605172">
    <w:abstractNumId w:val="14"/>
  </w:num>
  <w:num w:numId="7" w16cid:durableId="1212225647">
    <w:abstractNumId w:val="10"/>
  </w:num>
  <w:num w:numId="8" w16cid:durableId="395788981">
    <w:abstractNumId w:val="9"/>
  </w:num>
  <w:num w:numId="9" w16cid:durableId="1545016973">
    <w:abstractNumId w:val="21"/>
  </w:num>
  <w:num w:numId="10" w16cid:durableId="1680158061">
    <w:abstractNumId w:val="24"/>
  </w:num>
  <w:num w:numId="11" w16cid:durableId="2041585142">
    <w:abstractNumId w:val="18"/>
  </w:num>
  <w:num w:numId="12" w16cid:durableId="589506574">
    <w:abstractNumId w:val="29"/>
  </w:num>
  <w:num w:numId="13" w16cid:durableId="1667514800">
    <w:abstractNumId w:val="33"/>
  </w:num>
  <w:num w:numId="14" w16cid:durableId="902759834">
    <w:abstractNumId w:val="27"/>
  </w:num>
  <w:num w:numId="15" w16cid:durableId="308218314">
    <w:abstractNumId w:val="20"/>
  </w:num>
  <w:num w:numId="16" w16cid:durableId="770246458">
    <w:abstractNumId w:val="15"/>
  </w:num>
  <w:num w:numId="17" w16cid:durableId="1866674417">
    <w:abstractNumId w:val="17"/>
  </w:num>
  <w:num w:numId="18" w16cid:durableId="949824340">
    <w:abstractNumId w:val="4"/>
  </w:num>
  <w:num w:numId="19" w16cid:durableId="2022580888">
    <w:abstractNumId w:val="19"/>
  </w:num>
  <w:num w:numId="20" w16cid:durableId="1687518076">
    <w:abstractNumId w:val="7"/>
  </w:num>
  <w:num w:numId="21" w16cid:durableId="611474507">
    <w:abstractNumId w:val="2"/>
  </w:num>
  <w:num w:numId="22" w16cid:durableId="89932657">
    <w:abstractNumId w:val="34"/>
  </w:num>
  <w:num w:numId="23" w16cid:durableId="2067560668">
    <w:abstractNumId w:val="3"/>
  </w:num>
  <w:num w:numId="24" w16cid:durableId="1444305207">
    <w:abstractNumId w:val="12"/>
  </w:num>
  <w:num w:numId="25" w16cid:durableId="1226331547">
    <w:abstractNumId w:val="23"/>
  </w:num>
  <w:num w:numId="26" w16cid:durableId="1552228225">
    <w:abstractNumId w:val="22"/>
  </w:num>
  <w:num w:numId="27" w16cid:durableId="1236286092">
    <w:abstractNumId w:val="16"/>
  </w:num>
  <w:num w:numId="28" w16cid:durableId="1506476316">
    <w:abstractNumId w:val="31"/>
  </w:num>
  <w:num w:numId="29" w16cid:durableId="1093815826">
    <w:abstractNumId w:val="28"/>
  </w:num>
  <w:num w:numId="30" w16cid:durableId="1456871621">
    <w:abstractNumId w:val="30"/>
  </w:num>
  <w:num w:numId="31" w16cid:durableId="1623027845">
    <w:abstractNumId w:val="5"/>
  </w:num>
  <w:num w:numId="32" w16cid:durableId="1897157358">
    <w:abstractNumId w:val="0"/>
  </w:num>
  <w:num w:numId="33" w16cid:durableId="907423940">
    <w:abstractNumId w:val="35"/>
  </w:num>
  <w:num w:numId="34" w16cid:durableId="241305806">
    <w:abstractNumId w:val="1"/>
  </w:num>
  <w:num w:numId="35" w16cid:durableId="20741183">
    <w:abstractNumId w:val="6"/>
  </w:num>
  <w:num w:numId="36" w16cid:durableId="97059750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Karlsen">
    <w15:presenceInfo w15:providerId="AD" w15:userId="S::simon.karlsen@tromso.kommune.no::db1ac3e2-d44f-4f2c-b810-cc1e4c5c3d0b"/>
  </w15:person>
  <w15:person w15:author="Tor-Vegard Hansen">
    <w15:presenceInfo w15:providerId="AD" w15:userId="S::tor-vegard.hansen@tromso.kommune.no::44773b29-0b0b-47ba-ad62-2d880737ee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56E"/>
    <w:rsid w:val="000018ED"/>
    <w:rsid w:val="00002443"/>
    <w:rsid w:val="00015807"/>
    <w:rsid w:val="0002046D"/>
    <w:rsid w:val="00020F75"/>
    <w:rsid w:val="00021BE0"/>
    <w:rsid w:val="0002219C"/>
    <w:rsid w:val="00022BAF"/>
    <w:rsid w:val="0002431B"/>
    <w:rsid w:val="00026EDE"/>
    <w:rsid w:val="0002733C"/>
    <w:rsid w:val="00032E04"/>
    <w:rsid w:val="00034D9E"/>
    <w:rsid w:val="00035A51"/>
    <w:rsid w:val="000361C9"/>
    <w:rsid w:val="00037171"/>
    <w:rsid w:val="00037294"/>
    <w:rsid w:val="0004226A"/>
    <w:rsid w:val="00045C5A"/>
    <w:rsid w:val="00053384"/>
    <w:rsid w:val="000604EF"/>
    <w:rsid w:val="00061B79"/>
    <w:rsid w:val="00063CB0"/>
    <w:rsid w:val="00063E03"/>
    <w:rsid w:val="00065535"/>
    <w:rsid w:val="000736DB"/>
    <w:rsid w:val="000816E4"/>
    <w:rsid w:val="00083B14"/>
    <w:rsid w:val="000863F1"/>
    <w:rsid w:val="0008798E"/>
    <w:rsid w:val="00090F23"/>
    <w:rsid w:val="00091C31"/>
    <w:rsid w:val="00091CB7"/>
    <w:rsid w:val="000929FD"/>
    <w:rsid w:val="00095FA3"/>
    <w:rsid w:val="00097F3B"/>
    <w:rsid w:val="000A0680"/>
    <w:rsid w:val="000A1DE3"/>
    <w:rsid w:val="000A2B6E"/>
    <w:rsid w:val="000B00AD"/>
    <w:rsid w:val="000B5BBB"/>
    <w:rsid w:val="000B5F03"/>
    <w:rsid w:val="000C0258"/>
    <w:rsid w:val="000C0E3A"/>
    <w:rsid w:val="000C578B"/>
    <w:rsid w:val="000D29EE"/>
    <w:rsid w:val="000D67F1"/>
    <w:rsid w:val="000E5D45"/>
    <w:rsid w:val="000F6CBA"/>
    <w:rsid w:val="000F7661"/>
    <w:rsid w:val="00102A90"/>
    <w:rsid w:val="00105FE6"/>
    <w:rsid w:val="00107BAE"/>
    <w:rsid w:val="00117042"/>
    <w:rsid w:val="00130BBB"/>
    <w:rsid w:val="00132A33"/>
    <w:rsid w:val="001368A9"/>
    <w:rsid w:val="00137F50"/>
    <w:rsid w:val="00140456"/>
    <w:rsid w:val="001447CA"/>
    <w:rsid w:val="0014541B"/>
    <w:rsid w:val="0014685D"/>
    <w:rsid w:val="00146B94"/>
    <w:rsid w:val="001522DF"/>
    <w:rsid w:val="001574DD"/>
    <w:rsid w:val="001576F2"/>
    <w:rsid w:val="0016156A"/>
    <w:rsid w:val="00174D6D"/>
    <w:rsid w:val="00177CDC"/>
    <w:rsid w:val="00180353"/>
    <w:rsid w:val="0018044F"/>
    <w:rsid w:val="001833D7"/>
    <w:rsid w:val="001843F4"/>
    <w:rsid w:val="00184C3F"/>
    <w:rsid w:val="00186BA7"/>
    <w:rsid w:val="001875C4"/>
    <w:rsid w:val="0019057E"/>
    <w:rsid w:val="00190D67"/>
    <w:rsid w:val="0019114E"/>
    <w:rsid w:val="00194356"/>
    <w:rsid w:val="00194565"/>
    <w:rsid w:val="001952C0"/>
    <w:rsid w:val="0019609F"/>
    <w:rsid w:val="00196820"/>
    <w:rsid w:val="00197E1D"/>
    <w:rsid w:val="001A4D72"/>
    <w:rsid w:val="001A5BE7"/>
    <w:rsid w:val="001A7F14"/>
    <w:rsid w:val="001B69A4"/>
    <w:rsid w:val="001B7C9D"/>
    <w:rsid w:val="001D11A6"/>
    <w:rsid w:val="001D3737"/>
    <w:rsid w:val="001D53C7"/>
    <w:rsid w:val="001E525E"/>
    <w:rsid w:val="001E5761"/>
    <w:rsid w:val="001F412A"/>
    <w:rsid w:val="001F521E"/>
    <w:rsid w:val="001F54AB"/>
    <w:rsid w:val="001F65F6"/>
    <w:rsid w:val="0020156E"/>
    <w:rsid w:val="00204D61"/>
    <w:rsid w:val="00205E36"/>
    <w:rsid w:val="00217865"/>
    <w:rsid w:val="00223B89"/>
    <w:rsid w:val="00224C70"/>
    <w:rsid w:val="00225188"/>
    <w:rsid w:val="00227D71"/>
    <w:rsid w:val="00230074"/>
    <w:rsid w:val="002304C2"/>
    <w:rsid w:val="00234F7D"/>
    <w:rsid w:val="00240EF1"/>
    <w:rsid w:val="00240FB4"/>
    <w:rsid w:val="00244731"/>
    <w:rsid w:val="002447C7"/>
    <w:rsid w:val="0024593F"/>
    <w:rsid w:val="00246A6A"/>
    <w:rsid w:val="00257C27"/>
    <w:rsid w:val="00265479"/>
    <w:rsid w:val="002667E8"/>
    <w:rsid w:val="002738B6"/>
    <w:rsid w:val="00273A96"/>
    <w:rsid w:val="00283A46"/>
    <w:rsid w:val="002840E5"/>
    <w:rsid w:val="0028628B"/>
    <w:rsid w:val="002925CB"/>
    <w:rsid w:val="002B1453"/>
    <w:rsid w:val="002B356E"/>
    <w:rsid w:val="002B7E6A"/>
    <w:rsid w:val="002C299B"/>
    <w:rsid w:val="002D1D54"/>
    <w:rsid w:val="002D25BC"/>
    <w:rsid w:val="002D48B7"/>
    <w:rsid w:val="002D4EF2"/>
    <w:rsid w:val="002D58EE"/>
    <w:rsid w:val="002D7575"/>
    <w:rsid w:val="002F0DE0"/>
    <w:rsid w:val="002F1C1A"/>
    <w:rsid w:val="002F3B5B"/>
    <w:rsid w:val="002F5D90"/>
    <w:rsid w:val="00312675"/>
    <w:rsid w:val="00323743"/>
    <w:rsid w:val="00323918"/>
    <w:rsid w:val="00326DEB"/>
    <w:rsid w:val="00327F81"/>
    <w:rsid w:val="00333DF5"/>
    <w:rsid w:val="00334FB4"/>
    <w:rsid w:val="00335084"/>
    <w:rsid w:val="00336FEE"/>
    <w:rsid w:val="003378FB"/>
    <w:rsid w:val="0034033C"/>
    <w:rsid w:val="0034088D"/>
    <w:rsid w:val="00342ECA"/>
    <w:rsid w:val="003548E2"/>
    <w:rsid w:val="00354C08"/>
    <w:rsid w:val="00360CFF"/>
    <w:rsid w:val="0036151F"/>
    <w:rsid w:val="00361726"/>
    <w:rsid w:val="00361F98"/>
    <w:rsid w:val="003636FD"/>
    <w:rsid w:val="00364EE5"/>
    <w:rsid w:val="00364FF8"/>
    <w:rsid w:val="0037144D"/>
    <w:rsid w:val="00371AEC"/>
    <w:rsid w:val="00372D60"/>
    <w:rsid w:val="00373B07"/>
    <w:rsid w:val="00374FD1"/>
    <w:rsid w:val="00377D6B"/>
    <w:rsid w:val="003815A8"/>
    <w:rsid w:val="003827D6"/>
    <w:rsid w:val="003844F8"/>
    <w:rsid w:val="00396746"/>
    <w:rsid w:val="003978F8"/>
    <w:rsid w:val="003A0216"/>
    <w:rsid w:val="003A5204"/>
    <w:rsid w:val="003A69F8"/>
    <w:rsid w:val="003B6AD2"/>
    <w:rsid w:val="003C04AE"/>
    <w:rsid w:val="003C21F0"/>
    <w:rsid w:val="003D0C4C"/>
    <w:rsid w:val="003D2F7D"/>
    <w:rsid w:val="003E086B"/>
    <w:rsid w:val="003E3FDF"/>
    <w:rsid w:val="003F42F1"/>
    <w:rsid w:val="003F6078"/>
    <w:rsid w:val="003F6084"/>
    <w:rsid w:val="003F66B7"/>
    <w:rsid w:val="003F6F96"/>
    <w:rsid w:val="004056FC"/>
    <w:rsid w:val="00406D9D"/>
    <w:rsid w:val="00433AB1"/>
    <w:rsid w:val="00437457"/>
    <w:rsid w:val="00447B32"/>
    <w:rsid w:val="00450081"/>
    <w:rsid w:val="00450143"/>
    <w:rsid w:val="004562C5"/>
    <w:rsid w:val="00462ED8"/>
    <w:rsid w:val="00467E18"/>
    <w:rsid w:val="004770EE"/>
    <w:rsid w:val="004771B3"/>
    <w:rsid w:val="004774C4"/>
    <w:rsid w:val="00477BA6"/>
    <w:rsid w:val="00484E9C"/>
    <w:rsid w:val="004930CC"/>
    <w:rsid w:val="0049323E"/>
    <w:rsid w:val="0049437C"/>
    <w:rsid w:val="00497C0C"/>
    <w:rsid w:val="004A3490"/>
    <w:rsid w:val="004A4977"/>
    <w:rsid w:val="004A4C02"/>
    <w:rsid w:val="004A663F"/>
    <w:rsid w:val="004B74C8"/>
    <w:rsid w:val="004B751C"/>
    <w:rsid w:val="004C7039"/>
    <w:rsid w:val="004D1547"/>
    <w:rsid w:val="004D3080"/>
    <w:rsid w:val="004E2580"/>
    <w:rsid w:val="004E3885"/>
    <w:rsid w:val="004E6473"/>
    <w:rsid w:val="004F3DB5"/>
    <w:rsid w:val="004F4F4D"/>
    <w:rsid w:val="004F5B7E"/>
    <w:rsid w:val="005004AE"/>
    <w:rsid w:val="0050305D"/>
    <w:rsid w:val="005055C0"/>
    <w:rsid w:val="005112FA"/>
    <w:rsid w:val="005127A8"/>
    <w:rsid w:val="00513DD6"/>
    <w:rsid w:val="0051417A"/>
    <w:rsid w:val="00515178"/>
    <w:rsid w:val="005151B6"/>
    <w:rsid w:val="00521D1A"/>
    <w:rsid w:val="00525508"/>
    <w:rsid w:val="00527B41"/>
    <w:rsid w:val="00527D78"/>
    <w:rsid w:val="005340CD"/>
    <w:rsid w:val="005349F2"/>
    <w:rsid w:val="00535408"/>
    <w:rsid w:val="0054076E"/>
    <w:rsid w:val="00540E02"/>
    <w:rsid w:val="00542C3F"/>
    <w:rsid w:val="005431F7"/>
    <w:rsid w:val="00552B0C"/>
    <w:rsid w:val="00557AB8"/>
    <w:rsid w:val="00561C63"/>
    <w:rsid w:val="00570A20"/>
    <w:rsid w:val="00573A90"/>
    <w:rsid w:val="005762E7"/>
    <w:rsid w:val="00577DD3"/>
    <w:rsid w:val="00580998"/>
    <w:rsid w:val="00585E57"/>
    <w:rsid w:val="00586E64"/>
    <w:rsid w:val="00587289"/>
    <w:rsid w:val="0059056B"/>
    <w:rsid w:val="00596A49"/>
    <w:rsid w:val="005A6708"/>
    <w:rsid w:val="005A6BDE"/>
    <w:rsid w:val="005B23DB"/>
    <w:rsid w:val="005B5CD4"/>
    <w:rsid w:val="005C7B1A"/>
    <w:rsid w:val="005D13B9"/>
    <w:rsid w:val="005D2E83"/>
    <w:rsid w:val="005D54CC"/>
    <w:rsid w:val="005D67A3"/>
    <w:rsid w:val="005E1344"/>
    <w:rsid w:val="005E1B59"/>
    <w:rsid w:val="005E37BB"/>
    <w:rsid w:val="005E583A"/>
    <w:rsid w:val="005E6F71"/>
    <w:rsid w:val="005F3AC6"/>
    <w:rsid w:val="005F55AD"/>
    <w:rsid w:val="00602532"/>
    <w:rsid w:val="00620F51"/>
    <w:rsid w:val="0062371F"/>
    <w:rsid w:val="006300B4"/>
    <w:rsid w:val="00630579"/>
    <w:rsid w:val="00631748"/>
    <w:rsid w:val="00635C66"/>
    <w:rsid w:val="006372D3"/>
    <w:rsid w:val="0063764A"/>
    <w:rsid w:val="00641DE9"/>
    <w:rsid w:val="0064613E"/>
    <w:rsid w:val="0065290A"/>
    <w:rsid w:val="0065622B"/>
    <w:rsid w:val="006578A0"/>
    <w:rsid w:val="00657B61"/>
    <w:rsid w:val="00661FA2"/>
    <w:rsid w:val="00664FF0"/>
    <w:rsid w:val="00667CB1"/>
    <w:rsid w:val="006814A5"/>
    <w:rsid w:val="006844E6"/>
    <w:rsid w:val="00685F47"/>
    <w:rsid w:val="006A11C0"/>
    <w:rsid w:val="006A7069"/>
    <w:rsid w:val="006B3062"/>
    <w:rsid w:val="006B6E88"/>
    <w:rsid w:val="006C221F"/>
    <w:rsid w:val="006C2777"/>
    <w:rsid w:val="006C453E"/>
    <w:rsid w:val="006C570B"/>
    <w:rsid w:val="006C6C58"/>
    <w:rsid w:val="006D43F1"/>
    <w:rsid w:val="006D4E4F"/>
    <w:rsid w:val="006D5391"/>
    <w:rsid w:val="006E0EF5"/>
    <w:rsid w:val="006E39E8"/>
    <w:rsid w:val="006F0D32"/>
    <w:rsid w:val="006F196C"/>
    <w:rsid w:val="006F614C"/>
    <w:rsid w:val="00700518"/>
    <w:rsid w:val="007024CE"/>
    <w:rsid w:val="00702536"/>
    <w:rsid w:val="00702BA9"/>
    <w:rsid w:val="00715196"/>
    <w:rsid w:val="007252AA"/>
    <w:rsid w:val="00731DB2"/>
    <w:rsid w:val="00741C12"/>
    <w:rsid w:val="007518B6"/>
    <w:rsid w:val="0075463A"/>
    <w:rsid w:val="00756168"/>
    <w:rsid w:val="00766149"/>
    <w:rsid w:val="007676D9"/>
    <w:rsid w:val="00771854"/>
    <w:rsid w:val="0077591C"/>
    <w:rsid w:val="00790AF6"/>
    <w:rsid w:val="00792272"/>
    <w:rsid w:val="00792499"/>
    <w:rsid w:val="0079424B"/>
    <w:rsid w:val="0079789E"/>
    <w:rsid w:val="007B1D83"/>
    <w:rsid w:val="007B5AFA"/>
    <w:rsid w:val="007C1A9B"/>
    <w:rsid w:val="007C7C09"/>
    <w:rsid w:val="007D527D"/>
    <w:rsid w:val="007D5DF8"/>
    <w:rsid w:val="007D6A78"/>
    <w:rsid w:val="007D7CB3"/>
    <w:rsid w:val="007D7D7E"/>
    <w:rsid w:val="007E5583"/>
    <w:rsid w:val="007E559A"/>
    <w:rsid w:val="007E67FB"/>
    <w:rsid w:val="007F039D"/>
    <w:rsid w:val="007F3B0D"/>
    <w:rsid w:val="007F58F9"/>
    <w:rsid w:val="007F5958"/>
    <w:rsid w:val="007F7B42"/>
    <w:rsid w:val="00800D62"/>
    <w:rsid w:val="00801A32"/>
    <w:rsid w:val="00802198"/>
    <w:rsid w:val="0080382F"/>
    <w:rsid w:val="00811FE9"/>
    <w:rsid w:val="008209A9"/>
    <w:rsid w:val="00830F06"/>
    <w:rsid w:val="00832018"/>
    <w:rsid w:val="00837840"/>
    <w:rsid w:val="00840AAE"/>
    <w:rsid w:val="008428B0"/>
    <w:rsid w:val="008515D3"/>
    <w:rsid w:val="00856A17"/>
    <w:rsid w:val="00857E9E"/>
    <w:rsid w:val="008616F1"/>
    <w:rsid w:val="00863294"/>
    <w:rsid w:val="008651A2"/>
    <w:rsid w:val="008706F9"/>
    <w:rsid w:val="00871FF4"/>
    <w:rsid w:val="00873498"/>
    <w:rsid w:val="00873CAD"/>
    <w:rsid w:val="0087628B"/>
    <w:rsid w:val="00876CC1"/>
    <w:rsid w:val="00877758"/>
    <w:rsid w:val="0088372F"/>
    <w:rsid w:val="0089041E"/>
    <w:rsid w:val="00896AC4"/>
    <w:rsid w:val="008A5BB0"/>
    <w:rsid w:val="008A7743"/>
    <w:rsid w:val="008B4C73"/>
    <w:rsid w:val="008B5BD9"/>
    <w:rsid w:val="008C1E8B"/>
    <w:rsid w:val="008C2B76"/>
    <w:rsid w:val="008C5521"/>
    <w:rsid w:val="008C6C87"/>
    <w:rsid w:val="008C77F1"/>
    <w:rsid w:val="008D1B71"/>
    <w:rsid w:val="008D57DC"/>
    <w:rsid w:val="008D6F18"/>
    <w:rsid w:val="008D75F3"/>
    <w:rsid w:val="008D77CA"/>
    <w:rsid w:val="008E4EE0"/>
    <w:rsid w:val="008E5646"/>
    <w:rsid w:val="008E6E51"/>
    <w:rsid w:val="008E7251"/>
    <w:rsid w:val="008F2DE9"/>
    <w:rsid w:val="008F4079"/>
    <w:rsid w:val="00904FD8"/>
    <w:rsid w:val="00913BEA"/>
    <w:rsid w:val="009143C7"/>
    <w:rsid w:val="009174C2"/>
    <w:rsid w:val="00924A79"/>
    <w:rsid w:val="00925ADE"/>
    <w:rsid w:val="00925B0D"/>
    <w:rsid w:val="00930FD2"/>
    <w:rsid w:val="009327AC"/>
    <w:rsid w:val="00932C7C"/>
    <w:rsid w:val="0093441E"/>
    <w:rsid w:val="00935B04"/>
    <w:rsid w:val="00940146"/>
    <w:rsid w:val="00940D1F"/>
    <w:rsid w:val="009571C8"/>
    <w:rsid w:val="009602D7"/>
    <w:rsid w:val="00961267"/>
    <w:rsid w:val="009659FA"/>
    <w:rsid w:val="00980C70"/>
    <w:rsid w:val="00982E81"/>
    <w:rsid w:val="009844F2"/>
    <w:rsid w:val="00984EB4"/>
    <w:rsid w:val="009871FA"/>
    <w:rsid w:val="00991EB1"/>
    <w:rsid w:val="0099325A"/>
    <w:rsid w:val="00994C39"/>
    <w:rsid w:val="009958AB"/>
    <w:rsid w:val="009974F9"/>
    <w:rsid w:val="009A3951"/>
    <w:rsid w:val="009A70DB"/>
    <w:rsid w:val="009B0AE9"/>
    <w:rsid w:val="009C1D79"/>
    <w:rsid w:val="009C4766"/>
    <w:rsid w:val="009D1DAF"/>
    <w:rsid w:val="009D228A"/>
    <w:rsid w:val="009D4AF3"/>
    <w:rsid w:val="009D4E0E"/>
    <w:rsid w:val="009E4BFD"/>
    <w:rsid w:val="009E565C"/>
    <w:rsid w:val="009E7EF0"/>
    <w:rsid w:val="009F239E"/>
    <w:rsid w:val="009F3148"/>
    <w:rsid w:val="009F4F14"/>
    <w:rsid w:val="009F7213"/>
    <w:rsid w:val="009F782B"/>
    <w:rsid w:val="00A0171A"/>
    <w:rsid w:val="00A06D0B"/>
    <w:rsid w:val="00A07468"/>
    <w:rsid w:val="00A10475"/>
    <w:rsid w:val="00A1072D"/>
    <w:rsid w:val="00A14F72"/>
    <w:rsid w:val="00A1771F"/>
    <w:rsid w:val="00A20584"/>
    <w:rsid w:val="00A2335C"/>
    <w:rsid w:val="00A23C10"/>
    <w:rsid w:val="00A26ADC"/>
    <w:rsid w:val="00A30464"/>
    <w:rsid w:val="00A310CA"/>
    <w:rsid w:val="00A32B3B"/>
    <w:rsid w:val="00A413CB"/>
    <w:rsid w:val="00A41B24"/>
    <w:rsid w:val="00A514D4"/>
    <w:rsid w:val="00A540F0"/>
    <w:rsid w:val="00A54A64"/>
    <w:rsid w:val="00A55103"/>
    <w:rsid w:val="00A579EB"/>
    <w:rsid w:val="00A60FFD"/>
    <w:rsid w:val="00A64063"/>
    <w:rsid w:val="00A64570"/>
    <w:rsid w:val="00A65C49"/>
    <w:rsid w:val="00A65C9C"/>
    <w:rsid w:val="00A66D63"/>
    <w:rsid w:val="00A670F0"/>
    <w:rsid w:val="00A73F15"/>
    <w:rsid w:val="00A75162"/>
    <w:rsid w:val="00A82FA4"/>
    <w:rsid w:val="00A86E88"/>
    <w:rsid w:val="00A9375E"/>
    <w:rsid w:val="00A942FC"/>
    <w:rsid w:val="00A97322"/>
    <w:rsid w:val="00AA62AE"/>
    <w:rsid w:val="00AA7B02"/>
    <w:rsid w:val="00AB0E55"/>
    <w:rsid w:val="00AB6710"/>
    <w:rsid w:val="00AC25AD"/>
    <w:rsid w:val="00AC51E2"/>
    <w:rsid w:val="00AD224F"/>
    <w:rsid w:val="00AD5847"/>
    <w:rsid w:val="00AD6F09"/>
    <w:rsid w:val="00AE13CA"/>
    <w:rsid w:val="00AE1A4E"/>
    <w:rsid w:val="00AE1F8A"/>
    <w:rsid w:val="00AE219A"/>
    <w:rsid w:val="00AE59EA"/>
    <w:rsid w:val="00AE5FBB"/>
    <w:rsid w:val="00AE6F43"/>
    <w:rsid w:val="00AF0088"/>
    <w:rsid w:val="00AF13C9"/>
    <w:rsid w:val="00AF2E2E"/>
    <w:rsid w:val="00AF497C"/>
    <w:rsid w:val="00AF7A27"/>
    <w:rsid w:val="00B124B6"/>
    <w:rsid w:val="00B143ED"/>
    <w:rsid w:val="00B17FCC"/>
    <w:rsid w:val="00B27583"/>
    <w:rsid w:val="00B428F2"/>
    <w:rsid w:val="00B45E66"/>
    <w:rsid w:val="00B54BAC"/>
    <w:rsid w:val="00B56FB2"/>
    <w:rsid w:val="00B602AF"/>
    <w:rsid w:val="00B60871"/>
    <w:rsid w:val="00B61265"/>
    <w:rsid w:val="00B65610"/>
    <w:rsid w:val="00B67A5D"/>
    <w:rsid w:val="00B67C37"/>
    <w:rsid w:val="00B7011B"/>
    <w:rsid w:val="00B71065"/>
    <w:rsid w:val="00B74981"/>
    <w:rsid w:val="00B769E4"/>
    <w:rsid w:val="00B77FD8"/>
    <w:rsid w:val="00B8178F"/>
    <w:rsid w:val="00B842BE"/>
    <w:rsid w:val="00B9582F"/>
    <w:rsid w:val="00B95845"/>
    <w:rsid w:val="00BA1CBB"/>
    <w:rsid w:val="00BA4AC0"/>
    <w:rsid w:val="00BA5EFE"/>
    <w:rsid w:val="00BA742B"/>
    <w:rsid w:val="00BB1656"/>
    <w:rsid w:val="00BB1A1A"/>
    <w:rsid w:val="00BB1ABC"/>
    <w:rsid w:val="00BB6B1D"/>
    <w:rsid w:val="00BC283B"/>
    <w:rsid w:val="00BC3BC4"/>
    <w:rsid w:val="00BC567A"/>
    <w:rsid w:val="00BC6BDA"/>
    <w:rsid w:val="00BD312E"/>
    <w:rsid w:val="00BD6BCE"/>
    <w:rsid w:val="00BE21DB"/>
    <w:rsid w:val="00BE4022"/>
    <w:rsid w:val="00BE4190"/>
    <w:rsid w:val="00BF76AF"/>
    <w:rsid w:val="00C0017C"/>
    <w:rsid w:val="00C018DB"/>
    <w:rsid w:val="00C04DD9"/>
    <w:rsid w:val="00C06F3E"/>
    <w:rsid w:val="00C07F83"/>
    <w:rsid w:val="00C139E5"/>
    <w:rsid w:val="00C14B98"/>
    <w:rsid w:val="00C15560"/>
    <w:rsid w:val="00C16B65"/>
    <w:rsid w:val="00C21415"/>
    <w:rsid w:val="00C27365"/>
    <w:rsid w:val="00C2788C"/>
    <w:rsid w:val="00C350C6"/>
    <w:rsid w:val="00C37CD2"/>
    <w:rsid w:val="00C44A37"/>
    <w:rsid w:val="00C473BD"/>
    <w:rsid w:val="00C505DD"/>
    <w:rsid w:val="00C561AE"/>
    <w:rsid w:val="00C625D3"/>
    <w:rsid w:val="00C652AA"/>
    <w:rsid w:val="00C72D66"/>
    <w:rsid w:val="00C73A45"/>
    <w:rsid w:val="00C819D5"/>
    <w:rsid w:val="00C8589E"/>
    <w:rsid w:val="00C86447"/>
    <w:rsid w:val="00C908C1"/>
    <w:rsid w:val="00C97CE1"/>
    <w:rsid w:val="00CB06F4"/>
    <w:rsid w:val="00CB2F50"/>
    <w:rsid w:val="00CB6765"/>
    <w:rsid w:val="00CB7855"/>
    <w:rsid w:val="00CC24C3"/>
    <w:rsid w:val="00CC3747"/>
    <w:rsid w:val="00CC552D"/>
    <w:rsid w:val="00CD4F90"/>
    <w:rsid w:val="00CE2815"/>
    <w:rsid w:val="00CE491B"/>
    <w:rsid w:val="00CF0072"/>
    <w:rsid w:val="00CF78BF"/>
    <w:rsid w:val="00D02433"/>
    <w:rsid w:val="00D0412D"/>
    <w:rsid w:val="00D06BE1"/>
    <w:rsid w:val="00D10862"/>
    <w:rsid w:val="00D16BC8"/>
    <w:rsid w:val="00D214CD"/>
    <w:rsid w:val="00D24D95"/>
    <w:rsid w:val="00D25B23"/>
    <w:rsid w:val="00D32914"/>
    <w:rsid w:val="00D32BB4"/>
    <w:rsid w:val="00D33CB3"/>
    <w:rsid w:val="00D33DBE"/>
    <w:rsid w:val="00D3448B"/>
    <w:rsid w:val="00D41B2E"/>
    <w:rsid w:val="00D47ED9"/>
    <w:rsid w:val="00D51178"/>
    <w:rsid w:val="00D51909"/>
    <w:rsid w:val="00D526ED"/>
    <w:rsid w:val="00D528D8"/>
    <w:rsid w:val="00D56937"/>
    <w:rsid w:val="00D608DB"/>
    <w:rsid w:val="00D63953"/>
    <w:rsid w:val="00D64801"/>
    <w:rsid w:val="00D7076A"/>
    <w:rsid w:val="00D72CE3"/>
    <w:rsid w:val="00D7551C"/>
    <w:rsid w:val="00D7593B"/>
    <w:rsid w:val="00D803F6"/>
    <w:rsid w:val="00D815B4"/>
    <w:rsid w:val="00D84AC4"/>
    <w:rsid w:val="00D84D11"/>
    <w:rsid w:val="00D84DB1"/>
    <w:rsid w:val="00D87331"/>
    <w:rsid w:val="00D94DFC"/>
    <w:rsid w:val="00D97952"/>
    <w:rsid w:val="00DA2991"/>
    <w:rsid w:val="00DB630B"/>
    <w:rsid w:val="00DB6890"/>
    <w:rsid w:val="00DC04A1"/>
    <w:rsid w:val="00DC1349"/>
    <w:rsid w:val="00DC7DBF"/>
    <w:rsid w:val="00DE1744"/>
    <w:rsid w:val="00DE3C3B"/>
    <w:rsid w:val="00DE44C7"/>
    <w:rsid w:val="00DE6800"/>
    <w:rsid w:val="00DE7271"/>
    <w:rsid w:val="00DE73D9"/>
    <w:rsid w:val="00DF1525"/>
    <w:rsid w:val="00DF6276"/>
    <w:rsid w:val="00DF66D4"/>
    <w:rsid w:val="00E113AF"/>
    <w:rsid w:val="00E14F4A"/>
    <w:rsid w:val="00E16011"/>
    <w:rsid w:val="00E20801"/>
    <w:rsid w:val="00E234A2"/>
    <w:rsid w:val="00E25274"/>
    <w:rsid w:val="00E26D2C"/>
    <w:rsid w:val="00E310E2"/>
    <w:rsid w:val="00E3452D"/>
    <w:rsid w:val="00E375C6"/>
    <w:rsid w:val="00E4105E"/>
    <w:rsid w:val="00E43779"/>
    <w:rsid w:val="00E46AD2"/>
    <w:rsid w:val="00E47795"/>
    <w:rsid w:val="00E5500B"/>
    <w:rsid w:val="00E55678"/>
    <w:rsid w:val="00E600B1"/>
    <w:rsid w:val="00E60EB9"/>
    <w:rsid w:val="00E63486"/>
    <w:rsid w:val="00E707A2"/>
    <w:rsid w:val="00E7112E"/>
    <w:rsid w:val="00E73395"/>
    <w:rsid w:val="00E833DE"/>
    <w:rsid w:val="00E860F5"/>
    <w:rsid w:val="00E953FF"/>
    <w:rsid w:val="00EA1774"/>
    <w:rsid w:val="00EB4B9D"/>
    <w:rsid w:val="00EB5FFD"/>
    <w:rsid w:val="00EB7677"/>
    <w:rsid w:val="00EB7BD3"/>
    <w:rsid w:val="00EC01DF"/>
    <w:rsid w:val="00EC1977"/>
    <w:rsid w:val="00EC48EF"/>
    <w:rsid w:val="00EC54FD"/>
    <w:rsid w:val="00EC5F50"/>
    <w:rsid w:val="00ED0F55"/>
    <w:rsid w:val="00ED47F0"/>
    <w:rsid w:val="00ED6B4A"/>
    <w:rsid w:val="00ED6C5E"/>
    <w:rsid w:val="00EF0479"/>
    <w:rsid w:val="00EF0906"/>
    <w:rsid w:val="00EF49A2"/>
    <w:rsid w:val="00EF5DD8"/>
    <w:rsid w:val="00EF760F"/>
    <w:rsid w:val="00F025A8"/>
    <w:rsid w:val="00F05277"/>
    <w:rsid w:val="00F20517"/>
    <w:rsid w:val="00F21C30"/>
    <w:rsid w:val="00F22597"/>
    <w:rsid w:val="00F234CA"/>
    <w:rsid w:val="00F24582"/>
    <w:rsid w:val="00F32FEE"/>
    <w:rsid w:val="00F344D2"/>
    <w:rsid w:val="00F407D1"/>
    <w:rsid w:val="00F45A41"/>
    <w:rsid w:val="00F466D2"/>
    <w:rsid w:val="00F531A3"/>
    <w:rsid w:val="00F53AC2"/>
    <w:rsid w:val="00F555A4"/>
    <w:rsid w:val="00F61112"/>
    <w:rsid w:val="00F62883"/>
    <w:rsid w:val="00F63584"/>
    <w:rsid w:val="00F636B1"/>
    <w:rsid w:val="00F643B7"/>
    <w:rsid w:val="00F65794"/>
    <w:rsid w:val="00F66290"/>
    <w:rsid w:val="00F668CB"/>
    <w:rsid w:val="00F70969"/>
    <w:rsid w:val="00F7140E"/>
    <w:rsid w:val="00F745C3"/>
    <w:rsid w:val="00F773E7"/>
    <w:rsid w:val="00F77B5A"/>
    <w:rsid w:val="00F805C0"/>
    <w:rsid w:val="00F80B09"/>
    <w:rsid w:val="00F86E95"/>
    <w:rsid w:val="00F977A1"/>
    <w:rsid w:val="00FA41E5"/>
    <w:rsid w:val="00FA523D"/>
    <w:rsid w:val="00FB39C8"/>
    <w:rsid w:val="00FB5030"/>
    <w:rsid w:val="00FB6FFA"/>
    <w:rsid w:val="00FC0C64"/>
    <w:rsid w:val="00FC12B4"/>
    <w:rsid w:val="00FC142F"/>
    <w:rsid w:val="00FC2967"/>
    <w:rsid w:val="00FC2A19"/>
    <w:rsid w:val="00FC40F9"/>
    <w:rsid w:val="00FC6AEA"/>
    <w:rsid w:val="00FD21BF"/>
    <w:rsid w:val="00FD434B"/>
    <w:rsid w:val="00FD4C28"/>
    <w:rsid w:val="00FD5008"/>
    <w:rsid w:val="00FD7A75"/>
    <w:rsid w:val="00FE034F"/>
    <w:rsid w:val="00FE11D8"/>
    <w:rsid w:val="00FE16B3"/>
    <w:rsid w:val="00FE61BF"/>
    <w:rsid w:val="00FF221B"/>
    <w:rsid w:val="00FF3A0D"/>
    <w:rsid w:val="00FF3B54"/>
    <w:rsid w:val="00FF488B"/>
    <w:rsid w:val="00FF5F76"/>
    <w:rsid w:val="00FF6B5F"/>
    <w:rsid w:val="0B0BE1AF"/>
    <w:rsid w:val="17A11367"/>
    <w:rsid w:val="2E847A30"/>
    <w:rsid w:val="3F0F5DD9"/>
    <w:rsid w:val="4D6B05DA"/>
    <w:rsid w:val="58B3D0A9"/>
    <w:rsid w:val="61967EB7"/>
    <w:rsid w:val="670A15C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064B0"/>
  <w15:chartTrackingRefBased/>
  <w15:docId w15:val="{4D467114-DD78-4A4C-A863-4B93DD2C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23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07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D6F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23918"/>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323918"/>
    <w:pPr>
      <w:outlineLvl w:val="9"/>
    </w:pPr>
    <w:rPr>
      <w:lang w:eastAsia="nb-NO"/>
    </w:rPr>
  </w:style>
  <w:style w:type="paragraph" w:customStyle="1" w:styleId="Hovedoverskrift">
    <w:name w:val="Hovedoverskrift"/>
    <w:basedOn w:val="Overskrift1"/>
    <w:link w:val="HovedoverskriftTegn"/>
    <w:rsid w:val="00323918"/>
    <w:pPr>
      <w:numPr>
        <w:numId w:val="1"/>
      </w:numPr>
    </w:pPr>
  </w:style>
  <w:style w:type="paragraph" w:customStyle="1" w:styleId="X">
    <w:name w:val="X"/>
    <w:basedOn w:val="Overskrift1"/>
    <w:link w:val="XTegn"/>
    <w:qFormat/>
    <w:rsid w:val="00A07468"/>
    <w:pPr>
      <w:numPr>
        <w:numId w:val="2"/>
      </w:numPr>
    </w:pPr>
    <w:rPr>
      <w:color w:val="1F3864" w:themeColor="accent1" w:themeShade="80"/>
      <w:sz w:val="28"/>
      <w:szCs w:val="28"/>
    </w:rPr>
  </w:style>
  <w:style w:type="character" w:customStyle="1" w:styleId="HovedoverskriftTegn">
    <w:name w:val="Hovedoverskrift Tegn"/>
    <w:basedOn w:val="Overskrift1Tegn"/>
    <w:link w:val="Hovedoverskrift"/>
    <w:rsid w:val="0032391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A07468"/>
    <w:rPr>
      <w:rFonts w:asciiTheme="majorHAnsi" w:eastAsiaTheme="majorEastAsia" w:hAnsiTheme="majorHAnsi" w:cstheme="majorBidi"/>
      <w:color w:val="2F5496" w:themeColor="accent1" w:themeShade="BF"/>
      <w:sz w:val="26"/>
      <w:szCs w:val="26"/>
    </w:rPr>
  </w:style>
  <w:style w:type="character" w:customStyle="1" w:styleId="XTegn">
    <w:name w:val="X Tegn"/>
    <w:basedOn w:val="Overskrift1Tegn"/>
    <w:link w:val="X"/>
    <w:rsid w:val="00A07468"/>
    <w:rPr>
      <w:rFonts w:asciiTheme="majorHAnsi" w:eastAsiaTheme="majorEastAsia" w:hAnsiTheme="majorHAnsi" w:cstheme="majorBidi"/>
      <w:color w:val="1F3864" w:themeColor="accent1" w:themeShade="80"/>
      <w:sz w:val="28"/>
      <w:szCs w:val="28"/>
    </w:rPr>
  </w:style>
  <w:style w:type="paragraph" w:customStyle="1" w:styleId="XX0">
    <w:name w:val="X.X"/>
    <w:basedOn w:val="Overskrift2"/>
    <w:link w:val="XXTegn"/>
    <w:rsid w:val="00A07468"/>
    <w:rPr>
      <w:sz w:val="24"/>
      <w:szCs w:val="24"/>
    </w:rPr>
  </w:style>
  <w:style w:type="paragraph" w:styleId="Listeavsnitt">
    <w:name w:val="List Paragraph"/>
    <w:basedOn w:val="Normal"/>
    <w:uiPriority w:val="34"/>
    <w:qFormat/>
    <w:rsid w:val="00A07468"/>
    <w:pPr>
      <w:ind w:left="720"/>
      <w:contextualSpacing/>
    </w:pPr>
  </w:style>
  <w:style w:type="character" w:customStyle="1" w:styleId="XXTegn">
    <w:name w:val="X.X Tegn"/>
    <w:basedOn w:val="Overskrift2Tegn"/>
    <w:link w:val="XX0"/>
    <w:rsid w:val="00A07468"/>
    <w:rPr>
      <w:rFonts w:asciiTheme="majorHAnsi" w:eastAsiaTheme="majorEastAsia" w:hAnsiTheme="majorHAnsi" w:cstheme="majorBidi"/>
      <w:color w:val="2F5496" w:themeColor="accent1" w:themeShade="BF"/>
      <w:sz w:val="24"/>
      <w:szCs w:val="24"/>
    </w:rPr>
  </w:style>
  <w:style w:type="character" w:styleId="Merknadsreferanse">
    <w:name w:val="annotation reference"/>
    <w:basedOn w:val="Standardskriftforavsnitt"/>
    <w:uiPriority w:val="99"/>
    <w:semiHidden/>
    <w:unhideWhenUsed/>
    <w:rsid w:val="00A07468"/>
    <w:rPr>
      <w:sz w:val="16"/>
      <w:szCs w:val="16"/>
    </w:rPr>
  </w:style>
  <w:style w:type="paragraph" w:styleId="Merknadstekst">
    <w:name w:val="annotation text"/>
    <w:basedOn w:val="Normal"/>
    <w:link w:val="MerknadstekstTegn"/>
    <w:uiPriority w:val="99"/>
    <w:unhideWhenUsed/>
    <w:rsid w:val="00A07468"/>
    <w:pPr>
      <w:spacing w:line="240" w:lineRule="auto"/>
    </w:pPr>
    <w:rPr>
      <w:sz w:val="20"/>
      <w:szCs w:val="20"/>
    </w:rPr>
  </w:style>
  <w:style w:type="character" w:customStyle="1" w:styleId="MerknadstekstTegn">
    <w:name w:val="Merknadstekst Tegn"/>
    <w:basedOn w:val="Standardskriftforavsnitt"/>
    <w:link w:val="Merknadstekst"/>
    <w:uiPriority w:val="99"/>
    <w:rsid w:val="00A07468"/>
    <w:rPr>
      <w:sz w:val="20"/>
      <w:szCs w:val="20"/>
    </w:rPr>
  </w:style>
  <w:style w:type="paragraph" w:customStyle="1" w:styleId="xx">
    <w:name w:val="x.x"/>
    <w:basedOn w:val="XX0"/>
    <w:link w:val="xxTegn0"/>
    <w:qFormat/>
    <w:rsid w:val="00A07468"/>
    <w:pPr>
      <w:numPr>
        <w:ilvl w:val="1"/>
        <w:numId w:val="2"/>
      </w:numPr>
    </w:pPr>
    <w:rPr>
      <w:color w:val="1F3864" w:themeColor="accent1" w:themeShade="80"/>
    </w:rPr>
  </w:style>
  <w:style w:type="paragraph" w:customStyle="1" w:styleId="xxx">
    <w:name w:val="x.x.x"/>
    <w:basedOn w:val="XX0"/>
    <w:link w:val="xxxTegn"/>
    <w:qFormat/>
    <w:rsid w:val="00FC40F9"/>
    <w:pPr>
      <w:numPr>
        <w:ilvl w:val="2"/>
        <w:numId w:val="2"/>
      </w:numPr>
    </w:pPr>
    <w:rPr>
      <w:sz w:val="22"/>
    </w:rPr>
  </w:style>
  <w:style w:type="character" w:customStyle="1" w:styleId="xxTegn0">
    <w:name w:val="x.x Tegn"/>
    <w:basedOn w:val="XXTegn"/>
    <w:link w:val="xx"/>
    <w:rsid w:val="00A07468"/>
    <w:rPr>
      <w:rFonts w:asciiTheme="majorHAnsi" w:eastAsiaTheme="majorEastAsia" w:hAnsiTheme="majorHAnsi" w:cstheme="majorBidi"/>
      <w:color w:val="1F3864" w:themeColor="accent1" w:themeShade="80"/>
      <w:sz w:val="24"/>
      <w:szCs w:val="24"/>
    </w:rPr>
  </w:style>
  <w:style w:type="character" w:customStyle="1" w:styleId="normaltextrun">
    <w:name w:val="normaltextrun"/>
    <w:basedOn w:val="Standardskriftforavsnitt"/>
    <w:rsid w:val="00A07468"/>
  </w:style>
  <w:style w:type="character" w:customStyle="1" w:styleId="xxxTegn">
    <w:name w:val="x.x.x Tegn"/>
    <w:basedOn w:val="XXTegn"/>
    <w:link w:val="xxx"/>
    <w:rsid w:val="00FC40F9"/>
    <w:rPr>
      <w:rFonts w:asciiTheme="majorHAnsi" w:eastAsiaTheme="majorEastAsia" w:hAnsiTheme="majorHAnsi" w:cstheme="majorBidi"/>
      <w:color w:val="2F5496" w:themeColor="accent1" w:themeShade="BF"/>
      <w:sz w:val="24"/>
      <w:szCs w:val="24"/>
    </w:rPr>
  </w:style>
  <w:style w:type="character" w:customStyle="1" w:styleId="eop">
    <w:name w:val="eop"/>
    <w:basedOn w:val="Standardskriftforavsnitt"/>
    <w:rsid w:val="00A07468"/>
  </w:style>
  <w:style w:type="table" w:styleId="Tabellrutenett">
    <w:name w:val="Table Grid"/>
    <w:basedOn w:val="Vanligtabell"/>
    <w:uiPriority w:val="39"/>
    <w:rsid w:val="00FC4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FC40F9"/>
    <w:pPr>
      <w:spacing w:after="0" w:line="240" w:lineRule="auto"/>
    </w:pPr>
  </w:style>
  <w:style w:type="paragraph" w:customStyle="1" w:styleId="paragraph">
    <w:name w:val="paragraph"/>
    <w:basedOn w:val="Normal"/>
    <w:rsid w:val="00F53AC2"/>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Kommentaremne">
    <w:name w:val="annotation subject"/>
    <w:basedOn w:val="Merknadstekst"/>
    <w:next w:val="Merknadstekst"/>
    <w:link w:val="KommentaremneTegn"/>
    <w:uiPriority w:val="99"/>
    <w:semiHidden/>
    <w:unhideWhenUsed/>
    <w:rsid w:val="006C2777"/>
    <w:rPr>
      <w:b/>
      <w:bCs/>
    </w:rPr>
  </w:style>
  <w:style w:type="character" w:customStyle="1" w:styleId="KommentaremneTegn">
    <w:name w:val="Kommentaremne Tegn"/>
    <w:basedOn w:val="MerknadstekstTegn"/>
    <w:link w:val="Kommentaremne"/>
    <w:uiPriority w:val="99"/>
    <w:semiHidden/>
    <w:rsid w:val="006C2777"/>
    <w:rPr>
      <w:b/>
      <w:bCs/>
      <w:sz w:val="20"/>
      <w:szCs w:val="20"/>
    </w:rPr>
  </w:style>
  <w:style w:type="character" w:customStyle="1" w:styleId="Overskrift3Tegn">
    <w:name w:val="Overskrift 3 Tegn"/>
    <w:basedOn w:val="Standardskriftforavsnitt"/>
    <w:link w:val="Overskrift3"/>
    <w:uiPriority w:val="9"/>
    <w:rsid w:val="00AD6F09"/>
    <w:rPr>
      <w:rFonts w:asciiTheme="majorHAnsi" w:eastAsiaTheme="majorEastAsia" w:hAnsiTheme="majorHAnsi" w:cstheme="majorBidi"/>
      <w:color w:val="1F3763" w:themeColor="accent1" w:themeShade="7F"/>
      <w:sz w:val="24"/>
      <w:szCs w:val="24"/>
    </w:rPr>
  </w:style>
  <w:style w:type="paragraph" w:styleId="INNH1">
    <w:name w:val="toc 1"/>
    <w:basedOn w:val="Normal"/>
    <w:next w:val="Normal"/>
    <w:autoRedefine/>
    <w:uiPriority w:val="39"/>
    <w:unhideWhenUsed/>
    <w:rsid w:val="00C06F3E"/>
    <w:pPr>
      <w:spacing w:after="100"/>
    </w:pPr>
  </w:style>
  <w:style w:type="paragraph" w:styleId="INNH2">
    <w:name w:val="toc 2"/>
    <w:basedOn w:val="Normal"/>
    <w:next w:val="Normal"/>
    <w:autoRedefine/>
    <w:uiPriority w:val="39"/>
    <w:unhideWhenUsed/>
    <w:rsid w:val="00C06F3E"/>
    <w:pPr>
      <w:spacing w:after="100"/>
      <w:ind w:left="220"/>
    </w:pPr>
  </w:style>
  <w:style w:type="character" w:styleId="Hyperkobling">
    <w:name w:val="Hyperlink"/>
    <w:basedOn w:val="Standardskriftforavsnitt"/>
    <w:uiPriority w:val="99"/>
    <w:unhideWhenUsed/>
    <w:rsid w:val="00C06F3E"/>
    <w:rPr>
      <w:color w:val="0563C1" w:themeColor="hyperlink"/>
      <w:u w:val="single"/>
    </w:rPr>
  </w:style>
  <w:style w:type="paragraph" w:styleId="NormalWeb">
    <w:name w:val="Normal (Web)"/>
    <w:basedOn w:val="Normal"/>
    <w:uiPriority w:val="99"/>
    <w:semiHidden/>
    <w:unhideWhenUsed/>
    <w:rsid w:val="0043745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741C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41C12"/>
  </w:style>
  <w:style w:type="paragraph" w:styleId="Bunntekst">
    <w:name w:val="footer"/>
    <w:basedOn w:val="Normal"/>
    <w:link w:val="BunntekstTegn"/>
    <w:uiPriority w:val="99"/>
    <w:unhideWhenUsed/>
    <w:rsid w:val="00741C1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41C12"/>
  </w:style>
  <w:style w:type="character" w:styleId="Omtale">
    <w:name w:val="Mention"/>
    <w:basedOn w:val="Standardskriftforavsnitt"/>
    <w:uiPriority w:val="99"/>
    <w:unhideWhenUsed/>
    <w:rsid w:val="00925ADE"/>
    <w:rPr>
      <w:color w:val="2B579A"/>
      <w:shd w:val="clear" w:color="auto" w:fill="E1DFDD"/>
    </w:rPr>
  </w:style>
  <w:style w:type="character" w:styleId="Ulstomtale">
    <w:name w:val="Unresolved Mention"/>
    <w:basedOn w:val="Standardskriftforavsnitt"/>
    <w:uiPriority w:val="99"/>
    <w:unhideWhenUsed/>
    <w:rsid w:val="00197E1D"/>
    <w:rPr>
      <w:color w:val="605E5C"/>
      <w:shd w:val="clear" w:color="auto" w:fill="E1DFDD"/>
    </w:rPr>
  </w:style>
  <w:style w:type="character" w:styleId="Sterk">
    <w:name w:val="Strong"/>
    <w:basedOn w:val="Standardskriftforavsnitt"/>
    <w:uiPriority w:val="22"/>
    <w:qFormat/>
    <w:rsid w:val="008A5BB0"/>
    <w:rPr>
      <w:b/>
      <w:bCs/>
    </w:rPr>
  </w:style>
  <w:style w:type="paragraph" w:styleId="INNH3">
    <w:name w:val="toc 3"/>
    <w:basedOn w:val="Normal"/>
    <w:next w:val="Normal"/>
    <w:autoRedefine/>
    <w:uiPriority w:val="39"/>
    <w:unhideWhenUsed/>
    <w:rsid w:val="009659FA"/>
    <w:pPr>
      <w:spacing w:after="100"/>
      <w:ind w:left="440"/>
    </w:pPr>
    <w:rPr>
      <w:rFonts w:eastAsiaTheme="minorEastAsia"/>
      <w:lang w:eastAsia="nb-NO"/>
    </w:rPr>
  </w:style>
  <w:style w:type="paragraph" w:styleId="INNH4">
    <w:name w:val="toc 4"/>
    <w:basedOn w:val="Normal"/>
    <w:next w:val="Normal"/>
    <w:autoRedefine/>
    <w:uiPriority w:val="39"/>
    <w:unhideWhenUsed/>
    <w:rsid w:val="009659FA"/>
    <w:pPr>
      <w:spacing w:after="100"/>
      <w:ind w:left="660"/>
    </w:pPr>
    <w:rPr>
      <w:rFonts w:eastAsiaTheme="minorEastAsia"/>
      <w:lang w:eastAsia="nb-NO"/>
    </w:rPr>
  </w:style>
  <w:style w:type="paragraph" w:styleId="INNH5">
    <w:name w:val="toc 5"/>
    <w:basedOn w:val="Normal"/>
    <w:next w:val="Normal"/>
    <w:autoRedefine/>
    <w:uiPriority w:val="39"/>
    <w:unhideWhenUsed/>
    <w:rsid w:val="009659FA"/>
    <w:pPr>
      <w:spacing w:after="100"/>
      <w:ind w:left="880"/>
    </w:pPr>
    <w:rPr>
      <w:rFonts w:eastAsiaTheme="minorEastAsia"/>
      <w:lang w:eastAsia="nb-NO"/>
    </w:rPr>
  </w:style>
  <w:style w:type="paragraph" w:styleId="INNH6">
    <w:name w:val="toc 6"/>
    <w:basedOn w:val="Normal"/>
    <w:next w:val="Normal"/>
    <w:autoRedefine/>
    <w:uiPriority w:val="39"/>
    <w:unhideWhenUsed/>
    <w:rsid w:val="009659FA"/>
    <w:pPr>
      <w:spacing w:after="100"/>
      <w:ind w:left="1100"/>
    </w:pPr>
    <w:rPr>
      <w:rFonts w:eastAsiaTheme="minorEastAsia"/>
      <w:lang w:eastAsia="nb-NO"/>
    </w:rPr>
  </w:style>
  <w:style w:type="paragraph" w:styleId="INNH7">
    <w:name w:val="toc 7"/>
    <w:basedOn w:val="Normal"/>
    <w:next w:val="Normal"/>
    <w:autoRedefine/>
    <w:uiPriority w:val="39"/>
    <w:unhideWhenUsed/>
    <w:rsid w:val="009659FA"/>
    <w:pPr>
      <w:spacing w:after="100"/>
      <w:ind w:left="1320"/>
    </w:pPr>
    <w:rPr>
      <w:rFonts w:eastAsiaTheme="minorEastAsia"/>
      <w:lang w:eastAsia="nb-NO"/>
    </w:rPr>
  </w:style>
  <w:style w:type="paragraph" w:styleId="INNH8">
    <w:name w:val="toc 8"/>
    <w:basedOn w:val="Normal"/>
    <w:next w:val="Normal"/>
    <w:autoRedefine/>
    <w:uiPriority w:val="39"/>
    <w:unhideWhenUsed/>
    <w:rsid w:val="009659FA"/>
    <w:pPr>
      <w:spacing w:after="100"/>
      <w:ind w:left="1540"/>
    </w:pPr>
    <w:rPr>
      <w:rFonts w:eastAsiaTheme="minorEastAsia"/>
      <w:lang w:eastAsia="nb-NO"/>
    </w:rPr>
  </w:style>
  <w:style w:type="paragraph" w:styleId="INNH9">
    <w:name w:val="toc 9"/>
    <w:basedOn w:val="Normal"/>
    <w:next w:val="Normal"/>
    <w:autoRedefine/>
    <w:uiPriority w:val="39"/>
    <w:unhideWhenUsed/>
    <w:rsid w:val="009659FA"/>
    <w:pPr>
      <w:spacing w:after="100"/>
      <w:ind w:left="1760"/>
    </w:pPr>
    <w:rPr>
      <w:rFonts w:eastAsiaTheme="minorEastAsia"/>
      <w:lang w:eastAsia="nb-NO"/>
    </w:rPr>
  </w:style>
  <w:style w:type="character" w:styleId="Plassholdertekst">
    <w:name w:val="Placeholder Text"/>
    <w:basedOn w:val="Standardskriftforavsnitt"/>
    <w:uiPriority w:val="99"/>
    <w:semiHidden/>
    <w:rsid w:val="00A75162"/>
    <w:rPr>
      <w:color w:val="666666"/>
    </w:rPr>
  </w:style>
  <w:style w:type="paragraph" w:styleId="Revisjon">
    <w:name w:val="Revision"/>
    <w:hidden/>
    <w:uiPriority w:val="99"/>
    <w:semiHidden/>
    <w:rsid w:val="009F4F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01465">
      <w:bodyDiv w:val="1"/>
      <w:marLeft w:val="0"/>
      <w:marRight w:val="0"/>
      <w:marTop w:val="0"/>
      <w:marBottom w:val="0"/>
      <w:divBdr>
        <w:top w:val="none" w:sz="0" w:space="0" w:color="auto"/>
        <w:left w:val="none" w:sz="0" w:space="0" w:color="auto"/>
        <w:bottom w:val="none" w:sz="0" w:space="0" w:color="auto"/>
        <w:right w:val="none" w:sz="0" w:space="0" w:color="auto"/>
      </w:divBdr>
    </w:div>
    <w:div w:id="121315416">
      <w:bodyDiv w:val="1"/>
      <w:marLeft w:val="0"/>
      <w:marRight w:val="0"/>
      <w:marTop w:val="0"/>
      <w:marBottom w:val="0"/>
      <w:divBdr>
        <w:top w:val="none" w:sz="0" w:space="0" w:color="auto"/>
        <w:left w:val="none" w:sz="0" w:space="0" w:color="auto"/>
        <w:bottom w:val="none" w:sz="0" w:space="0" w:color="auto"/>
        <w:right w:val="none" w:sz="0" w:space="0" w:color="auto"/>
      </w:divBdr>
    </w:div>
    <w:div w:id="126440097">
      <w:bodyDiv w:val="1"/>
      <w:marLeft w:val="0"/>
      <w:marRight w:val="0"/>
      <w:marTop w:val="0"/>
      <w:marBottom w:val="0"/>
      <w:divBdr>
        <w:top w:val="none" w:sz="0" w:space="0" w:color="auto"/>
        <w:left w:val="none" w:sz="0" w:space="0" w:color="auto"/>
        <w:bottom w:val="none" w:sz="0" w:space="0" w:color="auto"/>
        <w:right w:val="none" w:sz="0" w:space="0" w:color="auto"/>
      </w:divBdr>
    </w:div>
    <w:div w:id="228224380">
      <w:bodyDiv w:val="1"/>
      <w:marLeft w:val="0"/>
      <w:marRight w:val="0"/>
      <w:marTop w:val="0"/>
      <w:marBottom w:val="0"/>
      <w:divBdr>
        <w:top w:val="none" w:sz="0" w:space="0" w:color="auto"/>
        <w:left w:val="none" w:sz="0" w:space="0" w:color="auto"/>
        <w:bottom w:val="none" w:sz="0" w:space="0" w:color="auto"/>
        <w:right w:val="none" w:sz="0" w:space="0" w:color="auto"/>
      </w:divBdr>
    </w:div>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239102052">
      <w:bodyDiv w:val="1"/>
      <w:marLeft w:val="0"/>
      <w:marRight w:val="0"/>
      <w:marTop w:val="0"/>
      <w:marBottom w:val="0"/>
      <w:divBdr>
        <w:top w:val="none" w:sz="0" w:space="0" w:color="auto"/>
        <w:left w:val="none" w:sz="0" w:space="0" w:color="auto"/>
        <w:bottom w:val="none" w:sz="0" w:space="0" w:color="auto"/>
        <w:right w:val="none" w:sz="0" w:space="0" w:color="auto"/>
      </w:divBdr>
    </w:div>
    <w:div w:id="253322033">
      <w:bodyDiv w:val="1"/>
      <w:marLeft w:val="0"/>
      <w:marRight w:val="0"/>
      <w:marTop w:val="0"/>
      <w:marBottom w:val="0"/>
      <w:divBdr>
        <w:top w:val="none" w:sz="0" w:space="0" w:color="auto"/>
        <w:left w:val="none" w:sz="0" w:space="0" w:color="auto"/>
        <w:bottom w:val="none" w:sz="0" w:space="0" w:color="auto"/>
        <w:right w:val="none" w:sz="0" w:space="0" w:color="auto"/>
      </w:divBdr>
    </w:div>
    <w:div w:id="414206814">
      <w:bodyDiv w:val="1"/>
      <w:marLeft w:val="0"/>
      <w:marRight w:val="0"/>
      <w:marTop w:val="0"/>
      <w:marBottom w:val="0"/>
      <w:divBdr>
        <w:top w:val="none" w:sz="0" w:space="0" w:color="auto"/>
        <w:left w:val="none" w:sz="0" w:space="0" w:color="auto"/>
        <w:bottom w:val="none" w:sz="0" w:space="0" w:color="auto"/>
        <w:right w:val="none" w:sz="0" w:space="0" w:color="auto"/>
      </w:divBdr>
    </w:div>
    <w:div w:id="442312058">
      <w:bodyDiv w:val="1"/>
      <w:marLeft w:val="0"/>
      <w:marRight w:val="0"/>
      <w:marTop w:val="0"/>
      <w:marBottom w:val="0"/>
      <w:divBdr>
        <w:top w:val="none" w:sz="0" w:space="0" w:color="auto"/>
        <w:left w:val="none" w:sz="0" w:space="0" w:color="auto"/>
        <w:bottom w:val="none" w:sz="0" w:space="0" w:color="auto"/>
        <w:right w:val="none" w:sz="0" w:space="0" w:color="auto"/>
      </w:divBdr>
    </w:div>
    <w:div w:id="579683359">
      <w:bodyDiv w:val="1"/>
      <w:marLeft w:val="0"/>
      <w:marRight w:val="0"/>
      <w:marTop w:val="0"/>
      <w:marBottom w:val="0"/>
      <w:divBdr>
        <w:top w:val="none" w:sz="0" w:space="0" w:color="auto"/>
        <w:left w:val="none" w:sz="0" w:space="0" w:color="auto"/>
        <w:bottom w:val="none" w:sz="0" w:space="0" w:color="auto"/>
        <w:right w:val="none" w:sz="0" w:space="0" w:color="auto"/>
      </w:divBdr>
    </w:div>
    <w:div w:id="620645115">
      <w:bodyDiv w:val="1"/>
      <w:marLeft w:val="0"/>
      <w:marRight w:val="0"/>
      <w:marTop w:val="0"/>
      <w:marBottom w:val="0"/>
      <w:divBdr>
        <w:top w:val="none" w:sz="0" w:space="0" w:color="auto"/>
        <w:left w:val="none" w:sz="0" w:space="0" w:color="auto"/>
        <w:bottom w:val="none" w:sz="0" w:space="0" w:color="auto"/>
        <w:right w:val="none" w:sz="0" w:space="0" w:color="auto"/>
      </w:divBdr>
    </w:div>
    <w:div w:id="657004215">
      <w:bodyDiv w:val="1"/>
      <w:marLeft w:val="0"/>
      <w:marRight w:val="0"/>
      <w:marTop w:val="0"/>
      <w:marBottom w:val="0"/>
      <w:divBdr>
        <w:top w:val="none" w:sz="0" w:space="0" w:color="auto"/>
        <w:left w:val="none" w:sz="0" w:space="0" w:color="auto"/>
        <w:bottom w:val="none" w:sz="0" w:space="0" w:color="auto"/>
        <w:right w:val="none" w:sz="0" w:space="0" w:color="auto"/>
      </w:divBdr>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858203121">
      <w:bodyDiv w:val="1"/>
      <w:marLeft w:val="0"/>
      <w:marRight w:val="0"/>
      <w:marTop w:val="0"/>
      <w:marBottom w:val="0"/>
      <w:divBdr>
        <w:top w:val="none" w:sz="0" w:space="0" w:color="auto"/>
        <w:left w:val="none" w:sz="0" w:space="0" w:color="auto"/>
        <w:bottom w:val="none" w:sz="0" w:space="0" w:color="auto"/>
        <w:right w:val="none" w:sz="0" w:space="0" w:color="auto"/>
      </w:divBdr>
    </w:div>
    <w:div w:id="887883748">
      <w:bodyDiv w:val="1"/>
      <w:marLeft w:val="0"/>
      <w:marRight w:val="0"/>
      <w:marTop w:val="0"/>
      <w:marBottom w:val="0"/>
      <w:divBdr>
        <w:top w:val="none" w:sz="0" w:space="0" w:color="auto"/>
        <w:left w:val="none" w:sz="0" w:space="0" w:color="auto"/>
        <w:bottom w:val="none" w:sz="0" w:space="0" w:color="auto"/>
        <w:right w:val="none" w:sz="0" w:space="0" w:color="auto"/>
      </w:divBdr>
    </w:div>
    <w:div w:id="908464293">
      <w:bodyDiv w:val="1"/>
      <w:marLeft w:val="0"/>
      <w:marRight w:val="0"/>
      <w:marTop w:val="0"/>
      <w:marBottom w:val="0"/>
      <w:divBdr>
        <w:top w:val="none" w:sz="0" w:space="0" w:color="auto"/>
        <w:left w:val="none" w:sz="0" w:space="0" w:color="auto"/>
        <w:bottom w:val="none" w:sz="0" w:space="0" w:color="auto"/>
        <w:right w:val="none" w:sz="0" w:space="0" w:color="auto"/>
      </w:divBdr>
    </w:div>
    <w:div w:id="1007749331">
      <w:bodyDiv w:val="1"/>
      <w:marLeft w:val="0"/>
      <w:marRight w:val="0"/>
      <w:marTop w:val="0"/>
      <w:marBottom w:val="0"/>
      <w:divBdr>
        <w:top w:val="none" w:sz="0" w:space="0" w:color="auto"/>
        <w:left w:val="none" w:sz="0" w:space="0" w:color="auto"/>
        <w:bottom w:val="none" w:sz="0" w:space="0" w:color="auto"/>
        <w:right w:val="none" w:sz="0" w:space="0" w:color="auto"/>
      </w:divBdr>
    </w:div>
    <w:div w:id="1049843043">
      <w:bodyDiv w:val="1"/>
      <w:marLeft w:val="0"/>
      <w:marRight w:val="0"/>
      <w:marTop w:val="0"/>
      <w:marBottom w:val="0"/>
      <w:divBdr>
        <w:top w:val="none" w:sz="0" w:space="0" w:color="auto"/>
        <w:left w:val="none" w:sz="0" w:space="0" w:color="auto"/>
        <w:bottom w:val="none" w:sz="0" w:space="0" w:color="auto"/>
        <w:right w:val="none" w:sz="0" w:space="0" w:color="auto"/>
      </w:divBdr>
    </w:div>
    <w:div w:id="1098216273">
      <w:bodyDiv w:val="1"/>
      <w:marLeft w:val="0"/>
      <w:marRight w:val="0"/>
      <w:marTop w:val="0"/>
      <w:marBottom w:val="0"/>
      <w:divBdr>
        <w:top w:val="none" w:sz="0" w:space="0" w:color="auto"/>
        <w:left w:val="none" w:sz="0" w:space="0" w:color="auto"/>
        <w:bottom w:val="none" w:sz="0" w:space="0" w:color="auto"/>
        <w:right w:val="none" w:sz="0" w:space="0" w:color="auto"/>
      </w:divBdr>
    </w:div>
    <w:div w:id="1144736826">
      <w:bodyDiv w:val="1"/>
      <w:marLeft w:val="0"/>
      <w:marRight w:val="0"/>
      <w:marTop w:val="0"/>
      <w:marBottom w:val="0"/>
      <w:divBdr>
        <w:top w:val="none" w:sz="0" w:space="0" w:color="auto"/>
        <w:left w:val="none" w:sz="0" w:space="0" w:color="auto"/>
        <w:bottom w:val="none" w:sz="0" w:space="0" w:color="auto"/>
        <w:right w:val="none" w:sz="0" w:space="0" w:color="auto"/>
      </w:divBdr>
    </w:div>
    <w:div w:id="1146824768">
      <w:bodyDiv w:val="1"/>
      <w:marLeft w:val="0"/>
      <w:marRight w:val="0"/>
      <w:marTop w:val="0"/>
      <w:marBottom w:val="0"/>
      <w:divBdr>
        <w:top w:val="none" w:sz="0" w:space="0" w:color="auto"/>
        <w:left w:val="none" w:sz="0" w:space="0" w:color="auto"/>
        <w:bottom w:val="none" w:sz="0" w:space="0" w:color="auto"/>
        <w:right w:val="none" w:sz="0" w:space="0" w:color="auto"/>
      </w:divBdr>
    </w:div>
    <w:div w:id="1156452881">
      <w:bodyDiv w:val="1"/>
      <w:marLeft w:val="0"/>
      <w:marRight w:val="0"/>
      <w:marTop w:val="0"/>
      <w:marBottom w:val="0"/>
      <w:divBdr>
        <w:top w:val="none" w:sz="0" w:space="0" w:color="auto"/>
        <w:left w:val="none" w:sz="0" w:space="0" w:color="auto"/>
        <w:bottom w:val="none" w:sz="0" w:space="0" w:color="auto"/>
        <w:right w:val="none" w:sz="0" w:space="0" w:color="auto"/>
      </w:divBdr>
    </w:div>
    <w:div w:id="1180511865">
      <w:bodyDiv w:val="1"/>
      <w:marLeft w:val="0"/>
      <w:marRight w:val="0"/>
      <w:marTop w:val="0"/>
      <w:marBottom w:val="0"/>
      <w:divBdr>
        <w:top w:val="none" w:sz="0" w:space="0" w:color="auto"/>
        <w:left w:val="none" w:sz="0" w:space="0" w:color="auto"/>
        <w:bottom w:val="none" w:sz="0" w:space="0" w:color="auto"/>
        <w:right w:val="none" w:sz="0" w:space="0" w:color="auto"/>
      </w:divBdr>
    </w:div>
    <w:div w:id="1283608801">
      <w:bodyDiv w:val="1"/>
      <w:marLeft w:val="0"/>
      <w:marRight w:val="0"/>
      <w:marTop w:val="0"/>
      <w:marBottom w:val="0"/>
      <w:divBdr>
        <w:top w:val="none" w:sz="0" w:space="0" w:color="auto"/>
        <w:left w:val="none" w:sz="0" w:space="0" w:color="auto"/>
        <w:bottom w:val="none" w:sz="0" w:space="0" w:color="auto"/>
        <w:right w:val="none" w:sz="0" w:space="0" w:color="auto"/>
      </w:divBdr>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318338694">
      <w:bodyDiv w:val="1"/>
      <w:marLeft w:val="0"/>
      <w:marRight w:val="0"/>
      <w:marTop w:val="0"/>
      <w:marBottom w:val="0"/>
      <w:divBdr>
        <w:top w:val="none" w:sz="0" w:space="0" w:color="auto"/>
        <w:left w:val="none" w:sz="0" w:space="0" w:color="auto"/>
        <w:bottom w:val="none" w:sz="0" w:space="0" w:color="auto"/>
        <w:right w:val="none" w:sz="0" w:space="0" w:color="auto"/>
      </w:divBdr>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549222977">
      <w:bodyDiv w:val="1"/>
      <w:marLeft w:val="0"/>
      <w:marRight w:val="0"/>
      <w:marTop w:val="0"/>
      <w:marBottom w:val="0"/>
      <w:divBdr>
        <w:top w:val="none" w:sz="0" w:space="0" w:color="auto"/>
        <w:left w:val="none" w:sz="0" w:space="0" w:color="auto"/>
        <w:bottom w:val="none" w:sz="0" w:space="0" w:color="auto"/>
        <w:right w:val="none" w:sz="0" w:space="0" w:color="auto"/>
      </w:divBdr>
    </w:div>
    <w:div w:id="1606570777">
      <w:bodyDiv w:val="1"/>
      <w:marLeft w:val="0"/>
      <w:marRight w:val="0"/>
      <w:marTop w:val="0"/>
      <w:marBottom w:val="0"/>
      <w:divBdr>
        <w:top w:val="none" w:sz="0" w:space="0" w:color="auto"/>
        <w:left w:val="none" w:sz="0" w:space="0" w:color="auto"/>
        <w:bottom w:val="none" w:sz="0" w:space="0" w:color="auto"/>
        <w:right w:val="none" w:sz="0" w:space="0" w:color="auto"/>
      </w:divBdr>
    </w:div>
    <w:div w:id="1647005902">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631528">
      <w:bodyDiv w:val="1"/>
      <w:marLeft w:val="0"/>
      <w:marRight w:val="0"/>
      <w:marTop w:val="0"/>
      <w:marBottom w:val="0"/>
      <w:divBdr>
        <w:top w:val="none" w:sz="0" w:space="0" w:color="auto"/>
        <w:left w:val="none" w:sz="0" w:space="0" w:color="auto"/>
        <w:bottom w:val="none" w:sz="0" w:space="0" w:color="auto"/>
        <w:right w:val="none" w:sz="0" w:space="0" w:color="auto"/>
      </w:divBdr>
    </w:div>
    <w:div w:id="1802768353">
      <w:bodyDiv w:val="1"/>
      <w:marLeft w:val="0"/>
      <w:marRight w:val="0"/>
      <w:marTop w:val="0"/>
      <w:marBottom w:val="0"/>
      <w:divBdr>
        <w:top w:val="none" w:sz="0" w:space="0" w:color="auto"/>
        <w:left w:val="none" w:sz="0" w:space="0" w:color="auto"/>
        <w:bottom w:val="none" w:sz="0" w:space="0" w:color="auto"/>
        <w:right w:val="none" w:sz="0" w:space="0" w:color="auto"/>
      </w:divBdr>
    </w:div>
    <w:div w:id="1810977888">
      <w:bodyDiv w:val="1"/>
      <w:marLeft w:val="0"/>
      <w:marRight w:val="0"/>
      <w:marTop w:val="0"/>
      <w:marBottom w:val="0"/>
      <w:divBdr>
        <w:top w:val="none" w:sz="0" w:space="0" w:color="auto"/>
        <w:left w:val="none" w:sz="0" w:space="0" w:color="auto"/>
        <w:bottom w:val="none" w:sz="0" w:space="0" w:color="auto"/>
        <w:right w:val="none" w:sz="0" w:space="0" w:color="auto"/>
      </w:divBdr>
    </w:div>
    <w:div w:id="1947343262">
      <w:bodyDiv w:val="1"/>
      <w:marLeft w:val="0"/>
      <w:marRight w:val="0"/>
      <w:marTop w:val="0"/>
      <w:marBottom w:val="0"/>
      <w:divBdr>
        <w:top w:val="none" w:sz="0" w:space="0" w:color="auto"/>
        <w:left w:val="none" w:sz="0" w:space="0" w:color="auto"/>
        <w:bottom w:val="none" w:sz="0" w:space="0" w:color="auto"/>
        <w:right w:val="none" w:sz="0" w:space="0" w:color="auto"/>
      </w:divBdr>
    </w:div>
    <w:div w:id="1977756015">
      <w:bodyDiv w:val="1"/>
      <w:marLeft w:val="0"/>
      <w:marRight w:val="0"/>
      <w:marTop w:val="0"/>
      <w:marBottom w:val="0"/>
      <w:divBdr>
        <w:top w:val="none" w:sz="0" w:space="0" w:color="auto"/>
        <w:left w:val="none" w:sz="0" w:space="0" w:color="auto"/>
        <w:bottom w:val="none" w:sz="0" w:space="0" w:color="auto"/>
        <w:right w:val="none" w:sz="0" w:space="0" w:color="auto"/>
      </w:divBdr>
    </w:div>
    <w:div w:id="2005931442">
      <w:bodyDiv w:val="1"/>
      <w:marLeft w:val="0"/>
      <w:marRight w:val="0"/>
      <w:marTop w:val="0"/>
      <w:marBottom w:val="0"/>
      <w:divBdr>
        <w:top w:val="none" w:sz="0" w:space="0" w:color="auto"/>
        <w:left w:val="none" w:sz="0" w:space="0" w:color="auto"/>
        <w:bottom w:val="none" w:sz="0" w:space="0" w:color="auto"/>
        <w:right w:val="none" w:sz="0" w:space="0" w:color="auto"/>
      </w:divBdr>
    </w:div>
    <w:div w:id="2013139596">
      <w:bodyDiv w:val="1"/>
      <w:marLeft w:val="0"/>
      <w:marRight w:val="0"/>
      <w:marTop w:val="0"/>
      <w:marBottom w:val="0"/>
      <w:divBdr>
        <w:top w:val="none" w:sz="0" w:space="0" w:color="auto"/>
        <w:left w:val="none" w:sz="0" w:space="0" w:color="auto"/>
        <w:bottom w:val="none" w:sz="0" w:space="0" w:color="auto"/>
        <w:right w:val="none" w:sz="0" w:space="0" w:color="auto"/>
      </w:divBdr>
    </w:div>
    <w:div w:id="2067753798">
      <w:bodyDiv w:val="1"/>
      <w:marLeft w:val="0"/>
      <w:marRight w:val="0"/>
      <w:marTop w:val="0"/>
      <w:marBottom w:val="0"/>
      <w:divBdr>
        <w:top w:val="none" w:sz="0" w:space="0" w:color="auto"/>
        <w:left w:val="none" w:sz="0" w:space="0" w:color="auto"/>
        <w:bottom w:val="none" w:sz="0" w:space="0" w:color="auto"/>
        <w:right w:val="none" w:sz="0" w:space="0" w:color="auto"/>
      </w:divBdr>
    </w:div>
    <w:div w:id="2068333636">
      <w:bodyDiv w:val="1"/>
      <w:marLeft w:val="0"/>
      <w:marRight w:val="0"/>
      <w:marTop w:val="0"/>
      <w:marBottom w:val="0"/>
      <w:divBdr>
        <w:top w:val="none" w:sz="0" w:space="0" w:color="auto"/>
        <w:left w:val="none" w:sz="0" w:space="0" w:color="auto"/>
        <w:bottom w:val="none" w:sz="0" w:space="0" w:color="auto"/>
        <w:right w:val="none" w:sz="0" w:space="0" w:color="auto"/>
      </w:divBdr>
    </w:div>
    <w:div w:id="214153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j.irene.nilssen@tromso.kommune.no"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Varekontrakt/MAL%20-%20Enkeltkj&#248;p%20-%20varer%20(&#229;pne%20i%20app).dotx?OR=81dd2b71-fb82-4b33-ac71-fed46bf0f87a&amp;CID=dc741ea2-d034-1001-ccaa-5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DD94D5A6754210B415AA6192223821"/>
        <w:category>
          <w:name w:val="Generelt"/>
          <w:gallery w:val="placeholder"/>
        </w:category>
        <w:types>
          <w:type w:val="bbPlcHdr"/>
        </w:types>
        <w:behaviors>
          <w:behavior w:val="content"/>
        </w:behaviors>
        <w:guid w:val="{6DEF2ECB-4549-4AD2-ADEC-068F72FA186E}"/>
      </w:docPartPr>
      <w:docPartBody>
        <w:p w:rsidR="00912948" w:rsidRDefault="00EA014A">
          <w:pPr>
            <w:pStyle w:val="B8DD94D5A6754210B415AA6192223821"/>
          </w:pPr>
          <w:r w:rsidRPr="00235EA9">
            <w:rPr>
              <w:rStyle w:val="Plassholdertekst"/>
            </w:rPr>
            <w:t>Klikk eller trykk her for å skrive inn tekst.</w:t>
          </w:r>
        </w:p>
      </w:docPartBody>
    </w:docPart>
    <w:docPart>
      <w:docPartPr>
        <w:name w:val="EC3C787268C546B7B5B03EB85297A649"/>
        <w:category>
          <w:name w:val="Generelt"/>
          <w:gallery w:val="placeholder"/>
        </w:category>
        <w:types>
          <w:type w:val="bbPlcHdr"/>
        </w:types>
        <w:behaviors>
          <w:behavior w:val="content"/>
        </w:behaviors>
        <w:guid w:val="{5F7651A7-E955-425D-9A6A-E50C1AF3860E}"/>
      </w:docPartPr>
      <w:docPartBody>
        <w:p w:rsidR="00912948" w:rsidRDefault="00EA014A">
          <w:pPr>
            <w:pStyle w:val="EC3C787268C546B7B5B03EB85297A649"/>
          </w:pPr>
          <w:r w:rsidRPr="004A10EE">
            <w:rPr>
              <w:rStyle w:val="Plassholdertekst"/>
            </w:rPr>
            <w:t>Klikk eller trykk her for å skrive inn tekst.</w:t>
          </w:r>
        </w:p>
      </w:docPartBody>
    </w:docPart>
    <w:docPart>
      <w:docPartPr>
        <w:name w:val="0A9A43B043854DA08E5BF8323D969AC5"/>
        <w:category>
          <w:name w:val="Generelt"/>
          <w:gallery w:val="placeholder"/>
        </w:category>
        <w:types>
          <w:type w:val="bbPlcHdr"/>
        </w:types>
        <w:behaviors>
          <w:behavior w:val="content"/>
        </w:behaviors>
        <w:guid w:val="{C8D7A130-7D36-46E6-988A-BBD35ACECA12}"/>
      </w:docPartPr>
      <w:docPartBody>
        <w:p w:rsidR="00912948" w:rsidRDefault="00EA014A">
          <w:pPr>
            <w:pStyle w:val="0A9A43B043854DA08E5BF8323D969AC5"/>
          </w:pPr>
          <w:r w:rsidRPr="004A10EE">
            <w:rPr>
              <w:rStyle w:val="Plassholdertekst"/>
            </w:rPr>
            <w:t>Klikk eller trykk her for å skrive inn tekst.</w:t>
          </w:r>
        </w:p>
      </w:docPartBody>
    </w:docPart>
    <w:docPart>
      <w:docPartPr>
        <w:name w:val="F4F06DEAD10349868976EAE07CA76B8F"/>
        <w:category>
          <w:name w:val="Generelt"/>
          <w:gallery w:val="placeholder"/>
        </w:category>
        <w:types>
          <w:type w:val="bbPlcHdr"/>
        </w:types>
        <w:behaviors>
          <w:behavior w:val="content"/>
        </w:behaviors>
        <w:guid w:val="{6267EB60-9433-4C0F-85C9-2CDEE42BACC3}"/>
      </w:docPartPr>
      <w:docPartBody>
        <w:p w:rsidR="00912948" w:rsidRDefault="00EA014A">
          <w:pPr>
            <w:pStyle w:val="F4F06DEAD10349868976EAE07CA76B8F"/>
          </w:pPr>
          <w:r w:rsidRPr="004A10EE">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0DA"/>
    <w:rsid w:val="004771B3"/>
    <w:rsid w:val="00912948"/>
    <w:rsid w:val="00AD224F"/>
    <w:rsid w:val="00BA70DA"/>
    <w:rsid w:val="00CD4F90"/>
    <w:rsid w:val="00E636C6"/>
    <w:rsid w:val="00EA014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B8DD94D5A6754210B415AA6192223821">
    <w:name w:val="B8DD94D5A6754210B415AA6192223821"/>
  </w:style>
  <w:style w:type="paragraph" w:customStyle="1" w:styleId="EC3C787268C546B7B5B03EB85297A649">
    <w:name w:val="EC3C787268C546B7B5B03EB85297A649"/>
  </w:style>
  <w:style w:type="paragraph" w:customStyle="1" w:styleId="0A9A43B043854DA08E5BF8323D969AC5">
    <w:name w:val="0A9A43B043854DA08E5BF8323D969AC5"/>
  </w:style>
  <w:style w:type="paragraph" w:customStyle="1" w:styleId="F4F06DEAD10349868976EAE07CA76B8F">
    <w:name w:val="F4F06DEAD10349868976EAE07CA76B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root xmlns:xsi="http://www.w3.org/2001/XMLSchema-instance">
  <startdato/>
  <sluttdato/>
  <prosjektnavn/>
</root>
</file>

<file path=customXml/item3.xml><?xml version="1.0" encoding="utf-8"?>
<root xmlns:xsi="http://www.w3.org/2001/XMLSchema-instance">
  <startdato/>
  <sluttdato/>
  <prosjektnavn>trakke-/løypemaskin </prosjektnavn>
</root>
</file>

<file path=customXml/item4.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5005d1-cf1d-4179-add4-1a44e3e543f1" xsi:nil="true"/>
    <lcf76f155ced4ddcb4097134ff3c332f xmlns="8178859f-97a5-4ad6-a07a-fbf30499b68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Avtalenummer </New>
</FormTemplates>
</file>

<file path=customXml/itemProps1.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customXml/itemProps2.xml><?xml version="1.0" encoding="utf-8"?>
<ds:datastoreItem xmlns:ds="http://schemas.openxmlformats.org/officeDocument/2006/customXml" ds:itemID="{3DADE06C-44B3-4269-B3D6-A021BAEB5291}">
  <ds:schemaRefs/>
</ds:datastoreItem>
</file>

<file path=customXml/itemProps3.xml><?xml version="1.0" encoding="utf-8"?>
<ds:datastoreItem xmlns:ds="http://schemas.openxmlformats.org/officeDocument/2006/customXml" ds:itemID="{53529760-86D0-4DEB-9FC3-C310DA937FC9}">
  <ds:schemaRefs/>
</ds:datastoreItem>
</file>

<file path=customXml/itemProps4.xml><?xml version="1.0" encoding="utf-8"?>
<ds:datastoreItem xmlns:ds="http://schemas.openxmlformats.org/officeDocument/2006/customXml" ds:itemID="{E7CB8FBA-AB29-4C05-AE54-767E20373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6.xml><?xml version="1.0" encoding="utf-8"?>
<ds:datastoreItem xmlns:ds="http://schemas.openxmlformats.org/officeDocument/2006/customXml" ds:itemID="{00F8CA2A-471D-474E-B2F9-BFBAB0026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MAL%20-%20Enkeltkjøp%20-%20varer%20(åpne%20i%20app).dotx?OR=81dd2b71-fb82-4b33-ac71-fed46bf0f87a&amp;CID=dc741ea2-d034-1001-ccaa-57</Template>
  <TotalTime>2</TotalTime>
  <Pages>14</Pages>
  <Words>4449</Words>
  <Characters>23585</Characters>
  <Application>Microsoft Office Word</Application>
  <DocSecurity>0</DocSecurity>
  <Lines>196</Lines>
  <Paragraphs>55</Paragraphs>
  <ScaleCrop>false</ScaleCrop>
  <Company>Troms? kommune</Company>
  <LinksUpToDate>false</LinksUpToDate>
  <CharactersWithSpaces>27979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Mads Bratteng Stagrum</dc:creator>
  <cp:keywords/>
  <dc:description/>
  <cp:lastModifiedBy>Mads Bratteng Stagrum</cp:lastModifiedBy>
  <cp:revision>71</cp:revision>
  <dcterms:created xsi:type="dcterms:W3CDTF">2026-06-17T10:29:00Z</dcterms:created>
  <dcterms:modified xsi:type="dcterms:W3CDTF">2026-08-06T11:27:00Z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0x01010017FDB4824003ED43A9E618487F6EC7FE</vt:lpwstr>
  </property>
</Properties>
</file>