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4D632C63" w:rsidR="00BA0A9D" w:rsidRPr="009D1B29" w:rsidRDefault="00BA0A9D" w:rsidP="009D1B29">
      <w:pPr>
        <w:pStyle w:val="Overskrift1"/>
      </w:pPr>
      <w:r w:rsidRPr="009D1B29">
        <w:t>[</w:t>
      </w:r>
      <w:proofErr w:type="spellStart"/>
      <w:r w:rsidRPr="009D1B29">
        <w:t>Avtalenr</w:t>
      </w:r>
      <w:proofErr w:type="spellEnd"/>
      <w:r w:rsidRPr="009D1B29">
        <w:t xml:space="preserve">] </w:t>
      </w:r>
      <w:proofErr w:type="spellStart"/>
      <w:r w:rsidR="00311D51" w:rsidRPr="00311D51">
        <w:t>Invasiv</w:t>
      </w:r>
      <w:proofErr w:type="spellEnd"/>
      <w:r w:rsidR="00311D51" w:rsidRPr="00311D51">
        <w:t xml:space="preserve"> kardiologi </w:t>
      </w:r>
      <w:proofErr w:type="spellStart"/>
      <w:r w:rsidR="00311D51" w:rsidRPr="00311D51">
        <w:t>forbr.matr</w:t>
      </w:r>
      <w:proofErr w:type="spellEnd"/>
      <w:r w:rsidR="00311D51" w:rsidRPr="00311D51">
        <w:t xml:space="preserve"> for helseforetakene i Norge</w:t>
      </w:r>
      <w:r w:rsidR="00311D51" w:rsidRPr="00311D51">
        <w:t xml:space="preserve"> 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11D51"/>
    <w:rsid w:val="00381B79"/>
    <w:rsid w:val="003C0646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56C5D"/>
    <w:rsid w:val="00C80220"/>
    <w:rsid w:val="00CB354A"/>
    <w:rsid w:val="00CC0CDA"/>
    <w:rsid w:val="00CF63E5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f7d8456c943121988643ed8a0f07b0b1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3dd121973955de1ff100da28977ac0a8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4E24D-1689-42F4-AA82-2C749901CCD5}"/>
</file>

<file path=customXml/itemProps2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b4660ac-0fac-4a5a-9583-0703deb56b2e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61</Words>
  <Characters>325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Ragnhild Marie Melleby Aslaksen</cp:lastModifiedBy>
  <cp:revision>6</cp:revision>
  <dcterms:created xsi:type="dcterms:W3CDTF">2023-06-30T10:59:00Z</dcterms:created>
  <dcterms:modified xsi:type="dcterms:W3CDTF">2026-04-15T08:36:00Z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