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413CE6" w:rsidRDefault="00EE1540" w:rsidP="00EE1540">
      <w:pPr>
        <w:rPr>
          <w:rFonts w:ascii="Calibri" w:hAnsi="Calibri" w:cs="Calibri"/>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0B051ABD" w14:textId="77777777" w:rsidR="00DD3D6A" w:rsidRDefault="00DD3D6A" w:rsidP="00DD3D6A">
      <w:pPr>
        <w:rPr>
          <w:rFonts w:ascii="Calibri" w:hAnsi="Calibri" w:cs="Calibri"/>
          <w:color w:val="003087" w:themeColor="text2"/>
          <w:sz w:val="40"/>
          <w:szCs w:val="40"/>
        </w:rPr>
      </w:pPr>
      <w:r>
        <w:rPr>
          <w:rFonts w:ascii="Calibri" w:hAnsi="Calibri" w:cs="Calibri"/>
          <w:color w:val="003087" w:themeColor="text2"/>
          <w:sz w:val="40"/>
          <w:szCs w:val="40"/>
        </w:rPr>
        <w:t>Analysetjenester for næringsmidler til helseforetakene i Helse Sør-Øst</w:t>
      </w:r>
    </w:p>
    <w:p w14:paraId="044CA18E" w14:textId="5DDF7BCE" w:rsidR="00EE1540" w:rsidRDefault="00DD3D6A" w:rsidP="00DD3D6A">
      <w:pPr>
        <w:rPr>
          <w:rFonts w:ascii="Calibri" w:hAnsi="Calibri" w:cs="Calibri"/>
          <w:color w:val="003087" w:themeColor="text2"/>
          <w:sz w:val="40"/>
          <w:szCs w:val="40"/>
        </w:rPr>
      </w:pPr>
      <w:r>
        <w:rPr>
          <w:rFonts w:ascii="Calibri" w:hAnsi="Calibri" w:cs="Calibri"/>
          <w:color w:val="003087" w:themeColor="text2"/>
          <w:sz w:val="40"/>
          <w:szCs w:val="40"/>
        </w:rPr>
        <w:t xml:space="preserve">Saksnr. </w:t>
      </w:r>
      <w:r w:rsidRPr="0084298D">
        <w:rPr>
          <w:rFonts w:ascii="Calibri" w:hAnsi="Calibri" w:cs="Calibri"/>
          <w:color w:val="003087" w:themeColor="text2"/>
          <w:sz w:val="40"/>
          <w:szCs w:val="40"/>
        </w:rPr>
        <w:t>2025/41798</w:t>
      </w:r>
    </w:p>
    <w:p w14:paraId="141B4BCB" w14:textId="77777777" w:rsidR="00DD3D6A" w:rsidRDefault="00DD3D6A" w:rsidP="00DD3D6A">
      <w:pPr>
        <w:rPr>
          <w:rFonts w:ascii="Calibri" w:hAnsi="Calibri" w:cs="Calibri"/>
          <w:color w:val="003087" w:themeColor="text2"/>
        </w:rPr>
      </w:pP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338770E7" w14:textId="77777777" w:rsidR="007C3087" w:rsidRDefault="007C3087">
      <w:pPr>
        <w:rPr>
          <w:rFonts w:ascii="Calibri" w:hAnsi="Calibri" w:cs="Calibri"/>
          <w:b/>
          <w:bCs/>
          <w:color w:val="003087" w:themeColor="text2"/>
        </w:rPr>
      </w:pPr>
    </w:p>
    <w:p w14:paraId="0A864A3D" w14:textId="77777777" w:rsidR="007C3087" w:rsidRDefault="007C3087">
      <w:pPr>
        <w:rPr>
          <w:rFonts w:ascii="Calibri" w:hAnsi="Calibri" w:cs="Calibri"/>
          <w:b/>
          <w:bCs/>
          <w:color w:val="003087" w:themeColor="text2"/>
        </w:rPr>
      </w:pPr>
    </w:p>
    <w:p w14:paraId="120C5D8D" w14:textId="5CDAB60A"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Overskriftforinnholdsfortegnelse"/>
            <w:ind w:left="432" w:hanging="432"/>
          </w:pPr>
          <w:r>
            <w:t>Innholdsfortegnelse</w:t>
          </w:r>
        </w:p>
        <w:p w14:paraId="59E9649F" w14:textId="2BE88892" w:rsidR="002B6D2C"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3963954" w:history="1">
            <w:r w:rsidR="002B6D2C" w:rsidRPr="008F6123">
              <w:rPr>
                <w:rStyle w:val="Hyperkobling"/>
                <w:noProof/>
              </w:rPr>
              <w:t>1. Alminnelige bestemmelser</w:t>
            </w:r>
            <w:r w:rsidR="002B6D2C">
              <w:rPr>
                <w:noProof/>
                <w:webHidden/>
              </w:rPr>
              <w:tab/>
            </w:r>
            <w:r w:rsidR="002B6D2C">
              <w:rPr>
                <w:noProof/>
                <w:webHidden/>
              </w:rPr>
              <w:fldChar w:fldCharType="begin"/>
            </w:r>
            <w:r w:rsidR="002B6D2C">
              <w:rPr>
                <w:noProof/>
                <w:webHidden/>
              </w:rPr>
              <w:instrText xml:space="preserve"> PAGEREF _Toc233963954 \h </w:instrText>
            </w:r>
            <w:r w:rsidR="002B6D2C">
              <w:rPr>
                <w:noProof/>
                <w:webHidden/>
              </w:rPr>
            </w:r>
            <w:r w:rsidR="002B6D2C">
              <w:rPr>
                <w:noProof/>
                <w:webHidden/>
              </w:rPr>
              <w:fldChar w:fldCharType="separate"/>
            </w:r>
            <w:r w:rsidR="002B6D2C">
              <w:rPr>
                <w:noProof/>
                <w:webHidden/>
              </w:rPr>
              <w:t>5</w:t>
            </w:r>
            <w:r w:rsidR="002B6D2C">
              <w:rPr>
                <w:noProof/>
                <w:webHidden/>
              </w:rPr>
              <w:fldChar w:fldCharType="end"/>
            </w:r>
          </w:hyperlink>
        </w:p>
        <w:p w14:paraId="69C61A1A" w14:textId="383B5343"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55" w:history="1">
            <w:r w:rsidRPr="008F6123">
              <w:rPr>
                <w:rStyle w:val="Hyperkobling"/>
                <w:noProof/>
              </w:rPr>
              <w:t>1.1. Avtalens parter og kontaktpersoner</w:t>
            </w:r>
            <w:r>
              <w:rPr>
                <w:noProof/>
                <w:webHidden/>
              </w:rPr>
              <w:tab/>
            </w:r>
            <w:r>
              <w:rPr>
                <w:noProof/>
                <w:webHidden/>
              </w:rPr>
              <w:fldChar w:fldCharType="begin"/>
            </w:r>
            <w:r>
              <w:rPr>
                <w:noProof/>
                <w:webHidden/>
              </w:rPr>
              <w:instrText xml:space="preserve"> PAGEREF _Toc233963955 \h </w:instrText>
            </w:r>
            <w:r>
              <w:rPr>
                <w:noProof/>
                <w:webHidden/>
              </w:rPr>
            </w:r>
            <w:r>
              <w:rPr>
                <w:noProof/>
                <w:webHidden/>
              </w:rPr>
              <w:fldChar w:fldCharType="separate"/>
            </w:r>
            <w:r>
              <w:rPr>
                <w:noProof/>
                <w:webHidden/>
              </w:rPr>
              <w:t>5</w:t>
            </w:r>
            <w:r>
              <w:rPr>
                <w:noProof/>
                <w:webHidden/>
              </w:rPr>
              <w:fldChar w:fldCharType="end"/>
            </w:r>
          </w:hyperlink>
        </w:p>
        <w:p w14:paraId="6FE43853" w14:textId="3690C6F9"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56" w:history="1">
            <w:r w:rsidRPr="008F6123">
              <w:rPr>
                <w:rStyle w:val="Hyperkobling"/>
                <w:noProof/>
              </w:rPr>
              <w:t>1.2. Avtalens formål og omfang</w:t>
            </w:r>
            <w:r>
              <w:rPr>
                <w:noProof/>
                <w:webHidden/>
              </w:rPr>
              <w:tab/>
            </w:r>
            <w:r>
              <w:rPr>
                <w:noProof/>
                <w:webHidden/>
              </w:rPr>
              <w:fldChar w:fldCharType="begin"/>
            </w:r>
            <w:r>
              <w:rPr>
                <w:noProof/>
                <w:webHidden/>
              </w:rPr>
              <w:instrText xml:space="preserve"> PAGEREF _Toc233963956 \h </w:instrText>
            </w:r>
            <w:r>
              <w:rPr>
                <w:noProof/>
                <w:webHidden/>
              </w:rPr>
            </w:r>
            <w:r>
              <w:rPr>
                <w:noProof/>
                <w:webHidden/>
              </w:rPr>
              <w:fldChar w:fldCharType="separate"/>
            </w:r>
            <w:r>
              <w:rPr>
                <w:noProof/>
                <w:webHidden/>
              </w:rPr>
              <w:t>5</w:t>
            </w:r>
            <w:r>
              <w:rPr>
                <w:noProof/>
                <w:webHidden/>
              </w:rPr>
              <w:fldChar w:fldCharType="end"/>
            </w:r>
          </w:hyperlink>
        </w:p>
        <w:p w14:paraId="2151C309" w14:textId="6016C7EC"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57" w:history="1">
            <w:r w:rsidRPr="008F6123">
              <w:rPr>
                <w:rStyle w:val="Hyperkobling"/>
                <w:noProof/>
              </w:rPr>
              <w:t>1.3. Avtaledokumenter og tolkningsregler</w:t>
            </w:r>
            <w:r>
              <w:rPr>
                <w:noProof/>
                <w:webHidden/>
              </w:rPr>
              <w:tab/>
            </w:r>
            <w:r>
              <w:rPr>
                <w:noProof/>
                <w:webHidden/>
              </w:rPr>
              <w:fldChar w:fldCharType="begin"/>
            </w:r>
            <w:r>
              <w:rPr>
                <w:noProof/>
                <w:webHidden/>
              </w:rPr>
              <w:instrText xml:space="preserve"> PAGEREF _Toc233963957 \h </w:instrText>
            </w:r>
            <w:r>
              <w:rPr>
                <w:noProof/>
                <w:webHidden/>
              </w:rPr>
            </w:r>
            <w:r>
              <w:rPr>
                <w:noProof/>
                <w:webHidden/>
              </w:rPr>
              <w:fldChar w:fldCharType="separate"/>
            </w:r>
            <w:r>
              <w:rPr>
                <w:noProof/>
                <w:webHidden/>
              </w:rPr>
              <w:t>5</w:t>
            </w:r>
            <w:r>
              <w:rPr>
                <w:noProof/>
                <w:webHidden/>
              </w:rPr>
              <w:fldChar w:fldCharType="end"/>
            </w:r>
          </w:hyperlink>
        </w:p>
        <w:p w14:paraId="58B405E9" w14:textId="604A8B50"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58" w:history="1">
            <w:r w:rsidRPr="008F6123">
              <w:rPr>
                <w:rStyle w:val="Hyperkobling"/>
                <w:noProof/>
              </w:rPr>
              <w:t>1.4. Avtaleperiode, forlengelse og oppsigelse</w:t>
            </w:r>
            <w:r>
              <w:rPr>
                <w:noProof/>
                <w:webHidden/>
              </w:rPr>
              <w:tab/>
            </w:r>
            <w:r>
              <w:rPr>
                <w:noProof/>
                <w:webHidden/>
              </w:rPr>
              <w:fldChar w:fldCharType="begin"/>
            </w:r>
            <w:r>
              <w:rPr>
                <w:noProof/>
                <w:webHidden/>
              </w:rPr>
              <w:instrText xml:space="preserve"> PAGEREF _Toc233963958 \h </w:instrText>
            </w:r>
            <w:r>
              <w:rPr>
                <w:noProof/>
                <w:webHidden/>
              </w:rPr>
            </w:r>
            <w:r>
              <w:rPr>
                <w:noProof/>
                <w:webHidden/>
              </w:rPr>
              <w:fldChar w:fldCharType="separate"/>
            </w:r>
            <w:r>
              <w:rPr>
                <w:noProof/>
                <w:webHidden/>
              </w:rPr>
              <w:t>6</w:t>
            </w:r>
            <w:r>
              <w:rPr>
                <w:noProof/>
                <w:webHidden/>
              </w:rPr>
              <w:fldChar w:fldCharType="end"/>
            </w:r>
          </w:hyperlink>
        </w:p>
        <w:p w14:paraId="0D53AD17" w14:textId="7E3E6CA2"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59" w:history="1">
            <w:r w:rsidRPr="008F6123">
              <w:rPr>
                <w:rStyle w:val="Hyperkobling"/>
                <w:noProof/>
              </w:rPr>
              <w:t>1.5. Transport av Avtalen</w:t>
            </w:r>
            <w:r>
              <w:rPr>
                <w:noProof/>
                <w:webHidden/>
              </w:rPr>
              <w:tab/>
            </w:r>
            <w:r>
              <w:rPr>
                <w:noProof/>
                <w:webHidden/>
              </w:rPr>
              <w:fldChar w:fldCharType="begin"/>
            </w:r>
            <w:r>
              <w:rPr>
                <w:noProof/>
                <w:webHidden/>
              </w:rPr>
              <w:instrText xml:space="preserve"> PAGEREF _Toc233963959 \h </w:instrText>
            </w:r>
            <w:r>
              <w:rPr>
                <w:noProof/>
                <w:webHidden/>
              </w:rPr>
            </w:r>
            <w:r>
              <w:rPr>
                <w:noProof/>
                <w:webHidden/>
              </w:rPr>
              <w:fldChar w:fldCharType="separate"/>
            </w:r>
            <w:r>
              <w:rPr>
                <w:noProof/>
                <w:webHidden/>
              </w:rPr>
              <w:t>6</w:t>
            </w:r>
            <w:r>
              <w:rPr>
                <w:noProof/>
                <w:webHidden/>
              </w:rPr>
              <w:fldChar w:fldCharType="end"/>
            </w:r>
          </w:hyperlink>
        </w:p>
        <w:p w14:paraId="5E23FEFB" w14:textId="499A798E"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3960" w:history="1">
            <w:r w:rsidRPr="008F6123">
              <w:rPr>
                <w:rStyle w:val="Hyperkobling"/>
                <w:noProof/>
              </w:rPr>
              <w:t>2. Avrop og bestilling</w:t>
            </w:r>
            <w:r>
              <w:rPr>
                <w:noProof/>
                <w:webHidden/>
              </w:rPr>
              <w:tab/>
            </w:r>
            <w:r>
              <w:rPr>
                <w:noProof/>
                <w:webHidden/>
              </w:rPr>
              <w:fldChar w:fldCharType="begin"/>
            </w:r>
            <w:r>
              <w:rPr>
                <w:noProof/>
                <w:webHidden/>
              </w:rPr>
              <w:instrText xml:space="preserve"> PAGEREF _Toc233963960 \h </w:instrText>
            </w:r>
            <w:r>
              <w:rPr>
                <w:noProof/>
                <w:webHidden/>
              </w:rPr>
            </w:r>
            <w:r>
              <w:rPr>
                <w:noProof/>
                <w:webHidden/>
              </w:rPr>
              <w:fldChar w:fldCharType="separate"/>
            </w:r>
            <w:r>
              <w:rPr>
                <w:noProof/>
                <w:webHidden/>
              </w:rPr>
              <w:t>7</w:t>
            </w:r>
            <w:r>
              <w:rPr>
                <w:noProof/>
                <w:webHidden/>
              </w:rPr>
              <w:fldChar w:fldCharType="end"/>
            </w:r>
          </w:hyperlink>
        </w:p>
        <w:p w14:paraId="25F9C2CB" w14:textId="25B931BE"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1" w:history="1">
            <w:r w:rsidRPr="008F6123">
              <w:rPr>
                <w:rStyle w:val="Hyperkobling"/>
                <w:noProof/>
              </w:rPr>
              <w:t>2.1. Avrop</w:t>
            </w:r>
            <w:r>
              <w:rPr>
                <w:noProof/>
                <w:webHidden/>
              </w:rPr>
              <w:tab/>
            </w:r>
            <w:r>
              <w:rPr>
                <w:noProof/>
                <w:webHidden/>
              </w:rPr>
              <w:fldChar w:fldCharType="begin"/>
            </w:r>
            <w:r>
              <w:rPr>
                <w:noProof/>
                <w:webHidden/>
              </w:rPr>
              <w:instrText xml:space="preserve"> PAGEREF _Toc233963961 \h </w:instrText>
            </w:r>
            <w:r>
              <w:rPr>
                <w:noProof/>
                <w:webHidden/>
              </w:rPr>
            </w:r>
            <w:r>
              <w:rPr>
                <w:noProof/>
                <w:webHidden/>
              </w:rPr>
              <w:fldChar w:fldCharType="separate"/>
            </w:r>
            <w:r>
              <w:rPr>
                <w:noProof/>
                <w:webHidden/>
              </w:rPr>
              <w:t>7</w:t>
            </w:r>
            <w:r>
              <w:rPr>
                <w:noProof/>
                <w:webHidden/>
              </w:rPr>
              <w:fldChar w:fldCharType="end"/>
            </w:r>
          </w:hyperlink>
        </w:p>
        <w:p w14:paraId="79B2B6E4" w14:textId="009B225A"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2" w:history="1">
            <w:r w:rsidRPr="008F6123">
              <w:rPr>
                <w:rStyle w:val="Hyperkobling"/>
                <w:noProof/>
              </w:rPr>
              <w:t>2.2. Bestilling</w:t>
            </w:r>
            <w:r>
              <w:rPr>
                <w:noProof/>
                <w:webHidden/>
              </w:rPr>
              <w:tab/>
            </w:r>
            <w:r>
              <w:rPr>
                <w:noProof/>
                <w:webHidden/>
              </w:rPr>
              <w:fldChar w:fldCharType="begin"/>
            </w:r>
            <w:r>
              <w:rPr>
                <w:noProof/>
                <w:webHidden/>
              </w:rPr>
              <w:instrText xml:space="preserve"> PAGEREF _Toc233963962 \h </w:instrText>
            </w:r>
            <w:r>
              <w:rPr>
                <w:noProof/>
                <w:webHidden/>
              </w:rPr>
            </w:r>
            <w:r>
              <w:rPr>
                <w:noProof/>
                <w:webHidden/>
              </w:rPr>
              <w:fldChar w:fldCharType="separate"/>
            </w:r>
            <w:r>
              <w:rPr>
                <w:noProof/>
                <w:webHidden/>
              </w:rPr>
              <w:t>7</w:t>
            </w:r>
            <w:r>
              <w:rPr>
                <w:noProof/>
                <w:webHidden/>
              </w:rPr>
              <w:fldChar w:fldCharType="end"/>
            </w:r>
          </w:hyperlink>
        </w:p>
        <w:p w14:paraId="581F3E2A" w14:textId="354E3ACA"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3963" w:history="1">
            <w:r w:rsidRPr="008F6123">
              <w:rPr>
                <w:rStyle w:val="Hyperkobling"/>
                <w:noProof/>
              </w:rPr>
              <w:t>3. Levering </w:t>
            </w:r>
            <w:r>
              <w:rPr>
                <w:noProof/>
                <w:webHidden/>
              </w:rPr>
              <w:tab/>
            </w:r>
            <w:r>
              <w:rPr>
                <w:noProof/>
                <w:webHidden/>
              </w:rPr>
              <w:fldChar w:fldCharType="begin"/>
            </w:r>
            <w:r>
              <w:rPr>
                <w:noProof/>
                <w:webHidden/>
              </w:rPr>
              <w:instrText xml:space="preserve"> PAGEREF _Toc233963963 \h </w:instrText>
            </w:r>
            <w:r>
              <w:rPr>
                <w:noProof/>
                <w:webHidden/>
              </w:rPr>
            </w:r>
            <w:r>
              <w:rPr>
                <w:noProof/>
                <w:webHidden/>
              </w:rPr>
              <w:fldChar w:fldCharType="separate"/>
            </w:r>
            <w:r>
              <w:rPr>
                <w:noProof/>
                <w:webHidden/>
              </w:rPr>
              <w:t>7</w:t>
            </w:r>
            <w:r>
              <w:rPr>
                <w:noProof/>
                <w:webHidden/>
              </w:rPr>
              <w:fldChar w:fldCharType="end"/>
            </w:r>
          </w:hyperlink>
        </w:p>
        <w:p w14:paraId="41A0BC7B" w14:textId="40C272F3"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4" w:history="1">
            <w:r w:rsidRPr="008F6123">
              <w:rPr>
                <w:rStyle w:val="Hyperkobling"/>
                <w:noProof/>
              </w:rPr>
              <w:t>3.1. Leveringsbetingelser</w:t>
            </w:r>
            <w:r>
              <w:rPr>
                <w:noProof/>
                <w:webHidden/>
              </w:rPr>
              <w:tab/>
            </w:r>
            <w:r>
              <w:rPr>
                <w:noProof/>
                <w:webHidden/>
              </w:rPr>
              <w:fldChar w:fldCharType="begin"/>
            </w:r>
            <w:r>
              <w:rPr>
                <w:noProof/>
                <w:webHidden/>
              </w:rPr>
              <w:instrText xml:space="preserve"> PAGEREF _Toc233963964 \h </w:instrText>
            </w:r>
            <w:r>
              <w:rPr>
                <w:noProof/>
                <w:webHidden/>
              </w:rPr>
            </w:r>
            <w:r>
              <w:rPr>
                <w:noProof/>
                <w:webHidden/>
              </w:rPr>
              <w:fldChar w:fldCharType="separate"/>
            </w:r>
            <w:r>
              <w:rPr>
                <w:noProof/>
                <w:webHidden/>
              </w:rPr>
              <w:t>7</w:t>
            </w:r>
            <w:r>
              <w:rPr>
                <w:noProof/>
                <w:webHidden/>
              </w:rPr>
              <w:fldChar w:fldCharType="end"/>
            </w:r>
          </w:hyperlink>
        </w:p>
        <w:p w14:paraId="4E6B91C0" w14:textId="40888AB6"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5" w:history="1">
            <w:r w:rsidRPr="008F6123">
              <w:rPr>
                <w:rStyle w:val="Hyperkobling"/>
                <w:noProof/>
              </w:rPr>
              <w:t>3.2. Leveringssted</w:t>
            </w:r>
            <w:r>
              <w:rPr>
                <w:noProof/>
                <w:webHidden/>
              </w:rPr>
              <w:tab/>
            </w:r>
            <w:r>
              <w:rPr>
                <w:noProof/>
                <w:webHidden/>
              </w:rPr>
              <w:fldChar w:fldCharType="begin"/>
            </w:r>
            <w:r>
              <w:rPr>
                <w:noProof/>
                <w:webHidden/>
              </w:rPr>
              <w:instrText xml:space="preserve"> PAGEREF _Toc233963965 \h </w:instrText>
            </w:r>
            <w:r>
              <w:rPr>
                <w:noProof/>
                <w:webHidden/>
              </w:rPr>
            </w:r>
            <w:r>
              <w:rPr>
                <w:noProof/>
                <w:webHidden/>
              </w:rPr>
              <w:fldChar w:fldCharType="separate"/>
            </w:r>
            <w:r>
              <w:rPr>
                <w:noProof/>
                <w:webHidden/>
              </w:rPr>
              <w:t>8</w:t>
            </w:r>
            <w:r>
              <w:rPr>
                <w:noProof/>
                <w:webHidden/>
              </w:rPr>
              <w:fldChar w:fldCharType="end"/>
            </w:r>
          </w:hyperlink>
        </w:p>
        <w:p w14:paraId="0FC34F24" w14:textId="592DCB70"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6" w:history="1">
            <w:r w:rsidRPr="008F6123">
              <w:rPr>
                <w:rStyle w:val="Hyperkobling"/>
                <w:noProof/>
              </w:rPr>
              <w:t>3.3. Krav til merking, emballasje og retur</w:t>
            </w:r>
            <w:r>
              <w:rPr>
                <w:noProof/>
                <w:webHidden/>
              </w:rPr>
              <w:tab/>
            </w:r>
            <w:r>
              <w:rPr>
                <w:noProof/>
                <w:webHidden/>
              </w:rPr>
              <w:fldChar w:fldCharType="begin"/>
            </w:r>
            <w:r>
              <w:rPr>
                <w:noProof/>
                <w:webHidden/>
              </w:rPr>
              <w:instrText xml:space="preserve"> PAGEREF _Toc233963966 \h </w:instrText>
            </w:r>
            <w:r>
              <w:rPr>
                <w:noProof/>
                <w:webHidden/>
              </w:rPr>
            </w:r>
            <w:r>
              <w:rPr>
                <w:noProof/>
                <w:webHidden/>
              </w:rPr>
              <w:fldChar w:fldCharType="separate"/>
            </w:r>
            <w:r>
              <w:rPr>
                <w:noProof/>
                <w:webHidden/>
              </w:rPr>
              <w:t>8</w:t>
            </w:r>
            <w:r>
              <w:rPr>
                <w:noProof/>
                <w:webHidden/>
              </w:rPr>
              <w:fldChar w:fldCharType="end"/>
            </w:r>
          </w:hyperlink>
        </w:p>
        <w:p w14:paraId="52BFCA21" w14:textId="25CF722E"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7" w:history="1">
            <w:r w:rsidRPr="008F6123">
              <w:rPr>
                <w:rStyle w:val="Hyperkobling"/>
                <w:noProof/>
              </w:rPr>
              <w:t>3.4. Feilleveranser</w:t>
            </w:r>
            <w:r>
              <w:rPr>
                <w:noProof/>
                <w:webHidden/>
              </w:rPr>
              <w:tab/>
            </w:r>
            <w:r>
              <w:rPr>
                <w:noProof/>
                <w:webHidden/>
              </w:rPr>
              <w:fldChar w:fldCharType="begin"/>
            </w:r>
            <w:r>
              <w:rPr>
                <w:noProof/>
                <w:webHidden/>
              </w:rPr>
              <w:instrText xml:space="preserve"> PAGEREF _Toc233963967 \h </w:instrText>
            </w:r>
            <w:r>
              <w:rPr>
                <w:noProof/>
                <w:webHidden/>
              </w:rPr>
            </w:r>
            <w:r>
              <w:rPr>
                <w:noProof/>
                <w:webHidden/>
              </w:rPr>
              <w:fldChar w:fldCharType="separate"/>
            </w:r>
            <w:r>
              <w:rPr>
                <w:noProof/>
                <w:webHidden/>
              </w:rPr>
              <w:t>8</w:t>
            </w:r>
            <w:r>
              <w:rPr>
                <w:noProof/>
                <w:webHidden/>
              </w:rPr>
              <w:fldChar w:fldCharType="end"/>
            </w:r>
          </w:hyperlink>
        </w:p>
        <w:p w14:paraId="22BA3AB8" w14:textId="4150A024"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68" w:history="1">
            <w:r w:rsidRPr="008F6123">
              <w:rPr>
                <w:rStyle w:val="Hyperkobling"/>
                <w:noProof/>
              </w:rPr>
              <w:t>3.5. Tilbakekall av varer</w:t>
            </w:r>
            <w:r>
              <w:rPr>
                <w:noProof/>
                <w:webHidden/>
              </w:rPr>
              <w:tab/>
            </w:r>
            <w:r>
              <w:rPr>
                <w:noProof/>
                <w:webHidden/>
              </w:rPr>
              <w:fldChar w:fldCharType="begin"/>
            </w:r>
            <w:r>
              <w:rPr>
                <w:noProof/>
                <w:webHidden/>
              </w:rPr>
              <w:instrText xml:space="preserve"> PAGEREF _Toc233963968 \h </w:instrText>
            </w:r>
            <w:r>
              <w:rPr>
                <w:noProof/>
                <w:webHidden/>
              </w:rPr>
            </w:r>
            <w:r>
              <w:rPr>
                <w:noProof/>
                <w:webHidden/>
              </w:rPr>
              <w:fldChar w:fldCharType="separate"/>
            </w:r>
            <w:r>
              <w:rPr>
                <w:noProof/>
                <w:webHidden/>
              </w:rPr>
              <w:t>8</w:t>
            </w:r>
            <w:r>
              <w:rPr>
                <w:noProof/>
                <w:webHidden/>
              </w:rPr>
              <w:fldChar w:fldCharType="end"/>
            </w:r>
          </w:hyperlink>
        </w:p>
        <w:p w14:paraId="5D6B5971" w14:textId="5404F3F5"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3969" w:history="1">
            <w:r w:rsidRPr="008F6123">
              <w:rPr>
                <w:rStyle w:val="Hyperkobling"/>
                <w:noProof/>
              </w:rPr>
              <w:t>4. Partenes plikter</w:t>
            </w:r>
            <w:r>
              <w:rPr>
                <w:noProof/>
                <w:webHidden/>
              </w:rPr>
              <w:tab/>
            </w:r>
            <w:r>
              <w:rPr>
                <w:noProof/>
                <w:webHidden/>
              </w:rPr>
              <w:fldChar w:fldCharType="begin"/>
            </w:r>
            <w:r>
              <w:rPr>
                <w:noProof/>
                <w:webHidden/>
              </w:rPr>
              <w:instrText xml:space="preserve"> PAGEREF _Toc233963969 \h </w:instrText>
            </w:r>
            <w:r>
              <w:rPr>
                <w:noProof/>
                <w:webHidden/>
              </w:rPr>
            </w:r>
            <w:r>
              <w:rPr>
                <w:noProof/>
                <w:webHidden/>
              </w:rPr>
              <w:fldChar w:fldCharType="separate"/>
            </w:r>
            <w:r>
              <w:rPr>
                <w:noProof/>
                <w:webHidden/>
              </w:rPr>
              <w:t>9</w:t>
            </w:r>
            <w:r>
              <w:rPr>
                <w:noProof/>
                <w:webHidden/>
              </w:rPr>
              <w:fldChar w:fldCharType="end"/>
            </w:r>
          </w:hyperlink>
        </w:p>
        <w:p w14:paraId="7A533185" w14:textId="443FC67C"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70" w:history="1">
            <w:r w:rsidRPr="008F6123">
              <w:rPr>
                <w:rStyle w:val="Hyperkobling"/>
                <w:noProof/>
              </w:rPr>
              <w:t>4.1. Kundens plikter</w:t>
            </w:r>
            <w:r>
              <w:rPr>
                <w:noProof/>
                <w:webHidden/>
              </w:rPr>
              <w:tab/>
            </w:r>
            <w:r>
              <w:rPr>
                <w:noProof/>
                <w:webHidden/>
              </w:rPr>
              <w:fldChar w:fldCharType="begin"/>
            </w:r>
            <w:r>
              <w:rPr>
                <w:noProof/>
                <w:webHidden/>
              </w:rPr>
              <w:instrText xml:space="preserve"> PAGEREF _Toc233963970 \h </w:instrText>
            </w:r>
            <w:r>
              <w:rPr>
                <w:noProof/>
                <w:webHidden/>
              </w:rPr>
            </w:r>
            <w:r>
              <w:rPr>
                <w:noProof/>
                <w:webHidden/>
              </w:rPr>
              <w:fldChar w:fldCharType="separate"/>
            </w:r>
            <w:r>
              <w:rPr>
                <w:noProof/>
                <w:webHidden/>
              </w:rPr>
              <w:t>9</w:t>
            </w:r>
            <w:r>
              <w:rPr>
                <w:noProof/>
                <w:webHidden/>
              </w:rPr>
              <w:fldChar w:fldCharType="end"/>
            </w:r>
          </w:hyperlink>
        </w:p>
        <w:p w14:paraId="649FA39D" w14:textId="05E07A1F"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71" w:history="1">
            <w:r w:rsidRPr="008F6123">
              <w:rPr>
                <w:rStyle w:val="Hyperkobling"/>
                <w:noProof/>
              </w:rPr>
              <w:t>4.2. Leverandørens plikter</w:t>
            </w:r>
            <w:r>
              <w:rPr>
                <w:noProof/>
                <w:webHidden/>
              </w:rPr>
              <w:tab/>
            </w:r>
            <w:r>
              <w:rPr>
                <w:noProof/>
                <w:webHidden/>
              </w:rPr>
              <w:fldChar w:fldCharType="begin"/>
            </w:r>
            <w:r>
              <w:rPr>
                <w:noProof/>
                <w:webHidden/>
              </w:rPr>
              <w:instrText xml:space="preserve"> PAGEREF _Toc233963971 \h </w:instrText>
            </w:r>
            <w:r>
              <w:rPr>
                <w:noProof/>
                <w:webHidden/>
              </w:rPr>
            </w:r>
            <w:r>
              <w:rPr>
                <w:noProof/>
                <w:webHidden/>
              </w:rPr>
              <w:fldChar w:fldCharType="separate"/>
            </w:r>
            <w:r>
              <w:rPr>
                <w:noProof/>
                <w:webHidden/>
              </w:rPr>
              <w:t>9</w:t>
            </w:r>
            <w:r>
              <w:rPr>
                <w:noProof/>
                <w:webHidden/>
              </w:rPr>
              <w:fldChar w:fldCharType="end"/>
            </w:r>
          </w:hyperlink>
        </w:p>
        <w:p w14:paraId="5B54B83E" w14:textId="62BAD09A"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2" w:history="1">
            <w:r w:rsidRPr="008F6123">
              <w:rPr>
                <w:rStyle w:val="Hyperkobling"/>
                <w:noProof/>
              </w:rPr>
              <w:t>4.2.1. Kvalitetssikring</w:t>
            </w:r>
            <w:r>
              <w:rPr>
                <w:noProof/>
                <w:webHidden/>
              </w:rPr>
              <w:tab/>
            </w:r>
            <w:r>
              <w:rPr>
                <w:noProof/>
                <w:webHidden/>
              </w:rPr>
              <w:fldChar w:fldCharType="begin"/>
            </w:r>
            <w:r>
              <w:rPr>
                <w:noProof/>
                <w:webHidden/>
              </w:rPr>
              <w:instrText xml:space="preserve"> PAGEREF _Toc233963972 \h </w:instrText>
            </w:r>
            <w:r>
              <w:rPr>
                <w:noProof/>
                <w:webHidden/>
              </w:rPr>
            </w:r>
            <w:r>
              <w:rPr>
                <w:noProof/>
                <w:webHidden/>
              </w:rPr>
              <w:fldChar w:fldCharType="separate"/>
            </w:r>
            <w:r>
              <w:rPr>
                <w:noProof/>
                <w:webHidden/>
              </w:rPr>
              <w:t>9</w:t>
            </w:r>
            <w:r>
              <w:rPr>
                <w:noProof/>
                <w:webHidden/>
              </w:rPr>
              <w:fldChar w:fldCharType="end"/>
            </w:r>
          </w:hyperlink>
        </w:p>
        <w:p w14:paraId="5C2D062D" w14:textId="720CDB5B"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3" w:history="1">
            <w:r w:rsidRPr="008F6123">
              <w:rPr>
                <w:rStyle w:val="Hyperkobling"/>
                <w:noProof/>
              </w:rPr>
              <w:t>4.2.2. Masterdata</w:t>
            </w:r>
            <w:r>
              <w:rPr>
                <w:noProof/>
                <w:webHidden/>
              </w:rPr>
              <w:tab/>
            </w:r>
            <w:r>
              <w:rPr>
                <w:noProof/>
                <w:webHidden/>
              </w:rPr>
              <w:fldChar w:fldCharType="begin"/>
            </w:r>
            <w:r>
              <w:rPr>
                <w:noProof/>
                <w:webHidden/>
              </w:rPr>
              <w:instrText xml:space="preserve"> PAGEREF _Toc233963973 \h </w:instrText>
            </w:r>
            <w:r>
              <w:rPr>
                <w:noProof/>
                <w:webHidden/>
              </w:rPr>
            </w:r>
            <w:r>
              <w:rPr>
                <w:noProof/>
                <w:webHidden/>
              </w:rPr>
              <w:fldChar w:fldCharType="separate"/>
            </w:r>
            <w:r>
              <w:rPr>
                <w:noProof/>
                <w:webHidden/>
              </w:rPr>
              <w:t>9</w:t>
            </w:r>
            <w:r>
              <w:rPr>
                <w:noProof/>
                <w:webHidden/>
              </w:rPr>
              <w:fldChar w:fldCharType="end"/>
            </w:r>
          </w:hyperlink>
        </w:p>
        <w:p w14:paraId="4652DC84" w14:textId="5233BA55"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4" w:history="1">
            <w:r w:rsidRPr="008F6123">
              <w:rPr>
                <w:rStyle w:val="Hyperkobling"/>
                <w:noProof/>
              </w:rPr>
              <w:t>4.2.3. Leverandørens personell</w:t>
            </w:r>
            <w:r>
              <w:rPr>
                <w:noProof/>
                <w:webHidden/>
              </w:rPr>
              <w:tab/>
            </w:r>
            <w:r>
              <w:rPr>
                <w:noProof/>
                <w:webHidden/>
              </w:rPr>
              <w:fldChar w:fldCharType="begin"/>
            </w:r>
            <w:r>
              <w:rPr>
                <w:noProof/>
                <w:webHidden/>
              </w:rPr>
              <w:instrText xml:space="preserve"> PAGEREF _Toc233963974 \h </w:instrText>
            </w:r>
            <w:r>
              <w:rPr>
                <w:noProof/>
                <w:webHidden/>
              </w:rPr>
            </w:r>
            <w:r>
              <w:rPr>
                <w:noProof/>
                <w:webHidden/>
              </w:rPr>
              <w:fldChar w:fldCharType="separate"/>
            </w:r>
            <w:r>
              <w:rPr>
                <w:noProof/>
                <w:webHidden/>
              </w:rPr>
              <w:t>9</w:t>
            </w:r>
            <w:r>
              <w:rPr>
                <w:noProof/>
                <w:webHidden/>
              </w:rPr>
              <w:fldChar w:fldCharType="end"/>
            </w:r>
          </w:hyperlink>
        </w:p>
        <w:p w14:paraId="73E28A91" w14:textId="43EE46C1"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5" w:history="1">
            <w:r w:rsidRPr="008F6123">
              <w:rPr>
                <w:rStyle w:val="Hyperkobling"/>
                <w:noProof/>
              </w:rPr>
              <w:t>4.2.4. Bruk av underleverandør</w:t>
            </w:r>
            <w:r>
              <w:rPr>
                <w:noProof/>
                <w:webHidden/>
              </w:rPr>
              <w:tab/>
            </w:r>
            <w:r>
              <w:rPr>
                <w:noProof/>
                <w:webHidden/>
              </w:rPr>
              <w:fldChar w:fldCharType="begin"/>
            </w:r>
            <w:r>
              <w:rPr>
                <w:noProof/>
                <w:webHidden/>
              </w:rPr>
              <w:instrText xml:space="preserve"> PAGEREF _Toc233963975 \h </w:instrText>
            </w:r>
            <w:r>
              <w:rPr>
                <w:noProof/>
                <w:webHidden/>
              </w:rPr>
            </w:r>
            <w:r>
              <w:rPr>
                <w:noProof/>
                <w:webHidden/>
              </w:rPr>
              <w:fldChar w:fldCharType="separate"/>
            </w:r>
            <w:r>
              <w:rPr>
                <w:noProof/>
                <w:webHidden/>
              </w:rPr>
              <w:t>9</w:t>
            </w:r>
            <w:r>
              <w:rPr>
                <w:noProof/>
                <w:webHidden/>
              </w:rPr>
              <w:fldChar w:fldCharType="end"/>
            </w:r>
          </w:hyperlink>
        </w:p>
        <w:p w14:paraId="54EADBFA" w14:textId="24314267"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6" w:history="1">
            <w:r w:rsidRPr="008F6123">
              <w:rPr>
                <w:rStyle w:val="Hyperkobling"/>
                <w:noProof/>
              </w:rPr>
              <w:t>4.2.5. Produktansvar</w:t>
            </w:r>
            <w:r>
              <w:rPr>
                <w:noProof/>
                <w:webHidden/>
              </w:rPr>
              <w:tab/>
            </w:r>
            <w:r>
              <w:rPr>
                <w:noProof/>
                <w:webHidden/>
              </w:rPr>
              <w:fldChar w:fldCharType="begin"/>
            </w:r>
            <w:r>
              <w:rPr>
                <w:noProof/>
                <w:webHidden/>
              </w:rPr>
              <w:instrText xml:space="preserve"> PAGEREF _Toc233963976 \h </w:instrText>
            </w:r>
            <w:r>
              <w:rPr>
                <w:noProof/>
                <w:webHidden/>
              </w:rPr>
            </w:r>
            <w:r>
              <w:rPr>
                <w:noProof/>
                <w:webHidden/>
              </w:rPr>
              <w:fldChar w:fldCharType="separate"/>
            </w:r>
            <w:r>
              <w:rPr>
                <w:noProof/>
                <w:webHidden/>
              </w:rPr>
              <w:t>10</w:t>
            </w:r>
            <w:r>
              <w:rPr>
                <w:noProof/>
                <w:webHidden/>
              </w:rPr>
              <w:fldChar w:fldCharType="end"/>
            </w:r>
          </w:hyperlink>
        </w:p>
        <w:p w14:paraId="5105F709" w14:textId="2C9D1808"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7" w:history="1">
            <w:r w:rsidRPr="008F6123">
              <w:rPr>
                <w:rStyle w:val="Hyperkobling"/>
                <w:noProof/>
              </w:rPr>
              <w:t>4.2.6. Statistikk</w:t>
            </w:r>
            <w:r>
              <w:rPr>
                <w:noProof/>
                <w:webHidden/>
              </w:rPr>
              <w:tab/>
            </w:r>
            <w:r>
              <w:rPr>
                <w:noProof/>
                <w:webHidden/>
              </w:rPr>
              <w:fldChar w:fldCharType="begin"/>
            </w:r>
            <w:r>
              <w:rPr>
                <w:noProof/>
                <w:webHidden/>
              </w:rPr>
              <w:instrText xml:space="preserve"> PAGEREF _Toc233963977 \h </w:instrText>
            </w:r>
            <w:r>
              <w:rPr>
                <w:noProof/>
                <w:webHidden/>
              </w:rPr>
            </w:r>
            <w:r>
              <w:rPr>
                <w:noProof/>
                <w:webHidden/>
              </w:rPr>
              <w:fldChar w:fldCharType="separate"/>
            </w:r>
            <w:r>
              <w:rPr>
                <w:noProof/>
                <w:webHidden/>
              </w:rPr>
              <w:t>10</w:t>
            </w:r>
            <w:r>
              <w:rPr>
                <w:noProof/>
                <w:webHidden/>
              </w:rPr>
              <w:fldChar w:fldCharType="end"/>
            </w:r>
          </w:hyperlink>
        </w:p>
        <w:p w14:paraId="6CE2FFB7" w14:textId="6BE58A0B"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8" w:history="1">
            <w:r w:rsidRPr="008F6123">
              <w:rPr>
                <w:rStyle w:val="Hyperkobling"/>
                <w:noProof/>
              </w:rPr>
              <w:t>4.2.7. Krav til medlemskap i returordning for sluttbehandling av emballasje</w:t>
            </w:r>
            <w:r>
              <w:rPr>
                <w:noProof/>
                <w:webHidden/>
              </w:rPr>
              <w:tab/>
            </w:r>
            <w:r>
              <w:rPr>
                <w:noProof/>
                <w:webHidden/>
              </w:rPr>
              <w:fldChar w:fldCharType="begin"/>
            </w:r>
            <w:r>
              <w:rPr>
                <w:noProof/>
                <w:webHidden/>
              </w:rPr>
              <w:instrText xml:space="preserve"> PAGEREF _Toc233963978 \h </w:instrText>
            </w:r>
            <w:r>
              <w:rPr>
                <w:noProof/>
                <w:webHidden/>
              </w:rPr>
            </w:r>
            <w:r>
              <w:rPr>
                <w:noProof/>
                <w:webHidden/>
              </w:rPr>
              <w:fldChar w:fldCharType="separate"/>
            </w:r>
            <w:r>
              <w:rPr>
                <w:noProof/>
                <w:webHidden/>
              </w:rPr>
              <w:t>10</w:t>
            </w:r>
            <w:r>
              <w:rPr>
                <w:noProof/>
                <w:webHidden/>
              </w:rPr>
              <w:fldChar w:fldCharType="end"/>
            </w:r>
          </w:hyperlink>
        </w:p>
        <w:p w14:paraId="5B78FB73" w14:textId="3E7CB16A"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79" w:history="1">
            <w:r w:rsidRPr="008F6123">
              <w:rPr>
                <w:rStyle w:val="Hyperkobling"/>
                <w:noProof/>
              </w:rPr>
              <w:t>4.2.8. Forsikring</w:t>
            </w:r>
            <w:r>
              <w:rPr>
                <w:noProof/>
                <w:webHidden/>
              </w:rPr>
              <w:tab/>
            </w:r>
            <w:r>
              <w:rPr>
                <w:noProof/>
                <w:webHidden/>
              </w:rPr>
              <w:fldChar w:fldCharType="begin"/>
            </w:r>
            <w:r>
              <w:rPr>
                <w:noProof/>
                <w:webHidden/>
              </w:rPr>
              <w:instrText xml:space="preserve"> PAGEREF _Toc233963979 \h </w:instrText>
            </w:r>
            <w:r>
              <w:rPr>
                <w:noProof/>
                <w:webHidden/>
              </w:rPr>
            </w:r>
            <w:r>
              <w:rPr>
                <w:noProof/>
                <w:webHidden/>
              </w:rPr>
              <w:fldChar w:fldCharType="separate"/>
            </w:r>
            <w:r>
              <w:rPr>
                <w:noProof/>
                <w:webHidden/>
              </w:rPr>
              <w:t>10</w:t>
            </w:r>
            <w:r>
              <w:rPr>
                <w:noProof/>
                <w:webHidden/>
              </w:rPr>
              <w:fldChar w:fldCharType="end"/>
            </w:r>
          </w:hyperlink>
        </w:p>
        <w:p w14:paraId="4B53613D" w14:textId="666B087A"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80" w:history="1">
            <w:r w:rsidRPr="008F6123">
              <w:rPr>
                <w:rStyle w:val="Hyperkobling"/>
                <w:noProof/>
              </w:rPr>
              <w:t>4.2.9. Bærekraft</w:t>
            </w:r>
            <w:r>
              <w:rPr>
                <w:noProof/>
                <w:webHidden/>
              </w:rPr>
              <w:tab/>
            </w:r>
            <w:r>
              <w:rPr>
                <w:noProof/>
                <w:webHidden/>
              </w:rPr>
              <w:fldChar w:fldCharType="begin"/>
            </w:r>
            <w:r>
              <w:rPr>
                <w:noProof/>
                <w:webHidden/>
              </w:rPr>
              <w:instrText xml:space="preserve"> PAGEREF _Toc233963980 \h </w:instrText>
            </w:r>
            <w:r>
              <w:rPr>
                <w:noProof/>
                <w:webHidden/>
              </w:rPr>
            </w:r>
            <w:r>
              <w:rPr>
                <w:noProof/>
                <w:webHidden/>
              </w:rPr>
              <w:fldChar w:fldCharType="separate"/>
            </w:r>
            <w:r>
              <w:rPr>
                <w:noProof/>
                <w:webHidden/>
              </w:rPr>
              <w:t>11</w:t>
            </w:r>
            <w:r>
              <w:rPr>
                <w:noProof/>
                <w:webHidden/>
              </w:rPr>
              <w:fldChar w:fldCharType="end"/>
            </w:r>
          </w:hyperlink>
        </w:p>
        <w:p w14:paraId="58C641AB" w14:textId="7CAFE96F"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81" w:history="1">
            <w:r w:rsidRPr="008F6123">
              <w:rPr>
                <w:rStyle w:val="Hyperkobling"/>
                <w:noProof/>
              </w:rPr>
              <w:t>4.2.10. Behandling av personopplysninger</w:t>
            </w:r>
            <w:r>
              <w:rPr>
                <w:noProof/>
                <w:webHidden/>
              </w:rPr>
              <w:tab/>
            </w:r>
            <w:r>
              <w:rPr>
                <w:noProof/>
                <w:webHidden/>
              </w:rPr>
              <w:fldChar w:fldCharType="begin"/>
            </w:r>
            <w:r>
              <w:rPr>
                <w:noProof/>
                <w:webHidden/>
              </w:rPr>
              <w:instrText xml:space="preserve"> PAGEREF _Toc233963981 \h </w:instrText>
            </w:r>
            <w:r>
              <w:rPr>
                <w:noProof/>
                <w:webHidden/>
              </w:rPr>
            </w:r>
            <w:r>
              <w:rPr>
                <w:noProof/>
                <w:webHidden/>
              </w:rPr>
              <w:fldChar w:fldCharType="separate"/>
            </w:r>
            <w:r>
              <w:rPr>
                <w:noProof/>
                <w:webHidden/>
              </w:rPr>
              <w:t>12</w:t>
            </w:r>
            <w:r>
              <w:rPr>
                <w:noProof/>
                <w:webHidden/>
              </w:rPr>
              <w:fldChar w:fldCharType="end"/>
            </w:r>
          </w:hyperlink>
        </w:p>
        <w:p w14:paraId="48D21529" w14:textId="73BE1E4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82" w:history="1">
            <w:r w:rsidRPr="008F6123">
              <w:rPr>
                <w:rStyle w:val="Hyperkobling"/>
                <w:noProof/>
              </w:rPr>
              <w:t>4.2.11. Elektronisk varekatalog</w:t>
            </w:r>
            <w:r>
              <w:rPr>
                <w:noProof/>
                <w:webHidden/>
              </w:rPr>
              <w:tab/>
            </w:r>
            <w:r>
              <w:rPr>
                <w:noProof/>
                <w:webHidden/>
              </w:rPr>
              <w:fldChar w:fldCharType="begin"/>
            </w:r>
            <w:r>
              <w:rPr>
                <w:noProof/>
                <w:webHidden/>
              </w:rPr>
              <w:instrText xml:space="preserve"> PAGEREF _Toc233963982 \h </w:instrText>
            </w:r>
            <w:r>
              <w:rPr>
                <w:noProof/>
                <w:webHidden/>
              </w:rPr>
            </w:r>
            <w:r>
              <w:rPr>
                <w:noProof/>
                <w:webHidden/>
              </w:rPr>
              <w:fldChar w:fldCharType="separate"/>
            </w:r>
            <w:r>
              <w:rPr>
                <w:noProof/>
                <w:webHidden/>
              </w:rPr>
              <w:t>13</w:t>
            </w:r>
            <w:r>
              <w:rPr>
                <w:noProof/>
                <w:webHidden/>
              </w:rPr>
              <w:fldChar w:fldCharType="end"/>
            </w:r>
          </w:hyperlink>
        </w:p>
        <w:p w14:paraId="3E82B025" w14:textId="095FE0F3"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83" w:history="1">
            <w:r w:rsidRPr="008F6123">
              <w:rPr>
                <w:rStyle w:val="Hyperkobling"/>
                <w:noProof/>
              </w:rPr>
              <w:t>4.2.12. Internasjonale sanksjoner</w:t>
            </w:r>
            <w:r>
              <w:rPr>
                <w:noProof/>
                <w:webHidden/>
              </w:rPr>
              <w:tab/>
            </w:r>
            <w:r>
              <w:rPr>
                <w:noProof/>
                <w:webHidden/>
              </w:rPr>
              <w:fldChar w:fldCharType="begin"/>
            </w:r>
            <w:r>
              <w:rPr>
                <w:noProof/>
                <w:webHidden/>
              </w:rPr>
              <w:instrText xml:space="preserve"> PAGEREF _Toc233963983 \h </w:instrText>
            </w:r>
            <w:r>
              <w:rPr>
                <w:noProof/>
                <w:webHidden/>
              </w:rPr>
            </w:r>
            <w:r>
              <w:rPr>
                <w:noProof/>
                <w:webHidden/>
              </w:rPr>
              <w:fldChar w:fldCharType="separate"/>
            </w:r>
            <w:r>
              <w:rPr>
                <w:noProof/>
                <w:webHidden/>
              </w:rPr>
              <w:t>13</w:t>
            </w:r>
            <w:r>
              <w:rPr>
                <w:noProof/>
                <w:webHidden/>
              </w:rPr>
              <w:fldChar w:fldCharType="end"/>
            </w:r>
          </w:hyperlink>
        </w:p>
        <w:p w14:paraId="36AC44A6" w14:textId="0C91344C"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84" w:history="1">
            <w:r w:rsidRPr="008F6123">
              <w:rPr>
                <w:rStyle w:val="Hyperkobling"/>
                <w:noProof/>
              </w:rPr>
              <w:t>4.3. Felles plikter</w:t>
            </w:r>
            <w:r>
              <w:rPr>
                <w:noProof/>
                <w:webHidden/>
              </w:rPr>
              <w:tab/>
            </w:r>
            <w:r>
              <w:rPr>
                <w:noProof/>
                <w:webHidden/>
              </w:rPr>
              <w:fldChar w:fldCharType="begin"/>
            </w:r>
            <w:r>
              <w:rPr>
                <w:noProof/>
                <w:webHidden/>
              </w:rPr>
              <w:instrText xml:space="preserve"> PAGEREF _Toc233963984 \h </w:instrText>
            </w:r>
            <w:r>
              <w:rPr>
                <w:noProof/>
                <w:webHidden/>
              </w:rPr>
            </w:r>
            <w:r>
              <w:rPr>
                <w:noProof/>
                <w:webHidden/>
              </w:rPr>
              <w:fldChar w:fldCharType="separate"/>
            </w:r>
            <w:r>
              <w:rPr>
                <w:noProof/>
                <w:webHidden/>
              </w:rPr>
              <w:t>13</w:t>
            </w:r>
            <w:r>
              <w:rPr>
                <w:noProof/>
                <w:webHidden/>
              </w:rPr>
              <w:fldChar w:fldCharType="end"/>
            </w:r>
          </w:hyperlink>
        </w:p>
        <w:p w14:paraId="09D2598B" w14:textId="617B455D"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85" w:history="1">
            <w:r w:rsidRPr="008F6123">
              <w:rPr>
                <w:rStyle w:val="Hyperkobling"/>
                <w:noProof/>
              </w:rPr>
              <w:t>4.3.1. Samarbeid</w:t>
            </w:r>
            <w:r>
              <w:rPr>
                <w:noProof/>
                <w:webHidden/>
              </w:rPr>
              <w:tab/>
            </w:r>
            <w:r>
              <w:rPr>
                <w:noProof/>
                <w:webHidden/>
              </w:rPr>
              <w:fldChar w:fldCharType="begin"/>
            </w:r>
            <w:r>
              <w:rPr>
                <w:noProof/>
                <w:webHidden/>
              </w:rPr>
              <w:instrText xml:space="preserve"> PAGEREF _Toc233963985 \h </w:instrText>
            </w:r>
            <w:r>
              <w:rPr>
                <w:noProof/>
                <w:webHidden/>
              </w:rPr>
            </w:r>
            <w:r>
              <w:rPr>
                <w:noProof/>
                <w:webHidden/>
              </w:rPr>
              <w:fldChar w:fldCharType="separate"/>
            </w:r>
            <w:r>
              <w:rPr>
                <w:noProof/>
                <w:webHidden/>
              </w:rPr>
              <w:t>13</w:t>
            </w:r>
            <w:r>
              <w:rPr>
                <w:noProof/>
                <w:webHidden/>
              </w:rPr>
              <w:fldChar w:fldCharType="end"/>
            </w:r>
          </w:hyperlink>
        </w:p>
        <w:p w14:paraId="65C1D6AD" w14:textId="77587C4C"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86" w:history="1">
            <w:r w:rsidRPr="008F6123">
              <w:rPr>
                <w:rStyle w:val="Hyperkobling"/>
                <w:noProof/>
              </w:rPr>
              <w:t>4.3.2. Kommunikasjon og møter</w:t>
            </w:r>
            <w:r>
              <w:rPr>
                <w:noProof/>
                <w:webHidden/>
              </w:rPr>
              <w:tab/>
            </w:r>
            <w:r>
              <w:rPr>
                <w:noProof/>
                <w:webHidden/>
              </w:rPr>
              <w:fldChar w:fldCharType="begin"/>
            </w:r>
            <w:r>
              <w:rPr>
                <w:noProof/>
                <w:webHidden/>
              </w:rPr>
              <w:instrText xml:space="preserve"> PAGEREF _Toc233963986 \h </w:instrText>
            </w:r>
            <w:r>
              <w:rPr>
                <w:noProof/>
                <w:webHidden/>
              </w:rPr>
            </w:r>
            <w:r>
              <w:rPr>
                <w:noProof/>
                <w:webHidden/>
              </w:rPr>
              <w:fldChar w:fldCharType="separate"/>
            </w:r>
            <w:r>
              <w:rPr>
                <w:noProof/>
                <w:webHidden/>
              </w:rPr>
              <w:t>13</w:t>
            </w:r>
            <w:r>
              <w:rPr>
                <w:noProof/>
                <w:webHidden/>
              </w:rPr>
              <w:fldChar w:fldCharType="end"/>
            </w:r>
          </w:hyperlink>
        </w:p>
        <w:p w14:paraId="585598FE" w14:textId="1EB3A53E"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3987" w:history="1">
            <w:r w:rsidRPr="008F6123">
              <w:rPr>
                <w:rStyle w:val="Hyperkobling"/>
                <w:noProof/>
              </w:rPr>
              <w:t>5. Vederlag og prisjustering</w:t>
            </w:r>
            <w:r>
              <w:rPr>
                <w:noProof/>
                <w:webHidden/>
              </w:rPr>
              <w:tab/>
            </w:r>
            <w:r>
              <w:rPr>
                <w:noProof/>
                <w:webHidden/>
              </w:rPr>
              <w:fldChar w:fldCharType="begin"/>
            </w:r>
            <w:r>
              <w:rPr>
                <w:noProof/>
                <w:webHidden/>
              </w:rPr>
              <w:instrText xml:space="preserve"> PAGEREF _Toc233963987 \h </w:instrText>
            </w:r>
            <w:r>
              <w:rPr>
                <w:noProof/>
                <w:webHidden/>
              </w:rPr>
            </w:r>
            <w:r>
              <w:rPr>
                <w:noProof/>
                <w:webHidden/>
              </w:rPr>
              <w:fldChar w:fldCharType="separate"/>
            </w:r>
            <w:r>
              <w:rPr>
                <w:noProof/>
                <w:webHidden/>
              </w:rPr>
              <w:t>14</w:t>
            </w:r>
            <w:r>
              <w:rPr>
                <w:noProof/>
                <w:webHidden/>
              </w:rPr>
              <w:fldChar w:fldCharType="end"/>
            </w:r>
          </w:hyperlink>
        </w:p>
        <w:p w14:paraId="66DB228F" w14:textId="11898BE7"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88" w:history="1">
            <w:r w:rsidRPr="008F6123">
              <w:rPr>
                <w:rStyle w:val="Hyperkobling"/>
                <w:noProof/>
              </w:rPr>
              <w:t>5.1. Vederlag</w:t>
            </w:r>
            <w:r>
              <w:rPr>
                <w:noProof/>
                <w:webHidden/>
              </w:rPr>
              <w:tab/>
            </w:r>
            <w:r>
              <w:rPr>
                <w:noProof/>
                <w:webHidden/>
              </w:rPr>
              <w:fldChar w:fldCharType="begin"/>
            </w:r>
            <w:r>
              <w:rPr>
                <w:noProof/>
                <w:webHidden/>
              </w:rPr>
              <w:instrText xml:space="preserve"> PAGEREF _Toc233963988 \h </w:instrText>
            </w:r>
            <w:r>
              <w:rPr>
                <w:noProof/>
                <w:webHidden/>
              </w:rPr>
            </w:r>
            <w:r>
              <w:rPr>
                <w:noProof/>
                <w:webHidden/>
              </w:rPr>
              <w:fldChar w:fldCharType="separate"/>
            </w:r>
            <w:r>
              <w:rPr>
                <w:noProof/>
                <w:webHidden/>
              </w:rPr>
              <w:t>14</w:t>
            </w:r>
            <w:r>
              <w:rPr>
                <w:noProof/>
                <w:webHidden/>
              </w:rPr>
              <w:fldChar w:fldCharType="end"/>
            </w:r>
          </w:hyperlink>
        </w:p>
        <w:p w14:paraId="7FC9C36D" w14:textId="05F84F7D"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89" w:history="1">
            <w:r w:rsidRPr="008F6123">
              <w:rPr>
                <w:rStyle w:val="Hyperkobling"/>
                <w:noProof/>
              </w:rPr>
              <w:t>5.2. Prisjustering</w:t>
            </w:r>
            <w:r>
              <w:rPr>
                <w:noProof/>
                <w:webHidden/>
              </w:rPr>
              <w:tab/>
            </w:r>
            <w:r>
              <w:rPr>
                <w:noProof/>
                <w:webHidden/>
              </w:rPr>
              <w:fldChar w:fldCharType="begin"/>
            </w:r>
            <w:r>
              <w:rPr>
                <w:noProof/>
                <w:webHidden/>
              </w:rPr>
              <w:instrText xml:space="preserve"> PAGEREF _Toc233963989 \h </w:instrText>
            </w:r>
            <w:r>
              <w:rPr>
                <w:noProof/>
                <w:webHidden/>
              </w:rPr>
            </w:r>
            <w:r>
              <w:rPr>
                <w:noProof/>
                <w:webHidden/>
              </w:rPr>
              <w:fldChar w:fldCharType="separate"/>
            </w:r>
            <w:r>
              <w:rPr>
                <w:noProof/>
                <w:webHidden/>
              </w:rPr>
              <w:t>14</w:t>
            </w:r>
            <w:r>
              <w:rPr>
                <w:noProof/>
                <w:webHidden/>
              </w:rPr>
              <w:fldChar w:fldCharType="end"/>
            </w:r>
          </w:hyperlink>
        </w:p>
        <w:p w14:paraId="7A5B39FC" w14:textId="14844423"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90" w:history="1">
            <w:r w:rsidRPr="008F6123">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_Toc233963990 \h </w:instrText>
            </w:r>
            <w:r>
              <w:rPr>
                <w:noProof/>
                <w:webHidden/>
              </w:rPr>
            </w:r>
            <w:r>
              <w:rPr>
                <w:noProof/>
                <w:webHidden/>
              </w:rPr>
              <w:fldChar w:fldCharType="separate"/>
            </w:r>
            <w:r>
              <w:rPr>
                <w:noProof/>
                <w:webHidden/>
              </w:rPr>
              <w:t>14</w:t>
            </w:r>
            <w:r>
              <w:rPr>
                <w:noProof/>
                <w:webHidden/>
              </w:rPr>
              <w:fldChar w:fldCharType="end"/>
            </w:r>
          </w:hyperlink>
        </w:p>
        <w:p w14:paraId="18CC6F76" w14:textId="1B9A948F"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91" w:history="1">
            <w:r w:rsidRPr="008F6123">
              <w:rPr>
                <w:rStyle w:val="Hyperkobling"/>
                <w:noProof/>
              </w:rPr>
              <w:t>5.2.2. Prisjustering som følge av valutaendringer</w:t>
            </w:r>
            <w:r>
              <w:rPr>
                <w:noProof/>
                <w:webHidden/>
              </w:rPr>
              <w:tab/>
            </w:r>
            <w:r>
              <w:rPr>
                <w:noProof/>
                <w:webHidden/>
              </w:rPr>
              <w:fldChar w:fldCharType="begin"/>
            </w:r>
            <w:r>
              <w:rPr>
                <w:noProof/>
                <w:webHidden/>
              </w:rPr>
              <w:instrText xml:space="preserve"> PAGEREF _Toc233963991 \h </w:instrText>
            </w:r>
            <w:r>
              <w:rPr>
                <w:noProof/>
                <w:webHidden/>
              </w:rPr>
            </w:r>
            <w:r>
              <w:rPr>
                <w:noProof/>
                <w:webHidden/>
              </w:rPr>
              <w:fldChar w:fldCharType="separate"/>
            </w:r>
            <w:r>
              <w:rPr>
                <w:noProof/>
                <w:webHidden/>
              </w:rPr>
              <w:t>14</w:t>
            </w:r>
            <w:r>
              <w:rPr>
                <w:noProof/>
                <w:webHidden/>
              </w:rPr>
              <w:fldChar w:fldCharType="end"/>
            </w:r>
          </w:hyperlink>
        </w:p>
        <w:p w14:paraId="75DCBF88" w14:textId="3EF4594E"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3992" w:history="1">
            <w:r w:rsidRPr="008F6123">
              <w:rPr>
                <w:rStyle w:val="Hyperkobling"/>
                <w:noProof/>
              </w:rPr>
              <w:t>5.2.3. Indeksregulering</w:t>
            </w:r>
            <w:r>
              <w:rPr>
                <w:noProof/>
                <w:webHidden/>
              </w:rPr>
              <w:tab/>
            </w:r>
            <w:r>
              <w:rPr>
                <w:noProof/>
                <w:webHidden/>
              </w:rPr>
              <w:fldChar w:fldCharType="begin"/>
            </w:r>
            <w:r>
              <w:rPr>
                <w:noProof/>
                <w:webHidden/>
              </w:rPr>
              <w:instrText xml:space="preserve"> PAGEREF _Toc233963992 \h </w:instrText>
            </w:r>
            <w:r>
              <w:rPr>
                <w:noProof/>
                <w:webHidden/>
              </w:rPr>
            </w:r>
            <w:r>
              <w:rPr>
                <w:noProof/>
                <w:webHidden/>
              </w:rPr>
              <w:fldChar w:fldCharType="separate"/>
            </w:r>
            <w:r>
              <w:rPr>
                <w:noProof/>
                <w:webHidden/>
              </w:rPr>
              <w:t>14</w:t>
            </w:r>
            <w:r>
              <w:rPr>
                <w:noProof/>
                <w:webHidden/>
              </w:rPr>
              <w:fldChar w:fldCharType="end"/>
            </w:r>
          </w:hyperlink>
        </w:p>
        <w:p w14:paraId="30ACB10E" w14:textId="51285D1B"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93" w:history="1">
            <w:r w:rsidRPr="008F6123">
              <w:rPr>
                <w:rStyle w:val="Hyperkobling"/>
                <w:noProof/>
              </w:rPr>
              <w:t>5.3. Fakturerings- og betalingsbetingelser</w:t>
            </w:r>
            <w:r>
              <w:rPr>
                <w:noProof/>
                <w:webHidden/>
              </w:rPr>
              <w:tab/>
            </w:r>
            <w:r>
              <w:rPr>
                <w:noProof/>
                <w:webHidden/>
              </w:rPr>
              <w:fldChar w:fldCharType="begin"/>
            </w:r>
            <w:r>
              <w:rPr>
                <w:noProof/>
                <w:webHidden/>
              </w:rPr>
              <w:instrText xml:space="preserve"> PAGEREF _Toc233963993 \h </w:instrText>
            </w:r>
            <w:r>
              <w:rPr>
                <w:noProof/>
                <w:webHidden/>
              </w:rPr>
            </w:r>
            <w:r>
              <w:rPr>
                <w:noProof/>
                <w:webHidden/>
              </w:rPr>
              <w:fldChar w:fldCharType="separate"/>
            </w:r>
            <w:r>
              <w:rPr>
                <w:noProof/>
                <w:webHidden/>
              </w:rPr>
              <w:t>15</w:t>
            </w:r>
            <w:r>
              <w:rPr>
                <w:noProof/>
                <w:webHidden/>
              </w:rPr>
              <w:fldChar w:fldCharType="end"/>
            </w:r>
          </w:hyperlink>
        </w:p>
        <w:p w14:paraId="6C11283F" w14:textId="5CBD4FA9"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94" w:history="1">
            <w:r w:rsidRPr="008F6123">
              <w:rPr>
                <w:rStyle w:val="Hyperkobling"/>
                <w:noProof/>
              </w:rPr>
              <w:t>5.4. Forsinkelsesrente</w:t>
            </w:r>
            <w:r>
              <w:rPr>
                <w:noProof/>
                <w:webHidden/>
              </w:rPr>
              <w:tab/>
            </w:r>
            <w:r>
              <w:rPr>
                <w:noProof/>
                <w:webHidden/>
              </w:rPr>
              <w:fldChar w:fldCharType="begin"/>
            </w:r>
            <w:r>
              <w:rPr>
                <w:noProof/>
                <w:webHidden/>
              </w:rPr>
              <w:instrText xml:space="preserve"> PAGEREF _Toc233963994 \h </w:instrText>
            </w:r>
            <w:r>
              <w:rPr>
                <w:noProof/>
                <w:webHidden/>
              </w:rPr>
            </w:r>
            <w:r>
              <w:rPr>
                <w:noProof/>
                <w:webHidden/>
              </w:rPr>
              <w:fldChar w:fldCharType="separate"/>
            </w:r>
            <w:r>
              <w:rPr>
                <w:noProof/>
                <w:webHidden/>
              </w:rPr>
              <w:t>15</w:t>
            </w:r>
            <w:r>
              <w:rPr>
                <w:noProof/>
                <w:webHidden/>
              </w:rPr>
              <w:fldChar w:fldCharType="end"/>
            </w:r>
          </w:hyperlink>
        </w:p>
        <w:p w14:paraId="6941E1A2" w14:textId="2C273AF7"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3995" w:history="1">
            <w:r w:rsidRPr="008F6123">
              <w:rPr>
                <w:rStyle w:val="Hyperkobling"/>
                <w:noProof/>
              </w:rPr>
              <w:t>6. Endring, utsettelse og avbestilling</w:t>
            </w:r>
            <w:r>
              <w:rPr>
                <w:noProof/>
                <w:webHidden/>
              </w:rPr>
              <w:tab/>
            </w:r>
            <w:r>
              <w:rPr>
                <w:noProof/>
                <w:webHidden/>
              </w:rPr>
              <w:fldChar w:fldCharType="begin"/>
            </w:r>
            <w:r>
              <w:rPr>
                <w:noProof/>
                <w:webHidden/>
              </w:rPr>
              <w:instrText xml:space="preserve"> PAGEREF _Toc233963995 \h </w:instrText>
            </w:r>
            <w:r>
              <w:rPr>
                <w:noProof/>
                <w:webHidden/>
              </w:rPr>
            </w:r>
            <w:r>
              <w:rPr>
                <w:noProof/>
                <w:webHidden/>
              </w:rPr>
              <w:fldChar w:fldCharType="separate"/>
            </w:r>
            <w:r>
              <w:rPr>
                <w:noProof/>
                <w:webHidden/>
              </w:rPr>
              <w:t>15</w:t>
            </w:r>
            <w:r>
              <w:rPr>
                <w:noProof/>
                <w:webHidden/>
              </w:rPr>
              <w:fldChar w:fldCharType="end"/>
            </w:r>
          </w:hyperlink>
        </w:p>
        <w:p w14:paraId="1F7A01A9" w14:textId="4614AF18"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96" w:history="1">
            <w:r w:rsidRPr="008F6123">
              <w:rPr>
                <w:rStyle w:val="Hyperkobling"/>
                <w:noProof/>
              </w:rPr>
              <w:t>6.1. Endringer</w:t>
            </w:r>
            <w:r>
              <w:rPr>
                <w:noProof/>
                <w:webHidden/>
              </w:rPr>
              <w:tab/>
            </w:r>
            <w:r>
              <w:rPr>
                <w:noProof/>
                <w:webHidden/>
              </w:rPr>
              <w:fldChar w:fldCharType="begin"/>
            </w:r>
            <w:r>
              <w:rPr>
                <w:noProof/>
                <w:webHidden/>
              </w:rPr>
              <w:instrText xml:space="preserve"> PAGEREF _Toc233963996 \h </w:instrText>
            </w:r>
            <w:r>
              <w:rPr>
                <w:noProof/>
                <w:webHidden/>
              </w:rPr>
            </w:r>
            <w:r>
              <w:rPr>
                <w:noProof/>
                <w:webHidden/>
              </w:rPr>
              <w:fldChar w:fldCharType="separate"/>
            </w:r>
            <w:r>
              <w:rPr>
                <w:noProof/>
                <w:webHidden/>
              </w:rPr>
              <w:t>15</w:t>
            </w:r>
            <w:r>
              <w:rPr>
                <w:noProof/>
                <w:webHidden/>
              </w:rPr>
              <w:fldChar w:fldCharType="end"/>
            </w:r>
          </w:hyperlink>
        </w:p>
        <w:p w14:paraId="269E62E6" w14:textId="3F94784F"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97" w:history="1">
            <w:r w:rsidRPr="008F6123">
              <w:rPr>
                <w:rStyle w:val="Hyperkobling"/>
                <w:noProof/>
              </w:rPr>
              <w:t>6.2. Vederlag for endringer</w:t>
            </w:r>
            <w:r>
              <w:rPr>
                <w:noProof/>
                <w:webHidden/>
              </w:rPr>
              <w:tab/>
            </w:r>
            <w:r>
              <w:rPr>
                <w:noProof/>
                <w:webHidden/>
              </w:rPr>
              <w:fldChar w:fldCharType="begin"/>
            </w:r>
            <w:r>
              <w:rPr>
                <w:noProof/>
                <w:webHidden/>
              </w:rPr>
              <w:instrText xml:space="preserve"> PAGEREF _Toc233963997 \h </w:instrText>
            </w:r>
            <w:r>
              <w:rPr>
                <w:noProof/>
                <w:webHidden/>
              </w:rPr>
            </w:r>
            <w:r>
              <w:rPr>
                <w:noProof/>
                <w:webHidden/>
              </w:rPr>
              <w:fldChar w:fldCharType="separate"/>
            </w:r>
            <w:r>
              <w:rPr>
                <w:noProof/>
                <w:webHidden/>
              </w:rPr>
              <w:t>16</w:t>
            </w:r>
            <w:r>
              <w:rPr>
                <w:noProof/>
                <w:webHidden/>
              </w:rPr>
              <w:fldChar w:fldCharType="end"/>
            </w:r>
          </w:hyperlink>
        </w:p>
        <w:p w14:paraId="2544D55E" w14:textId="2C32F584"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98" w:history="1">
            <w:r w:rsidRPr="008F6123">
              <w:rPr>
                <w:rStyle w:val="Hyperkobling"/>
                <w:noProof/>
              </w:rPr>
              <w:t>6.3. Utsettelse</w:t>
            </w:r>
            <w:r>
              <w:rPr>
                <w:noProof/>
                <w:webHidden/>
              </w:rPr>
              <w:tab/>
            </w:r>
            <w:r>
              <w:rPr>
                <w:noProof/>
                <w:webHidden/>
              </w:rPr>
              <w:fldChar w:fldCharType="begin"/>
            </w:r>
            <w:r>
              <w:rPr>
                <w:noProof/>
                <w:webHidden/>
              </w:rPr>
              <w:instrText xml:space="preserve"> PAGEREF _Toc233963998 \h </w:instrText>
            </w:r>
            <w:r>
              <w:rPr>
                <w:noProof/>
                <w:webHidden/>
              </w:rPr>
            </w:r>
            <w:r>
              <w:rPr>
                <w:noProof/>
                <w:webHidden/>
              </w:rPr>
              <w:fldChar w:fldCharType="separate"/>
            </w:r>
            <w:r>
              <w:rPr>
                <w:noProof/>
                <w:webHidden/>
              </w:rPr>
              <w:t>16</w:t>
            </w:r>
            <w:r>
              <w:rPr>
                <w:noProof/>
                <w:webHidden/>
              </w:rPr>
              <w:fldChar w:fldCharType="end"/>
            </w:r>
          </w:hyperlink>
        </w:p>
        <w:p w14:paraId="5CBA3962" w14:textId="683740CD"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3999" w:history="1">
            <w:r w:rsidRPr="008F6123">
              <w:rPr>
                <w:rStyle w:val="Hyperkobling"/>
                <w:noProof/>
              </w:rPr>
              <w:t>6.4. Avbestilling</w:t>
            </w:r>
            <w:r>
              <w:rPr>
                <w:noProof/>
                <w:webHidden/>
              </w:rPr>
              <w:tab/>
            </w:r>
            <w:r>
              <w:rPr>
                <w:noProof/>
                <w:webHidden/>
              </w:rPr>
              <w:fldChar w:fldCharType="begin"/>
            </w:r>
            <w:r>
              <w:rPr>
                <w:noProof/>
                <w:webHidden/>
              </w:rPr>
              <w:instrText xml:space="preserve"> PAGEREF _Toc233963999 \h </w:instrText>
            </w:r>
            <w:r>
              <w:rPr>
                <w:noProof/>
                <w:webHidden/>
              </w:rPr>
            </w:r>
            <w:r>
              <w:rPr>
                <w:noProof/>
                <w:webHidden/>
              </w:rPr>
              <w:fldChar w:fldCharType="separate"/>
            </w:r>
            <w:r>
              <w:rPr>
                <w:noProof/>
                <w:webHidden/>
              </w:rPr>
              <w:t>16</w:t>
            </w:r>
            <w:r>
              <w:rPr>
                <w:noProof/>
                <w:webHidden/>
              </w:rPr>
              <w:fldChar w:fldCharType="end"/>
            </w:r>
          </w:hyperlink>
        </w:p>
        <w:p w14:paraId="6F385451" w14:textId="5150C0AE"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00" w:history="1">
            <w:r w:rsidRPr="008F6123">
              <w:rPr>
                <w:rStyle w:val="Hyperkobling"/>
                <w:noProof/>
              </w:rPr>
              <w:t>6.5. Endringer i sortiment</w:t>
            </w:r>
            <w:r>
              <w:rPr>
                <w:noProof/>
                <w:webHidden/>
              </w:rPr>
              <w:tab/>
            </w:r>
            <w:r>
              <w:rPr>
                <w:noProof/>
                <w:webHidden/>
              </w:rPr>
              <w:fldChar w:fldCharType="begin"/>
            </w:r>
            <w:r>
              <w:rPr>
                <w:noProof/>
                <w:webHidden/>
              </w:rPr>
              <w:instrText xml:space="preserve"> PAGEREF _Toc233964000 \h </w:instrText>
            </w:r>
            <w:r>
              <w:rPr>
                <w:noProof/>
                <w:webHidden/>
              </w:rPr>
            </w:r>
            <w:r>
              <w:rPr>
                <w:noProof/>
                <w:webHidden/>
              </w:rPr>
              <w:fldChar w:fldCharType="separate"/>
            </w:r>
            <w:r>
              <w:rPr>
                <w:noProof/>
                <w:webHidden/>
              </w:rPr>
              <w:t>16</w:t>
            </w:r>
            <w:r>
              <w:rPr>
                <w:noProof/>
                <w:webHidden/>
              </w:rPr>
              <w:fldChar w:fldCharType="end"/>
            </w:r>
          </w:hyperlink>
        </w:p>
        <w:p w14:paraId="5F07A0F5" w14:textId="75931CE0"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01" w:history="1">
            <w:r w:rsidRPr="008F6123">
              <w:rPr>
                <w:rStyle w:val="Hyperkobling"/>
                <w:noProof/>
              </w:rPr>
              <w:t>6.5.1. Generelt</w:t>
            </w:r>
            <w:r>
              <w:rPr>
                <w:noProof/>
                <w:webHidden/>
              </w:rPr>
              <w:tab/>
            </w:r>
            <w:r>
              <w:rPr>
                <w:noProof/>
                <w:webHidden/>
              </w:rPr>
              <w:fldChar w:fldCharType="begin"/>
            </w:r>
            <w:r>
              <w:rPr>
                <w:noProof/>
                <w:webHidden/>
              </w:rPr>
              <w:instrText xml:space="preserve"> PAGEREF _Toc233964001 \h </w:instrText>
            </w:r>
            <w:r>
              <w:rPr>
                <w:noProof/>
                <w:webHidden/>
              </w:rPr>
            </w:r>
            <w:r>
              <w:rPr>
                <w:noProof/>
                <w:webHidden/>
              </w:rPr>
              <w:fldChar w:fldCharType="separate"/>
            </w:r>
            <w:r>
              <w:rPr>
                <w:noProof/>
                <w:webHidden/>
              </w:rPr>
              <w:t>16</w:t>
            </w:r>
            <w:r>
              <w:rPr>
                <w:noProof/>
                <w:webHidden/>
              </w:rPr>
              <w:fldChar w:fldCharType="end"/>
            </w:r>
          </w:hyperlink>
        </w:p>
        <w:p w14:paraId="42B6C8D2" w14:textId="323705BE"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02" w:history="1">
            <w:r w:rsidRPr="008F6123">
              <w:rPr>
                <w:rStyle w:val="Hyperkobling"/>
                <w:noProof/>
              </w:rPr>
              <w:t>6.5.2. Leverandørens mulighet til å forespørre endringer i sortimentet</w:t>
            </w:r>
            <w:r>
              <w:rPr>
                <w:noProof/>
                <w:webHidden/>
              </w:rPr>
              <w:tab/>
            </w:r>
            <w:r>
              <w:rPr>
                <w:noProof/>
                <w:webHidden/>
              </w:rPr>
              <w:fldChar w:fldCharType="begin"/>
            </w:r>
            <w:r>
              <w:rPr>
                <w:noProof/>
                <w:webHidden/>
              </w:rPr>
              <w:instrText xml:space="preserve"> PAGEREF _Toc233964002 \h </w:instrText>
            </w:r>
            <w:r>
              <w:rPr>
                <w:noProof/>
                <w:webHidden/>
              </w:rPr>
            </w:r>
            <w:r>
              <w:rPr>
                <w:noProof/>
                <w:webHidden/>
              </w:rPr>
              <w:fldChar w:fldCharType="separate"/>
            </w:r>
            <w:r>
              <w:rPr>
                <w:noProof/>
                <w:webHidden/>
              </w:rPr>
              <w:t>16</w:t>
            </w:r>
            <w:r>
              <w:rPr>
                <w:noProof/>
                <w:webHidden/>
              </w:rPr>
              <w:fldChar w:fldCharType="end"/>
            </w:r>
          </w:hyperlink>
        </w:p>
        <w:p w14:paraId="7942F6C1" w14:textId="5F132B8E"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03" w:history="1">
            <w:r w:rsidRPr="008F6123">
              <w:rPr>
                <w:rStyle w:val="Hyperkobling"/>
                <w:noProof/>
              </w:rPr>
              <w:t>6.5.3. Kundens mulighet til å forespørre endringer i sortimentet</w:t>
            </w:r>
            <w:r>
              <w:rPr>
                <w:noProof/>
                <w:webHidden/>
              </w:rPr>
              <w:tab/>
            </w:r>
            <w:r>
              <w:rPr>
                <w:noProof/>
                <w:webHidden/>
              </w:rPr>
              <w:fldChar w:fldCharType="begin"/>
            </w:r>
            <w:r>
              <w:rPr>
                <w:noProof/>
                <w:webHidden/>
              </w:rPr>
              <w:instrText xml:space="preserve"> PAGEREF _Toc233964003 \h </w:instrText>
            </w:r>
            <w:r>
              <w:rPr>
                <w:noProof/>
                <w:webHidden/>
              </w:rPr>
            </w:r>
            <w:r>
              <w:rPr>
                <w:noProof/>
                <w:webHidden/>
              </w:rPr>
              <w:fldChar w:fldCharType="separate"/>
            </w:r>
            <w:r>
              <w:rPr>
                <w:noProof/>
                <w:webHidden/>
              </w:rPr>
              <w:t>17</w:t>
            </w:r>
            <w:r>
              <w:rPr>
                <w:noProof/>
                <w:webHidden/>
              </w:rPr>
              <w:fldChar w:fldCharType="end"/>
            </w:r>
          </w:hyperlink>
        </w:p>
        <w:p w14:paraId="19013B7C" w14:textId="6B70ED88"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04" w:history="1">
            <w:r w:rsidRPr="008F6123">
              <w:rPr>
                <w:rStyle w:val="Hyperkobling"/>
                <w:noProof/>
              </w:rPr>
              <w:t>6.5.4. Vederlag ved sortimentsendringer</w:t>
            </w:r>
            <w:r>
              <w:rPr>
                <w:noProof/>
                <w:webHidden/>
              </w:rPr>
              <w:tab/>
            </w:r>
            <w:r>
              <w:rPr>
                <w:noProof/>
                <w:webHidden/>
              </w:rPr>
              <w:fldChar w:fldCharType="begin"/>
            </w:r>
            <w:r>
              <w:rPr>
                <w:noProof/>
                <w:webHidden/>
              </w:rPr>
              <w:instrText xml:space="preserve"> PAGEREF _Toc233964004 \h </w:instrText>
            </w:r>
            <w:r>
              <w:rPr>
                <w:noProof/>
                <w:webHidden/>
              </w:rPr>
            </w:r>
            <w:r>
              <w:rPr>
                <w:noProof/>
                <w:webHidden/>
              </w:rPr>
              <w:fldChar w:fldCharType="separate"/>
            </w:r>
            <w:r>
              <w:rPr>
                <w:noProof/>
                <w:webHidden/>
              </w:rPr>
              <w:t>17</w:t>
            </w:r>
            <w:r>
              <w:rPr>
                <w:noProof/>
                <w:webHidden/>
              </w:rPr>
              <w:fldChar w:fldCharType="end"/>
            </w:r>
          </w:hyperlink>
        </w:p>
        <w:p w14:paraId="5F53B0C7" w14:textId="76145E0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05" w:history="1">
            <w:r w:rsidRPr="008F6123">
              <w:rPr>
                <w:rStyle w:val="Hyperkobling"/>
                <w:noProof/>
              </w:rPr>
              <w:t>6.5.5. Kundens rett til å prøve nye produkter</w:t>
            </w:r>
            <w:r>
              <w:rPr>
                <w:noProof/>
                <w:webHidden/>
              </w:rPr>
              <w:tab/>
            </w:r>
            <w:r>
              <w:rPr>
                <w:noProof/>
                <w:webHidden/>
              </w:rPr>
              <w:fldChar w:fldCharType="begin"/>
            </w:r>
            <w:r>
              <w:rPr>
                <w:noProof/>
                <w:webHidden/>
              </w:rPr>
              <w:instrText xml:space="preserve"> PAGEREF _Toc233964005 \h </w:instrText>
            </w:r>
            <w:r>
              <w:rPr>
                <w:noProof/>
                <w:webHidden/>
              </w:rPr>
            </w:r>
            <w:r>
              <w:rPr>
                <w:noProof/>
                <w:webHidden/>
              </w:rPr>
              <w:fldChar w:fldCharType="separate"/>
            </w:r>
            <w:r>
              <w:rPr>
                <w:noProof/>
                <w:webHidden/>
              </w:rPr>
              <w:t>17</w:t>
            </w:r>
            <w:r>
              <w:rPr>
                <w:noProof/>
                <w:webHidden/>
              </w:rPr>
              <w:fldChar w:fldCharType="end"/>
            </w:r>
          </w:hyperlink>
        </w:p>
        <w:p w14:paraId="28B1ACFE" w14:textId="5D76E263"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4006" w:history="1">
            <w:r w:rsidRPr="008F6123">
              <w:rPr>
                <w:rStyle w:val="Hyperkobling"/>
                <w:noProof/>
              </w:rPr>
              <w:t>7. Kundens mislighold</w:t>
            </w:r>
            <w:r>
              <w:rPr>
                <w:noProof/>
                <w:webHidden/>
              </w:rPr>
              <w:tab/>
            </w:r>
            <w:r>
              <w:rPr>
                <w:noProof/>
                <w:webHidden/>
              </w:rPr>
              <w:fldChar w:fldCharType="begin"/>
            </w:r>
            <w:r>
              <w:rPr>
                <w:noProof/>
                <w:webHidden/>
              </w:rPr>
              <w:instrText xml:space="preserve"> PAGEREF _Toc233964006 \h </w:instrText>
            </w:r>
            <w:r>
              <w:rPr>
                <w:noProof/>
                <w:webHidden/>
              </w:rPr>
            </w:r>
            <w:r>
              <w:rPr>
                <w:noProof/>
                <w:webHidden/>
              </w:rPr>
              <w:fldChar w:fldCharType="separate"/>
            </w:r>
            <w:r>
              <w:rPr>
                <w:noProof/>
                <w:webHidden/>
              </w:rPr>
              <w:t>17</w:t>
            </w:r>
            <w:r>
              <w:rPr>
                <w:noProof/>
                <w:webHidden/>
              </w:rPr>
              <w:fldChar w:fldCharType="end"/>
            </w:r>
          </w:hyperlink>
        </w:p>
        <w:p w14:paraId="434658ED" w14:textId="5A1A1F52"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07" w:history="1">
            <w:r w:rsidRPr="008F6123">
              <w:rPr>
                <w:rStyle w:val="Hyperkobling"/>
                <w:noProof/>
              </w:rPr>
              <w:t>7.1. Hva som anses som mislighold</w:t>
            </w:r>
            <w:r>
              <w:rPr>
                <w:noProof/>
                <w:webHidden/>
              </w:rPr>
              <w:tab/>
            </w:r>
            <w:r>
              <w:rPr>
                <w:noProof/>
                <w:webHidden/>
              </w:rPr>
              <w:fldChar w:fldCharType="begin"/>
            </w:r>
            <w:r>
              <w:rPr>
                <w:noProof/>
                <w:webHidden/>
              </w:rPr>
              <w:instrText xml:space="preserve"> PAGEREF _Toc233964007 \h </w:instrText>
            </w:r>
            <w:r>
              <w:rPr>
                <w:noProof/>
                <w:webHidden/>
              </w:rPr>
            </w:r>
            <w:r>
              <w:rPr>
                <w:noProof/>
                <w:webHidden/>
              </w:rPr>
              <w:fldChar w:fldCharType="separate"/>
            </w:r>
            <w:r>
              <w:rPr>
                <w:noProof/>
                <w:webHidden/>
              </w:rPr>
              <w:t>17</w:t>
            </w:r>
            <w:r>
              <w:rPr>
                <w:noProof/>
                <w:webHidden/>
              </w:rPr>
              <w:fldChar w:fldCharType="end"/>
            </w:r>
          </w:hyperlink>
        </w:p>
        <w:p w14:paraId="7CCE4EF7" w14:textId="56BE6195"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08" w:history="1">
            <w:r w:rsidRPr="008F6123">
              <w:rPr>
                <w:rStyle w:val="Hyperkobling"/>
                <w:noProof/>
              </w:rPr>
              <w:t>7.2. Leverandørens krav ved Kundens mislighold</w:t>
            </w:r>
            <w:r>
              <w:rPr>
                <w:noProof/>
                <w:webHidden/>
              </w:rPr>
              <w:tab/>
            </w:r>
            <w:r>
              <w:rPr>
                <w:noProof/>
                <w:webHidden/>
              </w:rPr>
              <w:fldChar w:fldCharType="begin"/>
            </w:r>
            <w:r>
              <w:rPr>
                <w:noProof/>
                <w:webHidden/>
              </w:rPr>
              <w:instrText xml:space="preserve"> PAGEREF _Toc233964008 \h </w:instrText>
            </w:r>
            <w:r>
              <w:rPr>
                <w:noProof/>
                <w:webHidden/>
              </w:rPr>
            </w:r>
            <w:r>
              <w:rPr>
                <w:noProof/>
                <w:webHidden/>
              </w:rPr>
              <w:fldChar w:fldCharType="separate"/>
            </w:r>
            <w:r>
              <w:rPr>
                <w:noProof/>
                <w:webHidden/>
              </w:rPr>
              <w:t>17</w:t>
            </w:r>
            <w:r>
              <w:rPr>
                <w:noProof/>
                <w:webHidden/>
              </w:rPr>
              <w:fldChar w:fldCharType="end"/>
            </w:r>
          </w:hyperlink>
        </w:p>
        <w:p w14:paraId="11B855E4" w14:textId="38B89284"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09" w:history="1">
            <w:r w:rsidRPr="008F6123">
              <w:rPr>
                <w:rStyle w:val="Hyperkobling"/>
                <w:noProof/>
              </w:rPr>
              <w:t>7.2.1. Merutgifter</w:t>
            </w:r>
            <w:r>
              <w:rPr>
                <w:noProof/>
                <w:webHidden/>
              </w:rPr>
              <w:tab/>
            </w:r>
            <w:r>
              <w:rPr>
                <w:noProof/>
                <w:webHidden/>
              </w:rPr>
              <w:fldChar w:fldCharType="begin"/>
            </w:r>
            <w:r>
              <w:rPr>
                <w:noProof/>
                <w:webHidden/>
              </w:rPr>
              <w:instrText xml:space="preserve"> PAGEREF _Toc233964009 \h </w:instrText>
            </w:r>
            <w:r>
              <w:rPr>
                <w:noProof/>
                <w:webHidden/>
              </w:rPr>
            </w:r>
            <w:r>
              <w:rPr>
                <w:noProof/>
                <w:webHidden/>
              </w:rPr>
              <w:fldChar w:fldCharType="separate"/>
            </w:r>
            <w:r>
              <w:rPr>
                <w:noProof/>
                <w:webHidden/>
              </w:rPr>
              <w:t>17</w:t>
            </w:r>
            <w:r>
              <w:rPr>
                <w:noProof/>
                <w:webHidden/>
              </w:rPr>
              <w:fldChar w:fldCharType="end"/>
            </w:r>
          </w:hyperlink>
        </w:p>
        <w:p w14:paraId="67C3BE8D" w14:textId="06925417"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0" w:history="1">
            <w:r w:rsidRPr="008F6123">
              <w:rPr>
                <w:rStyle w:val="Hyperkobling"/>
                <w:noProof/>
              </w:rPr>
              <w:t>7.2.2. Heving</w:t>
            </w:r>
            <w:r>
              <w:rPr>
                <w:noProof/>
                <w:webHidden/>
              </w:rPr>
              <w:tab/>
            </w:r>
            <w:r>
              <w:rPr>
                <w:noProof/>
                <w:webHidden/>
              </w:rPr>
              <w:fldChar w:fldCharType="begin"/>
            </w:r>
            <w:r>
              <w:rPr>
                <w:noProof/>
                <w:webHidden/>
              </w:rPr>
              <w:instrText xml:space="preserve"> PAGEREF _Toc233964010 \h </w:instrText>
            </w:r>
            <w:r>
              <w:rPr>
                <w:noProof/>
                <w:webHidden/>
              </w:rPr>
            </w:r>
            <w:r>
              <w:rPr>
                <w:noProof/>
                <w:webHidden/>
              </w:rPr>
              <w:fldChar w:fldCharType="separate"/>
            </w:r>
            <w:r>
              <w:rPr>
                <w:noProof/>
                <w:webHidden/>
              </w:rPr>
              <w:t>17</w:t>
            </w:r>
            <w:r>
              <w:rPr>
                <w:noProof/>
                <w:webHidden/>
              </w:rPr>
              <w:fldChar w:fldCharType="end"/>
            </w:r>
          </w:hyperlink>
        </w:p>
        <w:p w14:paraId="5B72264D" w14:textId="3067D97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1" w:history="1">
            <w:r w:rsidRPr="008F6123">
              <w:rPr>
                <w:rStyle w:val="Hyperkobling"/>
                <w:noProof/>
              </w:rPr>
              <w:t>7.2.3. Erstatning</w:t>
            </w:r>
            <w:r>
              <w:rPr>
                <w:noProof/>
                <w:webHidden/>
              </w:rPr>
              <w:tab/>
            </w:r>
            <w:r>
              <w:rPr>
                <w:noProof/>
                <w:webHidden/>
              </w:rPr>
              <w:fldChar w:fldCharType="begin"/>
            </w:r>
            <w:r>
              <w:rPr>
                <w:noProof/>
                <w:webHidden/>
              </w:rPr>
              <w:instrText xml:space="preserve"> PAGEREF _Toc233964011 \h </w:instrText>
            </w:r>
            <w:r>
              <w:rPr>
                <w:noProof/>
                <w:webHidden/>
              </w:rPr>
            </w:r>
            <w:r>
              <w:rPr>
                <w:noProof/>
                <w:webHidden/>
              </w:rPr>
              <w:fldChar w:fldCharType="separate"/>
            </w:r>
            <w:r>
              <w:rPr>
                <w:noProof/>
                <w:webHidden/>
              </w:rPr>
              <w:t>17</w:t>
            </w:r>
            <w:r>
              <w:rPr>
                <w:noProof/>
                <w:webHidden/>
              </w:rPr>
              <w:fldChar w:fldCharType="end"/>
            </w:r>
          </w:hyperlink>
        </w:p>
        <w:p w14:paraId="45343436" w14:textId="0DE94010"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4012" w:history="1">
            <w:r w:rsidRPr="008F6123">
              <w:rPr>
                <w:rStyle w:val="Hyperkobling"/>
                <w:noProof/>
              </w:rPr>
              <w:t>8. Leverandørens mislighold</w:t>
            </w:r>
            <w:r>
              <w:rPr>
                <w:noProof/>
                <w:webHidden/>
              </w:rPr>
              <w:tab/>
            </w:r>
            <w:r>
              <w:rPr>
                <w:noProof/>
                <w:webHidden/>
              </w:rPr>
              <w:fldChar w:fldCharType="begin"/>
            </w:r>
            <w:r>
              <w:rPr>
                <w:noProof/>
                <w:webHidden/>
              </w:rPr>
              <w:instrText xml:space="preserve"> PAGEREF _Toc233964012 \h </w:instrText>
            </w:r>
            <w:r>
              <w:rPr>
                <w:noProof/>
                <w:webHidden/>
              </w:rPr>
            </w:r>
            <w:r>
              <w:rPr>
                <w:noProof/>
                <w:webHidden/>
              </w:rPr>
              <w:fldChar w:fldCharType="separate"/>
            </w:r>
            <w:r>
              <w:rPr>
                <w:noProof/>
                <w:webHidden/>
              </w:rPr>
              <w:t>18</w:t>
            </w:r>
            <w:r>
              <w:rPr>
                <w:noProof/>
                <w:webHidden/>
              </w:rPr>
              <w:fldChar w:fldCharType="end"/>
            </w:r>
          </w:hyperlink>
        </w:p>
        <w:p w14:paraId="7EC3C618" w14:textId="0F1A4D22"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13" w:history="1">
            <w:r w:rsidRPr="008F6123">
              <w:rPr>
                <w:rStyle w:val="Hyperkobling"/>
                <w:noProof/>
              </w:rPr>
              <w:t>8.1. Mangler</w:t>
            </w:r>
            <w:r>
              <w:rPr>
                <w:noProof/>
                <w:webHidden/>
              </w:rPr>
              <w:tab/>
            </w:r>
            <w:r>
              <w:rPr>
                <w:noProof/>
                <w:webHidden/>
              </w:rPr>
              <w:fldChar w:fldCharType="begin"/>
            </w:r>
            <w:r>
              <w:rPr>
                <w:noProof/>
                <w:webHidden/>
              </w:rPr>
              <w:instrText xml:space="preserve"> PAGEREF _Toc233964013 \h </w:instrText>
            </w:r>
            <w:r>
              <w:rPr>
                <w:noProof/>
                <w:webHidden/>
              </w:rPr>
            </w:r>
            <w:r>
              <w:rPr>
                <w:noProof/>
                <w:webHidden/>
              </w:rPr>
              <w:fldChar w:fldCharType="separate"/>
            </w:r>
            <w:r>
              <w:rPr>
                <w:noProof/>
                <w:webHidden/>
              </w:rPr>
              <w:t>18</w:t>
            </w:r>
            <w:r>
              <w:rPr>
                <w:noProof/>
                <w:webHidden/>
              </w:rPr>
              <w:fldChar w:fldCharType="end"/>
            </w:r>
          </w:hyperlink>
        </w:p>
        <w:p w14:paraId="379375B0" w14:textId="504193CC"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4" w:history="1">
            <w:r w:rsidRPr="008F6123">
              <w:rPr>
                <w:rStyle w:val="Hyperkobling"/>
                <w:noProof/>
              </w:rPr>
              <w:t>8.1.1. Hva som utgjør en mangel</w:t>
            </w:r>
            <w:r>
              <w:rPr>
                <w:noProof/>
                <w:webHidden/>
              </w:rPr>
              <w:tab/>
            </w:r>
            <w:r>
              <w:rPr>
                <w:noProof/>
                <w:webHidden/>
              </w:rPr>
              <w:fldChar w:fldCharType="begin"/>
            </w:r>
            <w:r>
              <w:rPr>
                <w:noProof/>
                <w:webHidden/>
              </w:rPr>
              <w:instrText xml:space="preserve"> PAGEREF _Toc233964014 \h </w:instrText>
            </w:r>
            <w:r>
              <w:rPr>
                <w:noProof/>
                <w:webHidden/>
              </w:rPr>
            </w:r>
            <w:r>
              <w:rPr>
                <w:noProof/>
                <w:webHidden/>
              </w:rPr>
              <w:fldChar w:fldCharType="separate"/>
            </w:r>
            <w:r>
              <w:rPr>
                <w:noProof/>
                <w:webHidden/>
              </w:rPr>
              <w:t>18</w:t>
            </w:r>
            <w:r>
              <w:rPr>
                <w:noProof/>
                <w:webHidden/>
              </w:rPr>
              <w:fldChar w:fldCharType="end"/>
            </w:r>
          </w:hyperlink>
        </w:p>
        <w:p w14:paraId="2F16BB3A" w14:textId="05BA0781"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5" w:history="1">
            <w:r w:rsidRPr="008F6123">
              <w:rPr>
                <w:rStyle w:val="Hyperkobling"/>
                <w:noProof/>
              </w:rPr>
              <w:t>8.1.2. Kundens reklamasjonsfrist</w:t>
            </w:r>
            <w:r>
              <w:rPr>
                <w:noProof/>
                <w:webHidden/>
              </w:rPr>
              <w:tab/>
            </w:r>
            <w:r>
              <w:rPr>
                <w:noProof/>
                <w:webHidden/>
              </w:rPr>
              <w:fldChar w:fldCharType="begin"/>
            </w:r>
            <w:r>
              <w:rPr>
                <w:noProof/>
                <w:webHidden/>
              </w:rPr>
              <w:instrText xml:space="preserve"> PAGEREF _Toc233964015 \h </w:instrText>
            </w:r>
            <w:r>
              <w:rPr>
                <w:noProof/>
                <w:webHidden/>
              </w:rPr>
            </w:r>
            <w:r>
              <w:rPr>
                <w:noProof/>
                <w:webHidden/>
              </w:rPr>
              <w:fldChar w:fldCharType="separate"/>
            </w:r>
            <w:r>
              <w:rPr>
                <w:noProof/>
                <w:webHidden/>
              </w:rPr>
              <w:t>18</w:t>
            </w:r>
            <w:r>
              <w:rPr>
                <w:noProof/>
                <w:webHidden/>
              </w:rPr>
              <w:fldChar w:fldCharType="end"/>
            </w:r>
          </w:hyperlink>
        </w:p>
        <w:p w14:paraId="16197531" w14:textId="47C52FA7"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6" w:history="1">
            <w:r w:rsidRPr="008F6123">
              <w:rPr>
                <w:rStyle w:val="Hyperkobling"/>
                <w:noProof/>
              </w:rPr>
              <w:t>8.1.3. Tilbakehold</w:t>
            </w:r>
            <w:r>
              <w:rPr>
                <w:noProof/>
                <w:webHidden/>
              </w:rPr>
              <w:tab/>
            </w:r>
            <w:r>
              <w:rPr>
                <w:noProof/>
                <w:webHidden/>
              </w:rPr>
              <w:fldChar w:fldCharType="begin"/>
            </w:r>
            <w:r>
              <w:rPr>
                <w:noProof/>
                <w:webHidden/>
              </w:rPr>
              <w:instrText xml:space="preserve"> PAGEREF _Toc233964016 \h </w:instrText>
            </w:r>
            <w:r>
              <w:rPr>
                <w:noProof/>
                <w:webHidden/>
              </w:rPr>
            </w:r>
            <w:r>
              <w:rPr>
                <w:noProof/>
                <w:webHidden/>
              </w:rPr>
              <w:fldChar w:fldCharType="separate"/>
            </w:r>
            <w:r>
              <w:rPr>
                <w:noProof/>
                <w:webHidden/>
              </w:rPr>
              <w:t>18</w:t>
            </w:r>
            <w:r>
              <w:rPr>
                <w:noProof/>
                <w:webHidden/>
              </w:rPr>
              <w:fldChar w:fldCharType="end"/>
            </w:r>
          </w:hyperlink>
        </w:p>
        <w:p w14:paraId="69B19976" w14:textId="18A43180"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7" w:history="1">
            <w:r w:rsidRPr="008F6123">
              <w:rPr>
                <w:rStyle w:val="Hyperkobling"/>
                <w:noProof/>
              </w:rPr>
              <w:t>8.1.4. Utbedring</w:t>
            </w:r>
            <w:r>
              <w:rPr>
                <w:noProof/>
                <w:webHidden/>
              </w:rPr>
              <w:tab/>
            </w:r>
            <w:r>
              <w:rPr>
                <w:noProof/>
                <w:webHidden/>
              </w:rPr>
              <w:fldChar w:fldCharType="begin"/>
            </w:r>
            <w:r>
              <w:rPr>
                <w:noProof/>
                <w:webHidden/>
              </w:rPr>
              <w:instrText xml:space="preserve"> PAGEREF _Toc233964017 \h </w:instrText>
            </w:r>
            <w:r>
              <w:rPr>
                <w:noProof/>
                <w:webHidden/>
              </w:rPr>
            </w:r>
            <w:r>
              <w:rPr>
                <w:noProof/>
                <w:webHidden/>
              </w:rPr>
              <w:fldChar w:fldCharType="separate"/>
            </w:r>
            <w:r>
              <w:rPr>
                <w:noProof/>
                <w:webHidden/>
              </w:rPr>
              <w:t>18</w:t>
            </w:r>
            <w:r>
              <w:rPr>
                <w:noProof/>
                <w:webHidden/>
              </w:rPr>
              <w:fldChar w:fldCharType="end"/>
            </w:r>
          </w:hyperlink>
        </w:p>
        <w:p w14:paraId="5D593AB4" w14:textId="53A5E313"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8" w:history="1">
            <w:r w:rsidRPr="008F6123">
              <w:rPr>
                <w:rStyle w:val="Hyperkobling"/>
                <w:noProof/>
              </w:rPr>
              <w:t>8.1.5. Prisavslag</w:t>
            </w:r>
            <w:r>
              <w:rPr>
                <w:noProof/>
                <w:webHidden/>
              </w:rPr>
              <w:tab/>
            </w:r>
            <w:r>
              <w:rPr>
                <w:noProof/>
                <w:webHidden/>
              </w:rPr>
              <w:fldChar w:fldCharType="begin"/>
            </w:r>
            <w:r>
              <w:rPr>
                <w:noProof/>
                <w:webHidden/>
              </w:rPr>
              <w:instrText xml:space="preserve"> PAGEREF _Toc233964018 \h </w:instrText>
            </w:r>
            <w:r>
              <w:rPr>
                <w:noProof/>
                <w:webHidden/>
              </w:rPr>
            </w:r>
            <w:r>
              <w:rPr>
                <w:noProof/>
                <w:webHidden/>
              </w:rPr>
              <w:fldChar w:fldCharType="separate"/>
            </w:r>
            <w:r>
              <w:rPr>
                <w:noProof/>
                <w:webHidden/>
              </w:rPr>
              <w:t>19</w:t>
            </w:r>
            <w:r>
              <w:rPr>
                <w:noProof/>
                <w:webHidden/>
              </w:rPr>
              <w:fldChar w:fldCharType="end"/>
            </w:r>
          </w:hyperlink>
        </w:p>
        <w:p w14:paraId="432DE860" w14:textId="4861213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19" w:history="1">
            <w:r w:rsidRPr="008F6123">
              <w:rPr>
                <w:rStyle w:val="Hyperkobling"/>
                <w:noProof/>
              </w:rPr>
              <w:t>8.1.6. Erstatning ved unnlatt utbedring</w:t>
            </w:r>
            <w:r>
              <w:rPr>
                <w:noProof/>
                <w:webHidden/>
              </w:rPr>
              <w:tab/>
            </w:r>
            <w:r>
              <w:rPr>
                <w:noProof/>
                <w:webHidden/>
              </w:rPr>
              <w:fldChar w:fldCharType="begin"/>
            </w:r>
            <w:r>
              <w:rPr>
                <w:noProof/>
                <w:webHidden/>
              </w:rPr>
              <w:instrText xml:space="preserve"> PAGEREF _Toc233964019 \h </w:instrText>
            </w:r>
            <w:r>
              <w:rPr>
                <w:noProof/>
                <w:webHidden/>
              </w:rPr>
            </w:r>
            <w:r>
              <w:rPr>
                <w:noProof/>
                <w:webHidden/>
              </w:rPr>
              <w:fldChar w:fldCharType="separate"/>
            </w:r>
            <w:r>
              <w:rPr>
                <w:noProof/>
                <w:webHidden/>
              </w:rPr>
              <w:t>19</w:t>
            </w:r>
            <w:r>
              <w:rPr>
                <w:noProof/>
                <w:webHidden/>
              </w:rPr>
              <w:fldChar w:fldCharType="end"/>
            </w:r>
          </w:hyperlink>
        </w:p>
        <w:p w14:paraId="533894AC" w14:textId="35E0930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0" w:history="1">
            <w:r w:rsidRPr="008F6123">
              <w:rPr>
                <w:rStyle w:val="Hyperkobling"/>
                <w:noProof/>
              </w:rPr>
              <w:t>8.1.7. Dekningskjøp ved mangler</w:t>
            </w:r>
            <w:r>
              <w:rPr>
                <w:noProof/>
                <w:webHidden/>
              </w:rPr>
              <w:tab/>
            </w:r>
            <w:r>
              <w:rPr>
                <w:noProof/>
                <w:webHidden/>
              </w:rPr>
              <w:fldChar w:fldCharType="begin"/>
            </w:r>
            <w:r>
              <w:rPr>
                <w:noProof/>
                <w:webHidden/>
              </w:rPr>
              <w:instrText xml:space="preserve"> PAGEREF _Toc233964020 \h </w:instrText>
            </w:r>
            <w:r>
              <w:rPr>
                <w:noProof/>
                <w:webHidden/>
              </w:rPr>
            </w:r>
            <w:r>
              <w:rPr>
                <w:noProof/>
                <w:webHidden/>
              </w:rPr>
              <w:fldChar w:fldCharType="separate"/>
            </w:r>
            <w:r>
              <w:rPr>
                <w:noProof/>
                <w:webHidden/>
              </w:rPr>
              <w:t>19</w:t>
            </w:r>
            <w:r>
              <w:rPr>
                <w:noProof/>
                <w:webHidden/>
              </w:rPr>
              <w:fldChar w:fldCharType="end"/>
            </w:r>
          </w:hyperlink>
        </w:p>
        <w:p w14:paraId="3CAC769B" w14:textId="3CAC676D"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1" w:history="1">
            <w:r w:rsidRPr="008F6123">
              <w:rPr>
                <w:rStyle w:val="Hyperkobling"/>
                <w:noProof/>
              </w:rPr>
              <w:t>8.1.8. Heving av avrop</w:t>
            </w:r>
            <w:r>
              <w:rPr>
                <w:noProof/>
                <w:webHidden/>
              </w:rPr>
              <w:tab/>
            </w:r>
            <w:r>
              <w:rPr>
                <w:noProof/>
                <w:webHidden/>
              </w:rPr>
              <w:fldChar w:fldCharType="begin"/>
            </w:r>
            <w:r>
              <w:rPr>
                <w:noProof/>
                <w:webHidden/>
              </w:rPr>
              <w:instrText xml:space="preserve"> PAGEREF _Toc233964021 \h </w:instrText>
            </w:r>
            <w:r>
              <w:rPr>
                <w:noProof/>
                <w:webHidden/>
              </w:rPr>
            </w:r>
            <w:r>
              <w:rPr>
                <w:noProof/>
                <w:webHidden/>
              </w:rPr>
              <w:fldChar w:fldCharType="separate"/>
            </w:r>
            <w:r>
              <w:rPr>
                <w:noProof/>
                <w:webHidden/>
              </w:rPr>
              <w:t>19</w:t>
            </w:r>
            <w:r>
              <w:rPr>
                <w:noProof/>
                <w:webHidden/>
              </w:rPr>
              <w:fldChar w:fldCharType="end"/>
            </w:r>
          </w:hyperlink>
        </w:p>
        <w:p w14:paraId="3F4EF645" w14:textId="0C19E362"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2" w:history="1">
            <w:r w:rsidRPr="008F6123">
              <w:rPr>
                <w:rStyle w:val="Hyperkobling"/>
                <w:noProof/>
              </w:rPr>
              <w:t>8.1.9. Heving av Avtalen</w:t>
            </w:r>
            <w:r>
              <w:rPr>
                <w:noProof/>
                <w:webHidden/>
              </w:rPr>
              <w:tab/>
            </w:r>
            <w:r>
              <w:rPr>
                <w:noProof/>
                <w:webHidden/>
              </w:rPr>
              <w:fldChar w:fldCharType="begin"/>
            </w:r>
            <w:r>
              <w:rPr>
                <w:noProof/>
                <w:webHidden/>
              </w:rPr>
              <w:instrText xml:space="preserve"> PAGEREF _Toc233964022 \h </w:instrText>
            </w:r>
            <w:r>
              <w:rPr>
                <w:noProof/>
                <w:webHidden/>
              </w:rPr>
            </w:r>
            <w:r>
              <w:rPr>
                <w:noProof/>
                <w:webHidden/>
              </w:rPr>
              <w:fldChar w:fldCharType="separate"/>
            </w:r>
            <w:r>
              <w:rPr>
                <w:noProof/>
                <w:webHidden/>
              </w:rPr>
              <w:t>19</w:t>
            </w:r>
            <w:r>
              <w:rPr>
                <w:noProof/>
                <w:webHidden/>
              </w:rPr>
              <w:fldChar w:fldCharType="end"/>
            </w:r>
          </w:hyperlink>
        </w:p>
        <w:p w14:paraId="534A865D" w14:textId="7F3FFBB1"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3" w:history="1">
            <w:r w:rsidRPr="008F6123">
              <w:rPr>
                <w:rStyle w:val="Hyperkobling"/>
                <w:noProof/>
              </w:rPr>
              <w:t>8.1.10. Dekningskjøp ved heving</w:t>
            </w:r>
            <w:r>
              <w:rPr>
                <w:noProof/>
                <w:webHidden/>
              </w:rPr>
              <w:tab/>
            </w:r>
            <w:r>
              <w:rPr>
                <w:noProof/>
                <w:webHidden/>
              </w:rPr>
              <w:fldChar w:fldCharType="begin"/>
            </w:r>
            <w:r>
              <w:rPr>
                <w:noProof/>
                <w:webHidden/>
              </w:rPr>
              <w:instrText xml:space="preserve"> PAGEREF _Toc233964023 \h </w:instrText>
            </w:r>
            <w:r>
              <w:rPr>
                <w:noProof/>
                <w:webHidden/>
              </w:rPr>
            </w:r>
            <w:r>
              <w:rPr>
                <w:noProof/>
                <w:webHidden/>
              </w:rPr>
              <w:fldChar w:fldCharType="separate"/>
            </w:r>
            <w:r>
              <w:rPr>
                <w:noProof/>
                <w:webHidden/>
              </w:rPr>
              <w:t>19</w:t>
            </w:r>
            <w:r>
              <w:rPr>
                <w:noProof/>
                <w:webHidden/>
              </w:rPr>
              <w:fldChar w:fldCharType="end"/>
            </w:r>
          </w:hyperlink>
        </w:p>
        <w:p w14:paraId="6D117AB2" w14:textId="40C2A96C"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4" w:history="1">
            <w:r w:rsidRPr="008F6123">
              <w:rPr>
                <w:rStyle w:val="Hyperkobling"/>
                <w:noProof/>
              </w:rPr>
              <w:t>8.1.11. Erstatning ved mangler</w:t>
            </w:r>
            <w:r>
              <w:rPr>
                <w:noProof/>
                <w:webHidden/>
              </w:rPr>
              <w:tab/>
            </w:r>
            <w:r>
              <w:rPr>
                <w:noProof/>
                <w:webHidden/>
              </w:rPr>
              <w:fldChar w:fldCharType="begin"/>
            </w:r>
            <w:r>
              <w:rPr>
                <w:noProof/>
                <w:webHidden/>
              </w:rPr>
              <w:instrText xml:space="preserve"> PAGEREF _Toc233964024 \h </w:instrText>
            </w:r>
            <w:r>
              <w:rPr>
                <w:noProof/>
                <w:webHidden/>
              </w:rPr>
            </w:r>
            <w:r>
              <w:rPr>
                <w:noProof/>
                <w:webHidden/>
              </w:rPr>
              <w:fldChar w:fldCharType="separate"/>
            </w:r>
            <w:r>
              <w:rPr>
                <w:noProof/>
                <w:webHidden/>
              </w:rPr>
              <w:t>19</w:t>
            </w:r>
            <w:r>
              <w:rPr>
                <w:noProof/>
                <w:webHidden/>
              </w:rPr>
              <w:fldChar w:fldCharType="end"/>
            </w:r>
          </w:hyperlink>
        </w:p>
        <w:p w14:paraId="529CE17E" w14:textId="68AD962B"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25" w:history="1">
            <w:r w:rsidRPr="008F6123">
              <w:rPr>
                <w:rStyle w:val="Hyperkobling"/>
                <w:noProof/>
              </w:rPr>
              <w:t>8.2. Forsinkelse</w:t>
            </w:r>
            <w:r>
              <w:rPr>
                <w:noProof/>
                <w:webHidden/>
              </w:rPr>
              <w:tab/>
            </w:r>
            <w:r>
              <w:rPr>
                <w:noProof/>
                <w:webHidden/>
              </w:rPr>
              <w:fldChar w:fldCharType="begin"/>
            </w:r>
            <w:r>
              <w:rPr>
                <w:noProof/>
                <w:webHidden/>
              </w:rPr>
              <w:instrText xml:space="preserve"> PAGEREF _Toc233964025 \h </w:instrText>
            </w:r>
            <w:r>
              <w:rPr>
                <w:noProof/>
                <w:webHidden/>
              </w:rPr>
            </w:r>
            <w:r>
              <w:rPr>
                <w:noProof/>
                <w:webHidden/>
              </w:rPr>
              <w:fldChar w:fldCharType="separate"/>
            </w:r>
            <w:r>
              <w:rPr>
                <w:noProof/>
                <w:webHidden/>
              </w:rPr>
              <w:t>20</w:t>
            </w:r>
            <w:r>
              <w:rPr>
                <w:noProof/>
                <w:webHidden/>
              </w:rPr>
              <w:fldChar w:fldCharType="end"/>
            </w:r>
          </w:hyperlink>
        </w:p>
        <w:p w14:paraId="67838F17" w14:textId="15A0E81D"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6" w:history="1">
            <w:r w:rsidRPr="008F6123">
              <w:rPr>
                <w:rStyle w:val="Hyperkobling"/>
                <w:noProof/>
              </w:rPr>
              <w:t>8.2.1. Hva som utgjør forsinkelse</w:t>
            </w:r>
            <w:r>
              <w:rPr>
                <w:noProof/>
                <w:webHidden/>
              </w:rPr>
              <w:tab/>
            </w:r>
            <w:r>
              <w:rPr>
                <w:noProof/>
                <w:webHidden/>
              </w:rPr>
              <w:fldChar w:fldCharType="begin"/>
            </w:r>
            <w:r>
              <w:rPr>
                <w:noProof/>
                <w:webHidden/>
              </w:rPr>
              <w:instrText xml:space="preserve"> PAGEREF _Toc233964026 \h </w:instrText>
            </w:r>
            <w:r>
              <w:rPr>
                <w:noProof/>
                <w:webHidden/>
              </w:rPr>
            </w:r>
            <w:r>
              <w:rPr>
                <w:noProof/>
                <w:webHidden/>
              </w:rPr>
              <w:fldChar w:fldCharType="separate"/>
            </w:r>
            <w:r>
              <w:rPr>
                <w:noProof/>
                <w:webHidden/>
              </w:rPr>
              <w:t>20</w:t>
            </w:r>
            <w:r>
              <w:rPr>
                <w:noProof/>
                <w:webHidden/>
              </w:rPr>
              <w:fldChar w:fldCharType="end"/>
            </w:r>
          </w:hyperlink>
        </w:p>
        <w:p w14:paraId="3D1549E9" w14:textId="566E2B38"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7" w:history="1">
            <w:r w:rsidRPr="008F6123">
              <w:rPr>
                <w:rStyle w:val="Hyperkobling"/>
                <w:noProof/>
              </w:rPr>
              <w:t>8.2.2. Leverandørens varslingsplikt og plikt til å begrense forsinkelsen</w:t>
            </w:r>
            <w:r>
              <w:rPr>
                <w:noProof/>
                <w:webHidden/>
              </w:rPr>
              <w:tab/>
            </w:r>
            <w:r>
              <w:rPr>
                <w:noProof/>
                <w:webHidden/>
              </w:rPr>
              <w:fldChar w:fldCharType="begin"/>
            </w:r>
            <w:r>
              <w:rPr>
                <w:noProof/>
                <w:webHidden/>
              </w:rPr>
              <w:instrText xml:space="preserve"> PAGEREF _Toc233964027 \h </w:instrText>
            </w:r>
            <w:r>
              <w:rPr>
                <w:noProof/>
                <w:webHidden/>
              </w:rPr>
            </w:r>
            <w:r>
              <w:rPr>
                <w:noProof/>
                <w:webHidden/>
              </w:rPr>
              <w:fldChar w:fldCharType="separate"/>
            </w:r>
            <w:r>
              <w:rPr>
                <w:noProof/>
                <w:webHidden/>
              </w:rPr>
              <w:t>20</w:t>
            </w:r>
            <w:r>
              <w:rPr>
                <w:noProof/>
                <w:webHidden/>
              </w:rPr>
              <w:fldChar w:fldCharType="end"/>
            </w:r>
          </w:hyperlink>
        </w:p>
        <w:p w14:paraId="74C14057" w14:textId="606943CE"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8" w:history="1">
            <w:r w:rsidRPr="008F6123">
              <w:rPr>
                <w:rStyle w:val="Hyperkobling"/>
                <w:noProof/>
              </w:rPr>
              <w:t>8.2.3. Tilbakehold</w:t>
            </w:r>
            <w:r>
              <w:rPr>
                <w:noProof/>
                <w:webHidden/>
              </w:rPr>
              <w:tab/>
            </w:r>
            <w:r>
              <w:rPr>
                <w:noProof/>
                <w:webHidden/>
              </w:rPr>
              <w:fldChar w:fldCharType="begin"/>
            </w:r>
            <w:r>
              <w:rPr>
                <w:noProof/>
                <w:webHidden/>
              </w:rPr>
              <w:instrText xml:space="preserve"> PAGEREF _Toc233964028 \h </w:instrText>
            </w:r>
            <w:r>
              <w:rPr>
                <w:noProof/>
                <w:webHidden/>
              </w:rPr>
            </w:r>
            <w:r>
              <w:rPr>
                <w:noProof/>
                <w:webHidden/>
              </w:rPr>
              <w:fldChar w:fldCharType="separate"/>
            </w:r>
            <w:r>
              <w:rPr>
                <w:noProof/>
                <w:webHidden/>
              </w:rPr>
              <w:t>20</w:t>
            </w:r>
            <w:r>
              <w:rPr>
                <w:noProof/>
                <w:webHidden/>
              </w:rPr>
              <w:fldChar w:fldCharType="end"/>
            </w:r>
          </w:hyperlink>
        </w:p>
        <w:p w14:paraId="34CE3B7F" w14:textId="5F9FF88F"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29" w:history="1">
            <w:r w:rsidRPr="008F6123">
              <w:rPr>
                <w:rStyle w:val="Hyperkobling"/>
                <w:noProof/>
              </w:rPr>
              <w:t>8.2.4. Kundens rett til å fastholde Avtalen</w:t>
            </w:r>
            <w:r>
              <w:rPr>
                <w:noProof/>
                <w:webHidden/>
              </w:rPr>
              <w:tab/>
            </w:r>
            <w:r>
              <w:rPr>
                <w:noProof/>
                <w:webHidden/>
              </w:rPr>
              <w:fldChar w:fldCharType="begin"/>
            </w:r>
            <w:r>
              <w:rPr>
                <w:noProof/>
                <w:webHidden/>
              </w:rPr>
              <w:instrText xml:space="preserve"> PAGEREF _Toc233964029 \h </w:instrText>
            </w:r>
            <w:r>
              <w:rPr>
                <w:noProof/>
                <w:webHidden/>
              </w:rPr>
            </w:r>
            <w:r>
              <w:rPr>
                <w:noProof/>
                <w:webHidden/>
              </w:rPr>
              <w:fldChar w:fldCharType="separate"/>
            </w:r>
            <w:r>
              <w:rPr>
                <w:noProof/>
                <w:webHidden/>
              </w:rPr>
              <w:t>20</w:t>
            </w:r>
            <w:r>
              <w:rPr>
                <w:noProof/>
                <w:webHidden/>
              </w:rPr>
              <w:fldChar w:fldCharType="end"/>
            </w:r>
          </w:hyperlink>
        </w:p>
        <w:p w14:paraId="66CD5492" w14:textId="4553291D"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30" w:history="1">
            <w:r w:rsidRPr="008F6123">
              <w:rPr>
                <w:rStyle w:val="Hyperkobling"/>
                <w:noProof/>
              </w:rPr>
              <w:t>8.2.5. Dekningskjøp</w:t>
            </w:r>
            <w:r>
              <w:rPr>
                <w:noProof/>
                <w:webHidden/>
              </w:rPr>
              <w:tab/>
            </w:r>
            <w:r>
              <w:rPr>
                <w:noProof/>
                <w:webHidden/>
              </w:rPr>
              <w:fldChar w:fldCharType="begin"/>
            </w:r>
            <w:r>
              <w:rPr>
                <w:noProof/>
                <w:webHidden/>
              </w:rPr>
              <w:instrText xml:space="preserve"> PAGEREF _Toc233964030 \h </w:instrText>
            </w:r>
            <w:r>
              <w:rPr>
                <w:noProof/>
                <w:webHidden/>
              </w:rPr>
            </w:r>
            <w:r>
              <w:rPr>
                <w:noProof/>
                <w:webHidden/>
              </w:rPr>
              <w:fldChar w:fldCharType="separate"/>
            </w:r>
            <w:r>
              <w:rPr>
                <w:noProof/>
                <w:webHidden/>
              </w:rPr>
              <w:t>20</w:t>
            </w:r>
            <w:r>
              <w:rPr>
                <w:noProof/>
                <w:webHidden/>
              </w:rPr>
              <w:fldChar w:fldCharType="end"/>
            </w:r>
          </w:hyperlink>
        </w:p>
        <w:p w14:paraId="6E325248" w14:textId="67DAF51B"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31" w:history="1">
            <w:r w:rsidRPr="008F6123">
              <w:rPr>
                <w:rStyle w:val="Hyperkobling"/>
                <w:noProof/>
              </w:rPr>
              <w:t>8.2.6. Dagmulkt</w:t>
            </w:r>
            <w:r>
              <w:rPr>
                <w:noProof/>
                <w:webHidden/>
              </w:rPr>
              <w:tab/>
            </w:r>
            <w:r>
              <w:rPr>
                <w:noProof/>
                <w:webHidden/>
              </w:rPr>
              <w:fldChar w:fldCharType="begin"/>
            </w:r>
            <w:r>
              <w:rPr>
                <w:noProof/>
                <w:webHidden/>
              </w:rPr>
              <w:instrText xml:space="preserve"> PAGEREF _Toc233964031 \h </w:instrText>
            </w:r>
            <w:r>
              <w:rPr>
                <w:noProof/>
                <w:webHidden/>
              </w:rPr>
            </w:r>
            <w:r>
              <w:rPr>
                <w:noProof/>
                <w:webHidden/>
              </w:rPr>
              <w:fldChar w:fldCharType="separate"/>
            </w:r>
            <w:r>
              <w:rPr>
                <w:noProof/>
                <w:webHidden/>
              </w:rPr>
              <w:t>20</w:t>
            </w:r>
            <w:r>
              <w:rPr>
                <w:noProof/>
                <w:webHidden/>
              </w:rPr>
              <w:fldChar w:fldCharType="end"/>
            </w:r>
          </w:hyperlink>
        </w:p>
        <w:p w14:paraId="1B8B8DEB" w14:textId="729037C1"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32" w:history="1">
            <w:r w:rsidRPr="008F6123">
              <w:rPr>
                <w:rStyle w:val="Hyperkobling"/>
                <w:noProof/>
              </w:rPr>
              <w:t>8.2.7. Erstatning</w:t>
            </w:r>
            <w:r>
              <w:rPr>
                <w:noProof/>
                <w:webHidden/>
              </w:rPr>
              <w:tab/>
            </w:r>
            <w:r>
              <w:rPr>
                <w:noProof/>
                <w:webHidden/>
              </w:rPr>
              <w:fldChar w:fldCharType="begin"/>
            </w:r>
            <w:r>
              <w:rPr>
                <w:noProof/>
                <w:webHidden/>
              </w:rPr>
              <w:instrText xml:space="preserve"> PAGEREF _Toc233964032 \h </w:instrText>
            </w:r>
            <w:r>
              <w:rPr>
                <w:noProof/>
                <w:webHidden/>
              </w:rPr>
            </w:r>
            <w:r>
              <w:rPr>
                <w:noProof/>
                <w:webHidden/>
              </w:rPr>
              <w:fldChar w:fldCharType="separate"/>
            </w:r>
            <w:r>
              <w:rPr>
                <w:noProof/>
                <w:webHidden/>
              </w:rPr>
              <w:t>21</w:t>
            </w:r>
            <w:r>
              <w:rPr>
                <w:noProof/>
                <w:webHidden/>
              </w:rPr>
              <w:fldChar w:fldCharType="end"/>
            </w:r>
          </w:hyperlink>
        </w:p>
        <w:p w14:paraId="53D02A4A" w14:textId="24C7DBE8"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33" w:history="1">
            <w:r w:rsidRPr="008F6123">
              <w:rPr>
                <w:rStyle w:val="Hyperkobling"/>
                <w:noProof/>
              </w:rPr>
              <w:t>8.2.8. Heving av avrop</w:t>
            </w:r>
            <w:r>
              <w:rPr>
                <w:noProof/>
                <w:webHidden/>
              </w:rPr>
              <w:tab/>
            </w:r>
            <w:r>
              <w:rPr>
                <w:noProof/>
                <w:webHidden/>
              </w:rPr>
              <w:fldChar w:fldCharType="begin"/>
            </w:r>
            <w:r>
              <w:rPr>
                <w:noProof/>
                <w:webHidden/>
              </w:rPr>
              <w:instrText xml:space="preserve"> PAGEREF _Toc233964033 \h </w:instrText>
            </w:r>
            <w:r>
              <w:rPr>
                <w:noProof/>
                <w:webHidden/>
              </w:rPr>
            </w:r>
            <w:r>
              <w:rPr>
                <w:noProof/>
                <w:webHidden/>
              </w:rPr>
              <w:fldChar w:fldCharType="separate"/>
            </w:r>
            <w:r>
              <w:rPr>
                <w:noProof/>
                <w:webHidden/>
              </w:rPr>
              <w:t>21</w:t>
            </w:r>
            <w:r>
              <w:rPr>
                <w:noProof/>
                <w:webHidden/>
              </w:rPr>
              <w:fldChar w:fldCharType="end"/>
            </w:r>
          </w:hyperlink>
        </w:p>
        <w:p w14:paraId="73F34261" w14:textId="5A27AC9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34" w:history="1">
            <w:r w:rsidRPr="008F6123">
              <w:rPr>
                <w:rStyle w:val="Hyperkobling"/>
                <w:noProof/>
              </w:rPr>
              <w:t>8.2.9. Heving av Avtalen</w:t>
            </w:r>
            <w:r>
              <w:rPr>
                <w:noProof/>
                <w:webHidden/>
              </w:rPr>
              <w:tab/>
            </w:r>
            <w:r>
              <w:rPr>
                <w:noProof/>
                <w:webHidden/>
              </w:rPr>
              <w:fldChar w:fldCharType="begin"/>
            </w:r>
            <w:r>
              <w:rPr>
                <w:noProof/>
                <w:webHidden/>
              </w:rPr>
              <w:instrText xml:space="preserve"> PAGEREF _Toc233964034 \h </w:instrText>
            </w:r>
            <w:r>
              <w:rPr>
                <w:noProof/>
                <w:webHidden/>
              </w:rPr>
            </w:r>
            <w:r>
              <w:rPr>
                <w:noProof/>
                <w:webHidden/>
              </w:rPr>
              <w:fldChar w:fldCharType="separate"/>
            </w:r>
            <w:r>
              <w:rPr>
                <w:noProof/>
                <w:webHidden/>
              </w:rPr>
              <w:t>21</w:t>
            </w:r>
            <w:r>
              <w:rPr>
                <w:noProof/>
                <w:webHidden/>
              </w:rPr>
              <w:fldChar w:fldCharType="end"/>
            </w:r>
          </w:hyperlink>
        </w:p>
        <w:p w14:paraId="564679D9" w14:textId="1EA8661C"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4035" w:history="1">
            <w:r w:rsidRPr="008F6123">
              <w:rPr>
                <w:rStyle w:val="Hyperkobling"/>
                <w:noProof/>
              </w:rPr>
              <w:t>9. Ansvar for skade</w:t>
            </w:r>
            <w:r>
              <w:rPr>
                <w:noProof/>
                <w:webHidden/>
              </w:rPr>
              <w:tab/>
            </w:r>
            <w:r>
              <w:rPr>
                <w:noProof/>
                <w:webHidden/>
              </w:rPr>
              <w:fldChar w:fldCharType="begin"/>
            </w:r>
            <w:r>
              <w:rPr>
                <w:noProof/>
                <w:webHidden/>
              </w:rPr>
              <w:instrText xml:space="preserve"> PAGEREF _Toc233964035 \h </w:instrText>
            </w:r>
            <w:r>
              <w:rPr>
                <w:noProof/>
                <w:webHidden/>
              </w:rPr>
            </w:r>
            <w:r>
              <w:rPr>
                <w:noProof/>
                <w:webHidden/>
              </w:rPr>
              <w:fldChar w:fldCharType="separate"/>
            </w:r>
            <w:r>
              <w:rPr>
                <w:noProof/>
                <w:webHidden/>
              </w:rPr>
              <w:t>21</w:t>
            </w:r>
            <w:r>
              <w:rPr>
                <w:noProof/>
                <w:webHidden/>
              </w:rPr>
              <w:fldChar w:fldCharType="end"/>
            </w:r>
          </w:hyperlink>
        </w:p>
        <w:p w14:paraId="68BD6859" w14:textId="75BDEB95"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36" w:history="1">
            <w:r w:rsidRPr="008F6123">
              <w:rPr>
                <w:rStyle w:val="Hyperkobling"/>
                <w:noProof/>
              </w:rPr>
              <w:t>9.1. Varsel om fare for skade</w:t>
            </w:r>
            <w:r>
              <w:rPr>
                <w:noProof/>
                <w:webHidden/>
              </w:rPr>
              <w:tab/>
            </w:r>
            <w:r>
              <w:rPr>
                <w:noProof/>
                <w:webHidden/>
              </w:rPr>
              <w:fldChar w:fldCharType="begin"/>
            </w:r>
            <w:r>
              <w:rPr>
                <w:noProof/>
                <w:webHidden/>
              </w:rPr>
              <w:instrText xml:space="preserve"> PAGEREF _Toc233964036 \h </w:instrText>
            </w:r>
            <w:r>
              <w:rPr>
                <w:noProof/>
                <w:webHidden/>
              </w:rPr>
            </w:r>
            <w:r>
              <w:rPr>
                <w:noProof/>
                <w:webHidden/>
              </w:rPr>
              <w:fldChar w:fldCharType="separate"/>
            </w:r>
            <w:r>
              <w:rPr>
                <w:noProof/>
                <w:webHidden/>
              </w:rPr>
              <w:t>21</w:t>
            </w:r>
            <w:r>
              <w:rPr>
                <w:noProof/>
                <w:webHidden/>
              </w:rPr>
              <w:fldChar w:fldCharType="end"/>
            </w:r>
          </w:hyperlink>
        </w:p>
        <w:p w14:paraId="45591B76" w14:textId="2EE4A504"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37" w:history="1">
            <w:r w:rsidRPr="008F6123">
              <w:rPr>
                <w:rStyle w:val="Hyperkobling"/>
                <w:noProof/>
              </w:rPr>
              <w:t>9.2. Ansvar for skade på den andre partens person eller eiendom</w:t>
            </w:r>
            <w:r>
              <w:rPr>
                <w:noProof/>
                <w:webHidden/>
              </w:rPr>
              <w:tab/>
            </w:r>
            <w:r>
              <w:rPr>
                <w:noProof/>
                <w:webHidden/>
              </w:rPr>
              <w:fldChar w:fldCharType="begin"/>
            </w:r>
            <w:r>
              <w:rPr>
                <w:noProof/>
                <w:webHidden/>
              </w:rPr>
              <w:instrText xml:space="preserve"> PAGEREF _Toc233964037 \h </w:instrText>
            </w:r>
            <w:r>
              <w:rPr>
                <w:noProof/>
                <w:webHidden/>
              </w:rPr>
            </w:r>
            <w:r>
              <w:rPr>
                <w:noProof/>
                <w:webHidden/>
              </w:rPr>
              <w:fldChar w:fldCharType="separate"/>
            </w:r>
            <w:r>
              <w:rPr>
                <w:noProof/>
                <w:webHidden/>
              </w:rPr>
              <w:t>21</w:t>
            </w:r>
            <w:r>
              <w:rPr>
                <w:noProof/>
                <w:webHidden/>
              </w:rPr>
              <w:fldChar w:fldCharType="end"/>
            </w:r>
          </w:hyperlink>
        </w:p>
        <w:p w14:paraId="067F64BF" w14:textId="250229D9"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38" w:history="1">
            <w:r w:rsidRPr="008F6123">
              <w:rPr>
                <w:rStyle w:val="Hyperkobling"/>
                <w:noProof/>
              </w:rPr>
              <w:t>9.3. Ansvar for skade på miljø, tredjemanns person eller eiendom</w:t>
            </w:r>
            <w:r>
              <w:rPr>
                <w:noProof/>
                <w:webHidden/>
              </w:rPr>
              <w:tab/>
            </w:r>
            <w:r>
              <w:rPr>
                <w:noProof/>
                <w:webHidden/>
              </w:rPr>
              <w:fldChar w:fldCharType="begin"/>
            </w:r>
            <w:r>
              <w:rPr>
                <w:noProof/>
                <w:webHidden/>
              </w:rPr>
              <w:instrText xml:space="preserve"> PAGEREF _Toc233964038 \h </w:instrText>
            </w:r>
            <w:r>
              <w:rPr>
                <w:noProof/>
                <w:webHidden/>
              </w:rPr>
            </w:r>
            <w:r>
              <w:rPr>
                <w:noProof/>
                <w:webHidden/>
              </w:rPr>
              <w:fldChar w:fldCharType="separate"/>
            </w:r>
            <w:r>
              <w:rPr>
                <w:noProof/>
                <w:webHidden/>
              </w:rPr>
              <w:t>21</w:t>
            </w:r>
            <w:r>
              <w:rPr>
                <w:noProof/>
                <w:webHidden/>
              </w:rPr>
              <w:fldChar w:fldCharType="end"/>
            </w:r>
          </w:hyperlink>
        </w:p>
        <w:p w14:paraId="6048B5EC" w14:textId="70A77C08"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4039" w:history="1">
            <w:r w:rsidRPr="008F6123">
              <w:rPr>
                <w:rStyle w:val="Hyperkobling"/>
                <w:noProof/>
              </w:rPr>
              <w:t>10. Force Majeure</w:t>
            </w:r>
            <w:r>
              <w:rPr>
                <w:noProof/>
                <w:webHidden/>
              </w:rPr>
              <w:tab/>
            </w:r>
            <w:r>
              <w:rPr>
                <w:noProof/>
                <w:webHidden/>
              </w:rPr>
              <w:fldChar w:fldCharType="begin"/>
            </w:r>
            <w:r>
              <w:rPr>
                <w:noProof/>
                <w:webHidden/>
              </w:rPr>
              <w:instrText xml:space="preserve"> PAGEREF _Toc233964039 \h </w:instrText>
            </w:r>
            <w:r>
              <w:rPr>
                <w:noProof/>
                <w:webHidden/>
              </w:rPr>
            </w:r>
            <w:r>
              <w:rPr>
                <w:noProof/>
                <w:webHidden/>
              </w:rPr>
              <w:fldChar w:fldCharType="separate"/>
            </w:r>
            <w:r>
              <w:rPr>
                <w:noProof/>
                <w:webHidden/>
              </w:rPr>
              <w:t>22</w:t>
            </w:r>
            <w:r>
              <w:rPr>
                <w:noProof/>
                <w:webHidden/>
              </w:rPr>
              <w:fldChar w:fldCharType="end"/>
            </w:r>
          </w:hyperlink>
        </w:p>
        <w:p w14:paraId="607803F6" w14:textId="249C37C0"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4040" w:history="1">
            <w:r w:rsidRPr="008F6123">
              <w:rPr>
                <w:rStyle w:val="Hyperkobling"/>
                <w:noProof/>
              </w:rPr>
              <w:t>11. Generelle bestemmelser</w:t>
            </w:r>
            <w:r>
              <w:rPr>
                <w:noProof/>
                <w:webHidden/>
              </w:rPr>
              <w:tab/>
            </w:r>
            <w:r>
              <w:rPr>
                <w:noProof/>
                <w:webHidden/>
              </w:rPr>
              <w:fldChar w:fldCharType="begin"/>
            </w:r>
            <w:r>
              <w:rPr>
                <w:noProof/>
                <w:webHidden/>
              </w:rPr>
              <w:instrText xml:space="preserve"> PAGEREF _Toc233964040 \h </w:instrText>
            </w:r>
            <w:r>
              <w:rPr>
                <w:noProof/>
                <w:webHidden/>
              </w:rPr>
            </w:r>
            <w:r>
              <w:rPr>
                <w:noProof/>
                <w:webHidden/>
              </w:rPr>
              <w:fldChar w:fldCharType="separate"/>
            </w:r>
            <w:r>
              <w:rPr>
                <w:noProof/>
                <w:webHidden/>
              </w:rPr>
              <w:t>22</w:t>
            </w:r>
            <w:r>
              <w:rPr>
                <w:noProof/>
                <w:webHidden/>
              </w:rPr>
              <w:fldChar w:fldCharType="end"/>
            </w:r>
          </w:hyperlink>
        </w:p>
        <w:p w14:paraId="773CDD6A" w14:textId="42410E7C"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41" w:history="1">
            <w:r w:rsidRPr="008F6123">
              <w:rPr>
                <w:rStyle w:val="Hyperkobling"/>
                <w:noProof/>
              </w:rPr>
              <w:t>11.1. Taushetsplikt</w:t>
            </w:r>
            <w:r>
              <w:rPr>
                <w:noProof/>
                <w:webHidden/>
              </w:rPr>
              <w:tab/>
            </w:r>
            <w:r>
              <w:rPr>
                <w:noProof/>
                <w:webHidden/>
              </w:rPr>
              <w:fldChar w:fldCharType="begin"/>
            </w:r>
            <w:r>
              <w:rPr>
                <w:noProof/>
                <w:webHidden/>
              </w:rPr>
              <w:instrText xml:space="preserve"> PAGEREF _Toc233964041 \h </w:instrText>
            </w:r>
            <w:r>
              <w:rPr>
                <w:noProof/>
                <w:webHidden/>
              </w:rPr>
            </w:r>
            <w:r>
              <w:rPr>
                <w:noProof/>
                <w:webHidden/>
              </w:rPr>
              <w:fldChar w:fldCharType="separate"/>
            </w:r>
            <w:r>
              <w:rPr>
                <w:noProof/>
                <w:webHidden/>
              </w:rPr>
              <w:t>22</w:t>
            </w:r>
            <w:r>
              <w:rPr>
                <w:noProof/>
                <w:webHidden/>
              </w:rPr>
              <w:fldChar w:fldCharType="end"/>
            </w:r>
          </w:hyperlink>
        </w:p>
        <w:p w14:paraId="75071EAB" w14:textId="1FD618F0"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42" w:history="1">
            <w:r w:rsidRPr="008F6123">
              <w:rPr>
                <w:rStyle w:val="Hyperkobling"/>
                <w:noProof/>
              </w:rPr>
              <w:t xml:space="preserve">11.2. Opphavs- og eiendomsrett </w:t>
            </w:r>
            <w:r>
              <w:rPr>
                <w:noProof/>
                <w:webHidden/>
              </w:rPr>
              <w:tab/>
            </w:r>
            <w:r>
              <w:rPr>
                <w:noProof/>
                <w:webHidden/>
              </w:rPr>
              <w:fldChar w:fldCharType="begin"/>
            </w:r>
            <w:r>
              <w:rPr>
                <w:noProof/>
                <w:webHidden/>
              </w:rPr>
              <w:instrText xml:space="preserve"> PAGEREF _Toc233964042 \h </w:instrText>
            </w:r>
            <w:r>
              <w:rPr>
                <w:noProof/>
                <w:webHidden/>
              </w:rPr>
            </w:r>
            <w:r>
              <w:rPr>
                <w:noProof/>
                <w:webHidden/>
              </w:rPr>
              <w:fldChar w:fldCharType="separate"/>
            </w:r>
            <w:r>
              <w:rPr>
                <w:noProof/>
                <w:webHidden/>
              </w:rPr>
              <w:t>23</w:t>
            </w:r>
            <w:r>
              <w:rPr>
                <w:noProof/>
                <w:webHidden/>
              </w:rPr>
              <w:fldChar w:fldCharType="end"/>
            </w:r>
          </w:hyperlink>
        </w:p>
        <w:p w14:paraId="2D308D5E" w14:textId="2FE8D701"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43" w:history="1">
            <w:r w:rsidRPr="008F6123">
              <w:rPr>
                <w:rStyle w:val="Hyperkobling"/>
                <w:noProof/>
              </w:rPr>
              <w:t>11.2.1. Patenter og sikkerhetsbeskyttet informasjon</w:t>
            </w:r>
            <w:r>
              <w:rPr>
                <w:noProof/>
                <w:webHidden/>
              </w:rPr>
              <w:tab/>
            </w:r>
            <w:r>
              <w:rPr>
                <w:noProof/>
                <w:webHidden/>
              </w:rPr>
              <w:fldChar w:fldCharType="begin"/>
            </w:r>
            <w:r>
              <w:rPr>
                <w:noProof/>
                <w:webHidden/>
              </w:rPr>
              <w:instrText xml:space="preserve"> PAGEREF _Toc233964043 \h </w:instrText>
            </w:r>
            <w:r>
              <w:rPr>
                <w:noProof/>
                <w:webHidden/>
              </w:rPr>
            </w:r>
            <w:r>
              <w:rPr>
                <w:noProof/>
                <w:webHidden/>
              </w:rPr>
              <w:fldChar w:fldCharType="separate"/>
            </w:r>
            <w:r>
              <w:rPr>
                <w:noProof/>
                <w:webHidden/>
              </w:rPr>
              <w:t>23</w:t>
            </w:r>
            <w:r>
              <w:rPr>
                <w:noProof/>
                <w:webHidden/>
              </w:rPr>
              <w:fldChar w:fldCharType="end"/>
            </w:r>
          </w:hyperlink>
        </w:p>
        <w:p w14:paraId="3AAC23BE" w14:textId="470C5196"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44" w:history="1">
            <w:r w:rsidRPr="008F6123">
              <w:rPr>
                <w:rStyle w:val="Hyperkobling"/>
                <w:noProof/>
              </w:rPr>
              <w:t>11.2.2. Tredjeparters eiendomsrettigheter</w:t>
            </w:r>
            <w:r>
              <w:rPr>
                <w:noProof/>
                <w:webHidden/>
              </w:rPr>
              <w:tab/>
            </w:r>
            <w:r>
              <w:rPr>
                <w:noProof/>
                <w:webHidden/>
              </w:rPr>
              <w:fldChar w:fldCharType="begin"/>
            </w:r>
            <w:r>
              <w:rPr>
                <w:noProof/>
                <w:webHidden/>
              </w:rPr>
              <w:instrText xml:space="preserve"> PAGEREF _Toc233964044 \h </w:instrText>
            </w:r>
            <w:r>
              <w:rPr>
                <w:noProof/>
                <w:webHidden/>
              </w:rPr>
            </w:r>
            <w:r>
              <w:rPr>
                <w:noProof/>
                <w:webHidden/>
              </w:rPr>
              <w:fldChar w:fldCharType="separate"/>
            </w:r>
            <w:r>
              <w:rPr>
                <w:noProof/>
                <w:webHidden/>
              </w:rPr>
              <w:t>23</w:t>
            </w:r>
            <w:r>
              <w:rPr>
                <w:noProof/>
                <w:webHidden/>
              </w:rPr>
              <w:fldChar w:fldCharType="end"/>
            </w:r>
          </w:hyperlink>
        </w:p>
        <w:p w14:paraId="78E40CA2" w14:textId="02674802" w:rsidR="002B6D2C" w:rsidRDefault="002B6D2C">
          <w:pPr>
            <w:pStyle w:val="INNH3"/>
            <w:tabs>
              <w:tab w:val="right" w:leader="dot" w:pos="9060"/>
            </w:tabs>
            <w:rPr>
              <w:rFonts w:eastAsiaTheme="minorEastAsia"/>
              <w:noProof/>
              <w:kern w:val="2"/>
              <w:sz w:val="24"/>
              <w:szCs w:val="24"/>
              <w:lang w:eastAsia="nb-NO"/>
              <w14:ligatures w14:val="standardContextual"/>
            </w:rPr>
          </w:pPr>
          <w:hyperlink w:anchor="_Toc233964045" w:history="1">
            <w:r w:rsidRPr="008F6123">
              <w:rPr>
                <w:rStyle w:val="Hyperkobling"/>
                <w:noProof/>
              </w:rPr>
              <w:t>11.2.3. Rettigheter til og merking av materiell som overlates til Leverandøren</w:t>
            </w:r>
            <w:r>
              <w:rPr>
                <w:noProof/>
                <w:webHidden/>
              </w:rPr>
              <w:tab/>
            </w:r>
            <w:r>
              <w:rPr>
                <w:noProof/>
                <w:webHidden/>
              </w:rPr>
              <w:fldChar w:fldCharType="begin"/>
            </w:r>
            <w:r>
              <w:rPr>
                <w:noProof/>
                <w:webHidden/>
              </w:rPr>
              <w:instrText xml:space="preserve"> PAGEREF _Toc233964045 \h </w:instrText>
            </w:r>
            <w:r>
              <w:rPr>
                <w:noProof/>
                <w:webHidden/>
              </w:rPr>
            </w:r>
            <w:r>
              <w:rPr>
                <w:noProof/>
                <w:webHidden/>
              </w:rPr>
              <w:fldChar w:fldCharType="separate"/>
            </w:r>
            <w:r>
              <w:rPr>
                <w:noProof/>
                <w:webHidden/>
              </w:rPr>
              <w:t>23</w:t>
            </w:r>
            <w:r>
              <w:rPr>
                <w:noProof/>
                <w:webHidden/>
              </w:rPr>
              <w:fldChar w:fldCharType="end"/>
            </w:r>
          </w:hyperlink>
        </w:p>
        <w:p w14:paraId="5FC5902C" w14:textId="35DF7DA8"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46" w:history="1">
            <w:r w:rsidRPr="008F6123">
              <w:rPr>
                <w:rStyle w:val="Hyperkobling"/>
                <w:noProof/>
              </w:rPr>
              <w:t>11.3. Markedsføring</w:t>
            </w:r>
            <w:r>
              <w:rPr>
                <w:noProof/>
                <w:webHidden/>
              </w:rPr>
              <w:tab/>
            </w:r>
            <w:r>
              <w:rPr>
                <w:noProof/>
                <w:webHidden/>
              </w:rPr>
              <w:fldChar w:fldCharType="begin"/>
            </w:r>
            <w:r>
              <w:rPr>
                <w:noProof/>
                <w:webHidden/>
              </w:rPr>
              <w:instrText xml:space="preserve"> PAGEREF _Toc233964046 \h </w:instrText>
            </w:r>
            <w:r>
              <w:rPr>
                <w:noProof/>
                <w:webHidden/>
              </w:rPr>
            </w:r>
            <w:r>
              <w:rPr>
                <w:noProof/>
                <w:webHidden/>
              </w:rPr>
              <w:fldChar w:fldCharType="separate"/>
            </w:r>
            <w:r>
              <w:rPr>
                <w:noProof/>
                <w:webHidden/>
              </w:rPr>
              <w:t>23</w:t>
            </w:r>
            <w:r>
              <w:rPr>
                <w:noProof/>
                <w:webHidden/>
              </w:rPr>
              <w:fldChar w:fldCharType="end"/>
            </w:r>
          </w:hyperlink>
        </w:p>
        <w:p w14:paraId="3938C26C" w14:textId="285A5594"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47" w:history="1">
            <w:r w:rsidRPr="008F6123">
              <w:rPr>
                <w:rStyle w:val="Hyperkobling"/>
                <w:noProof/>
              </w:rPr>
              <w:t>11.4. Revisjon</w:t>
            </w:r>
            <w:r>
              <w:rPr>
                <w:noProof/>
                <w:webHidden/>
              </w:rPr>
              <w:tab/>
            </w:r>
            <w:r>
              <w:rPr>
                <w:noProof/>
                <w:webHidden/>
              </w:rPr>
              <w:fldChar w:fldCharType="begin"/>
            </w:r>
            <w:r>
              <w:rPr>
                <w:noProof/>
                <w:webHidden/>
              </w:rPr>
              <w:instrText xml:space="preserve"> PAGEREF _Toc233964047 \h </w:instrText>
            </w:r>
            <w:r>
              <w:rPr>
                <w:noProof/>
                <w:webHidden/>
              </w:rPr>
            </w:r>
            <w:r>
              <w:rPr>
                <w:noProof/>
                <w:webHidden/>
              </w:rPr>
              <w:fldChar w:fldCharType="separate"/>
            </w:r>
            <w:r>
              <w:rPr>
                <w:noProof/>
                <w:webHidden/>
              </w:rPr>
              <w:t>24</w:t>
            </w:r>
            <w:r>
              <w:rPr>
                <w:noProof/>
                <w:webHidden/>
              </w:rPr>
              <w:fldChar w:fldCharType="end"/>
            </w:r>
          </w:hyperlink>
        </w:p>
        <w:p w14:paraId="51878C4A" w14:textId="717ED78B" w:rsidR="002B6D2C" w:rsidRDefault="002B6D2C">
          <w:pPr>
            <w:pStyle w:val="INNH2"/>
            <w:tabs>
              <w:tab w:val="right" w:leader="dot" w:pos="9060"/>
            </w:tabs>
            <w:rPr>
              <w:rFonts w:eastAsiaTheme="minorEastAsia"/>
              <w:noProof/>
              <w:kern w:val="2"/>
              <w:sz w:val="24"/>
              <w:szCs w:val="24"/>
              <w:lang w:eastAsia="nb-NO"/>
              <w14:ligatures w14:val="standardContextual"/>
            </w:rPr>
          </w:pPr>
          <w:hyperlink w:anchor="_Toc233964048" w:history="1">
            <w:r w:rsidRPr="008F6123">
              <w:rPr>
                <w:rStyle w:val="Hyperkobling"/>
                <w:noProof/>
              </w:rPr>
              <w:t>11.5. Databehandler</w:t>
            </w:r>
            <w:r>
              <w:rPr>
                <w:noProof/>
                <w:webHidden/>
              </w:rPr>
              <w:tab/>
            </w:r>
            <w:r>
              <w:rPr>
                <w:noProof/>
                <w:webHidden/>
              </w:rPr>
              <w:fldChar w:fldCharType="begin"/>
            </w:r>
            <w:r>
              <w:rPr>
                <w:noProof/>
                <w:webHidden/>
              </w:rPr>
              <w:instrText xml:space="preserve"> PAGEREF _Toc233964048 \h </w:instrText>
            </w:r>
            <w:r>
              <w:rPr>
                <w:noProof/>
                <w:webHidden/>
              </w:rPr>
            </w:r>
            <w:r>
              <w:rPr>
                <w:noProof/>
                <w:webHidden/>
              </w:rPr>
              <w:fldChar w:fldCharType="separate"/>
            </w:r>
            <w:r>
              <w:rPr>
                <w:noProof/>
                <w:webHidden/>
              </w:rPr>
              <w:t>24</w:t>
            </w:r>
            <w:r>
              <w:rPr>
                <w:noProof/>
                <w:webHidden/>
              </w:rPr>
              <w:fldChar w:fldCharType="end"/>
            </w:r>
          </w:hyperlink>
        </w:p>
        <w:p w14:paraId="581DD1AA" w14:textId="2386B705" w:rsidR="002B6D2C" w:rsidRDefault="002B6D2C">
          <w:pPr>
            <w:pStyle w:val="INNH1"/>
            <w:tabs>
              <w:tab w:val="right" w:leader="dot" w:pos="9060"/>
            </w:tabs>
            <w:rPr>
              <w:rFonts w:eastAsiaTheme="minorEastAsia"/>
              <w:noProof/>
              <w:kern w:val="2"/>
              <w:sz w:val="24"/>
              <w:szCs w:val="24"/>
              <w:lang w:eastAsia="nb-NO"/>
              <w14:ligatures w14:val="standardContextual"/>
            </w:rPr>
          </w:pPr>
          <w:hyperlink w:anchor="_Toc233964049" w:history="1">
            <w:r w:rsidRPr="008F6123">
              <w:rPr>
                <w:rStyle w:val="Hyperkobling"/>
                <w:noProof/>
              </w:rPr>
              <w:t>12. Tvister, lovvalg og verneting</w:t>
            </w:r>
            <w:r>
              <w:rPr>
                <w:noProof/>
                <w:webHidden/>
              </w:rPr>
              <w:tab/>
            </w:r>
            <w:r>
              <w:rPr>
                <w:noProof/>
                <w:webHidden/>
              </w:rPr>
              <w:fldChar w:fldCharType="begin"/>
            </w:r>
            <w:r>
              <w:rPr>
                <w:noProof/>
                <w:webHidden/>
              </w:rPr>
              <w:instrText xml:space="preserve"> PAGEREF _Toc233964049 \h </w:instrText>
            </w:r>
            <w:r>
              <w:rPr>
                <w:noProof/>
                <w:webHidden/>
              </w:rPr>
            </w:r>
            <w:r>
              <w:rPr>
                <w:noProof/>
                <w:webHidden/>
              </w:rPr>
              <w:fldChar w:fldCharType="separate"/>
            </w:r>
            <w:r>
              <w:rPr>
                <w:noProof/>
                <w:webHidden/>
              </w:rPr>
              <w:t>24</w:t>
            </w:r>
            <w:r>
              <w:rPr>
                <w:noProof/>
                <w:webHidden/>
              </w:rPr>
              <w:fldChar w:fldCharType="end"/>
            </w:r>
          </w:hyperlink>
        </w:p>
        <w:p w14:paraId="14585F74" w14:textId="0B015E59"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3963954"/>
      <w:r w:rsidRPr="00E22000">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3963955"/>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9067" w:type="dxa"/>
        <w:tblLook w:val="0420" w:firstRow="1" w:lastRow="0" w:firstColumn="0" w:lastColumn="0" w:noHBand="0" w:noVBand="1"/>
      </w:tblPr>
      <w:tblGrid>
        <w:gridCol w:w="6050"/>
        <w:gridCol w:w="3017"/>
      </w:tblGrid>
      <w:tr w:rsidR="00EE1540" w:rsidRPr="00780955" w14:paraId="3A8191EA" w14:textId="77777777" w:rsidTr="002C3DFC">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3017"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76609BDF" w14:textId="77777777" w:rsidTr="002C3DFC">
        <w:tc>
          <w:tcPr>
            <w:tcW w:w="6050" w:type="dxa"/>
          </w:tcPr>
          <w:p w14:paraId="2F15EA3E" w14:textId="642F737F" w:rsidR="00EE1540" w:rsidRPr="00780955" w:rsidRDefault="00EE1540" w:rsidP="00AC188B">
            <w:pPr>
              <w:rPr>
                <w:color w:val="1E6DFF" w:themeColor="text2" w:themeTint="99"/>
              </w:rPr>
            </w:pPr>
          </w:p>
        </w:tc>
        <w:tc>
          <w:tcPr>
            <w:tcW w:w="3017" w:type="dxa"/>
          </w:tcPr>
          <w:p w14:paraId="76C81F2B" w14:textId="2A002F9D" w:rsidR="00EE1540" w:rsidRPr="00072D06" w:rsidRDefault="00EE1540" w:rsidP="00AC188B">
            <w:pPr>
              <w:rPr>
                <w:rFonts w:cstheme="minorHAnsi"/>
                <w:color w:val="1E6DFF" w:themeColor="text2" w:themeTint="99"/>
              </w:rPr>
            </w:pPr>
          </w:p>
        </w:tc>
      </w:tr>
      <w:tr w:rsidR="00EE1540" w:rsidRPr="00780955" w14:paraId="3389FBEE" w14:textId="77777777" w:rsidTr="002C3DFC">
        <w:tc>
          <w:tcPr>
            <w:tcW w:w="6050" w:type="dxa"/>
          </w:tcPr>
          <w:p w14:paraId="73489F89" w14:textId="3462D64C" w:rsidR="00EE1540" w:rsidRPr="00780955" w:rsidRDefault="00EE1540" w:rsidP="00AC188B">
            <w:pPr>
              <w:rPr>
                <w:rFonts w:cstheme="minorHAnsi"/>
                <w:color w:val="1E6DFF" w:themeColor="text2" w:themeTint="99"/>
              </w:rPr>
            </w:pPr>
          </w:p>
        </w:tc>
        <w:tc>
          <w:tcPr>
            <w:tcW w:w="3017" w:type="dxa"/>
          </w:tcPr>
          <w:p w14:paraId="441D4FC4" w14:textId="0B6ECAB2" w:rsidR="00EE1540" w:rsidRDefault="00EE1540" w:rsidP="00AC188B"/>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170C67B8" w:rsidR="004A7F06" w:rsidRPr="00435D97" w:rsidRDefault="004A7F06" w:rsidP="00AC188B">
      <w:pPr>
        <w:spacing w:before="160"/>
        <w:rPr>
          <w:i/>
          <w:iCs/>
        </w:rPr>
      </w:pPr>
      <w:r>
        <w:t xml:space="preserve">Alle henvendelser til leverandør rettes til kontaktpunkter som følger av </w:t>
      </w:r>
      <w:r w:rsidRPr="00435D97">
        <w:rPr>
          <w:i/>
          <w:iCs/>
        </w:rPr>
        <w:t>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vedrørende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3963956"/>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125299A3" w14:textId="77777777" w:rsidR="00EE1540" w:rsidRPr="00EE1540" w:rsidRDefault="00EE1540" w:rsidP="00AC188B">
      <w:pPr>
        <w:rPr>
          <w:rFonts w:cs="Arial"/>
          <w:color w:val="1A588E" w:themeColor="background2" w:themeShade="80"/>
        </w:rPr>
      </w:pPr>
      <w:r w:rsidRPr="00EE1540">
        <w:rPr>
          <w:rFonts w:cs="Arial"/>
          <w:color w:val="1A588E" w:themeColor="background2" w:themeShade="80"/>
        </w:rPr>
        <w:t>Avtalen gjelder følgende delkontrakter:</w:t>
      </w:r>
    </w:p>
    <w:p w14:paraId="05DCCCEC" w14:textId="77777777" w:rsidR="00EE1540" w:rsidRPr="00EE1540" w:rsidRDefault="00EE1540" w:rsidP="00AC188B">
      <w:pPr>
        <w:rPr>
          <w:rFonts w:cs="Arial"/>
          <w:color w:val="1A588E" w:themeColor="background2" w:themeShade="80"/>
        </w:rPr>
      </w:pPr>
      <w:r w:rsidRPr="00EE1540">
        <w:rPr>
          <w:rFonts w:cs="Arial"/>
          <w:color w:val="1A588E" w:themeColor="background2" w:themeShade="80"/>
        </w:rPr>
        <w:t>1. x</w:t>
      </w:r>
    </w:p>
    <w:p w14:paraId="02AE30E3" w14:textId="77777777" w:rsidR="00EE1540" w:rsidRPr="00EE1540" w:rsidRDefault="00EE1540" w:rsidP="00AC188B">
      <w:pPr>
        <w:rPr>
          <w:rFonts w:cs="Arial"/>
          <w:color w:val="1A588E" w:themeColor="background2" w:themeShade="80"/>
        </w:rPr>
      </w:pPr>
      <w:r w:rsidRPr="00EE1540">
        <w:rPr>
          <w:rFonts w:cs="Arial"/>
          <w:color w:val="1A588E" w:themeColor="background2" w:themeShade="80"/>
        </w:rPr>
        <w:t>2. x</w:t>
      </w:r>
    </w:p>
    <w:p w14:paraId="6F961BF3" w14:textId="77777777" w:rsidR="00EE1540" w:rsidRPr="00DB5A13" w:rsidRDefault="00EE1540" w:rsidP="00AC188B">
      <w:pPr>
        <w:rPr>
          <w:rFonts w:cs="Arial"/>
          <w:color w:val="000000" w:themeColor="text1"/>
        </w:rPr>
      </w:pPr>
      <w:r w:rsidRPr="00DB5A13">
        <w:rPr>
          <w:rFonts w:cs="Arial"/>
          <w:color w:val="000000" w:themeColor="text1"/>
        </w:rPr>
        <w:t>Hver delkontrakt skal anses som en selvstendig avtale slik at hver enkelt bestemmelse i Avtalen gjelder opp mot hver enkelt delkontrakt.</w:t>
      </w:r>
    </w:p>
    <w:p w14:paraId="6CBB2EEA" w14:textId="77777777" w:rsidR="00EE1540" w:rsidRPr="00E22000" w:rsidRDefault="00EE1540" w:rsidP="00EE1540">
      <w:pPr>
        <w:pStyle w:val="Overskrift2"/>
        <w:ind w:left="576" w:hanging="576"/>
      </w:pPr>
      <w:bookmarkStart w:id="12" w:name="_Toc92369093"/>
      <w:bookmarkStart w:id="13" w:name="_Toc233963957"/>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163C35">
      <w:pPr>
        <w:numPr>
          <w:ilvl w:val="0"/>
          <w:numId w:val="18"/>
        </w:numPr>
        <w:spacing w:after="240" w:line="260" w:lineRule="atLeast"/>
        <w:contextualSpacing/>
      </w:pPr>
      <w:r w:rsidRPr="00E22000">
        <w:t>Avtalen (dette dokumentet)</w:t>
      </w:r>
    </w:p>
    <w:p w14:paraId="3AD08C9C" w14:textId="408B92D1" w:rsidR="00EE1540" w:rsidRPr="00E22000" w:rsidRDefault="00EE1540" w:rsidP="00163C35">
      <w:pPr>
        <w:numPr>
          <w:ilvl w:val="0"/>
          <w:numId w:val="18"/>
        </w:numPr>
        <w:spacing w:after="240" w:line="260" w:lineRule="atLeast"/>
        <w:contextualSpacing/>
      </w:pPr>
      <w:r>
        <w:t>Prisskjema</w:t>
      </w:r>
    </w:p>
    <w:p w14:paraId="481DEBFB" w14:textId="04B0B69B" w:rsidR="004A7F06" w:rsidRDefault="00EE1540" w:rsidP="00163C35">
      <w:pPr>
        <w:numPr>
          <w:ilvl w:val="0"/>
          <w:numId w:val="18"/>
        </w:numPr>
        <w:spacing w:after="240" w:line="260" w:lineRule="atLeast"/>
        <w:contextualSpacing/>
      </w:pPr>
      <w:r>
        <w:t>Kravspesifikasjon</w:t>
      </w:r>
      <w:r w:rsidR="00580CF2">
        <w:t xml:space="preserve"> m/vedlegg</w:t>
      </w:r>
    </w:p>
    <w:p w14:paraId="6DAF026D" w14:textId="51F3C46D" w:rsidR="00EE1540" w:rsidRPr="00E22000" w:rsidRDefault="004A7F06" w:rsidP="00163C35">
      <w:pPr>
        <w:numPr>
          <w:ilvl w:val="0"/>
          <w:numId w:val="18"/>
        </w:numPr>
        <w:spacing w:after="240" w:line="260" w:lineRule="atLeast"/>
        <w:contextualSpacing/>
      </w:pPr>
      <w:r>
        <w:t>Kontaktpunkter Leverandør</w:t>
      </w:r>
      <w:r w:rsidR="00EE1540">
        <w:t xml:space="preserve"> </w:t>
      </w:r>
    </w:p>
    <w:p w14:paraId="6DFD13EB" w14:textId="0FC3677C" w:rsidR="00EE1540" w:rsidRPr="00E22000" w:rsidRDefault="00EE1540" w:rsidP="00163C35">
      <w:pPr>
        <w:numPr>
          <w:ilvl w:val="0"/>
          <w:numId w:val="18"/>
        </w:numPr>
        <w:spacing w:after="240" w:line="260" w:lineRule="atLeast"/>
        <w:contextualSpacing/>
      </w:pPr>
      <w:r w:rsidRPr="00E22000">
        <w:t xml:space="preserve">Endringsprotokoll </w:t>
      </w:r>
    </w:p>
    <w:p w14:paraId="7FC5792F" w14:textId="5665CA60" w:rsidR="008E703B" w:rsidRDefault="00EE1540" w:rsidP="00163C35">
      <w:pPr>
        <w:numPr>
          <w:ilvl w:val="0"/>
          <w:numId w:val="18"/>
        </w:numPr>
        <w:spacing w:after="240" w:line="260" w:lineRule="atLeast"/>
        <w:contextualSpacing/>
        <w:rPr>
          <w:color w:val="1A588E" w:themeColor="background2" w:themeShade="80"/>
        </w:rPr>
      </w:pPr>
      <w:r w:rsidRPr="00EE1540">
        <w:rPr>
          <w:color w:val="1A588E" w:themeColor="background2" w:themeShade="80"/>
        </w:rPr>
        <w:t>Forpliktelseserklæring</w:t>
      </w:r>
    </w:p>
    <w:p w14:paraId="20F2162F" w14:textId="1A11A5E9" w:rsidR="00EE1540" w:rsidRPr="00EE1540" w:rsidRDefault="008E703B" w:rsidP="00163C35">
      <w:pPr>
        <w:numPr>
          <w:ilvl w:val="0"/>
          <w:numId w:val="18"/>
        </w:numPr>
        <w:spacing w:after="240" w:line="260" w:lineRule="atLeast"/>
        <w:contextualSpacing/>
        <w:rPr>
          <w:color w:val="1A588E" w:themeColor="background2" w:themeShade="80"/>
        </w:rPr>
      </w:pPr>
      <w:r>
        <w:rPr>
          <w:color w:val="1A588E" w:themeColor="background2" w:themeShade="80"/>
        </w:rPr>
        <w:t>Mors</w:t>
      </w:r>
      <w:r w:rsidR="0049030A">
        <w:rPr>
          <w:color w:val="1A588E" w:themeColor="background2" w:themeShade="80"/>
        </w:rPr>
        <w:t>elskapsgaranti</w:t>
      </w:r>
      <w:r w:rsidR="00EE1540" w:rsidRPr="00EE1540">
        <w:rPr>
          <w:color w:val="1A588E" w:themeColor="background2" w:themeShade="80"/>
        </w:rPr>
        <w:t xml:space="preserve"> </w:t>
      </w:r>
    </w:p>
    <w:p w14:paraId="0249CDA3" w14:textId="321697BD" w:rsidR="00EE1540" w:rsidRPr="001907F7" w:rsidRDefault="00EE1540" w:rsidP="00163C35">
      <w:pPr>
        <w:numPr>
          <w:ilvl w:val="0"/>
          <w:numId w:val="18"/>
        </w:numPr>
        <w:spacing w:after="240" w:line="260" w:lineRule="atLeast"/>
        <w:contextualSpacing/>
        <w:rPr>
          <w:color w:val="000000" w:themeColor="text1"/>
        </w:rPr>
      </w:pPr>
      <w:r w:rsidRPr="001907F7">
        <w:rPr>
          <w:color w:val="000000" w:themeColor="text1"/>
        </w:rPr>
        <w:t>Kontraktskrav etisk handel</w:t>
      </w:r>
    </w:p>
    <w:p w14:paraId="2C26779A" w14:textId="46A735A9" w:rsidR="004A7F06" w:rsidRPr="00E72E7C" w:rsidRDefault="00BE0409" w:rsidP="00163C35">
      <w:pPr>
        <w:numPr>
          <w:ilvl w:val="0"/>
          <w:numId w:val="18"/>
        </w:numPr>
        <w:spacing w:after="240" w:line="260" w:lineRule="atLeast"/>
        <w:contextualSpacing/>
        <w:rPr>
          <w:lang w:val="nn-NO"/>
        </w:rPr>
      </w:pPr>
      <w:r>
        <w:rPr>
          <w:lang w:val="nn-NO"/>
        </w:rPr>
        <w:t>Avtale</w:t>
      </w:r>
      <w:r w:rsidR="001D2964">
        <w:rPr>
          <w:color w:val="1A588E" w:themeColor="background2" w:themeShade="80"/>
        </w:rPr>
        <w:t xml:space="preserve"> </w:t>
      </w:r>
      <w:r>
        <w:rPr>
          <w:lang w:val="nn-NO"/>
        </w:rPr>
        <w:t>om e</w:t>
      </w:r>
      <w:r w:rsidR="004A7F06" w:rsidRPr="00712CA7">
        <w:rPr>
          <w:lang w:val="nn-NO"/>
        </w:rPr>
        <w:t>lektroniske sam</w:t>
      </w:r>
      <w:r w:rsidR="004A7F06">
        <w:rPr>
          <w:lang w:val="nn-NO"/>
        </w:rPr>
        <w:t>handling</w:t>
      </w:r>
      <w:r w:rsidR="004A7F06" w:rsidRPr="00712CA7">
        <w:rPr>
          <w:color w:val="1A588E" w:themeColor="background2" w:themeShade="80"/>
        </w:rPr>
        <w:t xml:space="preserve"> </w:t>
      </w:r>
    </w:p>
    <w:p w14:paraId="75B8751F" w14:textId="17C279DA" w:rsidR="00CB65C6" w:rsidRDefault="00CB65C6" w:rsidP="00163C35">
      <w:pPr>
        <w:numPr>
          <w:ilvl w:val="0"/>
          <w:numId w:val="18"/>
        </w:numPr>
        <w:spacing w:after="240" w:line="260" w:lineRule="atLeast"/>
        <w:contextualSpacing/>
        <w:rPr>
          <w:lang w:val="nn-NO"/>
        </w:rPr>
      </w:pPr>
      <w:r>
        <w:rPr>
          <w:lang w:val="nn-NO"/>
        </w:rPr>
        <w:t>Egenerklæring om russisk involvering</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163C35">
      <w:pPr>
        <w:numPr>
          <w:ilvl w:val="0"/>
          <w:numId w:val="19"/>
        </w:numPr>
        <w:spacing w:after="240" w:line="260" w:lineRule="atLeast"/>
        <w:contextualSpacing/>
      </w:pPr>
      <w:r w:rsidRPr="00E22000">
        <w:t xml:space="preserve">Konkurransegrunnlaget </w:t>
      </w:r>
    </w:p>
    <w:p w14:paraId="263911FB" w14:textId="77777777" w:rsidR="00EE1540" w:rsidRPr="00E22000" w:rsidRDefault="00EE1540" w:rsidP="00163C35">
      <w:pPr>
        <w:numPr>
          <w:ilvl w:val="0"/>
          <w:numId w:val="19"/>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Melanor, inngår som en del av Avtalen. Brudd på samarbeidsavtalene vil bli rapportert Melanor og kan gi grunnlag for oppsigelse av denne rammeavtalen. Mer informasjon om samarbeidsavtalene finnes </w:t>
      </w:r>
      <w:hyperlink r:id="rId11" w:anchor="leverandorkontakt" w:history="1">
        <w:r w:rsidRPr="00BA645A">
          <w:rPr>
            <w:rStyle w:val="Hyperkobling"/>
          </w:rPr>
          <w:t>her</w:t>
        </w:r>
      </w:hyperlink>
      <w:r w:rsidRPr="00E22000">
        <w:t>.</w:t>
      </w:r>
    </w:p>
    <w:p w14:paraId="6D3F52E8" w14:textId="77777777" w:rsidR="00EE1540" w:rsidRPr="00E22000" w:rsidRDefault="00EE1540" w:rsidP="00EE1540">
      <w:pPr>
        <w:pStyle w:val="Overskrift2"/>
        <w:ind w:left="576" w:hanging="576"/>
      </w:pPr>
      <w:bookmarkStart w:id="15" w:name="_Toc92369094"/>
      <w:bookmarkStart w:id="16" w:name="_Toc233963958"/>
      <w:bookmarkEnd w:id="14"/>
      <w:r w:rsidRPr="00E22000">
        <w:t>Avtaleperiode, forlengelse og oppsigelse</w:t>
      </w:r>
      <w:bookmarkEnd w:id="15"/>
      <w:bookmarkEnd w:id="16"/>
    </w:p>
    <w:p w14:paraId="315C6CD8" w14:textId="77777777"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F53DB9">
        <w:rPr>
          <w:color w:val="000000" w:themeColor="text1"/>
        </w:rPr>
        <w:t xml:space="preserve">Kunden kan ved utløp av Avtaleperioden forlenge Avtalen med inntil 1 år om gangen. Maksimal samlet avtaleperiode er 4 år. </w:t>
      </w:r>
      <w:r w:rsidRPr="00E22000">
        <w:t>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w:t>
      </w:r>
      <w:r w:rsidRPr="00306697">
        <w:rPr>
          <w:rFonts w:cs="Arial"/>
          <w:color w:val="000000" w:themeColor="text1"/>
        </w:rPr>
        <w:t xml:space="preserve">delvis med 6 måneders varsel </w:t>
      </w:r>
      <w:r w:rsidRPr="00E22000">
        <w:rPr>
          <w:rFonts w:cs="Arial"/>
          <w:color w:val="000000" w:themeColor="text1"/>
        </w:rPr>
        <w:t>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3963959"/>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3963960"/>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3963961"/>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33963962"/>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163C35">
      <w:pPr>
        <w:pStyle w:val="Listeavsnitt"/>
        <w:numPr>
          <w:ilvl w:val="0"/>
          <w:numId w:val="21"/>
        </w:numPr>
      </w:pPr>
      <w:r w:rsidRPr="00E22000">
        <w:t>Bestillingsnummer</w:t>
      </w:r>
    </w:p>
    <w:p w14:paraId="5056FB5D" w14:textId="78A6646C" w:rsidR="00CB65C6" w:rsidRPr="00E22000" w:rsidRDefault="00EE1540" w:rsidP="00163C35">
      <w:pPr>
        <w:pStyle w:val="Listeavsnitt"/>
        <w:numPr>
          <w:ilvl w:val="0"/>
          <w:numId w:val="21"/>
        </w:numPr>
      </w:pPr>
      <w:r w:rsidRPr="00E22000">
        <w:t>Navn på bestillende enhet/ kontaktperson for bestillingen</w:t>
      </w:r>
    </w:p>
    <w:p w14:paraId="23BA3302" w14:textId="763607EF" w:rsidR="00CB65C6" w:rsidRPr="00E22000" w:rsidRDefault="00EE1540" w:rsidP="00163C35">
      <w:pPr>
        <w:pStyle w:val="Listeavsnitt"/>
        <w:numPr>
          <w:ilvl w:val="0"/>
          <w:numId w:val="21"/>
        </w:numPr>
      </w:pPr>
      <w:r w:rsidRPr="00E22000">
        <w:t>Kundenummer</w:t>
      </w:r>
    </w:p>
    <w:p w14:paraId="0708C96A" w14:textId="11DB56B6" w:rsidR="00EE1540" w:rsidRPr="00E22000" w:rsidRDefault="00EE1540" w:rsidP="00163C35">
      <w:pPr>
        <w:pStyle w:val="Listeavsnitt"/>
        <w:numPr>
          <w:ilvl w:val="0"/>
          <w:numId w:val="21"/>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761094FB" w14:textId="22EE80F5" w:rsidR="00BB4AC3" w:rsidRDefault="004A7F06" w:rsidP="004A7F06">
      <w:pPr>
        <w:rPr>
          <w:i/>
          <w:iCs/>
          <w:color w:val="000000" w:themeColor="text1"/>
        </w:rPr>
      </w:pPr>
      <w:r w:rsidRPr="00780955">
        <w:t>Leverandøren forplikter seg til elektronisk samhandling med de virksomheter som er tilsluttet Avtalen for å håndtere bestillinger under Avtalen i henhold til</w:t>
      </w:r>
      <w:r w:rsidRPr="00C04F77">
        <w:rPr>
          <w:color w:val="000000" w:themeColor="text1"/>
        </w:rPr>
        <w:t xml:space="preserve"> </w:t>
      </w:r>
      <w:r w:rsidR="00BE0409" w:rsidRPr="00937B47">
        <w:rPr>
          <w:i/>
          <w:iCs/>
        </w:rPr>
        <w:t>Avtale om e</w:t>
      </w:r>
      <w:r w:rsidRPr="00937B47">
        <w:rPr>
          <w:i/>
          <w:iCs/>
        </w:rPr>
        <w:t xml:space="preserve">lektronisk </w:t>
      </w:r>
      <w:r w:rsidRPr="00937B47">
        <w:rPr>
          <w:i/>
          <w:iCs/>
          <w:color w:val="000000" w:themeColor="text1"/>
        </w:rPr>
        <w:t>samhandling.</w:t>
      </w:r>
    </w:p>
    <w:p w14:paraId="15D8CE8C" w14:textId="77777777" w:rsidR="00BB4AC3" w:rsidRPr="00BB4AC3" w:rsidRDefault="00BB4AC3" w:rsidP="00BB4AC3">
      <w:pPr>
        <w:pStyle w:val="Overskrift1"/>
      </w:pPr>
      <w:bookmarkStart w:id="28" w:name="_Toc233963963"/>
      <w:r w:rsidRPr="00BB4AC3">
        <w:t>Levering </w:t>
      </w:r>
      <w:bookmarkEnd w:id="28"/>
    </w:p>
    <w:p w14:paraId="39788D41" w14:textId="77777777" w:rsidR="00BB4AC3" w:rsidRPr="00BB4AC3" w:rsidRDefault="00BB4AC3" w:rsidP="00BB4AC3">
      <w:pPr>
        <w:pStyle w:val="Overskrift2"/>
      </w:pPr>
      <w:bookmarkStart w:id="29" w:name="_Toc233963964"/>
      <w:r w:rsidRPr="00BB4AC3">
        <w:t>Leveringsbetingelser</w:t>
      </w:r>
      <w:bookmarkEnd w:id="29"/>
      <w:r w:rsidRPr="00BB4AC3">
        <w:t> </w:t>
      </w:r>
    </w:p>
    <w:p w14:paraId="60CFB986" w14:textId="77777777" w:rsidR="00BB4AC3" w:rsidRPr="00BB4AC3" w:rsidRDefault="00BB4AC3" w:rsidP="00BB4AC3">
      <w:r w:rsidRPr="00BB4AC3">
        <w:t>Om ikke annet følger av Avtalens bilag, skal levering foretas etter bestemmelsene i dette kapittel 3 (Levering). Levering skal skje DDP (Delivery Duty Paid) til Kunden i henhold til Incoterms® 2020. Risikoen går over på Kunden når Varen er levert som avtalt.  </w:t>
      </w:r>
    </w:p>
    <w:p w14:paraId="031ABA7E" w14:textId="1E7B06F5" w:rsidR="00BB4AC3" w:rsidRPr="00BB4AC3" w:rsidRDefault="00BB4AC3" w:rsidP="00BB4AC3">
      <w:r w:rsidRPr="00BB4AC3">
        <w:t>Leverandøren plikter å levere i henhold til avtalt tid og volum som angitt i avropet fra Kunden. Leverandøren har plikt til å varsle Kunden dersom leveransen eller deler av den kommer tidligere enn avtalt og/eller blir forsinket, jf. </w:t>
      </w:r>
      <w:r w:rsidRPr="00FB55C5">
        <w:t xml:space="preserve">punkt </w:t>
      </w:r>
      <w:r w:rsidR="009001F1" w:rsidRPr="00FB55C5">
        <w:t>8</w:t>
      </w:r>
      <w:r w:rsidRPr="00FB55C5">
        <w:t>.2.2 (Leverandørens varslingsplikt</w:t>
      </w:r>
      <w:r w:rsidRPr="00BB4AC3">
        <w:t xml:space="preserve"> og plikt til å begrense forsinkelsen). </w:t>
      </w:r>
    </w:p>
    <w:p w14:paraId="33712707" w14:textId="3E5D620B" w:rsidR="00BB4AC3" w:rsidRPr="00BB4AC3" w:rsidRDefault="00BB4AC3" w:rsidP="00BB4AC3">
      <w:r w:rsidRPr="00BB4AC3">
        <w:t xml:space="preserve">Levering til et annet tidspunkt enn avtalt kan kun skje etter skriftlig forhåndsgodkjenning fra Kunden. Partenes øvrige rettigheter og plikter, herunder retten til å kreve dagmulkt ved forsinket levering, jf. </w:t>
      </w:r>
      <w:r w:rsidRPr="00FB55C5">
        <w:t xml:space="preserve">punkt </w:t>
      </w:r>
      <w:r w:rsidR="009001F1" w:rsidRPr="00FB55C5">
        <w:t>8</w:t>
      </w:r>
      <w:r w:rsidRPr="00FB55C5">
        <w:t>.2.6 (Dagmulkt), påvirkes ikke av</w:t>
      </w:r>
      <w:r w:rsidRPr="00BB4AC3">
        <w:t xml:space="preserve"> godkjenningen. </w:t>
      </w:r>
    </w:p>
    <w:p w14:paraId="16F2F451" w14:textId="77777777" w:rsidR="00BB4AC3" w:rsidRPr="00BB4AC3" w:rsidRDefault="00BB4AC3" w:rsidP="00BB4AC3">
      <w:r w:rsidRPr="00BB4AC3">
        <w:t>Dersom Kunden ikke kan motta leveransen til avtalt tid, skal dette uten opphold opplyses til Leverandøren. Leverandøren skal oppbevare Varene for Kundens regning inntil levering kan skje.  </w:t>
      </w:r>
    </w:p>
    <w:p w14:paraId="01937775" w14:textId="77777777" w:rsidR="00BB4AC3" w:rsidRPr="00BB4AC3" w:rsidRDefault="00BB4AC3" w:rsidP="001A1A88">
      <w:pPr>
        <w:pStyle w:val="Overskrift2"/>
      </w:pPr>
      <w:bookmarkStart w:id="30" w:name="_Toc233963965"/>
      <w:r w:rsidRPr="00BB4AC3">
        <w:t>Leveringssted</w:t>
      </w:r>
      <w:bookmarkEnd w:id="30"/>
      <w:r w:rsidRPr="00BB4AC3">
        <w:t>  </w:t>
      </w:r>
    </w:p>
    <w:p w14:paraId="115A878B" w14:textId="77777777" w:rsidR="00BB4AC3" w:rsidRPr="00BB4AC3" w:rsidRDefault="00BB4AC3" w:rsidP="00BB4AC3">
      <w:r w:rsidRPr="00BB4AC3">
        <w:t>Leveringssted skal fremkomme av avropet. Dersom bestillingen ikke inneholder noe bestemt leveringssted, skal levering foretas på Kundens forretningsadresse.  </w:t>
      </w:r>
    </w:p>
    <w:p w14:paraId="590E9046" w14:textId="77777777" w:rsidR="00BB4AC3" w:rsidRPr="00BB4AC3" w:rsidRDefault="00BB4AC3" w:rsidP="00C42952">
      <w:pPr>
        <w:pStyle w:val="Overskrift2"/>
      </w:pPr>
      <w:bookmarkStart w:id="31" w:name="_Toc233963966"/>
      <w:r w:rsidRPr="00BB4AC3">
        <w:t>Krav til merking, emballasje og retur</w:t>
      </w:r>
      <w:bookmarkEnd w:id="31"/>
      <w:r w:rsidRPr="00BB4AC3">
        <w:t>   </w:t>
      </w:r>
    </w:p>
    <w:p w14:paraId="1EC1BC4A" w14:textId="77777777" w:rsidR="00BB4AC3" w:rsidRPr="00BB4AC3" w:rsidRDefault="00BB4AC3" w:rsidP="00BB4AC3">
      <w:r w:rsidRPr="00BB4AC3">
        <w:t>Leverandøren forplikter seg til å merke og emballere alle forsendelser på forsvarlig måte, eventuelt slik angitt i det enkelte avrop. Dersom ikke annet fremgår av Avtalens bilag, gjelder dette punktet.  </w:t>
      </w:r>
    </w:p>
    <w:p w14:paraId="09611F6E" w14:textId="77777777" w:rsidR="00BB4AC3" w:rsidRPr="00BB4AC3" w:rsidRDefault="00BB4AC3" w:rsidP="00BB4AC3">
      <w:r w:rsidRPr="00BB4AC3">
        <w:t>Følgeseddel eller pakkseddel skal festes godt synlig utenpå hver forsendelse. Den skal følge med hver leveranse og minst inneholde følgende: </w:t>
      </w:r>
    </w:p>
    <w:p w14:paraId="6DFF6971" w14:textId="77777777" w:rsidR="00BB4AC3" w:rsidRPr="00BB4AC3" w:rsidRDefault="00BB4AC3" w:rsidP="00163C35">
      <w:pPr>
        <w:numPr>
          <w:ilvl w:val="0"/>
          <w:numId w:val="22"/>
        </w:numPr>
        <w:spacing w:after="0"/>
      </w:pPr>
      <w:r w:rsidRPr="00BB4AC3">
        <w:t>Leverandørens eller avsenders navn, adresse, postnummer, poststed og land  </w:t>
      </w:r>
    </w:p>
    <w:p w14:paraId="7A7D13E0" w14:textId="77777777" w:rsidR="00BB4AC3" w:rsidRPr="00BB4AC3" w:rsidRDefault="00BB4AC3" w:rsidP="00163C35">
      <w:pPr>
        <w:numPr>
          <w:ilvl w:val="0"/>
          <w:numId w:val="23"/>
        </w:numPr>
        <w:spacing w:after="0"/>
      </w:pPr>
      <w:r w:rsidRPr="00BB4AC3">
        <w:t>kontaktadresse for en evt. reklamasjon til leverandør </w:t>
      </w:r>
    </w:p>
    <w:p w14:paraId="2B707415" w14:textId="77777777" w:rsidR="00BB4AC3" w:rsidRPr="00BB4AC3" w:rsidRDefault="00BB4AC3" w:rsidP="00163C35">
      <w:pPr>
        <w:numPr>
          <w:ilvl w:val="0"/>
          <w:numId w:val="24"/>
        </w:numPr>
        <w:spacing w:after="0"/>
      </w:pPr>
      <w:r w:rsidRPr="00BB4AC3">
        <w:t>kundens eller rekvirentens navn, gateadresse, vareadresse, postnummer, poststed, artikkelnummer, ordre- eller innkjøpsordrenummer (PO-nummer) </w:t>
      </w:r>
    </w:p>
    <w:p w14:paraId="14221F46" w14:textId="77777777" w:rsidR="00BB4AC3" w:rsidRPr="00BB4AC3" w:rsidRDefault="00BB4AC3" w:rsidP="00163C35">
      <w:pPr>
        <w:numPr>
          <w:ilvl w:val="0"/>
          <w:numId w:val="25"/>
        </w:numPr>
        <w:spacing w:after="0"/>
      </w:pPr>
      <w:r w:rsidRPr="00BB4AC3">
        <w:t>Artikkelnummer som er identisk med avtalens artikkel og elektroniske bestilling. Her skal informasjon om artikkel, antall kolli, antall bestilte varer og antall rest noterte varer med ny forventet dato fremkomme </w:t>
      </w:r>
    </w:p>
    <w:p w14:paraId="7C168B81" w14:textId="77777777" w:rsidR="00BB4AC3" w:rsidRPr="00BB4AC3" w:rsidRDefault="00BB4AC3" w:rsidP="00163C35">
      <w:pPr>
        <w:numPr>
          <w:ilvl w:val="0"/>
          <w:numId w:val="26"/>
        </w:numPr>
        <w:spacing w:after="0"/>
      </w:pPr>
      <w:r w:rsidRPr="00BB4AC3">
        <w:t>Angivelse av lot-nr., batch-nr., eller utløpsdato på artiklene som er mulig å skanne i mottak </w:t>
      </w:r>
    </w:p>
    <w:p w14:paraId="07F2D438" w14:textId="77777777" w:rsidR="00BB4AC3" w:rsidRPr="00BB4AC3" w:rsidRDefault="00BB4AC3" w:rsidP="00163C35">
      <w:pPr>
        <w:numPr>
          <w:ilvl w:val="0"/>
          <w:numId w:val="27"/>
        </w:numPr>
        <w:spacing w:after="0"/>
      </w:pPr>
      <w:r w:rsidRPr="00BB4AC3">
        <w:t>Angivelse av varer med særskilte krav (temperaturregulert gods, ADR-gods, FMD-varer, legemidler, etc. </w:t>
      </w:r>
    </w:p>
    <w:p w14:paraId="09C421AB" w14:textId="77777777" w:rsidR="00BB4AC3" w:rsidRDefault="00BB4AC3" w:rsidP="00163C35">
      <w:pPr>
        <w:numPr>
          <w:ilvl w:val="0"/>
          <w:numId w:val="28"/>
        </w:numPr>
        <w:spacing w:after="0"/>
      </w:pPr>
      <w:r w:rsidRPr="00BB4AC3">
        <w:t>Dato for ekspedering og signatur fra mottaker som registrerer ankomst </w:t>
      </w:r>
    </w:p>
    <w:p w14:paraId="3B72D808" w14:textId="77777777" w:rsidR="00E55ED2" w:rsidRPr="00BB4AC3" w:rsidRDefault="00E55ED2" w:rsidP="00E55ED2">
      <w:pPr>
        <w:spacing w:after="0"/>
        <w:ind w:left="720"/>
      </w:pPr>
    </w:p>
    <w:p w14:paraId="444C4EE0" w14:textId="77777777" w:rsidR="00BB4AC3" w:rsidRPr="00BB4AC3" w:rsidRDefault="00BB4AC3" w:rsidP="00BB4AC3">
      <w:r w:rsidRPr="00BB4AC3">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 </w:t>
      </w:r>
    </w:p>
    <w:p w14:paraId="3E7AB23B" w14:textId="77777777" w:rsidR="00BB4AC3" w:rsidRPr="00BB4AC3" w:rsidRDefault="00BB4AC3" w:rsidP="00BB4AC3">
      <w:r w:rsidRPr="00BB4AC3">
        <w:t>Leverandøren skal ha kontrollrutiner for å sikre at leveranser er i henhold til Avtalens krav, den alminnelige aksepterte bransjestandard samt lovgivning eller offentlig vedtak.  </w:t>
      </w:r>
    </w:p>
    <w:p w14:paraId="04144685" w14:textId="77777777" w:rsidR="00BB4AC3" w:rsidRPr="00BB4AC3" w:rsidRDefault="00BB4AC3" w:rsidP="00BB4AC3">
      <w:r w:rsidRPr="00BB4AC3">
        <w:t>Kunden kan ved statlige vedtak/påbud kreve at Leverandøren skal sørge for avfallsdestruksjon av emballasje og brukte produkter. </w:t>
      </w:r>
    </w:p>
    <w:p w14:paraId="18E221ED" w14:textId="77777777" w:rsidR="00BB4AC3" w:rsidRPr="00BB4AC3" w:rsidRDefault="00BB4AC3" w:rsidP="00C42952">
      <w:pPr>
        <w:pStyle w:val="Overskrift2"/>
      </w:pPr>
      <w:bookmarkStart w:id="32" w:name="_Toc233963967"/>
      <w:r w:rsidRPr="00BB4AC3">
        <w:t>Feilleveranser</w:t>
      </w:r>
      <w:bookmarkEnd w:id="32"/>
      <w:r w:rsidRPr="00BB4AC3">
        <w:t>  </w:t>
      </w:r>
    </w:p>
    <w:p w14:paraId="363C511F" w14:textId="77777777" w:rsidR="00BB4AC3" w:rsidRPr="00BB4AC3" w:rsidRDefault="00BB4AC3" w:rsidP="00C42952">
      <w:r w:rsidRPr="00BB4AC3">
        <w:t>Kunden skal kontrollere Varen ved mottak.  </w:t>
      </w:r>
    </w:p>
    <w:p w14:paraId="4300EBCD" w14:textId="77777777" w:rsidR="00BB4AC3" w:rsidRPr="00BB4AC3" w:rsidRDefault="00BB4AC3" w:rsidP="00C42952">
      <w:r w:rsidRPr="00BB4AC3">
        <w:t>Dersom Varen er feillevert vil den bli returnert til Leverandøren. Kunden skal informere Leverandøren på forhånd om at retur vil skje. Ved retur vedlegges kopi av faktura/pakkseddel. Omkostninger ved retur dekkes av Leverandøren. </w:t>
      </w:r>
    </w:p>
    <w:p w14:paraId="1562F3A3" w14:textId="77777777" w:rsidR="00BB4AC3" w:rsidRPr="00BB4AC3" w:rsidRDefault="00BB4AC3" w:rsidP="00C42952">
      <w:pPr>
        <w:pStyle w:val="Overskrift2"/>
      </w:pPr>
      <w:bookmarkStart w:id="33" w:name="_Toc233963968"/>
      <w:r w:rsidRPr="00BB4AC3">
        <w:t>Tilbakekall av varer</w:t>
      </w:r>
      <w:bookmarkEnd w:id="33"/>
      <w:r w:rsidRPr="00BB4AC3">
        <w:t> </w:t>
      </w:r>
    </w:p>
    <w:p w14:paraId="102977BA" w14:textId="77777777" w:rsidR="00BB4AC3" w:rsidRPr="00BB4AC3" w:rsidRDefault="00BB4AC3" w:rsidP="00C42952">
      <w:r w:rsidRPr="00BB4AC3">
        <w:t>Ved tilbakekall av varer skal Leverandøren uten ugrunnet opphold varsle Avtaleforvalter om feil ved varer eller om hele eller deler av varepartier fysisk må tilbakekalles fra Kunden. Leverandøren er forpliktet til å følge lovpålagte krav i forbindelse med tilbakekallet. </w:t>
      </w:r>
    </w:p>
    <w:p w14:paraId="7EEA1ED4" w14:textId="08520FCD" w:rsidR="00DF1D1F" w:rsidRPr="00937B47" w:rsidRDefault="00BB4AC3" w:rsidP="00C42952">
      <w:r w:rsidRPr="00BB4AC3">
        <w:t>Leverandøren har ansvar for organiseringen av alle forhold knyttet til tilbakekallet, inkludert eventuelle merkostnader for ekstraarbeid hos Kunden og destruksjon av varer. </w:t>
      </w:r>
    </w:p>
    <w:p w14:paraId="7152F071" w14:textId="77777777" w:rsidR="00EE1540" w:rsidRPr="00E22000" w:rsidRDefault="00EE1540" w:rsidP="00EE1540">
      <w:pPr>
        <w:pStyle w:val="Overskrift1"/>
        <w:ind w:left="432" w:hanging="432"/>
      </w:pPr>
      <w:bookmarkStart w:id="34" w:name="_Toc92369099"/>
      <w:bookmarkStart w:id="35" w:name="_Toc233963969"/>
      <w:r w:rsidRPr="00E22000">
        <w:t>Partenes plikter</w:t>
      </w:r>
      <w:bookmarkEnd w:id="34"/>
      <w:bookmarkEnd w:id="35"/>
      <w:r w:rsidRPr="00E22000">
        <w:t xml:space="preserve"> </w:t>
      </w:r>
    </w:p>
    <w:p w14:paraId="15DF2314" w14:textId="77777777" w:rsidR="00EE1540" w:rsidRPr="00E22000" w:rsidRDefault="00EE1540" w:rsidP="00EE1540">
      <w:pPr>
        <w:pStyle w:val="Overskrift2"/>
        <w:ind w:left="576" w:hanging="576"/>
      </w:pPr>
      <w:bookmarkStart w:id="36" w:name="_Toc92369100"/>
      <w:bookmarkStart w:id="37" w:name="_Toc233963970"/>
      <w:r w:rsidRPr="00E22000">
        <w:t>Kundens plikter</w:t>
      </w:r>
      <w:bookmarkEnd w:id="36"/>
      <w:bookmarkEnd w:id="37"/>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8" w:name="_Toc92369101"/>
      <w:bookmarkStart w:id="39" w:name="_Toc233963971"/>
      <w:r w:rsidRPr="00E22000">
        <w:t>Leverandørens plikter</w:t>
      </w:r>
      <w:bookmarkEnd w:id="38"/>
      <w:bookmarkEnd w:id="39"/>
      <w:r w:rsidRPr="00E22000">
        <w:t xml:space="preserve"> </w:t>
      </w:r>
    </w:p>
    <w:p w14:paraId="67476DFD" w14:textId="77777777" w:rsidR="00EE1540" w:rsidRPr="00E22000" w:rsidRDefault="00EE1540" w:rsidP="00EE1540">
      <w:pPr>
        <w:pStyle w:val="Overskrift3"/>
        <w:ind w:left="720" w:hanging="720"/>
      </w:pPr>
      <w:bookmarkStart w:id="40" w:name="_Toc92369102"/>
      <w:bookmarkStart w:id="41" w:name="_Toc233963972"/>
      <w:r w:rsidRPr="00E22000">
        <w:t>Kvalitetssikring</w:t>
      </w:r>
      <w:bookmarkEnd w:id="40"/>
      <w:bookmarkEnd w:id="41"/>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Default="00EE1540" w:rsidP="00AC188B">
      <w:r w:rsidRPr="00E22000">
        <w:t xml:space="preserve">Leverandøren er ansvarlig for alt nødvendig utstyr og materiell for utførelse av Tjenesten.  </w:t>
      </w:r>
    </w:p>
    <w:p w14:paraId="351FB422" w14:textId="77777777" w:rsidR="004F6E4C" w:rsidRPr="00780955" w:rsidRDefault="004F6E4C" w:rsidP="004F6E4C">
      <w:pPr>
        <w:pStyle w:val="Overskrift3"/>
        <w:ind w:left="720" w:hanging="720"/>
      </w:pPr>
      <w:bookmarkStart w:id="42" w:name="_Toc161827194"/>
      <w:bookmarkStart w:id="43" w:name="_Toc233963973"/>
      <w:r>
        <w:t>Masterdata</w:t>
      </w:r>
      <w:bookmarkEnd w:id="42"/>
      <w:bookmarkEnd w:id="43"/>
    </w:p>
    <w:p w14:paraId="313BCDBA" w14:textId="186B53DE" w:rsidR="004F6E4C" w:rsidRPr="00E22000" w:rsidRDefault="004F6E4C" w:rsidP="00AC188B">
      <w:r w:rsidRPr="00780955">
        <w:t xml:space="preserve">Dersom annet ikke følger av Avtalens bilag, skal Leverandøren utarbeide og distribuere definerte </w:t>
      </w:r>
      <w:r>
        <w:t>masterdata</w:t>
      </w:r>
      <w:r w:rsidRPr="00780955">
        <w:t xml:space="preserve"> på artikler som er omfattet av Avtalen. Artikkelinformasjonen fra Leverandøren vil benyttes som</w:t>
      </w:r>
      <w:r>
        <w:t xml:space="preserve"> masterdata</w:t>
      </w:r>
      <w:r w:rsidRPr="00780955">
        <w:t xml:space="preserve"> i Kundens forvaltningssystemer.</w:t>
      </w:r>
    </w:p>
    <w:p w14:paraId="6DADB741" w14:textId="77777777" w:rsidR="00EE1540" w:rsidRPr="00E22000" w:rsidRDefault="00EE1540" w:rsidP="00EE1540">
      <w:pPr>
        <w:pStyle w:val="Overskrift3"/>
        <w:ind w:left="720" w:hanging="720"/>
      </w:pPr>
      <w:bookmarkStart w:id="44" w:name="_Toc92369103"/>
      <w:bookmarkStart w:id="45" w:name="_Toc233963974"/>
      <w:r w:rsidRPr="00E22000">
        <w:t>Leverandørens personell</w:t>
      </w:r>
      <w:bookmarkEnd w:id="44"/>
      <w:bookmarkEnd w:id="45"/>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46" w:name="_Toc92369104"/>
      <w:bookmarkStart w:id="47" w:name="_Toc233963975"/>
      <w:r w:rsidRPr="00E22000">
        <w:t>Bruk av underleverandør</w:t>
      </w:r>
      <w:bookmarkEnd w:id="46"/>
      <w:bookmarkEnd w:id="47"/>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8" w:name="_Hlk87607896"/>
      <w:r w:rsidRPr="00E22000">
        <w:t>Leverandørens kontraktsansvar overfor Kunden endres ikke ved bruk av underleverandør.</w:t>
      </w:r>
    </w:p>
    <w:p w14:paraId="0FEB4474" w14:textId="77777777" w:rsidR="005478F5" w:rsidRPr="00780955" w:rsidRDefault="005478F5" w:rsidP="005478F5">
      <w:pPr>
        <w:pStyle w:val="Overskrift3"/>
        <w:ind w:left="720" w:hanging="720"/>
      </w:pPr>
      <w:bookmarkStart w:id="49" w:name="_Toc82682932"/>
      <w:bookmarkStart w:id="50" w:name="_Toc161827196"/>
      <w:bookmarkStart w:id="51" w:name="_Toc233963976"/>
      <w:r w:rsidRPr="00780955">
        <w:t>Produktansvar</w:t>
      </w:r>
      <w:bookmarkEnd w:id="49"/>
      <w:bookmarkEnd w:id="50"/>
      <w:bookmarkEnd w:id="51"/>
    </w:p>
    <w:p w14:paraId="4FADCCFD" w14:textId="77777777" w:rsidR="005478F5" w:rsidRPr="00780955" w:rsidRDefault="005478F5" w:rsidP="005478F5">
      <w:r w:rsidRPr="00780955">
        <w:t>Leverandøren er i henhold til lov 23. desember 1988 nr. 104 om produktansvar (produktansvarsloven) og gjeldende norsk rett, ansvarlig overfor Kunden for den skade som Varen påfører Kunden, Kundens eiendom og/eller Kundens ansatte.</w:t>
      </w:r>
    </w:p>
    <w:p w14:paraId="3DDE9A50" w14:textId="6F078F4E" w:rsidR="005478F5" w:rsidRDefault="005478F5" w:rsidP="00AC188B">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0698FF12" w14:textId="77777777" w:rsidR="00EE1540" w:rsidRPr="00E22000" w:rsidRDefault="00EE1540" w:rsidP="00EE1540">
      <w:pPr>
        <w:pStyle w:val="Overskrift3"/>
        <w:ind w:left="720" w:hanging="720"/>
      </w:pPr>
      <w:bookmarkStart w:id="52" w:name="_Toc92369105"/>
      <w:bookmarkStart w:id="53" w:name="_Toc233963977"/>
      <w:bookmarkEnd w:id="48"/>
      <w:r w:rsidRPr="00E22000">
        <w:t>Statistikk</w:t>
      </w:r>
      <w:bookmarkEnd w:id="52"/>
      <w:bookmarkEnd w:id="53"/>
    </w:p>
    <w:p w14:paraId="367E0678" w14:textId="68676F8A"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r w:rsidRPr="00C173F9">
        <w:rPr>
          <w:color w:val="000000" w:themeColor="text1"/>
        </w:rPr>
        <w:t xml:space="preserve">Kvartalsvis statistikk utarbeides pr 20.04 (Q1). 05.08 (Q2), 20.10 (Q3) og 20.01 (Q4). Statistikk </w:t>
      </w:r>
      <w:r>
        <w:t>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597CD6C2"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E72E7C">
        <w:t>X</w:t>
      </w:r>
      <w:r w:rsidRPr="00E22000">
        <w:t xml:space="preserve"> </w:t>
      </w:r>
      <w:r w:rsidRPr="00E72E7C">
        <w:rPr>
          <w:i/>
          <w:iCs/>
        </w:rPr>
        <w:t>Prisskjema</w:t>
      </w:r>
      <w:r w:rsidRPr="00E22000">
        <w:t>. Dersom det skjer endringer i referanser eller andre data må dette meldes til Avtaleforvalter.</w:t>
      </w:r>
    </w:p>
    <w:p w14:paraId="541384BB" w14:textId="77777777" w:rsidR="00EE1540" w:rsidRPr="005E7244" w:rsidRDefault="00EE1540" w:rsidP="00AC188B">
      <w:pPr>
        <w:rPr>
          <w:color w:val="000000" w:themeColor="text1"/>
        </w:rPr>
      </w:pPr>
      <w:r w:rsidRPr="005E7244">
        <w:rPr>
          <w:color w:val="000000" w:themeColor="text1"/>
        </w:rPr>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0BD7E1CA" w14:textId="38E846ED" w:rsidR="00EE1540" w:rsidRDefault="00EE1540" w:rsidP="00AC188B">
      <w:pPr>
        <w:rPr>
          <w:color w:val="000000" w:themeColor="text1"/>
        </w:rPr>
      </w:pPr>
      <w:r w:rsidRPr="005E7244">
        <w:rPr>
          <w:color w:val="000000" w:themeColor="text1"/>
        </w:rPr>
        <w:t xml:space="preserve">Ved forsinket oversendelse av statistikk som ikke kan henføres under Force Majeure (kapittel </w:t>
      </w:r>
      <w:r w:rsidR="00C74C12">
        <w:rPr>
          <w:color w:val="000000" w:themeColor="text1"/>
        </w:rPr>
        <w:t>10</w:t>
      </w:r>
      <w:r w:rsidRPr="005E7244">
        <w:rPr>
          <w:color w:val="000000" w:themeColor="text1"/>
        </w:rPr>
        <w:t xml:space="preserve">), kan Avtaleforvalter på vegne av Kunden kreve dagmulkt uten dokumentasjon av tap ved forsinkelsen. Dagmulkten utgjør kr 1 000 per arbeidsdag etter avtalt innsendingsfrist. </w:t>
      </w:r>
    </w:p>
    <w:p w14:paraId="60C96C30" w14:textId="77777777" w:rsidR="0093704B" w:rsidRPr="00780955" w:rsidRDefault="0093704B" w:rsidP="0093704B">
      <w:pPr>
        <w:pStyle w:val="Overskrift3"/>
        <w:ind w:left="720" w:hanging="720"/>
      </w:pPr>
      <w:bookmarkStart w:id="54" w:name="_Toc83233003"/>
      <w:bookmarkStart w:id="55" w:name="_Toc83233233"/>
      <w:bookmarkStart w:id="56" w:name="_Toc161827198"/>
      <w:bookmarkStart w:id="57" w:name="_Toc233963978"/>
      <w:bookmarkStart w:id="58" w:name="_Toc82682935"/>
      <w:r w:rsidRPr="00780955">
        <w:t>Krav til medlemskap i returordning</w:t>
      </w:r>
      <w:bookmarkEnd w:id="54"/>
      <w:bookmarkEnd w:id="55"/>
      <w:r w:rsidRPr="00780955">
        <w:t xml:space="preserve"> for sluttbehandling av emballasje</w:t>
      </w:r>
      <w:bookmarkEnd w:id="56"/>
      <w:bookmarkEnd w:id="57"/>
    </w:p>
    <w:p w14:paraId="2A484884" w14:textId="77777777" w:rsidR="0093704B" w:rsidRPr="00780955" w:rsidRDefault="0093704B" w:rsidP="0093704B">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2A718A0A" w14:textId="56D2533D" w:rsidR="0093704B" w:rsidRPr="0093704B" w:rsidRDefault="0093704B" w:rsidP="00AC188B">
      <w:r w:rsidRPr="00780955">
        <w:t>Dokumentasjon for returordning skal fremlegges på forespørsel.</w:t>
      </w:r>
      <w:bookmarkEnd w:id="58"/>
    </w:p>
    <w:p w14:paraId="73FDAC6A" w14:textId="77777777" w:rsidR="00EE1540" w:rsidRPr="00E22000" w:rsidRDefault="00EE1540" w:rsidP="00EE1540">
      <w:pPr>
        <w:pStyle w:val="Overskrift3"/>
        <w:ind w:left="720" w:hanging="720"/>
      </w:pPr>
      <w:bookmarkStart w:id="59" w:name="_Toc92369106"/>
      <w:bookmarkStart w:id="60" w:name="_Toc233963979"/>
      <w:r w:rsidRPr="00E22000">
        <w:t>Forsikring</w:t>
      </w:r>
      <w:bookmarkEnd w:id="59"/>
      <w:bookmarkEnd w:id="60"/>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61" w:name="_Toc233963980"/>
      <w:r>
        <w:t>Bærekraft</w:t>
      </w:r>
      <w:bookmarkEnd w:id="61"/>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68213C96" w:rsidR="00EE1540" w:rsidRPr="00E22000" w:rsidRDefault="00EE1540" w:rsidP="00AC188B">
      <w:r>
        <w:t xml:space="preserve">Tjenestene som leveres til Kunden skal være fremstilt under forhold som er forenlige med kravene angitt </w:t>
      </w:r>
      <w:r w:rsidRPr="005E7244">
        <w:rPr>
          <w:color w:val="000000" w:themeColor="text1"/>
        </w:rPr>
        <w:t xml:space="preserve">i </w:t>
      </w:r>
      <w:r w:rsidRPr="005E7244">
        <w:rPr>
          <w:i/>
          <w:iCs/>
          <w:color w:val="000000" w:themeColor="text1"/>
        </w:rPr>
        <w:t>Kontraktskrav etisk handel</w:t>
      </w:r>
      <w:r w:rsidRPr="005E7244">
        <w:rPr>
          <w:color w:val="000000" w:themeColor="text1"/>
        </w:rPr>
        <w:t xml:space="preserve">. Kravene </w:t>
      </w:r>
      <w:r>
        <w:t>bygger på FNs veiledende prinsipper for næringsliv og menneskerettigheter med 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163C35">
      <w:pPr>
        <w:pStyle w:val="Listeavsnitt"/>
        <w:numPr>
          <w:ilvl w:val="0"/>
          <w:numId w:val="20"/>
        </w:numPr>
        <w:spacing w:after="0" w:line="276" w:lineRule="auto"/>
      </w:pPr>
      <w:r w:rsidRPr="00A442A7">
        <w:t>Forskrift om allmenngjort tariffavtale.</w:t>
      </w:r>
    </w:p>
    <w:p w14:paraId="69DD14DE" w14:textId="77777777" w:rsidR="00C214E5" w:rsidRPr="00BB1946" w:rsidRDefault="00C214E5" w:rsidP="00163C35">
      <w:pPr>
        <w:pStyle w:val="Listeavsnitt"/>
        <w:numPr>
          <w:ilvl w:val="0"/>
          <w:numId w:val="20"/>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77777777"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w:t>
      </w:r>
      <w:r w:rsidRPr="001F0C3A">
        <w:rPr>
          <w:rFonts w:ascii="Calibri" w:hAnsi="Calibri"/>
          <w:color w:val="000000" w:themeColor="text1"/>
        </w:rPr>
        <w:t xml:space="preserve">fylle ut egenrapporteringsskjema som </w:t>
      </w:r>
      <w:r w:rsidRPr="001F0C3A">
        <w:rPr>
          <w:rFonts w:ascii="Calibri" w:eastAsia="Calibri" w:hAnsi="Calibri" w:cs="Calibri"/>
          <w:color w:val="000000" w:themeColor="text1"/>
        </w:rPr>
        <w:t xml:space="preserve">skal sendes til Kunde innen én måned etter kontrakten er signert, med mindre annet er angitt i kravspesifikasjonen. Egenrapportering </w:t>
      </w:r>
      <w:r w:rsidRPr="00E063A2">
        <w:rPr>
          <w:rFonts w:ascii="Calibri" w:eastAsia="Calibri" w:hAnsi="Calibri" w:cs="Calibri"/>
        </w:rPr>
        <w:t>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62"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62"/>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Dersom det er aktuelt, er Leverandøren således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63"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som følger av lov om allmenngjøring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63"/>
    </w:p>
    <w:p w14:paraId="1A479227" w14:textId="24DE5EEF" w:rsidR="00EE1540" w:rsidRPr="00E22000" w:rsidRDefault="00EE1540" w:rsidP="00F7502B">
      <w:pPr>
        <w:pStyle w:val="Overskrift3"/>
      </w:pPr>
      <w:bookmarkStart w:id="64" w:name="_Toc92369108"/>
      <w:bookmarkStart w:id="65" w:name="_Toc233963981"/>
      <w:r w:rsidRPr="00E22000">
        <w:t>Behandling av personopplysninger</w:t>
      </w:r>
      <w:bookmarkEnd w:id="64"/>
      <w:bookmarkEnd w:id="65"/>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69D98050" w14:textId="77777777" w:rsidR="0079474C" w:rsidRPr="0079474C" w:rsidRDefault="0079474C" w:rsidP="00163C35">
      <w:pPr>
        <w:pStyle w:val="Overskrift3"/>
      </w:pPr>
      <w:bookmarkStart w:id="66" w:name="_Toc233963982"/>
      <w:r w:rsidRPr="0079474C">
        <w:t>Elektronisk varekatalog</w:t>
      </w:r>
      <w:bookmarkEnd w:id="66"/>
      <w:r w:rsidRPr="0079474C">
        <w:t> </w:t>
      </w:r>
    </w:p>
    <w:p w14:paraId="057B290B" w14:textId="6DA1ED6F" w:rsidR="0079474C" w:rsidRPr="00F92B29" w:rsidRDefault="0079474C" w:rsidP="00AC188B">
      <w:pPr>
        <w:rPr>
          <w:i/>
          <w:iCs/>
        </w:rPr>
      </w:pPr>
      <w:r w:rsidRPr="0079474C">
        <w:t>Leverandøren plikter til å levere elektronisk varekatalog (katalog) i henhold til </w:t>
      </w:r>
      <w:r w:rsidRPr="0079474C">
        <w:rPr>
          <w:i/>
          <w:iCs/>
        </w:rPr>
        <w:t>Avtale om elektronisk samhandling</w:t>
      </w:r>
      <w:r w:rsidR="00163C35" w:rsidRPr="00F92B29">
        <w:rPr>
          <w:i/>
          <w:iCs/>
        </w:rPr>
        <w:t>.</w:t>
      </w:r>
    </w:p>
    <w:p w14:paraId="54DEA564" w14:textId="055D7C10" w:rsidR="00642B46" w:rsidRDefault="00642B46" w:rsidP="00642B46">
      <w:pPr>
        <w:pStyle w:val="Overskrift3"/>
      </w:pPr>
      <w:bookmarkStart w:id="67" w:name="_Toc233963983"/>
      <w:r>
        <w:t>Internasjonale sanksjoner</w:t>
      </w:r>
      <w:bookmarkEnd w:id="67"/>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68" w:name="_Toc92369109"/>
      <w:bookmarkStart w:id="69" w:name="_Toc233963984"/>
      <w:r w:rsidRPr="00E22000">
        <w:t>Felles plikter</w:t>
      </w:r>
      <w:bookmarkEnd w:id="68"/>
      <w:bookmarkEnd w:id="69"/>
      <w:r w:rsidRPr="00E22000">
        <w:t xml:space="preserve"> </w:t>
      </w:r>
    </w:p>
    <w:p w14:paraId="4DDB0A85" w14:textId="77777777" w:rsidR="00EE1540" w:rsidRPr="00E22000" w:rsidRDefault="00EE1540" w:rsidP="00EE1540">
      <w:pPr>
        <w:pStyle w:val="Overskrift3"/>
        <w:ind w:left="720" w:hanging="720"/>
      </w:pPr>
      <w:bookmarkStart w:id="70" w:name="_Toc92369110"/>
      <w:bookmarkStart w:id="71" w:name="_Toc233963985"/>
      <w:r w:rsidRPr="00E22000">
        <w:t>Samarbeid</w:t>
      </w:r>
      <w:bookmarkEnd w:id="70"/>
      <w:bookmarkEnd w:id="71"/>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72" w:name="_Toc92369111"/>
      <w:bookmarkStart w:id="73" w:name="_Toc233963986"/>
      <w:r w:rsidRPr="00E22000">
        <w:t>Kommunikasjon og møter</w:t>
      </w:r>
      <w:bookmarkEnd w:id="72"/>
      <w:bookmarkEnd w:id="73"/>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74" w:name="_Toc81563234"/>
      <w:bookmarkStart w:id="75" w:name="_Toc81750050"/>
      <w:bookmarkStart w:id="76" w:name="_Toc92369112"/>
      <w:bookmarkStart w:id="77" w:name="_Toc233963987"/>
      <w:r w:rsidRPr="00E22000">
        <w:t>Vederlag</w:t>
      </w:r>
      <w:bookmarkEnd w:id="74"/>
      <w:bookmarkEnd w:id="75"/>
      <w:r w:rsidRPr="00E22000">
        <w:t xml:space="preserve"> og prisjustering</w:t>
      </w:r>
      <w:bookmarkEnd w:id="76"/>
      <w:bookmarkEnd w:id="77"/>
    </w:p>
    <w:p w14:paraId="333F8ED4" w14:textId="77777777" w:rsidR="00EE1540" w:rsidRPr="00E22000" w:rsidRDefault="00EE1540" w:rsidP="00EE1540">
      <w:pPr>
        <w:pStyle w:val="Overskrift2"/>
        <w:ind w:left="576" w:hanging="576"/>
      </w:pPr>
      <w:bookmarkStart w:id="78" w:name="_Toc92369113"/>
      <w:bookmarkStart w:id="79" w:name="_Toc233963988"/>
      <w:r w:rsidRPr="00E22000">
        <w:t>Vederlag</w:t>
      </w:r>
      <w:bookmarkEnd w:id="78"/>
      <w:bookmarkEnd w:id="79"/>
    </w:p>
    <w:p w14:paraId="28573B4D" w14:textId="6A638268" w:rsidR="00EE1540" w:rsidRPr="00E22000" w:rsidRDefault="00EE1540" w:rsidP="00AC188B">
      <w:r>
        <w:t xml:space="preserve">Alle priser for </w:t>
      </w:r>
      <w:r w:rsidR="0026211D">
        <w:t xml:space="preserve">Varen og </w:t>
      </w:r>
      <w:r>
        <w:t xml:space="preserve">Tjenesten fremgår av </w:t>
      </w:r>
      <w:r w:rsidRPr="007C56CA">
        <w:rPr>
          <w:i/>
          <w:iCs/>
          <w:color w:val="000000" w:themeColor="text1"/>
        </w:rPr>
        <w:t>Prisskjema</w:t>
      </w:r>
      <w:r w:rsidRPr="007C56CA">
        <w:rPr>
          <w:color w:val="000000" w:themeColor="text1"/>
        </w:rPr>
        <w:t xml:space="preserve">. </w:t>
      </w:r>
      <w:r>
        <w:t xml:space="preserve">Er ikke annet angitt, er prisene oppgitt i NOK og ekskl. mva. Timepriser skal dekke alle Leverandørens kostnader ved utførelsen av Tjenesten, inkludert fortjeneste. Prisene er faste i Avtaleperioden, med de unntak som følger av </w:t>
      </w:r>
      <w:r w:rsidRPr="007C56CA">
        <w:rPr>
          <w:color w:val="000000" w:themeColor="text1"/>
        </w:rPr>
        <w:t xml:space="preserve">punkt </w:t>
      </w:r>
      <w:r w:rsidR="00AC27D5">
        <w:rPr>
          <w:color w:val="000000" w:themeColor="text1"/>
        </w:rPr>
        <w:t>5</w:t>
      </w:r>
      <w:r w:rsidRPr="007C56CA">
        <w:rPr>
          <w:color w:val="000000" w:themeColor="text1"/>
        </w:rPr>
        <w:t xml:space="preserve">.2 </w:t>
      </w:r>
      <w:r>
        <w:t>(Prisjustering) nedenfor.</w:t>
      </w:r>
    </w:p>
    <w:p w14:paraId="358ABC1C" w14:textId="77777777" w:rsidR="00EE1540" w:rsidRDefault="00EE1540" w:rsidP="00AC188B">
      <w:r w:rsidRPr="00E22000">
        <w:t xml:space="preserve">Kunden betaler ikke kompensasjon for overtid eller kvelds-, natt- eller helligdagsarbeid med mindre dette er særskilt avtalt. </w:t>
      </w:r>
    </w:p>
    <w:p w14:paraId="0110A882" w14:textId="7D5B40CD" w:rsidR="00934AE2" w:rsidRPr="00E22000" w:rsidRDefault="00934AE2" w:rsidP="00AC188B">
      <w:r w:rsidRPr="00780955">
        <w:t xml:space="preserve">Leverandøren kan ikke kreve minsteordregebyr, behandlingsgebyr eller andre lignende gebyrer, fraktpåslag, palle-/emballasjekostnader eller annet tillegg dersom dette ikke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80"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81" w:name="_Toc92369114"/>
      <w:bookmarkStart w:id="82" w:name="_Toc233963989"/>
      <w:r w:rsidRPr="00E22000">
        <w:t>Prisjustering</w:t>
      </w:r>
      <w:bookmarkEnd w:id="81"/>
      <w:bookmarkEnd w:id="82"/>
    </w:p>
    <w:p w14:paraId="70B2EC39" w14:textId="77777777" w:rsidR="00EE1540" w:rsidRPr="00E22000" w:rsidRDefault="00EE1540" w:rsidP="00EE1540">
      <w:pPr>
        <w:pStyle w:val="Overskrift3"/>
        <w:ind w:left="720" w:hanging="720"/>
      </w:pPr>
      <w:bookmarkStart w:id="83" w:name="_Toc87909531"/>
      <w:bookmarkStart w:id="84" w:name="_Toc92369115"/>
      <w:bookmarkStart w:id="85" w:name="_Toc233963990"/>
      <w:r w:rsidRPr="00E22000">
        <w:t>Prisjustering som følge av myndighetsvedtak</w:t>
      </w:r>
      <w:bookmarkEnd w:id="83"/>
      <w:bookmarkEnd w:id="84"/>
      <w:bookmarkEnd w:id="85"/>
    </w:p>
    <w:p w14:paraId="1B1D31B5" w14:textId="77777777" w:rsidR="00EE1540" w:rsidRPr="00E22000" w:rsidRDefault="00EE1540" w:rsidP="00AC188B">
      <w:bookmarkStart w:id="86"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87" w:name="_Toc92369116"/>
      <w:bookmarkStart w:id="88" w:name="_Toc233963991"/>
      <w:r w:rsidRPr="00E22000">
        <w:t>Prisjustering som følge av valutaendringer</w:t>
      </w:r>
      <w:bookmarkEnd w:id="86"/>
      <w:bookmarkEnd w:id="87"/>
      <w:bookmarkEnd w:id="88"/>
    </w:p>
    <w:p w14:paraId="75D3FCC4" w14:textId="77777777" w:rsidR="00EE1540" w:rsidRPr="0040082B" w:rsidRDefault="00EE1540" w:rsidP="00AC188B">
      <w:pPr>
        <w:rPr>
          <w:color w:val="000000" w:themeColor="text1"/>
        </w:rPr>
      </w:pPr>
      <w:r w:rsidRPr="0040082B">
        <w:rPr>
          <w:color w:val="000000" w:themeColor="text1"/>
        </w:rPr>
        <w:t>Prisene justeres ikke som følge av endringer i valutakurs.</w:t>
      </w:r>
    </w:p>
    <w:p w14:paraId="7A016044" w14:textId="77777777" w:rsidR="00EE1540" w:rsidRPr="00E22000" w:rsidRDefault="00EE1540" w:rsidP="00EE1540">
      <w:pPr>
        <w:pStyle w:val="Overskrift3"/>
        <w:ind w:left="720" w:hanging="720"/>
      </w:pPr>
      <w:bookmarkStart w:id="89" w:name="_Toc87909534"/>
      <w:bookmarkStart w:id="90" w:name="_Toc92369117"/>
      <w:bookmarkStart w:id="91" w:name="_Toc233963992"/>
      <w:r w:rsidRPr="00E22000">
        <w:t>Indeksregulering</w:t>
      </w:r>
      <w:bookmarkEnd w:id="89"/>
      <w:bookmarkEnd w:id="90"/>
      <w:bookmarkEnd w:id="91"/>
    </w:p>
    <w:p w14:paraId="09377602" w14:textId="77777777" w:rsidR="00EE1540" w:rsidRPr="0012366B" w:rsidRDefault="00EE1540" w:rsidP="00AC188B">
      <w:pPr>
        <w:rPr>
          <w:color w:val="000000" w:themeColor="text1"/>
        </w:rPr>
      </w:pPr>
      <w:bookmarkStart w:id="92" w:name="_Hlk92367107"/>
      <w:r w:rsidRPr="0012366B">
        <w:rPr>
          <w:color w:val="000000" w:themeColor="text1"/>
        </w:rPr>
        <w:t>Prisene kan justeres basert på endring i konsumprisindeksen (KPI) publisert av Statistisk sentralbyrå i henhold til beregningsmetodene angitt under:</w:t>
      </w:r>
    </w:p>
    <w:p w14:paraId="2FB6DD3B" w14:textId="77777777" w:rsidR="00EE1540" w:rsidRPr="0012366B" w:rsidRDefault="00EE1540" w:rsidP="00AC188B">
      <w:pPr>
        <w:rPr>
          <w:b/>
          <w:bCs/>
          <w:color w:val="000000" w:themeColor="text1"/>
        </w:rPr>
      </w:pPr>
      <w:r w:rsidRPr="0012366B">
        <w:rPr>
          <w:b/>
          <w:bCs/>
          <w:color w:val="000000" w:themeColor="text1"/>
        </w:rPr>
        <w:t>Beregningsmetode ved førstegangs KPI-justering:</w:t>
      </w:r>
    </w:p>
    <w:p w14:paraId="1551E43F" w14:textId="77777777" w:rsidR="00EE1540" w:rsidRPr="0040082B" w:rsidRDefault="00EE1540" w:rsidP="00AC188B">
      <w:pPr>
        <w:rPr>
          <w:color w:val="000000" w:themeColor="text1"/>
        </w:rPr>
      </w:pPr>
      <w:r w:rsidRPr="0012366B" w:rsidDel="00B8440A">
        <w:rPr>
          <w:color w:val="000000" w:themeColor="text1"/>
        </w:rPr>
        <w:t>Prisene er faste</w:t>
      </w:r>
      <w:r w:rsidRPr="0012366B">
        <w:rPr>
          <w:color w:val="000000" w:themeColor="text1"/>
        </w:rPr>
        <w:t xml:space="preserve"> i</w:t>
      </w:r>
      <w:r w:rsidRPr="0012366B" w:rsidDel="00B8440A">
        <w:rPr>
          <w:color w:val="000000" w:themeColor="text1"/>
        </w:rPr>
        <w:t xml:space="preserve"> </w:t>
      </w:r>
      <w:r w:rsidRPr="0012366B">
        <w:rPr>
          <w:color w:val="000000" w:themeColor="text1"/>
        </w:rPr>
        <w:t>12 måneder etter avtalens oppstart.</w:t>
      </w:r>
    </w:p>
    <w:p w14:paraId="01AE0721" w14:textId="77777777" w:rsidR="00EE1540" w:rsidRPr="0012366B" w:rsidRDefault="00EE1540" w:rsidP="00AC188B">
      <w:pPr>
        <w:rPr>
          <w:color w:val="000000" w:themeColor="text1"/>
        </w:rPr>
      </w:pPr>
      <w:r w:rsidRPr="0040082B">
        <w:rPr>
          <w:color w:val="000000" w:themeColor="text1"/>
        </w:rPr>
        <w:t xml:space="preserve">Justeringen skal varsles Avtaleforvalter senest 2 måneder før tidspunkt for justering, og basere seg på sist kjente KPI på </w:t>
      </w:r>
      <w:r w:rsidRPr="0012366B">
        <w:rPr>
          <w:color w:val="000000" w:themeColor="text1"/>
        </w:rPr>
        <w:t xml:space="preserve">varslingstidspunktet. </w:t>
      </w:r>
    </w:p>
    <w:p w14:paraId="0C541FFC" w14:textId="77777777" w:rsidR="00EE1540" w:rsidRPr="0040082B" w:rsidRDefault="00EE1540" w:rsidP="00AC188B">
      <w:pPr>
        <w:rPr>
          <w:color w:val="000000" w:themeColor="text1"/>
        </w:rPr>
      </w:pPr>
      <w:r w:rsidRPr="0012366B">
        <w:rPr>
          <w:color w:val="000000" w:themeColor="text1"/>
        </w:rPr>
        <w:t>Førstegangs KPI-justering i avtaleperioden gjøres ved at opprinnelig avtalt pris justeres med 100 % av endringen i KPI fra [(a) måned og år for innlevering av tilbud] til varslingstidspunkt for første justering.</w:t>
      </w:r>
      <w:r w:rsidRPr="0040082B">
        <w:rPr>
          <w:color w:val="000000" w:themeColor="text1"/>
        </w:rPr>
        <w:t xml:space="preserve"> </w:t>
      </w:r>
    </w:p>
    <w:p w14:paraId="125BB35C" w14:textId="77777777" w:rsidR="00EE1540" w:rsidRPr="0040082B" w:rsidRDefault="00EE1540" w:rsidP="00AC188B">
      <w:pPr>
        <w:rPr>
          <w:b/>
          <w:bCs/>
          <w:color w:val="000000" w:themeColor="text1"/>
        </w:rPr>
      </w:pPr>
      <w:r w:rsidRPr="0040082B">
        <w:rPr>
          <w:b/>
          <w:bCs/>
          <w:color w:val="000000" w:themeColor="text1"/>
        </w:rPr>
        <w:t>Beregningsmetode ved etterfølgende KPI-justeringer:</w:t>
      </w:r>
    </w:p>
    <w:p w14:paraId="62FC8C5A" w14:textId="77777777" w:rsidR="00EE1540" w:rsidRPr="0040082B" w:rsidRDefault="00EE1540" w:rsidP="00AC188B">
      <w:pPr>
        <w:rPr>
          <w:color w:val="000000" w:themeColor="text1"/>
        </w:rPr>
      </w:pPr>
      <w:r w:rsidRPr="0040082B">
        <w:rPr>
          <w:color w:val="000000" w:themeColor="text1"/>
        </w:rPr>
        <w:t>Etterfølgende KPI-justeringer etter førstegangs KPI-justering gjøres ved at den sist KPI-justerte pris justeres med (% lik førstegangs justering) endringen i KPI fra indeksen fra siste KPI-justering.</w:t>
      </w:r>
    </w:p>
    <w:p w14:paraId="0DA155A4" w14:textId="77777777" w:rsidR="00EE1540" w:rsidRPr="0040082B" w:rsidRDefault="00EE1540" w:rsidP="00AC188B">
      <w:pPr>
        <w:rPr>
          <w:color w:val="000000" w:themeColor="text1"/>
        </w:rPr>
      </w:pPr>
      <w:r w:rsidRPr="0040082B">
        <w:rPr>
          <w:color w:val="000000" w:themeColor="text1"/>
        </w:rPr>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40082B" w:rsidRDefault="00EE1540" w:rsidP="00AC188B">
      <w:pPr>
        <w:rPr>
          <w:b/>
          <w:bCs/>
          <w:color w:val="000000" w:themeColor="text1"/>
        </w:rPr>
      </w:pPr>
      <w:r w:rsidRPr="0040082B">
        <w:rPr>
          <w:b/>
          <w:bCs/>
          <w:color w:val="000000" w:themeColor="text1"/>
        </w:rPr>
        <w:t>Forsinket varsel om justering:</w:t>
      </w:r>
    </w:p>
    <w:p w14:paraId="3CC6B948" w14:textId="3AC30D88" w:rsidR="00EE1540" w:rsidRPr="0040082B" w:rsidRDefault="00EE1540" w:rsidP="00AC188B">
      <w:pPr>
        <w:rPr>
          <w:color w:val="000000" w:themeColor="text1"/>
        </w:rPr>
      </w:pPr>
      <w:r w:rsidRPr="0040082B">
        <w:rPr>
          <w:color w:val="000000" w:themeColor="text1"/>
        </w:rPr>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bookmarkEnd w:id="92"/>
    </w:p>
    <w:p w14:paraId="2EBED254" w14:textId="77777777" w:rsidR="00EE1540" w:rsidRPr="00E22000" w:rsidRDefault="00EE1540" w:rsidP="00EE1540">
      <w:pPr>
        <w:pStyle w:val="Overskrift2"/>
        <w:ind w:left="576" w:hanging="576"/>
      </w:pPr>
      <w:bookmarkStart w:id="93" w:name="_Toc92369118"/>
      <w:bookmarkStart w:id="94" w:name="_Toc233963993"/>
      <w:bookmarkEnd w:id="80"/>
      <w:r w:rsidRPr="00E22000">
        <w:t>Fakturerings- og betalingsbetingelser</w:t>
      </w:r>
      <w:bookmarkEnd w:id="93"/>
      <w:bookmarkEnd w:id="94"/>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76499EC9" w:rsidR="004A7F06" w:rsidRPr="00780955" w:rsidRDefault="004A7F06" w:rsidP="004A7F06">
      <w:r w:rsidRPr="00780955">
        <w:t xml:space="preserve">Fakturering skal, om ikke annet fremgår av Avtalens bilag, </w:t>
      </w:r>
      <w:r>
        <w:t xml:space="preserve">foregå i henhold til kravene i Bilag </w:t>
      </w:r>
      <w:r w:rsidRPr="001E37CA">
        <w:rPr>
          <w:color w:val="1A588E" w:themeColor="background2" w:themeShade="80"/>
        </w:rPr>
        <w:t>X</w:t>
      </w:r>
      <w:r>
        <w:t xml:space="preserve"> </w:t>
      </w:r>
      <w:r w:rsidR="00BE0409">
        <w:t>Avtale om e</w:t>
      </w:r>
      <w:r w:rsidRPr="00E72E7C">
        <w:rPr>
          <w:i/>
          <w:iCs/>
        </w:rPr>
        <w:t>lektronisk samhandling med RHFene</w:t>
      </w:r>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95" w:name="_Toc92369119"/>
      <w:bookmarkStart w:id="96" w:name="_Toc233963994"/>
      <w:r w:rsidRPr="00E22000">
        <w:t>Forsinkelsesrente</w:t>
      </w:r>
      <w:bookmarkEnd w:id="95"/>
      <w:bookmarkEnd w:id="96"/>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97" w:name="_Toc81563236"/>
      <w:bookmarkStart w:id="98" w:name="_Toc81750052"/>
      <w:bookmarkStart w:id="99" w:name="_Toc92369120"/>
      <w:bookmarkStart w:id="100" w:name="_Toc233963995"/>
      <w:r w:rsidRPr="00E22000">
        <w:t>Endring, utsettelse og avbestilling</w:t>
      </w:r>
      <w:bookmarkEnd w:id="97"/>
      <w:bookmarkEnd w:id="98"/>
      <w:bookmarkEnd w:id="99"/>
      <w:bookmarkEnd w:id="100"/>
      <w:r w:rsidRPr="00E22000">
        <w:t xml:space="preserve"> </w:t>
      </w:r>
    </w:p>
    <w:p w14:paraId="1D91D9E9" w14:textId="77777777" w:rsidR="00EE1540" w:rsidRPr="00E22000" w:rsidRDefault="00EE1540" w:rsidP="00EE1540">
      <w:pPr>
        <w:pStyle w:val="Overskrift2"/>
        <w:ind w:left="576" w:hanging="576"/>
      </w:pPr>
      <w:bookmarkStart w:id="101" w:name="_Toc92369121"/>
      <w:bookmarkStart w:id="102" w:name="_Toc233963996"/>
      <w:r w:rsidRPr="00E22000">
        <w:t>Endringer</w:t>
      </w:r>
      <w:bookmarkEnd w:id="101"/>
      <w:bookmarkEnd w:id="102"/>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757FAB1D" w:rsidR="00EE1540" w:rsidRPr="002A6AB8" w:rsidRDefault="00EE1540" w:rsidP="00AC188B">
      <w:pPr>
        <w:rPr>
          <w:color w:val="000000" w:themeColor="text1"/>
        </w:rPr>
      </w:pPr>
      <w:r w:rsidRPr="002A6AB8">
        <w:rPr>
          <w:color w:val="000000" w:themeColor="text1"/>
        </w:rPr>
        <w:t xml:space="preserve">Enhver endring eller tillegg som har innvirkning på Avtalen, for eksempel i form av endret innhold, prismessige konsekvenser eller andre avtalte betingelser, skal avtales skriftlig og nedtegnes i </w:t>
      </w:r>
      <w:r w:rsidRPr="002A6AB8">
        <w:rPr>
          <w:i/>
          <w:iCs/>
          <w:color w:val="000000" w:themeColor="text1"/>
        </w:rPr>
        <w:t>Endringsprotokoll</w:t>
      </w:r>
      <w:r w:rsidRPr="002A6AB8">
        <w:rPr>
          <w:color w:val="000000" w:themeColor="text1"/>
        </w:rPr>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103" w:name="_Toc92369122"/>
      <w:bookmarkStart w:id="104" w:name="_Toc233963997"/>
      <w:r w:rsidRPr="00E22000">
        <w:t>Vederlag for endringer</w:t>
      </w:r>
      <w:bookmarkEnd w:id="103"/>
      <w:bookmarkEnd w:id="104"/>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105" w:name="_Toc92369123"/>
      <w:bookmarkStart w:id="106" w:name="_Toc233963998"/>
      <w:r w:rsidRPr="00E22000">
        <w:t>Utsettelse</w:t>
      </w:r>
      <w:bookmarkEnd w:id="105"/>
      <w:bookmarkEnd w:id="106"/>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107" w:name="_Toc92369124"/>
      <w:bookmarkStart w:id="108" w:name="_Toc233963999"/>
      <w:r w:rsidRPr="00E22000">
        <w:t>Avbestilling</w:t>
      </w:r>
      <w:bookmarkEnd w:id="107"/>
      <w:bookmarkEnd w:id="108"/>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163C35">
      <w:pPr>
        <w:numPr>
          <w:ilvl w:val="0"/>
          <w:numId w:val="1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163C35">
      <w:pPr>
        <w:numPr>
          <w:ilvl w:val="0"/>
          <w:numId w:val="1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163C35">
      <w:pPr>
        <w:numPr>
          <w:ilvl w:val="0"/>
          <w:numId w:val="1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Default="00EE1540" w:rsidP="00163C35">
      <w:pPr>
        <w:numPr>
          <w:ilvl w:val="0"/>
          <w:numId w:val="1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47CE7698" w14:textId="77777777" w:rsidR="00475AAC" w:rsidRDefault="00475AAC" w:rsidP="00475AAC">
      <w:pPr>
        <w:suppressLineNumbers/>
        <w:suppressAutoHyphens/>
        <w:spacing w:after="0" w:line="240" w:lineRule="auto"/>
        <w:contextualSpacing/>
        <w:rPr>
          <w:rFonts w:cstheme="minorHAnsi"/>
        </w:rPr>
      </w:pPr>
    </w:p>
    <w:p w14:paraId="188E3A8E" w14:textId="77777777" w:rsidR="00475AAC" w:rsidRPr="00780955" w:rsidRDefault="00475AAC" w:rsidP="00475AAC">
      <w:pPr>
        <w:pStyle w:val="Overskrift2"/>
        <w:ind w:left="576" w:hanging="576"/>
      </w:pPr>
      <w:bookmarkStart w:id="109" w:name="_Toc82682949"/>
      <w:bookmarkStart w:id="110" w:name="_Toc92369182"/>
      <w:bookmarkStart w:id="111" w:name="_Toc161827221"/>
      <w:bookmarkStart w:id="112" w:name="_Toc233964000"/>
      <w:r w:rsidRPr="00780955">
        <w:t>Endringer i sortiment</w:t>
      </w:r>
      <w:bookmarkEnd w:id="109"/>
      <w:bookmarkEnd w:id="110"/>
      <w:bookmarkEnd w:id="111"/>
      <w:bookmarkEnd w:id="112"/>
    </w:p>
    <w:p w14:paraId="23691442" w14:textId="77777777" w:rsidR="00475AAC" w:rsidRPr="00780955" w:rsidRDefault="00475AAC" w:rsidP="00475AAC">
      <w:pPr>
        <w:pStyle w:val="Overskrift3"/>
        <w:ind w:left="720" w:hanging="720"/>
      </w:pPr>
      <w:bookmarkStart w:id="113" w:name="_Toc82682950"/>
      <w:bookmarkStart w:id="114" w:name="_Toc92369183"/>
      <w:bookmarkStart w:id="115" w:name="_Toc161827222"/>
      <w:bookmarkStart w:id="116" w:name="_Toc233964001"/>
      <w:r w:rsidRPr="00780955">
        <w:t>Generelt</w:t>
      </w:r>
      <w:bookmarkEnd w:id="113"/>
      <w:bookmarkEnd w:id="114"/>
      <w:bookmarkEnd w:id="115"/>
      <w:bookmarkEnd w:id="116"/>
      <w:r w:rsidRPr="00780955">
        <w:t xml:space="preserve"> </w:t>
      </w:r>
    </w:p>
    <w:p w14:paraId="113AE412" w14:textId="4595F016" w:rsidR="00475AAC" w:rsidRPr="00780955" w:rsidRDefault="00475AAC" w:rsidP="00475AAC">
      <w:r>
        <w:t xml:space="preserve">Leverandøren skal sikre at Varene slik disse fremgår av </w:t>
      </w:r>
      <w:r w:rsidR="00FB3E1A" w:rsidRPr="00FB3E1A">
        <w:rPr>
          <w:i/>
          <w:iCs/>
          <w:color w:val="000000" w:themeColor="text1"/>
        </w:rPr>
        <w:t>Prisskjema</w:t>
      </w:r>
      <w:r w:rsidRPr="00FB3E1A">
        <w:rPr>
          <w:color w:val="000000" w:themeColor="text1"/>
        </w:rPr>
        <w:t xml:space="preserve"> </w:t>
      </w:r>
      <w:r>
        <w:t>til Avtalen ikke utgår av Leverandørens sortiment.</w:t>
      </w:r>
    </w:p>
    <w:p w14:paraId="1B4C53F1" w14:textId="77777777" w:rsidR="00475AAC" w:rsidRPr="00780955" w:rsidRDefault="00475AAC" w:rsidP="00475AAC">
      <w:pPr>
        <w:pStyle w:val="Overskrift3"/>
        <w:ind w:left="720" w:hanging="720"/>
      </w:pPr>
      <w:bookmarkStart w:id="117" w:name="_Toc82682951"/>
      <w:bookmarkStart w:id="118" w:name="_Toc92369184"/>
      <w:bookmarkStart w:id="119" w:name="_Toc161827223"/>
      <w:bookmarkStart w:id="120" w:name="_Toc233964002"/>
      <w:r w:rsidRPr="00780955">
        <w:t>Leverandørens mulighet til å forespørre endringer i sortimentet</w:t>
      </w:r>
      <w:bookmarkEnd w:id="117"/>
      <w:bookmarkEnd w:id="118"/>
      <w:bookmarkEnd w:id="119"/>
      <w:bookmarkEnd w:id="120"/>
    </w:p>
    <w:p w14:paraId="5A3D1060" w14:textId="1EABB83C" w:rsidR="00475AAC" w:rsidRPr="00780955" w:rsidRDefault="00475AAC" w:rsidP="00475AAC">
      <w:r>
        <w:t xml:space="preserve">Dersom Leverandøren ønsker å erstatte Varene som følge av produktutvikling, produktforbedring, endring av fabrikasjonssted, tilbakekall, endring eller avvikling av sortiment og lignende, eller at det foreligger forhold som </w:t>
      </w:r>
      <w:r w:rsidRPr="00C74C12">
        <w:rPr>
          <w:color w:val="000000" w:themeColor="text1"/>
        </w:rPr>
        <w:t xml:space="preserve">nevnt i kapittel </w:t>
      </w:r>
      <w:r w:rsidR="00C74C12" w:rsidRPr="00C74C12">
        <w:rPr>
          <w:color w:val="000000" w:themeColor="text1"/>
        </w:rPr>
        <w:t>10</w:t>
      </w:r>
      <w:r w:rsidRPr="00C74C12">
        <w:rPr>
          <w:color w:val="000000" w:themeColor="text1"/>
        </w:rPr>
        <w:t xml:space="preserve"> (Force </w:t>
      </w:r>
      <w:r>
        <w:t>Majeure), kan Leverandøren forespørre Kunden om dette. Leverandøren skal forespørre om slike endringer uten ugrunnet opphold.</w:t>
      </w:r>
    </w:p>
    <w:p w14:paraId="73AA2C2E" w14:textId="77777777" w:rsidR="00475AAC" w:rsidRPr="00780955" w:rsidRDefault="00475AAC" w:rsidP="00475AAC">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626DE3D5" w14:textId="77777777" w:rsidR="00475AAC" w:rsidRPr="00780955" w:rsidRDefault="00475AAC" w:rsidP="00475AAC">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komplett masterdatainformasjon.</w:t>
      </w:r>
    </w:p>
    <w:p w14:paraId="2CCA5DCA" w14:textId="77777777" w:rsidR="00475AAC" w:rsidRPr="00780955" w:rsidRDefault="00475AAC" w:rsidP="00475AAC">
      <w:pPr>
        <w:pStyle w:val="Overskrift3"/>
        <w:ind w:left="720" w:hanging="720"/>
      </w:pPr>
      <w:bookmarkStart w:id="121" w:name="_Toc82682952"/>
      <w:bookmarkStart w:id="122" w:name="_Toc92369185"/>
      <w:bookmarkStart w:id="123" w:name="_Toc161827224"/>
      <w:bookmarkStart w:id="124" w:name="_Toc233964003"/>
      <w:r w:rsidRPr="00780955">
        <w:t>Kundens mulighet til å forespørre endringer i sortimentet</w:t>
      </w:r>
      <w:bookmarkEnd w:id="121"/>
      <w:bookmarkEnd w:id="122"/>
      <w:bookmarkEnd w:id="123"/>
      <w:bookmarkEnd w:id="124"/>
      <w:r w:rsidRPr="00780955">
        <w:t xml:space="preserve"> </w:t>
      </w:r>
    </w:p>
    <w:p w14:paraId="6A7CC813" w14:textId="52FD59A5" w:rsidR="00475AAC" w:rsidRPr="00780955" w:rsidRDefault="00475AAC" w:rsidP="00475AAC">
      <w:r>
        <w:t xml:space="preserve">Dersom det i Avtaleperioden oppstår et behov for Kunden til å foreta mindre endringer av produktutvalget i sortimentet, kan Leverandøren tilby andre Varer i tråd med prinsippene som følger av </w:t>
      </w:r>
      <w:r w:rsidRPr="00C74C12">
        <w:rPr>
          <w:color w:val="000000" w:themeColor="text1"/>
        </w:rPr>
        <w:t>punkt 6.</w:t>
      </w:r>
      <w:r w:rsidR="00C74C12" w:rsidRPr="00C74C12">
        <w:rPr>
          <w:color w:val="000000" w:themeColor="text1"/>
        </w:rPr>
        <w:t>5</w:t>
      </w:r>
      <w:r w:rsidRPr="00C74C12">
        <w:rPr>
          <w:color w:val="000000" w:themeColor="text1"/>
        </w:rPr>
        <w:t xml:space="preserve">.2 (Leverandørens </w:t>
      </w:r>
      <w:r>
        <w:t>mulighet til å forespørre endringer i sortimentet).</w:t>
      </w:r>
    </w:p>
    <w:p w14:paraId="50147BDC" w14:textId="77777777" w:rsidR="00475AAC" w:rsidRPr="00780955" w:rsidRDefault="00475AAC" w:rsidP="00475AAC">
      <w:pPr>
        <w:pStyle w:val="Overskrift3"/>
        <w:ind w:left="720" w:hanging="720"/>
      </w:pPr>
      <w:bookmarkStart w:id="125" w:name="_Toc82682953"/>
      <w:bookmarkStart w:id="126" w:name="_Toc92369186"/>
      <w:bookmarkStart w:id="127" w:name="_Toc161827225"/>
      <w:bookmarkStart w:id="128" w:name="_Toc233964004"/>
      <w:r w:rsidRPr="00780955">
        <w:t>Vederlag ved sortimentsendringer</w:t>
      </w:r>
      <w:bookmarkEnd w:id="125"/>
      <w:bookmarkEnd w:id="126"/>
      <w:bookmarkEnd w:id="127"/>
      <w:bookmarkEnd w:id="128"/>
    </w:p>
    <w:p w14:paraId="3CE08389" w14:textId="77777777" w:rsidR="00475AAC" w:rsidRPr="00780955" w:rsidRDefault="00475AAC" w:rsidP="00475AAC">
      <w:r>
        <w:t xml:space="preserve">Vederlag for endringer i sortiment skal være i samsvar med Avtalens opprinnelige prisnivå slik dette </w:t>
      </w:r>
      <w:r w:rsidRPr="00606397">
        <w:rPr>
          <w:color w:val="000000" w:themeColor="text1"/>
        </w:rPr>
        <w:t xml:space="preserve">fremgår av kapittel 5 (Vederlag </w:t>
      </w:r>
      <w:r>
        <w:t>og prisjustering), dog slik at gunstigere priser skal komme Kunden til gode.</w:t>
      </w:r>
    </w:p>
    <w:p w14:paraId="0C22E5BB" w14:textId="77777777" w:rsidR="00475AAC" w:rsidRPr="00780955" w:rsidRDefault="00475AAC" w:rsidP="00475AAC">
      <w:pPr>
        <w:pStyle w:val="Overskrift3"/>
        <w:ind w:left="720" w:hanging="720"/>
      </w:pPr>
      <w:bookmarkStart w:id="129" w:name="_Toc82682954"/>
      <w:bookmarkStart w:id="130" w:name="_Toc92369187"/>
      <w:bookmarkStart w:id="131" w:name="_Toc161827226"/>
      <w:bookmarkStart w:id="132" w:name="_Toc233964005"/>
      <w:r w:rsidRPr="00780955">
        <w:t>Kundens rett til å prøve nye produkter</w:t>
      </w:r>
      <w:bookmarkEnd w:id="129"/>
      <w:bookmarkEnd w:id="130"/>
      <w:bookmarkEnd w:id="131"/>
      <w:bookmarkEnd w:id="132"/>
      <w:r w:rsidRPr="00780955">
        <w:t xml:space="preserve"> </w:t>
      </w:r>
    </w:p>
    <w:p w14:paraId="15530236" w14:textId="172E3528" w:rsidR="00475AAC" w:rsidRPr="00606397" w:rsidRDefault="00475AAC" w:rsidP="00606397">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6197630D" w14:textId="77777777" w:rsidR="00EE1540" w:rsidRPr="00E22000" w:rsidRDefault="00EE1540" w:rsidP="00EE1540">
      <w:pPr>
        <w:pStyle w:val="Overskrift1"/>
        <w:ind w:left="432" w:hanging="432"/>
      </w:pPr>
      <w:bookmarkStart w:id="133" w:name="_Toc92369125"/>
      <w:bookmarkStart w:id="134" w:name="_Toc233964006"/>
      <w:bookmarkStart w:id="135" w:name="_Toc81563238"/>
      <w:bookmarkStart w:id="136" w:name="_Toc81750054"/>
      <w:r w:rsidRPr="00E22000">
        <w:t>Kundens mislighold</w:t>
      </w:r>
      <w:bookmarkEnd w:id="133"/>
      <w:bookmarkEnd w:id="134"/>
    </w:p>
    <w:p w14:paraId="07BFC6CA" w14:textId="77777777" w:rsidR="00EE1540" w:rsidRPr="00E22000" w:rsidRDefault="00EE1540" w:rsidP="00EE1540">
      <w:pPr>
        <w:pStyle w:val="Overskrift2"/>
        <w:ind w:left="576" w:hanging="576"/>
      </w:pPr>
      <w:bookmarkStart w:id="137" w:name="_Toc92369126"/>
      <w:bookmarkStart w:id="138" w:name="_Toc233964007"/>
      <w:r w:rsidRPr="00E22000">
        <w:t>Hva som anses som mislighold</w:t>
      </w:r>
      <w:bookmarkEnd w:id="137"/>
      <w:bookmarkEnd w:id="138"/>
      <w:r w:rsidRPr="00E22000">
        <w:t xml:space="preserve"> </w:t>
      </w:r>
    </w:p>
    <w:p w14:paraId="6339D76C" w14:textId="77777777" w:rsidR="00EE1540" w:rsidRPr="00E22000" w:rsidRDefault="00EE1540" w:rsidP="00AC188B">
      <w:r w:rsidRPr="00E22000">
        <w:t>Det foreligger mislighold fra Kundens side dersom:</w:t>
      </w:r>
    </w:p>
    <w:p w14:paraId="3D0A323C" w14:textId="1270081E" w:rsidR="00EE1540" w:rsidRPr="00E22000" w:rsidRDefault="00EE1540" w:rsidP="00163C35">
      <w:pPr>
        <w:numPr>
          <w:ilvl w:val="0"/>
          <w:numId w:val="16"/>
        </w:numPr>
        <w:contextualSpacing/>
      </w:pPr>
      <w:r>
        <w:t>Betaling ikke skjer til rett tid, jf</w:t>
      </w:r>
      <w:r w:rsidRPr="002A6AB8">
        <w:rPr>
          <w:color w:val="000000" w:themeColor="text1"/>
        </w:rPr>
        <w:t xml:space="preserve">. kapittel </w:t>
      </w:r>
      <w:r w:rsidR="00606397">
        <w:rPr>
          <w:color w:val="000000" w:themeColor="text1"/>
        </w:rPr>
        <w:t>5</w:t>
      </w:r>
      <w:r w:rsidRPr="002A6AB8">
        <w:rPr>
          <w:color w:val="000000" w:themeColor="text1"/>
        </w:rPr>
        <w:t xml:space="preserve"> </w:t>
      </w:r>
      <w:r>
        <w:t>(Vederlag, betalingsbetingelser og prisjustering)</w:t>
      </w:r>
    </w:p>
    <w:p w14:paraId="4B360622" w14:textId="77777777" w:rsidR="00EE1540" w:rsidRPr="00E22000" w:rsidRDefault="00EE1540" w:rsidP="00163C35">
      <w:pPr>
        <w:numPr>
          <w:ilvl w:val="0"/>
          <w:numId w:val="16"/>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10F7D6A9" w:rsidR="00EE1540" w:rsidRPr="00E22000" w:rsidRDefault="00EE1540" w:rsidP="00AC188B">
      <w:r>
        <w:t xml:space="preserve">Det foreligger likevel ikke mislighold hvis situasjonen skyldes Leverandørens forhold, eller forhold som anses som Force </w:t>
      </w:r>
      <w:r w:rsidRPr="00606397">
        <w:rPr>
          <w:color w:val="000000" w:themeColor="text1"/>
        </w:rPr>
        <w:t xml:space="preserve">Majeure (kapittel </w:t>
      </w:r>
      <w:r w:rsidR="00606397" w:rsidRPr="00606397">
        <w:rPr>
          <w:color w:val="000000" w:themeColor="text1"/>
        </w:rPr>
        <w:t>10</w:t>
      </w:r>
      <w:r w:rsidRPr="00606397">
        <w:rPr>
          <w:color w:val="000000" w:themeColor="text1"/>
        </w:rPr>
        <w:t xml:space="preserve">). Leverandøren </w:t>
      </w:r>
      <w:r>
        <w:t>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139" w:name="_Toc92369127"/>
      <w:bookmarkStart w:id="140" w:name="_Toc233964008"/>
      <w:r w:rsidRPr="00E22000">
        <w:t>Leverandørens krav ved Kundens mislighold</w:t>
      </w:r>
      <w:bookmarkEnd w:id="139"/>
      <w:bookmarkEnd w:id="140"/>
    </w:p>
    <w:p w14:paraId="1DA993CA" w14:textId="77777777" w:rsidR="00EE1540" w:rsidRPr="00E22000" w:rsidRDefault="00EE1540" w:rsidP="00EE1540">
      <w:pPr>
        <w:pStyle w:val="Overskrift3"/>
        <w:ind w:left="720" w:hanging="720"/>
        <w:rPr>
          <w:sz w:val="26"/>
          <w:szCs w:val="26"/>
        </w:rPr>
      </w:pPr>
      <w:bookmarkStart w:id="141" w:name="_Toc92369128"/>
      <w:bookmarkStart w:id="142" w:name="_Toc233964009"/>
      <w:r w:rsidRPr="00E22000">
        <w:t>Merutgifter</w:t>
      </w:r>
      <w:bookmarkEnd w:id="141"/>
      <w:bookmarkEnd w:id="14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43" w:name="_Toc92369129"/>
      <w:bookmarkStart w:id="144" w:name="_Toc233964010"/>
      <w:r w:rsidRPr="00E22000">
        <w:t>Heving</w:t>
      </w:r>
      <w:bookmarkEnd w:id="143"/>
      <w:bookmarkEnd w:id="14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45" w:name="_Toc92369130"/>
      <w:bookmarkStart w:id="146" w:name="_Toc233964011"/>
      <w:r w:rsidRPr="00E22000">
        <w:t>Erstatning</w:t>
      </w:r>
      <w:bookmarkEnd w:id="145"/>
      <w:bookmarkEnd w:id="14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47" w:name="_Toc92369131"/>
      <w:bookmarkStart w:id="148" w:name="_Toc233964012"/>
      <w:r w:rsidRPr="00E22000">
        <w:t>Leverandørens mislighold</w:t>
      </w:r>
      <w:bookmarkEnd w:id="135"/>
      <w:bookmarkEnd w:id="136"/>
      <w:bookmarkEnd w:id="147"/>
      <w:bookmarkEnd w:id="148"/>
    </w:p>
    <w:p w14:paraId="73B5F7F8" w14:textId="77777777" w:rsidR="00EE1540" w:rsidRPr="00E22000" w:rsidRDefault="00EE1540" w:rsidP="00EE1540">
      <w:pPr>
        <w:pStyle w:val="Overskrift2"/>
        <w:ind w:left="576" w:hanging="576"/>
      </w:pPr>
      <w:bookmarkStart w:id="149" w:name="_Toc92369132"/>
      <w:bookmarkStart w:id="150" w:name="_Toc233964013"/>
      <w:r w:rsidRPr="00E22000">
        <w:t>Mangler</w:t>
      </w:r>
      <w:bookmarkEnd w:id="149"/>
      <w:bookmarkEnd w:id="150"/>
      <w:r w:rsidRPr="00E22000">
        <w:t xml:space="preserve"> </w:t>
      </w:r>
    </w:p>
    <w:p w14:paraId="26F6DC28" w14:textId="77777777" w:rsidR="00EE1540" w:rsidRPr="00E22000" w:rsidRDefault="00EE1540" w:rsidP="00EE1540">
      <w:pPr>
        <w:pStyle w:val="Overskrift3"/>
        <w:ind w:left="720" w:hanging="720"/>
      </w:pPr>
      <w:bookmarkStart w:id="151" w:name="_Toc92369133"/>
      <w:bookmarkStart w:id="152" w:name="_Toc233964014"/>
      <w:r w:rsidRPr="00E22000">
        <w:t>Hva som utgjør en mangel</w:t>
      </w:r>
      <w:bookmarkEnd w:id="151"/>
      <w:bookmarkEnd w:id="15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53" w:name="_Hlk87340308"/>
      <w:r w:rsidRPr="00E22000">
        <w:t>Med mindre annet er avtalt foreligger dessuten mangel dersom Tjenesten ikke er i samsvar med offentligrettslige krav som stilles i lovgivningen eller offentlig vedtak i medhold av lov på den tid avropet foretas.</w:t>
      </w:r>
    </w:p>
    <w:p w14:paraId="65AF473C" w14:textId="77777777" w:rsidR="00EE1540" w:rsidRPr="00E22000" w:rsidRDefault="00EE1540" w:rsidP="00EE1540">
      <w:pPr>
        <w:pStyle w:val="Overskrift3"/>
        <w:ind w:left="720" w:hanging="720"/>
      </w:pPr>
      <w:bookmarkStart w:id="154" w:name="_Toc92369134"/>
      <w:bookmarkStart w:id="155" w:name="_Toc233964015"/>
      <w:bookmarkEnd w:id="153"/>
      <w:r w:rsidRPr="00E22000">
        <w:t>Kundens reklamasjonsfrist</w:t>
      </w:r>
      <w:bookmarkEnd w:id="154"/>
      <w:bookmarkEnd w:id="15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56" w:name="_Toc92369135"/>
      <w:bookmarkStart w:id="157" w:name="_Toc233964016"/>
      <w:r w:rsidRPr="00E22000">
        <w:t>Tilbakehold</w:t>
      </w:r>
      <w:bookmarkEnd w:id="156"/>
      <w:bookmarkEnd w:id="15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58" w:name="_Toc92369136"/>
      <w:bookmarkStart w:id="159" w:name="_Toc233964017"/>
      <w:r w:rsidRPr="00E22000">
        <w:t>Utbedring</w:t>
      </w:r>
      <w:bookmarkEnd w:id="158"/>
      <w:bookmarkEnd w:id="15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60" w:name="_Toc92369137"/>
      <w:bookmarkStart w:id="161" w:name="_Toc233964018"/>
      <w:r w:rsidRPr="00E22000">
        <w:t>Prisavslag</w:t>
      </w:r>
      <w:bookmarkEnd w:id="160"/>
      <w:bookmarkEnd w:id="161"/>
      <w:r w:rsidRPr="00E22000">
        <w:t xml:space="preserve"> </w:t>
      </w:r>
    </w:p>
    <w:p w14:paraId="20D3E5A7" w14:textId="23731025" w:rsidR="00EE1540" w:rsidRPr="00E22000" w:rsidRDefault="00EE1540" w:rsidP="00AC188B">
      <w:r>
        <w:t xml:space="preserve">Dersom en mangel ikke utbedres i samsvar </w:t>
      </w:r>
      <w:r w:rsidRPr="00A85C15">
        <w:rPr>
          <w:color w:val="000000" w:themeColor="text1"/>
        </w:rPr>
        <w:t xml:space="preserve">med punkt </w:t>
      </w:r>
      <w:r w:rsidR="00A02DB9">
        <w:rPr>
          <w:color w:val="000000" w:themeColor="text1"/>
        </w:rPr>
        <w:t>8</w:t>
      </w:r>
      <w:r w:rsidRPr="00A85C15">
        <w:rPr>
          <w:color w:val="000000" w:themeColor="text1"/>
        </w:rPr>
        <w:t xml:space="preserve">.1.4 (Utbedring), kan </w:t>
      </w:r>
      <w:r>
        <w:t>Kunden kreve prisavslag. Dette gjelder likevel ikke dersom Kunden avslår utbedring som Leverandøren 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62" w:name="_Toc92369138"/>
      <w:bookmarkStart w:id="163" w:name="_Toc233964019"/>
      <w:r w:rsidRPr="00E22000">
        <w:t>Erstatning ved unnlatt utbedring</w:t>
      </w:r>
      <w:bookmarkEnd w:id="162"/>
      <w:bookmarkEnd w:id="163"/>
      <w:r w:rsidRPr="00E22000">
        <w:t xml:space="preserve"> </w:t>
      </w:r>
    </w:p>
    <w:p w14:paraId="41C759D0" w14:textId="5E293F2C" w:rsidR="00EE1540" w:rsidRPr="00E22000" w:rsidRDefault="00EE1540" w:rsidP="00AC188B">
      <w:r>
        <w:t xml:space="preserve">Dersom en mangel ikke utbedres i samsvar </w:t>
      </w:r>
      <w:r w:rsidRPr="00A85C15">
        <w:rPr>
          <w:color w:val="000000" w:themeColor="text1"/>
        </w:rPr>
        <w:t xml:space="preserve">med punkt </w:t>
      </w:r>
      <w:r w:rsidR="00A02DB9">
        <w:rPr>
          <w:color w:val="000000" w:themeColor="text1"/>
        </w:rPr>
        <w:t>8</w:t>
      </w:r>
      <w:r w:rsidRPr="00A85C15">
        <w:rPr>
          <w:color w:val="000000" w:themeColor="text1"/>
        </w:rPr>
        <w:t>.1.4 (Utbedring</w:t>
      </w:r>
      <w:r>
        <w:t xml:space="preserve">), kan Kunden kreve at Leverandøren betaler kostnadene til utbedring utført av andre. </w:t>
      </w:r>
    </w:p>
    <w:p w14:paraId="17CD6844" w14:textId="73794187" w:rsidR="00EE1540" w:rsidRPr="00E22000" w:rsidRDefault="00EE1540" w:rsidP="00EE1540">
      <w:pPr>
        <w:pStyle w:val="Overskrift3"/>
        <w:ind w:left="720" w:hanging="720"/>
      </w:pPr>
      <w:bookmarkStart w:id="164" w:name="_Toc92369139"/>
      <w:bookmarkStart w:id="165" w:name="_Toc233964020"/>
      <w:r w:rsidRPr="00E22000">
        <w:t>Dekningskjøp</w:t>
      </w:r>
      <w:bookmarkEnd w:id="164"/>
      <w:r w:rsidR="00A91C06">
        <w:t xml:space="preserve"> ved mangler</w:t>
      </w:r>
      <w:bookmarkEnd w:id="16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66" w:name="_Toc84435700"/>
      <w:bookmarkStart w:id="167" w:name="_Toc92369140"/>
      <w:bookmarkStart w:id="168" w:name="_Toc233964021"/>
      <w:r w:rsidRPr="00E22000">
        <w:t>Heving av avrop</w:t>
      </w:r>
      <w:bookmarkEnd w:id="166"/>
      <w:bookmarkEnd w:id="167"/>
      <w:bookmarkEnd w:id="16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69" w:name="_Toc92369141"/>
      <w:bookmarkStart w:id="170" w:name="_Toc233964022"/>
      <w:r w:rsidRPr="00E22000">
        <w:t>Heving av Avtalen</w:t>
      </w:r>
      <w:bookmarkEnd w:id="169"/>
      <w:bookmarkEnd w:id="17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71" w:name="_Toc92369142"/>
      <w:bookmarkStart w:id="172" w:name="_Toc233964023"/>
      <w:r w:rsidRPr="00E22000">
        <w:t>Dekningskjøp ved heving</w:t>
      </w:r>
      <w:bookmarkEnd w:id="171"/>
      <w:bookmarkEnd w:id="17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73" w:name="_Toc92369143"/>
      <w:bookmarkStart w:id="174" w:name="_Toc233964024"/>
      <w:r w:rsidRPr="00E22000">
        <w:t xml:space="preserve">Erstatning </w:t>
      </w:r>
      <w:r w:rsidR="00A91C06">
        <w:t>ved</w:t>
      </w:r>
      <w:r w:rsidR="00A91C06" w:rsidRPr="00E22000">
        <w:t xml:space="preserve"> </w:t>
      </w:r>
      <w:r w:rsidRPr="00E22000">
        <w:t>mangler</w:t>
      </w:r>
      <w:bookmarkEnd w:id="173"/>
      <w:bookmarkEnd w:id="174"/>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75" w:name="_Toc92369144"/>
      <w:bookmarkStart w:id="176" w:name="_Toc233964025"/>
      <w:r w:rsidRPr="00E22000">
        <w:t>Forsinkelse</w:t>
      </w:r>
      <w:bookmarkEnd w:id="175"/>
      <w:bookmarkEnd w:id="176"/>
    </w:p>
    <w:p w14:paraId="5402ED52" w14:textId="77777777" w:rsidR="00EE1540" w:rsidRPr="00E22000" w:rsidRDefault="00EE1540" w:rsidP="00EE1540">
      <w:pPr>
        <w:pStyle w:val="Overskrift3"/>
        <w:ind w:left="720" w:hanging="720"/>
      </w:pPr>
      <w:bookmarkStart w:id="177" w:name="_Toc92369145"/>
      <w:bookmarkStart w:id="178" w:name="_Toc233964026"/>
      <w:r w:rsidRPr="00E22000">
        <w:t>Hva som utgjør forsinkelse</w:t>
      </w:r>
      <w:bookmarkEnd w:id="177"/>
      <w:bookmarkEnd w:id="178"/>
      <w:r w:rsidRPr="00E22000">
        <w:t xml:space="preserve"> </w:t>
      </w:r>
    </w:p>
    <w:p w14:paraId="0F574E2A" w14:textId="473B0880" w:rsidR="00EE1540" w:rsidRPr="00E22000" w:rsidRDefault="00EE1540" w:rsidP="00AC188B">
      <w:r>
        <w:t xml:space="preserve">Det foreligger forsinkelse dersom Leverandøren ikke oppfyller sine forpliktelser etter Avtalen til avtalt tid, og dette ikke skyldes forhold Kunden bærer risikoen for eller forhold som </w:t>
      </w:r>
      <w:r w:rsidRPr="003B0F70">
        <w:rPr>
          <w:color w:val="000000" w:themeColor="text1"/>
        </w:rPr>
        <w:t xml:space="preserve">nevnt i kapittel </w:t>
      </w:r>
      <w:r w:rsidR="003B0F70" w:rsidRPr="003B0F70">
        <w:rPr>
          <w:color w:val="000000" w:themeColor="text1"/>
        </w:rPr>
        <w:t>10</w:t>
      </w:r>
      <w:r w:rsidRPr="003B0F70">
        <w:rPr>
          <w:color w:val="000000" w:themeColor="text1"/>
        </w:rPr>
        <w:t xml:space="preserve"> (Force Majeure). </w:t>
      </w:r>
    </w:p>
    <w:p w14:paraId="235E5FE6" w14:textId="77777777" w:rsidR="00EE1540" w:rsidRPr="00E22000" w:rsidRDefault="00EE1540" w:rsidP="00EE1540">
      <w:pPr>
        <w:pStyle w:val="Overskrift3"/>
        <w:ind w:left="720" w:hanging="720"/>
      </w:pPr>
      <w:bookmarkStart w:id="179" w:name="_Toc92369146"/>
      <w:bookmarkStart w:id="180" w:name="_Toc233964027"/>
      <w:r w:rsidRPr="00E22000">
        <w:t>Leverandørens varslingsplikt og plikt til å begrense forsinkelsen</w:t>
      </w:r>
      <w:bookmarkEnd w:id="179"/>
      <w:bookmarkEnd w:id="180"/>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42AE3C8" w:rsidR="00EE1540" w:rsidRPr="00E22000" w:rsidRDefault="00EE1540" w:rsidP="00AC188B">
      <w:r>
        <w:t>Dersom Leverandøren mener at årsaken til at forpliktelsene ikke ble oppfylt til avtalt tid skyldes forhold på Kundens side eller andre forhold Leverandøren ikke bærer risikoen for, jf.</w:t>
      </w:r>
      <w:r w:rsidRPr="00EE1540">
        <w:rPr>
          <w:color w:val="1A588E" w:themeColor="background2" w:themeShade="80"/>
        </w:rPr>
        <w:t xml:space="preserve"> </w:t>
      </w:r>
      <w:r w:rsidRPr="003B0F70">
        <w:rPr>
          <w:color w:val="000000" w:themeColor="text1"/>
        </w:rPr>
        <w:t xml:space="preserve">kapittel </w:t>
      </w:r>
      <w:r w:rsidR="003B0F70" w:rsidRPr="003B0F70">
        <w:rPr>
          <w:color w:val="000000" w:themeColor="text1"/>
        </w:rPr>
        <w:t>10</w:t>
      </w:r>
      <w:r w:rsidRPr="003B0F70">
        <w:rPr>
          <w:color w:val="000000" w:themeColor="text1"/>
        </w:rPr>
        <w:t xml:space="preserve">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81" w:name="_Toc92369147"/>
      <w:bookmarkStart w:id="182" w:name="_Toc233964028"/>
      <w:r w:rsidRPr="00E22000">
        <w:t>Tilbakehold</w:t>
      </w:r>
      <w:bookmarkEnd w:id="181"/>
      <w:bookmarkEnd w:id="182"/>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83"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84" w:name="_Toc92369148"/>
      <w:bookmarkStart w:id="185" w:name="_Toc233964029"/>
      <w:bookmarkEnd w:id="183"/>
      <w:r w:rsidRPr="00E22000">
        <w:t>Kundens rett til å fastholde Avtalen</w:t>
      </w:r>
      <w:bookmarkEnd w:id="184"/>
      <w:bookmarkEnd w:id="18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86" w:name="_Toc92369149"/>
      <w:bookmarkStart w:id="187" w:name="_Toc233964030"/>
      <w:r w:rsidRPr="00E22000">
        <w:t>Dekningskjøp</w:t>
      </w:r>
      <w:bookmarkEnd w:id="186"/>
      <w:bookmarkEnd w:id="18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88" w:name="_Toc92369150"/>
      <w:bookmarkStart w:id="189" w:name="_Toc233964031"/>
      <w:r w:rsidRPr="00E22000">
        <w:t>Dagmulkt</w:t>
      </w:r>
      <w:bookmarkEnd w:id="188"/>
      <w:bookmarkEnd w:id="189"/>
    </w:p>
    <w:p w14:paraId="0364A7B6" w14:textId="77777777" w:rsidR="00EE1540" w:rsidRPr="00E22000" w:rsidRDefault="00EE1540" w:rsidP="00AC188B">
      <w:r>
        <w:t xml:space="preserve">Kunden kan kreve </w:t>
      </w:r>
      <w:r w:rsidRPr="008C7DB4">
        <w:rPr>
          <w:color w:val="000000" w:themeColor="text1"/>
        </w:rPr>
        <w:t>dagmulkt uten dokumentasjon av tap ved forsinkelsen, og uten hensyn til om andre krav er gjort gjeldende ovenfor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90" w:name="_Toc92369151"/>
      <w:bookmarkStart w:id="191" w:name="_Toc233964032"/>
      <w:r w:rsidRPr="00E22000">
        <w:t>Erstatning</w:t>
      </w:r>
      <w:bookmarkEnd w:id="190"/>
      <w:bookmarkEnd w:id="191"/>
    </w:p>
    <w:p w14:paraId="7A3629C9" w14:textId="3FF2013C" w:rsidR="00EE1540" w:rsidRPr="00E22000" w:rsidRDefault="00EE1540" w:rsidP="00AC188B">
      <w:r w:rsidRPr="00E22000">
        <w:t xml:space="preserve">Kunden </w:t>
      </w:r>
      <w:r w:rsidR="00D06926">
        <w:t>kan</w:t>
      </w:r>
      <w:r w:rsidR="00D06926" w:rsidRPr="00E22000">
        <w:t xml:space="preserve"> </w:t>
      </w:r>
      <w:r w:rsidRPr="00E22000">
        <w:t>kr</w:t>
      </w:r>
      <w:r w:rsidR="00D06926">
        <w:t xml:space="preserve">eve erstattet ethvert direkte tap, herunder merkostnader ved dekningskjøp, tap som skyldes merarbeid og andre direkte kostnader i forbindelse med forsinkelse som nevnt under punkt </w:t>
      </w:r>
      <w:r w:rsidR="00EE4523">
        <w:t>8</w:t>
      </w:r>
      <w:r w:rsidR="00D06926">
        <w:t>.2.1.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92" w:name="_Toc84435712"/>
      <w:bookmarkStart w:id="193" w:name="_Toc92369152"/>
      <w:bookmarkStart w:id="194" w:name="_Toc233964033"/>
      <w:r w:rsidRPr="00E22000">
        <w:t>Heving av avrop</w:t>
      </w:r>
      <w:bookmarkEnd w:id="192"/>
      <w:bookmarkEnd w:id="193"/>
      <w:bookmarkEnd w:id="194"/>
    </w:p>
    <w:p w14:paraId="315AA55F" w14:textId="3F4631C8"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 xml:space="preserve">Vesentlig forsinkelse foreligger dessuten når levering ikke er skjedd innen maksimal dagmulkt i </w:t>
      </w:r>
      <w:r w:rsidRPr="00A52C75">
        <w:rPr>
          <w:color w:val="000000" w:themeColor="text1"/>
        </w:rPr>
        <w:t xml:space="preserve">henhold til punkt </w:t>
      </w:r>
      <w:r w:rsidR="004F715A">
        <w:rPr>
          <w:color w:val="000000" w:themeColor="text1"/>
        </w:rPr>
        <w:t>8</w:t>
      </w:r>
      <w:r w:rsidRPr="00A52C75">
        <w:rPr>
          <w:color w:val="000000" w:themeColor="text1"/>
        </w:rPr>
        <w:t xml:space="preserve">.2.6 (Dagmulkt).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95" w:name="_Toc92369153"/>
      <w:bookmarkStart w:id="196" w:name="_Toc233964034"/>
      <w:r w:rsidRPr="00E22000">
        <w:t>Heving av Avtalen</w:t>
      </w:r>
      <w:bookmarkEnd w:id="195"/>
      <w:bookmarkEnd w:id="19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97" w:name="_Toc92369154"/>
      <w:bookmarkStart w:id="198" w:name="_Toc233964035"/>
      <w:r w:rsidRPr="00E22000">
        <w:t>Ansvar for skade</w:t>
      </w:r>
      <w:bookmarkEnd w:id="197"/>
      <w:bookmarkEnd w:id="198"/>
    </w:p>
    <w:p w14:paraId="7306C55A" w14:textId="77777777" w:rsidR="00EE1540" w:rsidRPr="00E22000" w:rsidRDefault="00EE1540" w:rsidP="00EE1540">
      <w:pPr>
        <w:pStyle w:val="Overskrift2"/>
        <w:ind w:left="576" w:hanging="576"/>
      </w:pPr>
      <w:bookmarkStart w:id="199" w:name="_Toc92369155"/>
      <w:bookmarkStart w:id="200" w:name="_Toc233964036"/>
      <w:r w:rsidRPr="00E22000">
        <w:t>Varsel om fare for skade</w:t>
      </w:r>
      <w:bookmarkEnd w:id="199"/>
      <w:bookmarkEnd w:id="20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201" w:name="_Toc92369156"/>
      <w:bookmarkStart w:id="202" w:name="_Toc233964037"/>
      <w:r w:rsidRPr="00E22000">
        <w:t>Ansvar for skade på den andre partens person eller eiendom</w:t>
      </w:r>
      <w:bookmarkEnd w:id="201"/>
      <w:bookmarkEnd w:id="20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203" w:name="_Toc92369157"/>
      <w:bookmarkStart w:id="204" w:name="_Toc233964038"/>
      <w:r w:rsidRPr="00E22000">
        <w:t>Ansvar for skade på miljø, tredjemanns person eller eiendom</w:t>
      </w:r>
      <w:bookmarkEnd w:id="203"/>
      <w:bookmarkEnd w:id="20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205" w:name="_Toc92369158"/>
      <w:bookmarkStart w:id="206" w:name="_Toc233964039"/>
      <w:r w:rsidRPr="00E22000">
        <w:t>Force Majeure</w:t>
      </w:r>
      <w:bookmarkEnd w:id="205"/>
      <w:bookmarkEnd w:id="20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207" w:name="_Toc92369159"/>
      <w:bookmarkStart w:id="208" w:name="_Toc233964040"/>
      <w:r w:rsidRPr="00E22000">
        <w:t>Generelle bestemmelser</w:t>
      </w:r>
      <w:bookmarkEnd w:id="207"/>
      <w:bookmarkEnd w:id="208"/>
      <w:r w:rsidRPr="00E22000">
        <w:t xml:space="preserve"> </w:t>
      </w:r>
    </w:p>
    <w:p w14:paraId="04560DDE" w14:textId="77777777" w:rsidR="00EE1540" w:rsidRPr="00E22000" w:rsidRDefault="00EE1540" w:rsidP="00EE1540">
      <w:pPr>
        <w:pStyle w:val="Overskrift2"/>
        <w:ind w:left="576" w:hanging="576"/>
      </w:pPr>
      <w:bookmarkStart w:id="209" w:name="_Toc92369160"/>
      <w:bookmarkStart w:id="210" w:name="_Toc233964041"/>
      <w:r w:rsidRPr="00E22000">
        <w:t>Taushetsplikt</w:t>
      </w:r>
      <w:bookmarkEnd w:id="209"/>
      <w:bookmarkEnd w:id="21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163C35">
      <w:pPr>
        <w:numPr>
          <w:ilvl w:val="0"/>
          <w:numId w:val="15"/>
        </w:numPr>
        <w:contextualSpacing/>
      </w:pPr>
      <w:r w:rsidRPr="00E22000">
        <w:t>Drifts- eller forretningsmessige forhold som det kan være av konkurransemessig betydning å hemmeligholde,</w:t>
      </w:r>
    </w:p>
    <w:p w14:paraId="1AC6C849" w14:textId="77777777" w:rsidR="00EE1540" w:rsidRPr="00E22000" w:rsidRDefault="00EE1540" w:rsidP="00163C35">
      <w:pPr>
        <w:numPr>
          <w:ilvl w:val="0"/>
          <w:numId w:val="15"/>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(know-how) som ikke er taushetsbelagt og som de har tilegnet seg i forbindelse med oppdraget.</w:t>
      </w:r>
    </w:p>
    <w:p w14:paraId="1FDA33CA" w14:textId="77777777" w:rsidR="00EE1540" w:rsidRPr="00E22000" w:rsidRDefault="00EE1540" w:rsidP="00AC188B">
      <w:r w:rsidRPr="00E22000">
        <w:t>Taushetspliktsbestemmelsene i lov om behandlingsmåten i forvaltningssaker 10. februar 1967 (forvaltningsloven) kommer for øvrig til anvendelse for partene og andre de eventuelt svarer for.</w:t>
      </w:r>
    </w:p>
    <w:p w14:paraId="11017EBD" w14:textId="77777777" w:rsidR="00EE1540" w:rsidRPr="00B74465" w:rsidRDefault="00EE1540" w:rsidP="00B74465">
      <w:pPr>
        <w:pStyle w:val="Overskrift2"/>
      </w:pPr>
      <w:bookmarkStart w:id="211" w:name="_Toc92369161"/>
      <w:bookmarkStart w:id="212" w:name="_Toc233964042"/>
      <w:r w:rsidRPr="00B74465">
        <w:t>Opphavs- og eiendomsrett</w:t>
      </w:r>
      <w:bookmarkEnd w:id="211"/>
      <w:r w:rsidRPr="00B74465">
        <w:t xml:space="preserve"> </w:t>
      </w:r>
      <w:bookmarkEnd w:id="212"/>
    </w:p>
    <w:p w14:paraId="4312A245" w14:textId="77777777" w:rsidR="00EE1540" w:rsidRPr="00E22000" w:rsidRDefault="00EE1540" w:rsidP="00EE1540">
      <w:pPr>
        <w:pStyle w:val="Overskrift3"/>
        <w:ind w:left="720" w:hanging="720"/>
      </w:pPr>
      <w:bookmarkStart w:id="213" w:name="_Toc92369163"/>
      <w:bookmarkStart w:id="214" w:name="_Toc233964043"/>
      <w:r w:rsidRPr="00E22000">
        <w:t>Patenter og sikkerhetsbeskyttet informasjon</w:t>
      </w:r>
      <w:bookmarkEnd w:id="213"/>
      <w:bookmarkEnd w:id="214"/>
    </w:p>
    <w:p w14:paraId="3CE80643" w14:textId="77777777" w:rsidR="00EE1540" w:rsidRPr="00E22000" w:rsidRDefault="00EE1540" w:rsidP="00AC188B">
      <w:r w:rsidRPr="00E22000">
        <w:t>Dersom Leverandøren ønsker å søke om patent som inneholder sikkerhetsbeskyttet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215" w:name="_Toc92369164"/>
      <w:bookmarkStart w:id="216" w:name="_Toc233964044"/>
      <w:r w:rsidRPr="00E22000">
        <w:t>Tredjeparters eiendomsrettigheter</w:t>
      </w:r>
      <w:bookmarkEnd w:id="215"/>
      <w:bookmarkEnd w:id="216"/>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Partene skal gjensidig varsle hverandre om krav vedrørende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217" w:name="_Toc92369165"/>
      <w:bookmarkStart w:id="218" w:name="_Toc233964045"/>
      <w:r w:rsidRPr="00E22000">
        <w:t>Rettigheter til og merking av materiell som overlates til Leverandøren</w:t>
      </w:r>
      <w:bookmarkEnd w:id="217"/>
      <w:bookmarkEnd w:id="218"/>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417C0879" w:rsidR="00EE1540" w:rsidRPr="00E22000" w:rsidRDefault="00EE1540" w:rsidP="00AC188B">
      <w:r w:rsidRPr="00E22000">
        <w:t>Leverandøren skal merke Kundens eiendom som er i Leverandørens besittelse tydelig med</w:t>
      </w:r>
      <w:r w:rsidR="006A7B5F">
        <w:t xml:space="preserve"> </w:t>
      </w:r>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219" w:name="_Toc92369166"/>
      <w:bookmarkStart w:id="220" w:name="_Toc233964046"/>
      <w:r w:rsidRPr="00E22000">
        <w:t>Markedsføring</w:t>
      </w:r>
      <w:bookmarkEnd w:id="219"/>
      <w:bookmarkEnd w:id="220"/>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221"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222" w:name="_Toc82682999"/>
      <w:bookmarkStart w:id="223" w:name="_Toc87909598"/>
      <w:bookmarkStart w:id="224" w:name="_Toc92369167"/>
      <w:bookmarkStart w:id="225" w:name="_Toc233964047"/>
      <w:bookmarkEnd w:id="221"/>
      <w:r w:rsidRPr="00E22000">
        <w:t>Revisjon</w:t>
      </w:r>
      <w:bookmarkEnd w:id="222"/>
      <w:bookmarkEnd w:id="223"/>
      <w:bookmarkEnd w:id="224"/>
      <w:bookmarkEnd w:id="225"/>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226" w:name="_Toc92369168"/>
      <w:bookmarkStart w:id="227" w:name="_Toc233964048"/>
      <w:r w:rsidRPr="00E22000">
        <w:t>Databehandler</w:t>
      </w:r>
      <w:bookmarkEnd w:id="226"/>
      <w:bookmarkEnd w:id="227"/>
    </w:p>
    <w:p w14:paraId="61D8AC31" w14:textId="1B2AE832"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052C5EA" w14:textId="77777777" w:rsidR="00EE1540" w:rsidRPr="00E22000" w:rsidRDefault="00EE1540" w:rsidP="00AC188B">
      <w:r w:rsidRPr="00E22000">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Overskrift1"/>
        <w:ind w:left="432" w:hanging="432"/>
      </w:pPr>
      <w:bookmarkStart w:id="228" w:name="_Toc92369169"/>
      <w:bookmarkStart w:id="229" w:name="_Toc233964049"/>
      <w:r w:rsidRPr="00977AD9">
        <w:t>Tvister, lovvalg og verneting</w:t>
      </w:r>
      <w:bookmarkEnd w:id="228"/>
      <w:bookmarkEnd w:id="229"/>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2D98" w14:textId="77777777" w:rsidR="00B04B63" w:rsidRDefault="00B04B63" w:rsidP="008A6B54">
      <w:pPr>
        <w:spacing w:after="0" w:line="240" w:lineRule="auto"/>
      </w:pPr>
      <w:r>
        <w:separator/>
      </w:r>
    </w:p>
  </w:endnote>
  <w:endnote w:type="continuationSeparator" w:id="0">
    <w:p w14:paraId="6846EE71" w14:textId="77777777" w:rsidR="00B04B63" w:rsidRDefault="00B04B63" w:rsidP="008A6B54">
      <w:pPr>
        <w:spacing w:after="0" w:line="240" w:lineRule="auto"/>
      </w:pPr>
      <w:r>
        <w:continuationSeparator/>
      </w:r>
    </w:p>
  </w:endnote>
  <w:endnote w:type="continuationNotice" w:id="1">
    <w:p w14:paraId="35B1E1F8" w14:textId="77777777" w:rsidR="00B04B63" w:rsidRDefault="00B04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151BA8EC"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1842CB">
            <w:rPr>
              <w:b w:val="0"/>
              <w:bCs/>
              <w:color w:val="003087" w:themeColor="text2"/>
              <w:sz w:val="18"/>
              <w:szCs w:val="18"/>
            </w:rPr>
            <w:t>8</w:t>
          </w:r>
          <w:r>
            <w:rPr>
              <w:b w:val="0"/>
              <w:bCs/>
              <w:color w:val="003087" w:themeColor="text2"/>
              <w:sz w:val="18"/>
              <w:szCs w:val="18"/>
            </w:rPr>
            <w:t>-202</w:t>
          </w:r>
          <w:r w:rsidR="00CB65C6">
            <w:rPr>
              <w:b w:val="0"/>
              <w:bCs/>
              <w:color w:val="003087" w:themeColor="text2"/>
              <w:sz w:val="18"/>
              <w:szCs w:val="18"/>
            </w:rPr>
            <w:t>5</w:t>
          </w:r>
        </w:p>
      </w:tc>
      <w:tc>
        <w:tcPr>
          <w:tcW w:w="2500"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22D2" w14:textId="77777777" w:rsidR="00B04B63" w:rsidRDefault="00B04B63" w:rsidP="008A6B54">
      <w:pPr>
        <w:spacing w:after="0" w:line="240" w:lineRule="auto"/>
      </w:pPr>
      <w:r>
        <w:separator/>
      </w:r>
    </w:p>
  </w:footnote>
  <w:footnote w:type="continuationSeparator" w:id="0">
    <w:p w14:paraId="635C77B2" w14:textId="77777777" w:rsidR="00B04B63" w:rsidRDefault="00B04B63" w:rsidP="008A6B54">
      <w:pPr>
        <w:spacing w:after="0" w:line="240" w:lineRule="auto"/>
      </w:pPr>
      <w:r>
        <w:continuationSeparator/>
      </w:r>
    </w:p>
  </w:footnote>
  <w:footnote w:type="continuationNotice" w:id="1">
    <w:p w14:paraId="6B662EE6" w14:textId="77777777" w:rsidR="00B04B63" w:rsidRDefault="00B04B63">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473542F"/>
    <w:multiLevelType w:val="multilevel"/>
    <w:tmpl w:val="AA00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5" w15:restartNumberingAfterBreak="0">
    <w:nsid w:val="20AA4ED7"/>
    <w:multiLevelType w:val="multilevel"/>
    <w:tmpl w:val="AECE8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DE0E4A"/>
    <w:multiLevelType w:val="multilevel"/>
    <w:tmpl w:val="D0D2A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D010A8"/>
    <w:multiLevelType w:val="multilevel"/>
    <w:tmpl w:val="810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25AC0"/>
    <w:multiLevelType w:val="multilevel"/>
    <w:tmpl w:val="9C4C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4870F5A"/>
    <w:multiLevelType w:val="multilevel"/>
    <w:tmpl w:val="476C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8" w15:restartNumberingAfterBreak="0">
    <w:nsid w:val="78813D47"/>
    <w:multiLevelType w:val="multilevel"/>
    <w:tmpl w:val="170A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0011717">
    <w:abstractNumId w:val="14"/>
  </w:num>
  <w:num w:numId="2" w16cid:durableId="1132401850">
    <w:abstractNumId w:val="12"/>
  </w:num>
  <w:num w:numId="3" w16cid:durableId="1635137121">
    <w:abstractNumId w:val="26"/>
  </w:num>
  <w:num w:numId="4" w16cid:durableId="1408914887">
    <w:abstractNumId w:val="21"/>
  </w:num>
  <w:num w:numId="5" w16cid:durableId="2082091717">
    <w:abstractNumId w:val="8"/>
  </w:num>
  <w:num w:numId="6" w16cid:durableId="813252625">
    <w:abstractNumId w:val="3"/>
  </w:num>
  <w:num w:numId="7" w16cid:durableId="188566878">
    <w:abstractNumId w:val="2"/>
  </w:num>
  <w:num w:numId="8" w16cid:durableId="335572398">
    <w:abstractNumId w:val="1"/>
  </w:num>
  <w:num w:numId="9" w16cid:durableId="1204361944">
    <w:abstractNumId w:val="0"/>
  </w:num>
  <w:num w:numId="10" w16cid:durableId="572619255">
    <w:abstractNumId w:val="9"/>
  </w:num>
  <w:num w:numId="11" w16cid:durableId="955065787">
    <w:abstractNumId w:val="7"/>
  </w:num>
  <w:num w:numId="12" w16cid:durableId="145055570">
    <w:abstractNumId w:val="6"/>
  </w:num>
  <w:num w:numId="13" w16cid:durableId="1034383342">
    <w:abstractNumId w:val="5"/>
  </w:num>
  <w:num w:numId="14" w16cid:durableId="1908224344">
    <w:abstractNumId w:val="4"/>
  </w:num>
  <w:num w:numId="15" w16cid:durableId="1154371434">
    <w:abstractNumId w:val="19"/>
  </w:num>
  <w:num w:numId="16" w16cid:durableId="2098867523">
    <w:abstractNumId w:val="10"/>
  </w:num>
  <w:num w:numId="17" w16cid:durableId="2164799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8532157">
    <w:abstractNumId w:val="13"/>
  </w:num>
  <w:num w:numId="19" w16cid:durableId="1806269926">
    <w:abstractNumId w:val="20"/>
  </w:num>
  <w:num w:numId="20" w16cid:durableId="524563054">
    <w:abstractNumId w:val="25"/>
  </w:num>
  <w:num w:numId="21" w16cid:durableId="798494705">
    <w:abstractNumId w:val="23"/>
  </w:num>
  <w:num w:numId="22" w16cid:durableId="1202790936">
    <w:abstractNumId w:val="15"/>
  </w:num>
  <w:num w:numId="23" w16cid:durableId="1814636751">
    <w:abstractNumId w:val="16"/>
  </w:num>
  <w:num w:numId="24" w16cid:durableId="1045906074">
    <w:abstractNumId w:val="18"/>
  </w:num>
  <w:num w:numId="25" w16cid:durableId="1227960328">
    <w:abstractNumId w:val="11"/>
  </w:num>
  <w:num w:numId="26" w16cid:durableId="1287467098">
    <w:abstractNumId w:val="24"/>
  </w:num>
  <w:num w:numId="27" w16cid:durableId="1181703389">
    <w:abstractNumId w:val="17"/>
  </w:num>
  <w:num w:numId="28" w16cid:durableId="1837450145">
    <w:abstractNumId w:val="28"/>
  </w:num>
  <w:num w:numId="29" w16cid:durableId="1516309520">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7A85"/>
    <w:rsid w:val="00055517"/>
    <w:rsid w:val="00061D42"/>
    <w:rsid w:val="00066FAD"/>
    <w:rsid w:val="00067A88"/>
    <w:rsid w:val="0009343C"/>
    <w:rsid w:val="000A0D70"/>
    <w:rsid w:val="000B3740"/>
    <w:rsid w:val="000C6EF0"/>
    <w:rsid w:val="000E3D69"/>
    <w:rsid w:val="000E431E"/>
    <w:rsid w:val="000F6D33"/>
    <w:rsid w:val="00111DEB"/>
    <w:rsid w:val="0012366B"/>
    <w:rsid w:val="001276A5"/>
    <w:rsid w:val="001457DD"/>
    <w:rsid w:val="001511A6"/>
    <w:rsid w:val="00163C35"/>
    <w:rsid w:val="00164145"/>
    <w:rsid w:val="001649C7"/>
    <w:rsid w:val="00172E83"/>
    <w:rsid w:val="00174C26"/>
    <w:rsid w:val="00183DB1"/>
    <w:rsid w:val="001842CB"/>
    <w:rsid w:val="00185364"/>
    <w:rsid w:val="001907F7"/>
    <w:rsid w:val="001918BC"/>
    <w:rsid w:val="001A1A88"/>
    <w:rsid w:val="001C5027"/>
    <w:rsid w:val="001C7243"/>
    <w:rsid w:val="001D0AE5"/>
    <w:rsid w:val="001D1AE5"/>
    <w:rsid w:val="001D1CE2"/>
    <w:rsid w:val="001D2964"/>
    <w:rsid w:val="001F061D"/>
    <w:rsid w:val="001F0C3A"/>
    <w:rsid w:val="001F2118"/>
    <w:rsid w:val="002148C4"/>
    <w:rsid w:val="002418FE"/>
    <w:rsid w:val="00245D78"/>
    <w:rsid w:val="00246E49"/>
    <w:rsid w:val="00260387"/>
    <w:rsid w:val="0026211D"/>
    <w:rsid w:val="00266B5C"/>
    <w:rsid w:val="00277106"/>
    <w:rsid w:val="00277176"/>
    <w:rsid w:val="00281467"/>
    <w:rsid w:val="00295ACC"/>
    <w:rsid w:val="002A6AB8"/>
    <w:rsid w:val="002B24B3"/>
    <w:rsid w:val="002B6D2C"/>
    <w:rsid w:val="002B77FC"/>
    <w:rsid w:val="002C03B4"/>
    <w:rsid w:val="002C3DFC"/>
    <w:rsid w:val="002C5C80"/>
    <w:rsid w:val="002C79FE"/>
    <w:rsid w:val="002D0C1D"/>
    <w:rsid w:val="002D12E4"/>
    <w:rsid w:val="002D33F1"/>
    <w:rsid w:val="002F4657"/>
    <w:rsid w:val="002F73FC"/>
    <w:rsid w:val="00305670"/>
    <w:rsid w:val="00306697"/>
    <w:rsid w:val="00311005"/>
    <w:rsid w:val="003124F3"/>
    <w:rsid w:val="0032117A"/>
    <w:rsid w:val="00336197"/>
    <w:rsid w:val="00340B57"/>
    <w:rsid w:val="00346290"/>
    <w:rsid w:val="00390750"/>
    <w:rsid w:val="003A3829"/>
    <w:rsid w:val="003B0234"/>
    <w:rsid w:val="003B0F70"/>
    <w:rsid w:val="003B5EE2"/>
    <w:rsid w:val="003C2EBD"/>
    <w:rsid w:val="003C7810"/>
    <w:rsid w:val="003D030C"/>
    <w:rsid w:val="003D2F7B"/>
    <w:rsid w:val="003D3F41"/>
    <w:rsid w:val="0040082B"/>
    <w:rsid w:val="00400A8F"/>
    <w:rsid w:val="00402EAE"/>
    <w:rsid w:val="00410575"/>
    <w:rsid w:val="00411266"/>
    <w:rsid w:val="00413CE6"/>
    <w:rsid w:val="00435D97"/>
    <w:rsid w:val="00437DFB"/>
    <w:rsid w:val="00455504"/>
    <w:rsid w:val="004743F2"/>
    <w:rsid w:val="00475AAC"/>
    <w:rsid w:val="0047732F"/>
    <w:rsid w:val="0049030A"/>
    <w:rsid w:val="004A7F06"/>
    <w:rsid w:val="004B2451"/>
    <w:rsid w:val="004B54E4"/>
    <w:rsid w:val="004E0997"/>
    <w:rsid w:val="004E7B15"/>
    <w:rsid w:val="004F084A"/>
    <w:rsid w:val="004F1974"/>
    <w:rsid w:val="004F1F06"/>
    <w:rsid w:val="004F5BDC"/>
    <w:rsid w:val="004F6E4C"/>
    <w:rsid w:val="004F715A"/>
    <w:rsid w:val="00512B3B"/>
    <w:rsid w:val="00522354"/>
    <w:rsid w:val="00536470"/>
    <w:rsid w:val="00537DE8"/>
    <w:rsid w:val="00540F63"/>
    <w:rsid w:val="00545096"/>
    <w:rsid w:val="005478F5"/>
    <w:rsid w:val="0055458E"/>
    <w:rsid w:val="005568E0"/>
    <w:rsid w:val="00567886"/>
    <w:rsid w:val="005703FD"/>
    <w:rsid w:val="00580CF2"/>
    <w:rsid w:val="005860B2"/>
    <w:rsid w:val="005A3449"/>
    <w:rsid w:val="005D7C93"/>
    <w:rsid w:val="005E61C2"/>
    <w:rsid w:val="005E7244"/>
    <w:rsid w:val="005F5862"/>
    <w:rsid w:val="00601DBE"/>
    <w:rsid w:val="00605FFC"/>
    <w:rsid w:val="00606397"/>
    <w:rsid w:val="00617943"/>
    <w:rsid w:val="006348FB"/>
    <w:rsid w:val="00642B46"/>
    <w:rsid w:val="00662BE4"/>
    <w:rsid w:val="00666426"/>
    <w:rsid w:val="00686950"/>
    <w:rsid w:val="006878D8"/>
    <w:rsid w:val="006A2D91"/>
    <w:rsid w:val="006A7B5F"/>
    <w:rsid w:val="006B5D1A"/>
    <w:rsid w:val="006D3A56"/>
    <w:rsid w:val="006D5F1F"/>
    <w:rsid w:val="006F2865"/>
    <w:rsid w:val="006F312A"/>
    <w:rsid w:val="007014FA"/>
    <w:rsid w:val="00712CA7"/>
    <w:rsid w:val="00713F1E"/>
    <w:rsid w:val="007270F8"/>
    <w:rsid w:val="0074750F"/>
    <w:rsid w:val="00750EFF"/>
    <w:rsid w:val="00754639"/>
    <w:rsid w:val="0076237F"/>
    <w:rsid w:val="007628F8"/>
    <w:rsid w:val="00771457"/>
    <w:rsid w:val="007779FB"/>
    <w:rsid w:val="00787743"/>
    <w:rsid w:val="0079474C"/>
    <w:rsid w:val="007B7CB7"/>
    <w:rsid w:val="007C02B6"/>
    <w:rsid w:val="007C3087"/>
    <w:rsid w:val="007C56CA"/>
    <w:rsid w:val="0081186E"/>
    <w:rsid w:val="008135A6"/>
    <w:rsid w:val="0082344F"/>
    <w:rsid w:val="008416FC"/>
    <w:rsid w:val="00845880"/>
    <w:rsid w:val="008464B3"/>
    <w:rsid w:val="008505B1"/>
    <w:rsid w:val="00853165"/>
    <w:rsid w:val="00857D5E"/>
    <w:rsid w:val="00874B80"/>
    <w:rsid w:val="00876815"/>
    <w:rsid w:val="00884491"/>
    <w:rsid w:val="00885A1F"/>
    <w:rsid w:val="008961BF"/>
    <w:rsid w:val="008A1521"/>
    <w:rsid w:val="008A5313"/>
    <w:rsid w:val="008A6B54"/>
    <w:rsid w:val="008C7DB4"/>
    <w:rsid w:val="008D3932"/>
    <w:rsid w:val="008E25C4"/>
    <w:rsid w:val="008E703B"/>
    <w:rsid w:val="008F0279"/>
    <w:rsid w:val="008F2627"/>
    <w:rsid w:val="008F5E62"/>
    <w:rsid w:val="009001F1"/>
    <w:rsid w:val="00907B33"/>
    <w:rsid w:val="009211C8"/>
    <w:rsid w:val="00921E83"/>
    <w:rsid w:val="00934AE2"/>
    <w:rsid w:val="0093704B"/>
    <w:rsid w:val="00937B47"/>
    <w:rsid w:val="0094401E"/>
    <w:rsid w:val="00945D6B"/>
    <w:rsid w:val="0096251A"/>
    <w:rsid w:val="0097007C"/>
    <w:rsid w:val="009808C2"/>
    <w:rsid w:val="0099089D"/>
    <w:rsid w:val="009A1CC7"/>
    <w:rsid w:val="009A3E11"/>
    <w:rsid w:val="009C335E"/>
    <w:rsid w:val="009C5A3B"/>
    <w:rsid w:val="009C7E5D"/>
    <w:rsid w:val="009D1088"/>
    <w:rsid w:val="009D3377"/>
    <w:rsid w:val="009E0642"/>
    <w:rsid w:val="009F2D1B"/>
    <w:rsid w:val="009F7F53"/>
    <w:rsid w:val="00A00ACE"/>
    <w:rsid w:val="00A02DB9"/>
    <w:rsid w:val="00A1006A"/>
    <w:rsid w:val="00A13B9A"/>
    <w:rsid w:val="00A17AA1"/>
    <w:rsid w:val="00A30DF6"/>
    <w:rsid w:val="00A52C75"/>
    <w:rsid w:val="00A659C6"/>
    <w:rsid w:val="00A7444E"/>
    <w:rsid w:val="00A85C15"/>
    <w:rsid w:val="00A91C06"/>
    <w:rsid w:val="00AA1652"/>
    <w:rsid w:val="00AA7F3F"/>
    <w:rsid w:val="00AC188B"/>
    <w:rsid w:val="00AC27D5"/>
    <w:rsid w:val="00AC337C"/>
    <w:rsid w:val="00AC6F41"/>
    <w:rsid w:val="00B0098A"/>
    <w:rsid w:val="00B0189F"/>
    <w:rsid w:val="00B04B63"/>
    <w:rsid w:val="00B04C24"/>
    <w:rsid w:val="00B04E1A"/>
    <w:rsid w:val="00B13DAF"/>
    <w:rsid w:val="00B254A8"/>
    <w:rsid w:val="00B30A4F"/>
    <w:rsid w:val="00B3399F"/>
    <w:rsid w:val="00B54394"/>
    <w:rsid w:val="00B64C0B"/>
    <w:rsid w:val="00B656CC"/>
    <w:rsid w:val="00B7261D"/>
    <w:rsid w:val="00B74465"/>
    <w:rsid w:val="00BA090D"/>
    <w:rsid w:val="00BA4D94"/>
    <w:rsid w:val="00BB4AC3"/>
    <w:rsid w:val="00BC7511"/>
    <w:rsid w:val="00BD668A"/>
    <w:rsid w:val="00BD6A59"/>
    <w:rsid w:val="00BE0409"/>
    <w:rsid w:val="00BF322A"/>
    <w:rsid w:val="00C1492B"/>
    <w:rsid w:val="00C173F9"/>
    <w:rsid w:val="00C214E5"/>
    <w:rsid w:val="00C32E81"/>
    <w:rsid w:val="00C37AEC"/>
    <w:rsid w:val="00C41FC4"/>
    <w:rsid w:val="00C42952"/>
    <w:rsid w:val="00C63361"/>
    <w:rsid w:val="00C65B3F"/>
    <w:rsid w:val="00C707E2"/>
    <w:rsid w:val="00C74C12"/>
    <w:rsid w:val="00C856A5"/>
    <w:rsid w:val="00C87901"/>
    <w:rsid w:val="00C909D1"/>
    <w:rsid w:val="00C90E16"/>
    <w:rsid w:val="00C95DE9"/>
    <w:rsid w:val="00CB354A"/>
    <w:rsid w:val="00CB65C6"/>
    <w:rsid w:val="00CC0CDA"/>
    <w:rsid w:val="00CC275D"/>
    <w:rsid w:val="00CE7187"/>
    <w:rsid w:val="00D06926"/>
    <w:rsid w:val="00D0738E"/>
    <w:rsid w:val="00D13F21"/>
    <w:rsid w:val="00D42125"/>
    <w:rsid w:val="00D758FB"/>
    <w:rsid w:val="00D831D4"/>
    <w:rsid w:val="00D869B4"/>
    <w:rsid w:val="00DB5A13"/>
    <w:rsid w:val="00DD09B3"/>
    <w:rsid w:val="00DD3D6A"/>
    <w:rsid w:val="00DD6B1B"/>
    <w:rsid w:val="00DF1969"/>
    <w:rsid w:val="00DF1D1F"/>
    <w:rsid w:val="00E01D1D"/>
    <w:rsid w:val="00E1049F"/>
    <w:rsid w:val="00E10C13"/>
    <w:rsid w:val="00E24387"/>
    <w:rsid w:val="00E3138E"/>
    <w:rsid w:val="00E3752D"/>
    <w:rsid w:val="00E449C8"/>
    <w:rsid w:val="00E55ED2"/>
    <w:rsid w:val="00E72E7C"/>
    <w:rsid w:val="00E746D9"/>
    <w:rsid w:val="00EA45CB"/>
    <w:rsid w:val="00EA6BC3"/>
    <w:rsid w:val="00EB13E8"/>
    <w:rsid w:val="00EB5F17"/>
    <w:rsid w:val="00EC3220"/>
    <w:rsid w:val="00ED115A"/>
    <w:rsid w:val="00ED29B3"/>
    <w:rsid w:val="00ED6DD7"/>
    <w:rsid w:val="00EE1540"/>
    <w:rsid w:val="00EE4523"/>
    <w:rsid w:val="00F120E4"/>
    <w:rsid w:val="00F141F6"/>
    <w:rsid w:val="00F22DA7"/>
    <w:rsid w:val="00F30E9B"/>
    <w:rsid w:val="00F3117C"/>
    <w:rsid w:val="00F31C22"/>
    <w:rsid w:val="00F3344C"/>
    <w:rsid w:val="00F44D21"/>
    <w:rsid w:val="00F52C83"/>
    <w:rsid w:val="00F53DB9"/>
    <w:rsid w:val="00F56D5C"/>
    <w:rsid w:val="00F63A67"/>
    <w:rsid w:val="00F6667E"/>
    <w:rsid w:val="00F7502B"/>
    <w:rsid w:val="00F92B29"/>
    <w:rsid w:val="00FA1CD0"/>
    <w:rsid w:val="00FA4219"/>
    <w:rsid w:val="00FB3E1A"/>
    <w:rsid w:val="00FB55C5"/>
    <w:rsid w:val="00FC22D6"/>
    <w:rsid w:val="00FC4D2B"/>
    <w:rsid w:val="00FD6AD8"/>
    <w:rsid w:val="00FD72F2"/>
    <w:rsid w:val="00FE2C04"/>
    <w:rsid w:val="00FE50B2"/>
    <w:rsid w:val="010A787A"/>
    <w:rsid w:val="40845905"/>
    <w:rsid w:val="76A763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94084FCE-108D-47FC-BCB2-F085DA91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1"/>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1"/>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1"/>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1"/>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1"/>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1"/>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1"/>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1"/>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1"/>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2"/>
      </w:numPr>
    </w:pPr>
  </w:style>
  <w:style w:type="numbering" w:styleId="1ai">
    <w:name w:val="Outline List 1"/>
    <w:basedOn w:val="Ingenliste"/>
    <w:uiPriority w:val="99"/>
    <w:semiHidden/>
    <w:unhideWhenUsed/>
    <w:rsid w:val="00EE1540"/>
    <w:pPr>
      <w:numPr>
        <w:numId w:val="3"/>
      </w:numPr>
    </w:pPr>
  </w:style>
  <w:style w:type="numbering" w:styleId="Artikkelavsnitt">
    <w:name w:val="Outline List 3"/>
    <w:basedOn w:val="Ingenliste"/>
    <w:uiPriority w:val="99"/>
    <w:semiHidden/>
    <w:unhideWhenUsed/>
    <w:rsid w:val="00EE1540"/>
    <w:pPr>
      <w:numPr>
        <w:numId w:val="4"/>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unhideWhenUsed/>
    <w:rsid w:val="00EE1540"/>
    <w:pPr>
      <w:spacing w:after="100"/>
      <w:ind w:left="660"/>
    </w:pPr>
  </w:style>
  <w:style w:type="paragraph" w:styleId="INNH5">
    <w:name w:val="toc 5"/>
    <w:basedOn w:val="Normal"/>
    <w:next w:val="Normal"/>
    <w:autoRedefine/>
    <w:uiPriority w:val="39"/>
    <w:unhideWhenUsed/>
    <w:rsid w:val="00EE1540"/>
    <w:pPr>
      <w:spacing w:after="100"/>
      <w:ind w:left="880"/>
    </w:pPr>
  </w:style>
  <w:style w:type="paragraph" w:styleId="INNH6">
    <w:name w:val="toc 6"/>
    <w:basedOn w:val="Normal"/>
    <w:next w:val="Normal"/>
    <w:autoRedefine/>
    <w:uiPriority w:val="39"/>
    <w:unhideWhenUsed/>
    <w:rsid w:val="00EE1540"/>
    <w:pPr>
      <w:spacing w:after="100"/>
      <w:ind w:left="1100"/>
    </w:pPr>
  </w:style>
  <w:style w:type="paragraph" w:styleId="INNH7">
    <w:name w:val="toc 7"/>
    <w:basedOn w:val="Normal"/>
    <w:next w:val="Normal"/>
    <w:autoRedefine/>
    <w:uiPriority w:val="39"/>
    <w:unhideWhenUsed/>
    <w:rsid w:val="00EE1540"/>
    <w:pPr>
      <w:spacing w:after="100"/>
      <w:ind w:left="1320"/>
    </w:pPr>
  </w:style>
  <w:style w:type="paragraph" w:styleId="INNH8">
    <w:name w:val="toc 8"/>
    <w:basedOn w:val="Normal"/>
    <w:next w:val="Normal"/>
    <w:autoRedefine/>
    <w:uiPriority w:val="39"/>
    <w:unhideWhenUsed/>
    <w:rsid w:val="00EE1540"/>
    <w:pPr>
      <w:spacing w:after="100"/>
      <w:ind w:left="1540"/>
    </w:pPr>
  </w:style>
  <w:style w:type="paragraph" w:styleId="INNH9">
    <w:name w:val="toc 9"/>
    <w:basedOn w:val="Normal"/>
    <w:next w:val="Normal"/>
    <w:autoRedefine/>
    <w:uiPriority w:val="39"/>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5"/>
      </w:numPr>
      <w:contextualSpacing/>
    </w:pPr>
  </w:style>
  <w:style w:type="paragraph" w:styleId="Nummerertliste2">
    <w:name w:val="List Number 2"/>
    <w:basedOn w:val="Normal"/>
    <w:uiPriority w:val="99"/>
    <w:semiHidden/>
    <w:unhideWhenUsed/>
    <w:rsid w:val="00EE1540"/>
    <w:pPr>
      <w:numPr>
        <w:numId w:val="6"/>
      </w:numPr>
      <w:contextualSpacing/>
    </w:pPr>
  </w:style>
  <w:style w:type="paragraph" w:styleId="Nummerertliste3">
    <w:name w:val="List Number 3"/>
    <w:basedOn w:val="Normal"/>
    <w:uiPriority w:val="99"/>
    <w:semiHidden/>
    <w:unhideWhenUsed/>
    <w:rsid w:val="00EE1540"/>
    <w:pPr>
      <w:numPr>
        <w:numId w:val="7"/>
      </w:numPr>
      <w:contextualSpacing/>
    </w:pPr>
  </w:style>
  <w:style w:type="paragraph" w:styleId="Nummerertliste4">
    <w:name w:val="List Number 4"/>
    <w:basedOn w:val="Normal"/>
    <w:uiPriority w:val="99"/>
    <w:semiHidden/>
    <w:unhideWhenUsed/>
    <w:rsid w:val="00EE1540"/>
    <w:pPr>
      <w:numPr>
        <w:numId w:val="8"/>
      </w:numPr>
      <w:contextualSpacing/>
    </w:pPr>
  </w:style>
  <w:style w:type="paragraph" w:styleId="Nummerertliste5">
    <w:name w:val="List Number 5"/>
    <w:basedOn w:val="Normal"/>
    <w:uiPriority w:val="99"/>
    <w:semiHidden/>
    <w:unhideWhenUsed/>
    <w:rsid w:val="00EE1540"/>
    <w:pPr>
      <w:numPr>
        <w:numId w:val="9"/>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0"/>
      </w:numPr>
      <w:contextualSpacing/>
    </w:pPr>
  </w:style>
  <w:style w:type="paragraph" w:styleId="Punktliste2">
    <w:name w:val="List Bullet 2"/>
    <w:basedOn w:val="Normal"/>
    <w:uiPriority w:val="99"/>
    <w:semiHidden/>
    <w:unhideWhenUsed/>
    <w:rsid w:val="00EE1540"/>
    <w:pPr>
      <w:numPr>
        <w:numId w:val="11"/>
      </w:numPr>
      <w:contextualSpacing/>
    </w:pPr>
  </w:style>
  <w:style w:type="paragraph" w:styleId="Punktliste3">
    <w:name w:val="List Bullet 3"/>
    <w:basedOn w:val="Normal"/>
    <w:uiPriority w:val="99"/>
    <w:semiHidden/>
    <w:unhideWhenUsed/>
    <w:rsid w:val="00EE1540"/>
    <w:pPr>
      <w:numPr>
        <w:numId w:val="12"/>
      </w:numPr>
      <w:contextualSpacing/>
    </w:pPr>
  </w:style>
  <w:style w:type="paragraph" w:styleId="Punktliste4">
    <w:name w:val="List Bullet 4"/>
    <w:basedOn w:val="Normal"/>
    <w:uiPriority w:val="99"/>
    <w:semiHidden/>
    <w:unhideWhenUsed/>
    <w:rsid w:val="00EE1540"/>
    <w:pPr>
      <w:numPr>
        <w:numId w:val="13"/>
      </w:numPr>
      <w:contextualSpacing/>
    </w:pPr>
  </w:style>
  <w:style w:type="paragraph" w:styleId="Punktliste5">
    <w:name w:val="List Bullet 5"/>
    <w:basedOn w:val="Normal"/>
    <w:uiPriority w:val="99"/>
    <w:semiHidden/>
    <w:unhideWhenUsed/>
    <w:rsid w:val="00EE1540"/>
    <w:pPr>
      <w:numPr>
        <w:numId w:val="14"/>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83892">
      <w:bodyDiv w:val="1"/>
      <w:marLeft w:val="0"/>
      <w:marRight w:val="0"/>
      <w:marTop w:val="0"/>
      <w:marBottom w:val="0"/>
      <w:divBdr>
        <w:top w:val="none" w:sz="0" w:space="0" w:color="auto"/>
        <w:left w:val="none" w:sz="0" w:space="0" w:color="auto"/>
        <w:bottom w:val="none" w:sz="0" w:space="0" w:color="auto"/>
        <w:right w:val="none" w:sz="0" w:space="0" w:color="auto"/>
      </w:divBdr>
      <w:divsChild>
        <w:div w:id="1437557193">
          <w:marLeft w:val="0"/>
          <w:marRight w:val="0"/>
          <w:marTop w:val="0"/>
          <w:marBottom w:val="0"/>
          <w:divBdr>
            <w:top w:val="none" w:sz="0" w:space="0" w:color="auto"/>
            <w:left w:val="none" w:sz="0" w:space="0" w:color="auto"/>
            <w:bottom w:val="none" w:sz="0" w:space="0" w:color="auto"/>
            <w:right w:val="none" w:sz="0" w:space="0" w:color="auto"/>
          </w:divBdr>
          <w:divsChild>
            <w:div w:id="42367427">
              <w:marLeft w:val="0"/>
              <w:marRight w:val="0"/>
              <w:marTop w:val="0"/>
              <w:marBottom w:val="0"/>
              <w:divBdr>
                <w:top w:val="none" w:sz="0" w:space="0" w:color="auto"/>
                <w:left w:val="none" w:sz="0" w:space="0" w:color="auto"/>
                <w:bottom w:val="none" w:sz="0" w:space="0" w:color="auto"/>
                <w:right w:val="none" w:sz="0" w:space="0" w:color="auto"/>
              </w:divBdr>
            </w:div>
            <w:div w:id="95563862">
              <w:marLeft w:val="0"/>
              <w:marRight w:val="0"/>
              <w:marTop w:val="0"/>
              <w:marBottom w:val="0"/>
              <w:divBdr>
                <w:top w:val="none" w:sz="0" w:space="0" w:color="auto"/>
                <w:left w:val="none" w:sz="0" w:space="0" w:color="auto"/>
                <w:bottom w:val="none" w:sz="0" w:space="0" w:color="auto"/>
                <w:right w:val="none" w:sz="0" w:space="0" w:color="auto"/>
              </w:divBdr>
            </w:div>
            <w:div w:id="160782815">
              <w:marLeft w:val="0"/>
              <w:marRight w:val="0"/>
              <w:marTop w:val="0"/>
              <w:marBottom w:val="0"/>
              <w:divBdr>
                <w:top w:val="none" w:sz="0" w:space="0" w:color="auto"/>
                <w:left w:val="none" w:sz="0" w:space="0" w:color="auto"/>
                <w:bottom w:val="none" w:sz="0" w:space="0" w:color="auto"/>
                <w:right w:val="none" w:sz="0" w:space="0" w:color="auto"/>
              </w:divBdr>
            </w:div>
            <w:div w:id="178813377">
              <w:marLeft w:val="0"/>
              <w:marRight w:val="0"/>
              <w:marTop w:val="0"/>
              <w:marBottom w:val="0"/>
              <w:divBdr>
                <w:top w:val="none" w:sz="0" w:space="0" w:color="auto"/>
                <w:left w:val="none" w:sz="0" w:space="0" w:color="auto"/>
                <w:bottom w:val="none" w:sz="0" w:space="0" w:color="auto"/>
                <w:right w:val="none" w:sz="0" w:space="0" w:color="auto"/>
              </w:divBdr>
            </w:div>
            <w:div w:id="301694251">
              <w:marLeft w:val="0"/>
              <w:marRight w:val="0"/>
              <w:marTop w:val="0"/>
              <w:marBottom w:val="0"/>
              <w:divBdr>
                <w:top w:val="none" w:sz="0" w:space="0" w:color="auto"/>
                <w:left w:val="none" w:sz="0" w:space="0" w:color="auto"/>
                <w:bottom w:val="none" w:sz="0" w:space="0" w:color="auto"/>
                <w:right w:val="none" w:sz="0" w:space="0" w:color="auto"/>
              </w:divBdr>
            </w:div>
            <w:div w:id="343366641">
              <w:marLeft w:val="0"/>
              <w:marRight w:val="0"/>
              <w:marTop w:val="0"/>
              <w:marBottom w:val="0"/>
              <w:divBdr>
                <w:top w:val="none" w:sz="0" w:space="0" w:color="auto"/>
                <w:left w:val="none" w:sz="0" w:space="0" w:color="auto"/>
                <w:bottom w:val="none" w:sz="0" w:space="0" w:color="auto"/>
                <w:right w:val="none" w:sz="0" w:space="0" w:color="auto"/>
              </w:divBdr>
            </w:div>
            <w:div w:id="427772837">
              <w:marLeft w:val="0"/>
              <w:marRight w:val="0"/>
              <w:marTop w:val="0"/>
              <w:marBottom w:val="0"/>
              <w:divBdr>
                <w:top w:val="none" w:sz="0" w:space="0" w:color="auto"/>
                <w:left w:val="none" w:sz="0" w:space="0" w:color="auto"/>
                <w:bottom w:val="none" w:sz="0" w:space="0" w:color="auto"/>
                <w:right w:val="none" w:sz="0" w:space="0" w:color="auto"/>
              </w:divBdr>
            </w:div>
            <w:div w:id="579607092">
              <w:marLeft w:val="0"/>
              <w:marRight w:val="0"/>
              <w:marTop w:val="0"/>
              <w:marBottom w:val="0"/>
              <w:divBdr>
                <w:top w:val="none" w:sz="0" w:space="0" w:color="auto"/>
                <w:left w:val="none" w:sz="0" w:space="0" w:color="auto"/>
                <w:bottom w:val="none" w:sz="0" w:space="0" w:color="auto"/>
                <w:right w:val="none" w:sz="0" w:space="0" w:color="auto"/>
              </w:divBdr>
            </w:div>
            <w:div w:id="884221448">
              <w:marLeft w:val="0"/>
              <w:marRight w:val="0"/>
              <w:marTop w:val="0"/>
              <w:marBottom w:val="0"/>
              <w:divBdr>
                <w:top w:val="none" w:sz="0" w:space="0" w:color="auto"/>
                <w:left w:val="none" w:sz="0" w:space="0" w:color="auto"/>
                <w:bottom w:val="none" w:sz="0" w:space="0" w:color="auto"/>
                <w:right w:val="none" w:sz="0" w:space="0" w:color="auto"/>
              </w:divBdr>
            </w:div>
            <w:div w:id="1007753801">
              <w:marLeft w:val="0"/>
              <w:marRight w:val="0"/>
              <w:marTop w:val="0"/>
              <w:marBottom w:val="0"/>
              <w:divBdr>
                <w:top w:val="none" w:sz="0" w:space="0" w:color="auto"/>
                <w:left w:val="none" w:sz="0" w:space="0" w:color="auto"/>
                <w:bottom w:val="none" w:sz="0" w:space="0" w:color="auto"/>
                <w:right w:val="none" w:sz="0" w:space="0" w:color="auto"/>
              </w:divBdr>
            </w:div>
            <w:div w:id="1037042716">
              <w:marLeft w:val="0"/>
              <w:marRight w:val="0"/>
              <w:marTop w:val="0"/>
              <w:marBottom w:val="0"/>
              <w:divBdr>
                <w:top w:val="none" w:sz="0" w:space="0" w:color="auto"/>
                <w:left w:val="none" w:sz="0" w:space="0" w:color="auto"/>
                <w:bottom w:val="none" w:sz="0" w:space="0" w:color="auto"/>
                <w:right w:val="none" w:sz="0" w:space="0" w:color="auto"/>
              </w:divBdr>
            </w:div>
            <w:div w:id="1463696981">
              <w:marLeft w:val="0"/>
              <w:marRight w:val="0"/>
              <w:marTop w:val="0"/>
              <w:marBottom w:val="0"/>
              <w:divBdr>
                <w:top w:val="none" w:sz="0" w:space="0" w:color="auto"/>
                <w:left w:val="none" w:sz="0" w:space="0" w:color="auto"/>
                <w:bottom w:val="none" w:sz="0" w:space="0" w:color="auto"/>
                <w:right w:val="none" w:sz="0" w:space="0" w:color="auto"/>
              </w:divBdr>
            </w:div>
            <w:div w:id="1567957456">
              <w:marLeft w:val="0"/>
              <w:marRight w:val="0"/>
              <w:marTop w:val="0"/>
              <w:marBottom w:val="0"/>
              <w:divBdr>
                <w:top w:val="none" w:sz="0" w:space="0" w:color="auto"/>
                <w:left w:val="none" w:sz="0" w:space="0" w:color="auto"/>
                <w:bottom w:val="none" w:sz="0" w:space="0" w:color="auto"/>
                <w:right w:val="none" w:sz="0" w:space="0" w:color="auto"/>
              </w:divBdr>
            </w:div>
            <w:div w:id="1778937989">
              <w:marLeft w:val="0"/>
              <w:marRight w:val="0"/>
              <w:marTop w:val="0"/>
              <w:marBottom w:val="0"/>
              <w:divBdr>
                <w:top w:val="none" w:sz="0" w:space="0" w:color="auto"/>
                <w:left w:val="none" w:sz="0" w:space="0" w:color="auto"/>
                <w:bottom w:val="none" w:sz="0" w:space="0" w:color="auto"/>
                <w:right w:val="none" w:sz="0" w:space="0" w:color="auto"/>
              </w:divBdr>
            </w:div>
            <w:div w:id="1957327543">
              <w:marLeft w:val="0"/>
              <w:marRight w:val="0"/>
              <w:marTop w:val="0"/>
              <w:marBottom w:val="0"/>
              <w:divBdr>
                <w:top w:val="none" w:sz="0" w:space="0" w:color="auto"/>
                <w:left w:val="none" w:sz="0" w:space="0" w:color="auto"/>
                <w:bottom w:val="none" w:sz="0" w:space="0" w:color="auto"/>
                <w:right w:val="none" w:sz="0" w:space="0" w:color="auto"/>
              </w:divBdr>
            </w:div>
            <w:div w:id="2089617078">
              <w:marLeft w:val="0"/>
              <w:marRight w:val="0"/>
              <w:marTop w:val="0"/>
              <w:marBottom w:val="0"/>
              <w:divBdr>
                <w:top w:val="none" w:sz="0" w:space="0" w:color="auto"/>
                <w:left w:val="none" w:sz="0" w:space="0" w:color="auto"/>
                <w:bottom w:val="none" w:sz="0" w:space="0" w:color="auto"/>
                <w:right w:val="none" w:sz="0" w:space="0" w:color="auto"/>
              </w:divBdr>
            </w:div>
            <w:div w:id="2098549788">
              <w:marLeft w:val="0"/>
              <w:marRight w:val="0"/>
              <w:marTop w:val="0"/>
              <w:marBottom w:val="0"/>
              <w:divBdr>
                <w:top w:val="none" w:sz="0" w:space="0" w:color="auto"/>
                <w:left w:val="none" w:sz="0" w:space="0" w:color="auto"/>
                <w:bottom w:val="none" w:sz="0" w:space="0" w:color="auto"/>
                <w:right w:val="none" w:sz="0" w:space="0" w:color="auto"/>
              </w:divBdr>
            </w:div>
            <w:div w:id="2117289828">
              <w:marLeft w:val="0"/>
              <w:marRight w:val="0"/>
              <w:marTop w:val="0"/>
              <w:marBottom w:val="0"/>
              <w:divBdr>
                <w:top w:val="none" w:sz="0" w:space="0" w:color="auto"/>
                <w:left w:val="none" w:sz="0" w:space="0" w:color="auto"/>
                <w:bottom w:val="none" w:sz="0" w:space="0" w:color="auto"/>
                <w:right w:val="none" w:sz="0" w:space="0" w:color="auto"/>
              </w:divBdr>
            </w:div>
            <w:div w:id="2131822179">
              <w:marLeft w:val="0"/>
              <w:marRight w:val="0"/>
              <w:marTop w:val="0"/>
              <w:marBottom w:val="0"/>
              <w:divBdr>
                <w:top w:val="none" w:sz="0" w:space="0" w:color="auto"/>
                <w:left w:val="none" w:sz="0" w:space="0" w:color="auto"/>
                <w:bottom w:val="none" w:sz="0" w:space="0" w:color="auto"/>
                <w:right w:val="none" w:sz="0" w:space="0" w:color="auto"/>
              </w:divBdr>
            </w:div>
          </w:divsChild>
        </w:div>
        <w:div w:id="1563052895">
          <w:marLeft w:val="0"/>
          <w:marRight w:val="0"/>
          <w:marTop w:val="0"/>
          <w:marBottom w:val="0"/>
          <w:divBdr>
            <w:top w:val="none" w:sz="0" w:space="0" w:color="auto"/>
            <w:left w:val="none" w:sz="0" w:space="0" w:color="auto"/>
            <w:bottom w:val="none" w:sz="0" w:space="0" w:color="auto"/>
            <w:right w:val="none" w:sz="0" w:space="0" w:color="auto"/>
          </w:divBdr>
          <w:divsChild>
            <w:div w:id="531114748">
              <w:marLeft w:val="0"/>
              <w:marRight w:val="0"/>
              <w:marTop w:val="0"/>
              <w:marBottom w:val="0"/>
              <w:divBdr>
                <w:top w:val="none" w:sz="0" w:space="0" w:color="auto"/>
                <w:left w:val="none" w:sz="0" w:space="0" w:color="auto"/>
                <w:bottom w:val="none" w:sz="0" w:space="0" w:color="auto"/>
                <w:right w:val="none" w:sz="0" w:space="0" w:color="auto"/>
              </w:divBdr>
            </w:div>
            <w:div w:id="584652237">
              <w:marLeft w:val="0"/>
              <w:marRight w:val="0"/>
              <w:marTop w:val="0"/>
              <w:marBottom w:val="0"/>
              <w:divBdr>
                <w:top w:val="none" w:sz="0" w:space="0" w:color="auto"/>
                <w:left w:val="none" w:sz="0" w:space="0" w:color="auto"/>
                <w:bottom w:val="none" w:sz="0" w:space="0" w:color="auto"/>
                <w:right w:val="none" w:sz="0" w:space="0" w:color="auto"/>
              </w:divBdr>
            </w:div>
            <w:div w:id="605770466">
              <w:marLeft w:val="0"/>
              <w:marRight w:val="0"/>
              <w:marTop w:val="0"/>
              <w:marBottom w:val="0"/>
              <w:divBdr>
                <w:top w:val="none" w:sz="0" w:space="0" w:color="auto"/>
                <w:left w:val="none" w:sz="0" w:space="0" w:color="auto"/>
                <w:bottom w:val="none" w:sz="0" w:space="0" w:color="auto"/>
                <w:right w:val="none" w:sz="0" w:space="0" w:color="auto"/>
              </w:divBdr>
            </w:div>
            <w:div w:id="606620046">
              <w:marLeft w:val="0"/>
              <w:marRight w:val="0"/>
              <w:marTop w:val="0"/>
              <w:marBottom w:val="0"/>
              <w:divBdr>
                <w:top w:val="none" w:sz="0" w:space="0" w:color="auto"/>
                <w:left w:val="none" w:sz="0" w:space="0" w:color="auto"/>
                <w:bottom w:val="none" w:sz="0" w:space="0" w:color="auto"/>
                <w:right w:val="none" w:sz="0" w:space="0" w:color="auto"/>
              </w:divBdr>
            </w:div>
            <w:div w:id="724329723">
              <w:marLeft w:val="0"/>
              <w:marRight w:val="0"/>
              <w:marTop w:val="0"/>
              <w:marBottom w:val="0"/>
              <w:divBdr>
                <w:top w:val="none" w:sz="0" w:space="0" w:color="auto"/>
                <w:left w:val="none" w:sz="0" w:space="0" w:color="auto"/>
                <w:bottom w:val="none" w:sz="0" w:space="0" w:color="auto"/>
                <w:right w:val="none" w:sz="0" w:space="0" w:color="auto"/>
              </w:divBdr>
            </w:div>
            <w:div w:id="1078743629">
              <w:marLeft w:val="0"/>
              <w:marRight w:val="0"/>
              <w:marTop w:val="0"/>
              <w:marBottom w:val="0"/>
              <w:divBdr>
                <w:top w:val="none" w:sz="0" w:space="0" w:color="auto"/>
                <w:left w:val="none" w:sz="0" w:space="0" w:color="auto"/>
                <w:bottom w:val="none" w:sz="0" w:space="0" w:color="auto"/>
                <w:right w:val="none" w:sz="0" w:space="0" w:color="auto"/>
              </w:divBdr>
            </w:div>
            <w:div w:id="1157112138">
              <w:marLeft w:val="0"/>
              <w:marRight w:val="0"/>
              <w:marTop w:val="0"/>
              <w:marBottom w:val="0"/>
              <w:divBdr>
                <w:top w:val="none" w:sz="0" w:space="0" w:color="auto"/>
                <w:left w:val="none" w:sz="0" w:space="0" w:color="auto"/>
                <w:bottom w:val="none" w:sz="0" w:space="0" w:color="auto"/>
                <w:right w:val="none" w:sz="0" w:space="0" w:color="auto"/>
              </w:divBdr>
            </w:div>
            <w:div w:id="1183394874">
              <w:marLeft w:val="0"/>
              <w:marRight w:val="0"/>
              <w:marTop w:val="0"/>
              <w:marBottom w:val="0"/>
              <w:divBdr>
                <w:top w:val="none" w:sz="0" w:space="0" w:color="auto"/>
                <w:left w:val="none" w:sz="0" w:space="0" w:color="auto"/>
                <w:bottom w:val="none" w:sz="0" w:space="0" w:color="auto"/>
                <w:right w:val="none" w:sz="0" w:space="0" w:color="auto"/>
              </w:divBdr>
            </w:div>
            <w:div w:id="1231575215">
              <w:marLeft w:val="0"/>
              <w:marRight w:val="0"/>
              <w:marTop w:val="0"/>
              <w:marBottom w:val="0"/>
              <w:divBdr>
                <w:top w:val="none" w:sz="0" w:space="0" w:color="auto"/>
                <w:left w:val="none" w:sz="0" w:space="0" w:color="auto"/>
                <w:bottom w:val="none" w:sz="0" w:space="0" w:color="auto"/>
                <w:right w:val="none" w:sz="0" w:space="0" w:color="auto"/>
              </w:divBdr>
            </w:div>
            <w:div w:id="1329404173">
              <w:marLeft w:val="0"/>
              <w:marRight w:val="0"/>
              <w:marTop w:val="0"/>
              <w:marBottom w:val="0"/>
              <w:divBdr>
                <w:top w:val="none" w:sz="0" w:space="0" w:color="auto"/>
                <w:left w:val="none" w:sz="0" w:space="0" w:color="auto"/>
                <w:bottom w:val="none" w:sz="0" w:space="0" w:color="auto"/>
                <w:right w:val="none" w:sz="0" w:space="0" w:color="auto"/>
              </w:divBdr>
            </w:div>
            <w:div w:id="152779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876816">
      <w:bodyDiv w:val="1"/>
      <w:marLeft w:val="0"/>
      <w:marRight w:val="0"/>
      <w:marTop w:val="0"/>
      <w:marBottom w:val="0"/>
      <w:divBdr>
        <w:top w:val="none" w:sz="0" w:space="0" w:color="auto"/>
        <w:left w:val="none" w:sz="0" w:space="0" w:color="auto"/>
        <w:bottom w:val="none" w:sz="0" w:space="0" w:color="auto"/>
        <w:right w:val="none" w:sz="0" w:space="0" w:color="auto"/>
      </w:divBdr>
      <w:divsChild>
        <w:div w:id="838931642">
          <w:marLeft w:val="0"/>
          <w:marRight w:val="0"/>
          <w:marTop w:val="0"/>
          <w:marBottom w:val="0"/>
          <w:divBdr>
            <w:top w:val="none" w:sz="0" w:space="0" w:color="auto"/>
            <w:left w:val="none" w:sz="0" w:space="0" w:color="auto"/>
            <w:bottom w:val="none" w:sz="0" w:space="0" w:color="auto"/>
            <w:right w:val="none" w:sz="0" w:space="0" w:color="auto"/>
          </w:divBdr>
        </w:div>
        <w:div w:id="973214822">
          <w:marLeft w:val="0"/>
          <w:marRight w:val="0"/>
          <w:marTop w:val="0"/>
          <w:marBottom w:val="0"/>
          <w:divBdr>
            <w:top w:val="none" w:sz="0" w:space="0" w:color="auto"/>
            <w:left w:val="none" w:sz="0" w:space="0" w:color="auto"/>
            <w:bottom w:val="none" w:sz="0" w:space="0" w:color="auto"/>
            <w:right w:val="none" w:sz="0" w:space="0" w:color="auto"/>
          </w:divBdr>
        </w:div>
      </w:divsChild>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15911702">
      <w:bodyDiv w:val="1"/>
      <w:marLeft w:val="0"/>
      <w:marRight w:val="0"/>
      <w:marTop w:val="0"/>
      <w:marBottom w:val="0"/>
      <w:divBdr>
        <w:top w:val="none" w:sz="0" w:space="0" w:color="auto"/>
        <w:left w:val="none" w:sz="0" w:space="0" w:color="auto"/>
        <w:bottom w:val="none" w:sz="0" w:space="0" w:color="auto"/>
        <w:right w:val="none" w:sz="0" w:space="0" w:color="auto"/>
      </w:divBdr>
      <w:divsChild>
        <w:div w:id="1264075109">
          <w:marLeft w:val="0"/>
          <w:marRight w:val="0"/>
          <w:marTop w:val="0"/>
          <w:marBottom w:val="0"/>
          <w:divBdr>
            <w:top w:val="none" w:sz="0" w:space="0" w:color="auto"/>
            <w:left w:val="none" w:sz="0" w:space="0" w:color="auto"/>
            <w:bottom w:val="none" w:sz="0" w:space="0" w:color="auto"/>
            <w:right w:val="none" w:sz="0" w:space="0" w:color="auto"/>
          </w:divBdr>
        </w:div>
        <w:div w:id="1658458415">
          <w:marLeft w:val="0"/>
          <w:marRight w:val="0"/>
          <w:marTop w:val="0"/>
          <w:marBottom w:val="0"/>
          <w:divBdr>
            <w:top w:val="none" w:sz="0" w:space="0" w:color="auto"/>
            <w:left w:val="none" w:sz="0" w:space="0" w:color="auto"/>
            <w:bottom w:val="none" w:sz="0" w:space="0" w:color="auto"/>
            <w:right w:val="none" w:sz="0" w:space="0" w:color="auto"/>
          </w:divBdr>
        </w:div>
      </w:divsChild>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673142275">
      <w:bodyDiv w:val="1"/>
      <w:marLeft w:val="0"/>
      <w:marRight w:val="0"/>
      <w:marTop w:val="0"/>
      <w:marBottom w:val="0"/>
      <w:divBdr>
        <w:top w:val="none" w:sz="0" w:space="0" w:color="auto"/>
        <w:left w:val="none" w:sz="0" w:space="0" w:color="auto"/>
        <w:bottom w:val="none" w:sz="0" w:space="0" w:color="auto"/>
        <w:right w:val="none" w:sz="0" w:space="0" w:color="auto"/>
      </w:divBdr>
      <w:divsChild>
        <w:div w:id="337390407">
          <w:marLeft w:val="0"/>
          <w:marRight w:val="0"/>
          <w:marTop w:val="0"/>
          <w:marBottom w:val="0"/>
          <w:divBdr>
            <w:top w:val="none" w:sz="0" w:space="0" w:color="auto"/>
            <w:left w:val="none" w:sz="0" w:space="0" w:color="auto"/>
            <w:bottom w:val="none" w:sz="0" w:space="0" w:color="auto"/>
            <w:right w:val="none" w:sz="0" w:space="0" w:color="auto"/>
          </w:divBdr>
          <w:divsChild>
            <w:div w:id="206841265">
              <w:marLeft w:val="0"/>
              <w:marRight w:val="0"/>
              <w:marTop w:val="0"/>
              <w:marBottom w:val="0"/>
              <w:divBdr>
                <w:top w:val="none" w:sz="0" w:space="0" w:color="auto"/>
                <w:left w:val="none" w:sz="0" w:space="0" w:color="auto"/>
                <w:bottom w:val="none" w:sz="0" w:space="0" w:color="auto"/>
                <w:right w:val="none" w:sz="0" w:space="0" w:color="auto"/>
              </w:divBdr>
            </w:div>
            <w:div w:id="355541238">
              <w:marLeft w:val="0"/>
              <w:marRight w:val="0"/>
              <w:marTop w:val="0"/>
              <w:marBottom w:val="0"/>
              <w:divBdr>
                <w:top w:val="none" w:sz="0" w:space="0" w:color="auto"/>
                <w:left w:val="none" w:sz="0" w:space="0" w:color="auto"/>
                <w:bottom w:val="none" w:sz="0" w:space="0" w:color="auto"/>
                <w:right w:val="none" w:sz="0" w:space="0" w:color="auto"/>
              </w:divBdr>
            </w:div>
            <w:div w:id="397214871">
              <w:marLeft w:val="0"/>
              <w:marRight w:val="0"/>
              <w:marTop w:val="0"/>
              <w:marBottom w:val="0"/>
              <w:divBdr>
                <w:top w:val="none" w:sz="0" w:space="0" w:color="auto"/>
                <w:left w:val="none" w:sz="0" w:space="0" w:color="auto"/>
                <w:bottom w:val="none" w:sz="0" w:space="0" w:color="auto"/>
                <w:right w:val="none" w:sz="0" w:space="0" w:color="auto"/>
              </w:divBdr>
            </w:div>
            <w:div w:id="399789576">
              <w:marLeft w:val="0"/>
              <w:marRight w:val="0"/>
              <w:marTop w:val="0"/>
              <w:marBottom w:val="0"/>
              <w:divBdr>
                <w:top w:val="none" w:sz="0" w:space="0" w:color="auto"/>
                <w:left w:val="none" w:sz="0" w:space="0" w:color="auto"/>
                <w:bottom w:val="none" w:sz="0" w:space="0" w:color="auto"/>
                <w:right w:val="none" w:sz="0" w:space="0" w:color="auto"/>
              </w:divBdr>
            </w:div>
            <w:div w:id="463354588">
              <w:marLeft w:val="0"/>
              <w:marRight w:val="0"/>
              <w:marTop w:val="0"/>
              <w:marBottom w:val="0"/>
              <w:divBdr>
                <w:top w:val="none" w:sz="0" w:space="0" w:color="auto"/>
                <w:left w:val="none" w:sz="0" w:space="0" w:color="auto"/>
                <w:bottom w:val="none" w:sz="0" w:space="0" w:color="auto"/>
                <w:right w:val="none" w:sz="0" w:space="0" w:color="auto"/>
              </w:divBdr>
            </w:div>
            <w:div w:id="530917600">
              <w:marLeft w:val="0"/>
              <w:marRight w:val="0"/>
              <w:marTop w:val="0"/>
              <w:marBottom w:val="0"/>
              <w:divBdr>
                <w:top w:val="none" w:sz="0" w:space="0" w:color="auto"/>
                <w:left w:val="none" w:sz="0" w:space="0" w:color="auto"/>
                <w:bottom w:val="none" w:sz="0" w:space="0" w:color="auto"/>
                <w:right w:val="none" w:sz="0" w:space="0" w:color="auto"/>
              </w:divBdr>
            </w:div>
            <w:div w:id="689451477">
              <w:marLeft w:val="0"/>
              <w:marRight w:val="0"/>
              <w:marTop w:val="0"/>
              <w:marBottom w:val="0"/>
              <w:divBdr>
                <w:top w:val="none" w:sz="0" w:space="0" w:color="auto"/>
                <w:left w:val="none" w:sz="0" w:space="0" w:color="auto"/>
                <w:bottom w:val="none" w:sz="0" w:space="0" w:color="auto"/>
                <w:right w:val="none" w:sz="0" w:space="0" w:color="auto"/>
              </w:divBdr>
            </w:div>
            <w:div w:id="873230456">
              <w:marLeft w:val="0"/>
              <w:marRight w:val="0"/>
              <w:marTop w:val="0"/>
              <w:marBottom w:val="0"/>
              <w:divBdr>
                <w:top w:val="none" w:sz="0" w:space="0" w:color="auto"/>
                <w:left w:val="none" w:sz="0" w:space="0" w:color="auto"/>
                <w:bottom w:val="none" w:sz="0" w:space="0" w:color="auto"/>
                <w:right w:val="none" w:sz="0" w:space="0" w:color="auto"/>
              </w:divBdr>
            </w:div>
            <w:div w:id="1140540786">
              <w:marLeft w:val="0"/>
              <w:marRight w:val="0"/>
              <w:marTop w:val="0"/>
              <w:marBottom w:val="0"/>
              <w:divBdr>
                <w:top w:val="none" w:sz="0" w:space="0" w:color="auto"/>
                <w:left w:val="none" w:sz="0" w:space="0" w:color="auto"/>
                <w:bottom w:val="none" w:sz="0" w:space="0" w:color="auto"/>
                <w:right w:val="none" w:sz="0" w:space="0" w:color="auto"/>
              </w:divBdr>
            </w:div>
            <w:div w:id="1185824953">
              <w:marLeft w:val="0"/>
              <w:marRight w:val="0"/>
              <w:marTop w:val="0"/>
              <w:marBottom w:val="0"/>
              <w:divBdr>
                <w:top w:val="none" w:sz="0" w:space="0" w:color="auto"/>
                <w:left w:val="none" w:sz="0" w:space="0" w:color="auto"/>
                <w:bottom w:val="none" w:sz="0" w:space="0" w:color="auto"/>
                <w:right w:val="none" w:sz="0" w:space="0" w:color="auto"/>
              </w:divBdr>
            </w:div>
            <w:div w:id="1259874833">
              <w:marLeft w:val="0"/>
              <w:marRight w:val="0"/>
              <w:marTop w:val="0"/>
              <w:marBottom w:val="0"/>
              <w:divBdr>
                <w:top w:val="none" w:sz="0" w:space="0" w:color="auto"/>
                <w:left w:val="none" w:sz="0" w:space="0" w:color="auto"/>
                <w:bottom w:val="none" w:sz="0" w:space="0" w:color="auto"/>
                <w:right w:val="none" w:sz="0" w:space="0" w:color="auto"/>
              </w:divBdr>
            </w:div>
            <w:div w:id="1306157470">
              <w:marLeft w:val="0"/>
              <w:marRight w:val="0"/>
              <w:marTop w:val="0"/>
              <w:marBottom w:val="0"/>
              <w:divBdr>
                <w:top w:val="none" w:sz="0" w:space="0" w:color="auto"/>
                <w:left w:val="none" w:sz="0" w:space="0" w:color="auto"/>
                <w:bottom w:val="none" w:sz="0" w:space="0" w:color="auto"/>
                <w:right w:val="none" w:sz="0" w:space="0" w:color="auto"/>
              </w:divBdr>
            </w:div>
            <w:div w:id="1324702515">
              <w:marLeft w:val="0"/>
              <w:marRight w:val="0"/>
              <w:marTop w:val="0"/>
              <w:marBottom w:val="0"/>
              <w:divBdr>
                <w:top w:val="none" w:sz="0" w:space="0" w:color="auto"/>
                <w:left w:val="none" w:sz="0" w:space="0" w:color="auto"/>
                <w:bottom w:val="none" w:sz="0" w:space="0" w:color="auto"/>
                <w:right w:val="none" w:sz="0" w:space="0" w:color="auto"/>
              </w:divBdr>
            </w:div>
            <w:div w:id="1509518932">
              <w:marLeft w:val="0"/>
              <w:marRight w:val="0"/>
              <w:marTop w:val="0"/>
              <w:marBottom w:val="0"/>
              <w:divBdr>
                <w:top w:val="none" w:sz="0" w:space="0" w:color="auto"/>
                <w:left w:val="none" w:sz="0" w:space="0" w:color="auto"/>
                <w:bottom w:val="none" w:sz="0" w:space="0" w:color="auto"/>
                <w:right w:val="none" w:sz="0" w:space="0" w:color="auto"/>
              </w:divBdr>
            </w:div>
            <w:div w:id="1515341153">
              <w:marLeft w:val="0"/>
              <w:marRight w:val="0"/>
              <w:marTop w:val="0"/>
              <w:marBottom w:val="0"/>
              <w:divBdr>
                <w:top w:val="none" w:sz="0" w:space="0" w:color="auto"/>
                <w:left w:val="none" w:sz="0" w:space="0" w:color="auto"/>
                <w:bottom w:val="none" w:sz="0" w:space="0" w:color="auto"/>
                <w:right w:val="none" w:sz="0" w:space="0" w:color="auto"/>
              </w:divBdr>
            </w:div>
            <w:div w:id="1525899509">
              <w:marLeft w:val="0"/>
              <w:marRight w:val="0"/>
              <w:marTop w:val="0"/>
              <w:marBottom w:val="0"/>
              <w:divBdr>
                <w:top w:val="none" w:sz="0" w:space="0" w:color="auto"/>
                <w:left w:val="none" w:sz="0" w:space="0" w:color="auto"/>
                <w:bottom w:val="none" w:sz="0" w:space="0" w:color="auto"/>
                <w:right w:val="none" w:sz="0" w:space="0" w:color="auto"/>
              </w:divBdr>
            </w:div>
            <w:div w:id="1534881960">
              <w:marLeft w:val="0"/>
              <w:marRight w:val="0"/>
              <w:marTop w:val="0"/>
              <w:marBottom w:val="0"/>
              <w:divBdr>
                <w:top w:val="none" w:sz="0" w:space="0" w:color="auto"/>
                <w:left w:val="none" w:sz="0" w:space="0" w:color="auto"/>
                <w:bottom w:val="none" w:sz="0" w:space="0" w:color="auto"/>
                <w:right w:val="none" w:sz="0" w:space="0" w:color="auto"/>
              </w:divBdr>
            </w:div>
            <w:div w:id="1549075766">
              <w:marLeft w:val="0"/>
              <w:marRight w:val="0"/>
              <w:marTop w:val="0"/>
              <w:marBottom w:val="0"/>
              <w:divBdr>
                <w:top w:val="none" w:sz="0" w:space="0" w:color="auto"/>
                <w:left w:val="none" w:sz="0" w:space="0" w:color="auto"/>
                <w:bottom w:val="none" w:sz="0" w:space="0" w:color="auto"/>
                <w:right w:val="none" w:sz="0" w:space="0" w:color="auto"/>
              </w:divBdr>
            </w:div>
            <w:div w:id="1956208123">
              <w:marLeft w:val="0"/>
              <w:marRight w:val="0"/>
              <w:marTop w:val="0"/>
              <w:marBottom w:val="0"/>
              <w:divBdr>
                <w:top w:val="none" w:sz="0" w:space="0" w:color="auto"/>
                <w:left w:val="none" w:sz="0" w:space="0" w:color="auto"/>
                <w:bottom w:val="none" w:sz="0" w:space="0" w:color="auto"/>
                <w:right w:val="none" w:sz="0" w:space="0" w:color="auto"/>
              </w:divBdr>
            </w:div>
          </w:divsChild>
        </w:div>
        <w:div w:id="1099451886">
          <w:marLeft w:val="0"/>
          <w:marRight w:val="0"/>
          <w:marTop w:val="0"/>
          <w:marBottom w:val="0"/>
          <w:divBdr>
            <w:top w:val="none" w:sz="0" w:space="0" w:color="auto"/>
            <w:left w:val="none" w:sz="0" w:space="0" w:color="auto"/>
            <w:bottom w:val="none" w:sz="0" w:space="0" w:color="auto"/>
            <w:right w:val="none" w:sz="0" w:space="0" w:color="auto"/>
          </w:divBdr>
          <w:divsChild>
            <w:div w:id="264925592">
              <w:marLeft w:val="0"/>
              <w:marRight w:val="0"/>
              <w:marTop w:val="0"/>
              <w:marBottom w:val="0"/>
              <w:divBdr>
                <w:top w:val="none" w:sz="0" w:space="0" w:color="auto"/>
                <w:left w:val="none" w:sz="0" w:space="0" w:color="auto"/>
                <w:bottom w:val="none" w:sz="0" w:space="0" w:color="auto"/>
                <w:right w:val="none" w:sz="0" w:space="0" w:color="auto"/>
              </w:divBdr>
            </w:div>
            <w:div w:id="275258084">
              <w:marLeft w:val="0"/>
              <w:marRight w:val="0"/>
              <w:marTop w:val="0"/>
              <w:marBottom w:val="0"/>
              <w:divBdr>
                <w:top w:val="none" w:sz="0" w:space="0" w:color="auto"/>
                <w:left w:val="none" w:sz="0" w:space="0" w:color="auto"/>
                <w:bottom w:val="none" w:sz="0" w:space="0" w:color="auto"/>
                <w:right w:val="none" w:sz="0" w:space="0" w:color="auto"/>
              </w:divBdr>
            </w:div>
            <w:div w:id="463424714">
              <w:marLeft w:val="0"/>
              <w:marRight w:val="0"/>
              <w:marTop w:val="0"/>
              <w:marBottom w:val="0"/>
              <w:divBdr>
                <w:top w:val="none" w:sz="0" w:space="0" w:color="auto"/>
                <w:left w:val="none" w:sz="0" w:space="0" w:color="auto"/>
                <w:bottom w:val="none" w:sz="0" w:space="0" w:color="auto"/>
                <w:right w:val="none" w:sz="0" w:space="0" w:color="auto"/>
              </w:divBdr>
            </w:div>
            <w:div w:id="580256045">
              <w:marLeft w:val="0"/>
              <w:marRight w:val="0"/>
              <w:marTop w:val="0"/>
              <w:marBottom w:val="0"/>
              <w:divBdr>
                <w:top w:val="none" w:sz="0" w:space="0" w:color="auto"/>
                <w:left w:val="none" w:sz="0" w:space="0" w:color="auto"/>
                <w:bottom w:val="none" w:sz="0" w:space="0" w:color="auto"/>
                <w:right w:val="none" w:sz="0" w:space="0" w:color="auto"/>
              </w:divBdr>
            </w:div>
            <w:div w:id="635136719">
              <w:marLeft w:val="0"/>
              <w:marRight w:val="0"/>
              <w:marTop w:val="0"/>
              <w:marBottom w:val="0"/>
              <w:divBdr>
                <w:top w:val="none" w:sz="0" w:space="0" w:color="auto"/>
                <w:left w:val="none" w:sz="0" w:space="0" w:color="auto"/>
                <w:bottom w:val="none" w:sz="0" w:space="0" w:color="auto"/>
                <w:right w:val="none" w:sz="0" w:space="0" w:color="auto"/>
              </w:divBdr>
            </w:div>
            <w:div w:id="677461786">
              <w:marLeft w:val="0"/>
              <w:marRight w:val="0"/>
              <w:marTop w:val="0"/>
              <w:marBottom w:val="0"/>
              <w:divBdr>
                <w:top w:val="none" w:sz="0" w:space="0" w:color="auto"/>
                <w:left w:val="none" w:sz="0" w:space="0" w:color="auto"/>
                <w:bottom w:val="none" w:sz="0" w:space="0" w:color="auto"/>
                <w:right w:val="none" w:sz="0" w:space="0" w:color="auto"/>
              </w:divBdr>
            </w:div>
            <w:div w:id="1298030550">
              <w:marLeft w:val="0"/>
              <w:marRight w:val="0"/>
              <w:marTop w:val="0"/>
              <w:marBottom w:val="0"/>
              <w:divBdr>
                <w:top w:val="none" w:sz="0" w:space="0" w:color="auto"/>
                <w:left w:val="none" w:sz="0" w:space="0" w:color="auto"/>
                <w:bottom w:val="none" w:sz="0" w:space="0" w:color="auto"/>
                <w:right w:val="none" w:sz="0" w:space="0" w:color="auto"/>
              </w:divBdr>
            </w:div>
            <w:div w:id="1478373479">
              <w:marLeft w:val="0"/>
              <w:marRight w:val="0"/>
              <w:marTop w:val="0"/>
              <w:marBottom w:val="0"/>
              <w:divBdr>
                <w:top w:val="none" w:sz="0" w:space="0" w:color="auto"/>
                <w:left w:val="none" w:sz="0" w:space="0" w:color="auto"/>
                <w:bottom w:val="none" w:sz="0" w:space="0" w:color="auto"/>
                <w:right w:val="none" w:sz="0" w:space="0" w:color="auto"/>
              </w:divBdr>
            </w:div>
            <w:div w:id="1735739255">
              <w:marLeft w:val="0"/>
              <w:marRight w:val="0"/>
              <w:marTop w:val="0"/>
              <w:marBottom w:val="0"/>
              <w:divBdr>
                <w:top w:val="none" w:sz="0" w:space="0" w:color="auto"/>
                <w:left w:val="none" w:sz="0" w:space="0" w:color="auto"/>
                <w:bottom w:val="none" w:sz="0" w:space="0" w:color="auto"/>
                <w:right w:val="none" w:sz="0" w:space="0" w:color="auto"/>
              </w:divBdr>
            </w:div>
            <w:div w:id="1764911499">
              <w:marLeft w:val="0"/>
              <w:marRight w:val="0"/>
              <w:marTop w:val="0"/>
              <w:marBottom w:val="0"/>
              <w:divBdr>
                <w:top w:val="none" w:sz="0" w:space="0" w:color="auto"/>
                <w:left w:val="none" w:sz="0" w:space="0" w:color="auto"/>
                <w:bottom w:val="none" w:sz="0" w:space="0" w:color="auto"/>
                <w:right w:val="none" w:sz="0" w:space="0" w:color="auto"/>
              </w:divBdr>
            </w:div>
            <w:div w:id="188953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110276">
      <w:bodyDiv w:val="1"/>
      <w:marLeft w:val="0"/>
      <w:marRight w:val="0"/>
      <w:marTop w:val="0"/>
      <w:marBottom w:val="0"/>
      <w:divBdr>
        <w:top w:val="none" w:sz="0" w:space="0" w:color="auto"/>
        <w:left w:val="none" w:sz="0" w:space="0" w:color="auto"/>
        <w:bottom w:val="none" w:sz="0" w:space="0" w:color="auto"/>
        <w:right w:val="none" w:sz="0" w:space="0" w:color="auto"/>
      </w:divBdr>
      <w:divsChild>
        <w:div w:id="113599338">
          <w:marLeft w:val="0"/>
          <w:marRight w:val="0"/>
          <w:marTop w:val="0"/>
          <w:marBottom w:val="0"/>
          <w:divBdr>
            <w:top w:val="none" w:sz="0" w:space="0" w:color="auto"/>
            <w:left w:val="none" w:sz="0" w:space="0" w:color="auto"/>
            <w:bottom w:val="none" w:sz="0" w:space="0" w:color="auto"/>
            <w:right w:val="none" w:sz="0" w:space="0" w:color="auto"/>
          </w:divBdr>
          <w:divsChild>
            <w:div w:id="303973584">
              <w:marLeft w:val="0"/>
              <w:marRight w:val="0"/>
              <w:marTop w:val="0"/>
              <w:marBottom w:val="0"/>
              <w:divBdr>
                <w:top w:val="none" w:sz="0" w:space="0" w:color="auto"/>
                <w:left w:val="none" w:sz="0" w:space="0" w:color="auto"/>
                <w:bottom w:val="none" w:sz="0" w:space="0" w:color="auto"/>
                <w:right w:val="none" w:sz="0" w:space="0" w:color="auto"/>
              </w:divBdr>
            </w:div>
            <w:div w:id="756752066">
              <w:marLeft w:val="0"/>
              <w:marRight w:val="0"/>
              <w:marTop w:val="0"/>
              <w:marBottom w:val="0"/>
              <w:divBdr>
                <w:top w:val="none" w:sz="0" w:space="0" w:color="auto"/>
                <w:left w:val="none" w:sz="0" w:space="0" w:color="auto"/>
                <w:bottom w:val="none" w:sz="0" w:space="0" w:color="auto"/>
                <w:right w:val="none" w:sz="0" w:space="0" w:color="auto"/>
              </w:divBdr>
            </w:div>
            <w:div w:id="1008828285">
              <w:marLeft w:val="0"/>
              <w:marRight w:val="0"/>
              <w:marTop w:val="0"/>
              <w:marBottom w:val="0"/>
              <w:divBdr>
                <w:top w:val="none" w:sz="0" w:space="0" w:color="auto"/>
                <w:left w:val="none" w:sz="0" w:space="0" w:color="auto"/>
                <w:bottom w:val="none" w:sz="0" w:space="0" w:color="auto"/>
                <w:right w:val="none" w:sz="0" w:space="0" w:color="auto"/>
              </w:divBdr>
            </w:div>
            <w:div w:id="1216818986">
              <w:marLeft w:val="0"/>
              <w:marRight w:val="0"/>
              <w:marTop w:val="0"/>
              <w:marBottom w:val="0"/>
              <w:divBdr>
                <w:top w:val="none" w:sz="0" w:space="0" w:color="auto"/>
                <w:left w:val="none" w:sz="0" w:space="0" w:color="auto"/>
                <w:bottom w:val="none" w:sz="0" w:space="0" w:color="auto"/>
                <w:right w:val="none" w:sz="0" w:space="0" w:color="auto"/>
              </w:divBdr>
            </w:div>
            <w:div w:id="1292131456">
              <w:marLeft w:val="0"/>
              <w:marRight w:val="0"/>
              <w:marTop w:val="0"/>
              <w:marBottom w:val="0"/>
              <w:divBdr>
                <w:top w:val="none" w:sz="0" w:space="0" w:color="auto"/>
                <w:left w:val="none" w:sz="0" w:space="0" w:color="auto"/>
                <w:bottom w:val="none" w:sz="0" w:space="0" w:color="auto"/>
                <w:right w:val="none" w:sz="0" w:space="0" w:color="auto"/>
              </w:divBdr>
            </w:div>
            <w:div w:id="1352802061">
              <w:marLeft w:val="0"/>
              <w:marRight w:val="0"/>
              <w:marTop w:val="0"/>
              <w:marBottom w:val="0"/>
              <w:divBdr>
                <w:top w:val="none" w:sz="0" w:space="0" w:color="auto"/>
                <w:left w:val="none" w:sz="0" w:space="0" w:color="auto"/>
                <w:bottom w:val="none" w:sz="0" w:space="0" w:color="auto"/>
                <w:right w:val="none" w:sz="0" w:space="0" w:color="auto"/>
              </w:divBdr>
            </w:div>
            <w:div w:id="1379934816">
              <w:marLeft w:val="0"/>
              <w:marRight w:val="0"/>
              <w:marTop w:val="0"/>
              <w:marBottom w:val="0"/>
              <w:divBdr>
                <w:top w:val="none" w:sz="0" w:space="0" w:color="auto"/>
                <w:left w:val="none" w:sz="0" w:space="0" w:color="auto"/>
                <w:bottom w:val="none" w:sz="0" w:space="0" w:color="auto"/>
                <w:right w:val="none" w:sz="0" w:space="0" w:color="auto"/>
              </w:divBdr>
            </w:div>
            <w:div w:id="1593473558">
              <w:marLeft w:val="0"/>
              <w:marRight w:val="0"/>
              <w:marTop w:val="0"/>
              <w:marBottom w:val="0"/>
              <w:divBdr>
                <w:top w:val="none" w:sz="0" w:space="0" w:color="auto"/>
                <w:left w:val="none" w:sz="0" w:space="0" w:color="auto"/>
                <w:bottom w:val="none" w:sz="0" w:space="0" w:color="auto"/>
                <w:right w:val="none" w:sz="0" w:space="0" w:color="auto"/>
              </w:divBdr>
            </w:div>
            <w:div w:id="1885021143">
              <w:marLeft w:val="0"/>
              <w:marRight w:val="0"/>
              <w:marTop w:val="0"/>
              <w:marBottom w:val="0"/>
              <w:divBdr>
                <w:top w:val="none" w:sz="0" w:space="0" w:color="auto"/>
                <w:left w:val="none" w:sz="0" w:space="0" w:color="auto"/>
                <w:bottom w:val="none" w:sz="0" w:space="0" w:color="auto"/>
                <w:right w:val="none" w:sz="0" w:space="0" w:color="auto"/>
              </w:divBdr>
            </w:div>
            <w:div w:id="2027243345">
              <w:marLeft w:val="0"/>
              <w:marRight w:val="0"/>
              <w:marTop w:val="0"/>
              <w:marBottom w:val="0"/>
              <w:divBdr>
                <w:top w:val="none" w:sz="0" w:space="0" w:color="auto"/>
                <w:left w:val="none" w:sz="0" w:space="0" w:color="auto"/>
                <w:bottom w:val="none" w:sz="0" w:space="0" w:color="auto"/>
                <w:right w:val="none" w:sz="0" w:space="0" w:color="auto"/>
              </w:divBdr>
            </w:div>
            <w:div w:id="2134054931">
              <w:marLeft w:val="0"/>
              <w:marRight w:val="0"/>
              <w:marTop w:val="0"/>
              <w:marBottom w:val="0"/>
              <w:divBdr>
                <w:top w:val="none" w:sz="0" w:space="0" w:color="auto"/>
                <w:left w:val="none" w:sz="0" w:space="0" w:color="auto"/>
                <w:bottom w:val="none" w:sz="0" w:space="0" w:color="auto"/>
                <w:right w:val="none" w:sz="0" w:space="0" w:color="auto"/>
              </w:divBdr>
            </w:div>
          </w:divsChild>
        </w:div>
        <w:div w:id="1695109322">
          <w:marLeft w:val="0"/>
          <w:marRight w:val="0"/>
          <w:marTop w:val="0"/>
          <w:marBottom w:val="0"/>
          <w:divBdr>
            <w:top w:val="none" w:sz="0" w:space="0" w:color="auto"/>
            <w:left w:val="none" w:sz="0" w:space="0" w:color="auto"/>
            <w:bottom w:val="none" w:sz="0" w:space="0" w:color="auto"/>
            <w:right w:val="none" w:sz="0" w:space="0" w:color="auto"/>
          </w:divBdr>
          <w:divsChild>
            <w:div w:id="18746001">
              <w:marLeft w:val="0"/>
              <w:marRight w:val="0"/>
              <w:marTop w:val="0"/>
              <w:marBottom w:val="0"/>
              <w:divBdr>
                <w:top w:val="none" w:sz="0" w:space="0" w:color="auto"/>
                <w:left w:val="none" w:sz="0" w:space="0" w:color="auto"/>
                <w:bottom w:val="none" w:sz="0" w:space="0" w:color="auto"/>
                <w:right w:val="none" w:sz="0" w:space="0" w:color="auto"/>
              </w:divBdr>
            </w:div>
            <w:div w:id="29380993">
              <w:marLeft w:val="0"/>
              <w:marRight w:val="0"/>
              <w:marTop w:val="0"/>
              <w:marBottom w:val="0"/>
              <w:divBdr>
                <w:top w:val="none" w:sz="0" w:space="0" w:color="auto"/>
                <w:left w:val="none" w:sz="0" w:space="0" w:color="auto"/>
                <w:bottom w:val="none" w:sz="0" w:space="0" w:color="auto"/>
                <w:right w:val="none" w:sz="0" w:space="0" w:color="auto"/>
              </w:divBdr>
            </w:div>
            <w:div w:id="86386216">
              <w:marLeft w:val="0"/>
              <w:marRight w:val="0"/>
              <w:marTop w:val="0"/>
              <w:marBottom w:val="0"/>
              <w:divBdr>
                <w:top w:val="none" w:sz="0" w:space="0" w:color="auto"/>
                <w:left w:val="none" w:sz="0" w:space="0" w:color="auto"/>
                <w:bottom w:val="none" w:sz="0" w:space="0" w:color="auto"/>
                <w:right w:val="none" w:sz="0" w:space="0" w:color="auto"/>
              </w:divBdr>
            </w:div>
            <w:div w:id="244415089">
              <w:marLeft w:val="0"/>
              <w:marRight w:val="0"/>
              <w:marTop w:val="0"/>
              <w:marBottom w:val="0"/>
              <w:divBdr>
                <w:top w:val="none" w:sz="0" w:space="0" w:color="auto"/>
                <w:left w:val="none" w:sz="0" w:space="0" w:color="auto"/>
                <w:bottom w:val="none" w:sz="0" w:space="0" w:color="auto"/>
                <w:right w:val="none" w:sz="0" w:space="0" w:color="auto"/>
              </w:divBdr>
            </w:div>
            <w:div w:id="318729762">
              <w:marLeft w:val="0"/>
              <w:marRight w:val="0"/>
              <w:marTop w:val="0"/>
              <w:marBottom w:val="0"/>
              <w:divBdr>
                <w:top w:val="none" w:sz="0" w:space="0" w:color="auto"/>
                <w:left w:val="none" w:sz="0" w:space="0" w:color="auto"/>
                <w:bottom w:val="none" w:sz="0" w:space="0" w:color="auto"/>
                <w:right w:val="none" w:sz="0" w:space="0" w:color="auto"/>
              </w:divBdr>
            </w:div>
            <w:div w:id="453528185">
              <w:marLeft w:val="0"/>
              <w:marRight w:val="0"/>
              <w:marTop w:val="0"/>
              <w:marBottom w:val="0"/>
              <w:divBdr>
                <w:top w:val="none" w:sz="0" w:space="0" w:color="auto"/>
                <w:left w:val="none" w:sz="0" w:space="0" w:color="auto"/>
                <w:bottom w:val="none" w:sz="0" w:space="0" w:color="auto"/>
                <w:right w:val="none" w:sz="0" w:space="0" w:color="auto"/>
              </w:divBdr>
            </w:div>
            <w:div w:id="458453313">
              <w:marLeft w:val="0"/>
              <w:marRight w:val="0"/>
              <w:marTop w:val="0"/>
              <w:marBottom w:val="0"/>
              <w:divBdr>
                <w:top w:val="none" w:sz="0" w:space="0" w:color="auto"/>
                <w:left w:val="none" w:sz="0" w:space="0" w:color="auto"/>
                <w:bottom w:val="none" w:sz="0" w:space="0" w:color="auto"/>
                <w:right w:val="none" w:sz="0" w:space="0" w:color="auto"/>
              </w:divBdr>
            </w:div>
            <w:div w:id="584995201">
              <w:marLeft w:val="0"/>
              <w:marRight w:val="0"/>
              <w:marTop w:val="0"/>
              <w:marBottom w:val="0"/>
              <w:divBdr>
                <w:top w:val="none" w:sz="0" w:space="0" w:color="auto"/>
                <w:left w:val="none" w:sz="0" w:space="0" w:color="auto"/>
                <w:bottom w:val="none" w:sz="0" w:space="0" w:color="auto"/>
                <w:right w:val="none" w:sz="0" w:space="0" w:color="auto"/>
              </w:divBdr>
            </w:div>
            <w:div w:id="674382705">
              <w:marLeft w:val="0"/>
              <w:marRight w:val="0"/>
              <w:marTop w:val="0"/>
              <w:marBottom w:val="0"/>
              <w:divBdr>
                <w:top w:val="none" w:sz="0" w:space="0" w:color="auto"/>
                <w:left w:val="none" w:sz="0" w:space="0" w:color="auto"/>
                <w:bottom w:val="none" w:sz="0" w:space="0" w:color="auto"/>
                <w:right w:val="none" w:sz="0" w:space="0" w:color="auto"/>
              </w:divBdr>
            </w:div>
            <w:div w:id="813907525">
              <w:marLeft w:val="0"/>
              <w:marRight w:val="0"/>
              <w:marTop w:val="0"/>
              <w:marBottom w:val="0"/>
              <w:divBdr>
                <w:top w:val="none" w:sz="0" w:space="0" w:color="auto"/>
                <w:left w:val="none" w:sz="0" w:space="0" w:color="auto"/>
                <w:bottom w:val="none" w:sz="0" w:space="0" w:color="auto"/>
                <w:right w:val="none" w:sz="0" w:space="0" w:color="auto"/>
              </w:divBdr>
            </w:div>
            <w:div w:id="841626663">
              <w:marLeft w:val="0"/>
              <w:marRight w:val="0"/>
              <w:marTop w:val="0"/>
              <w:marBottom w:val="0"/>
              <w:divBdr>
                <w:top w:val="none" w:sz="0" w:space="0" w:color="auto"/>
                <w:left w:val="none" w:sz="0" w:space="0" w:color="auto"/>
                <w:bottom w:val="none" w:sz="0" w:space="0" w:color="auto"/>
                <w:right w:val="none" w:sz="0" w:space="0" w:color="auto"/>
              </w:divBdr>
            </w:div>
            <w:div w:id="967127153">
              <w:marLeft w:val="0"/>
              <w:marRight w:val="0"/>
              <w:marTop w:val="0"/>
              <w:marBottom w:val="0"/>
              <w:divBdr>
                <w:top w:val="none" w:sz="0" w:space="0" w:color="auto"/>
                <w:left w:val="none" w:sz="0" w:space="0" w:color="auto"/>
                <w:bottom w:val="none" w:sz="0" w:space="0" w:color="auto"/>
                <w:right w:val="none" w:sz="0" w:space="0" w:color="auto"/>
              </w:divBdr>
            </w:div>
            <w:div w:id="1192842068">
              <w:marLeft w:val="0"/>
              <w:marRight w:val="0"/>
              <w:marTop w:val="0"/>
              <w:marBottom w:val="0"/>
              <w:divBdr>
                <w:top w:val="none" w:sz="0" w:space="0" w:color="auto"/>
                <w:left w:val="none" w:sz="0" w:space="0" w:color="auto"/>
                <w:bottom w:val="none" w:sz="0" w:space="0" w:color="auto"/>
                <w:right w:val="none" w:sz="0" w:space="0" w:color="auto"/>
              </w:divBdr>
            </w:div>
            <w:div w:id="1569723828">
              <w:marLeft w:val="0"/>
              <w:marRight w:val="0"/>
              <w:marTop w:val="0"/>
              <w:marBottom w:val="0"/>
              <w:divBdr>
                <w:top w:val="none" w:sz="0" w:space="0" w:color="auto"/>
                <w:left w:val="none" w:sz="0" w:space="0" w:color="auto"/>
                <w:bottom w:val="none" w:sz="0" w:space="0" w:color="auto"/>
                <w:right w:val="none" w:sz="0" w:space="0" w:color="auto"/>
              </w:divBdr>
            </w:div>
            <w:div w:id="1570536653">
              <w:marLeft w:val="0"/>
              <w:marRight w:val="0"/>
              <w:marTop w:val="0"/>
              <w:marBottom w:val="0"/>
              <w:divBdr>
                <w:top w:val="none" w:sz="0" w:space="0" w:color="auto"/>
                <w:left w:val="none" w:sz="0" w:space="0" w:color="auto"/>
                <w:bottom w:val="none" w:sz="0" w:space="0" w:color="auto"/>
                <w:right w:val="none" w:sz="0" w:space="0" w:color="auto"/>
              </w:divBdr>
            </w:div>
            <w:div w:id="1662807842">
              <w:marLeft w:val="0"/>
              <w:marRight w:val="0"/>
              <w:marTop w:val="0"/>
              <w:marBottom w:val="0"/>
              <w:divBdr>
                <w:top w:val="none" w:sz="0" w:space="0" w:color="auto"/>
                <w:left w:val="none" w:sz="0" w:space="0" w:color="auto"/>
                <w:bottom w:val="none" w:sz="0" w:space="0" w:color="auto"/>
                <w:right w:val="none" w:sz="0" w:space="0" w:color="auto"/>
              </w:divBdr>
            </w:div>
            <w:div w:id="1859734596">
              <w:marLeft w:val="0"/>
              <w:marRight w:val="0"/>
              <w:marTop w:val="0"/>
              <w:marBottom w:val="0"/>
              <w:divBdr>
                <w:top w:val="none" w:sz="0" w:space="0" w:color="auto"/>
                <w:left w:val="none" w:sz="0" w:space="0" w:color="auto"/>
                <w:bottom w:val="none" w:sz="0" w:space="0" w:color="auto"/>
                <w:right w:val="none" w:sz="0" w:space="0" w:color="auto"/>
              </w:divBdr>
            </w:div>
            <w:div w:id="1896350747">
              <w:marLeft w:val="0"/>
              <w:marRight w:val="0"/>
              <w:marTop w:val="0"/>
              <w:marBottom w:val="0"/>
              <w:divBdr>
                <w:top w:val="none" w:sz="0" w:space="0" w:color="auto"/>
                <w:left w:val="none" w:sz="0" w:space="0" w:color="auto"/>
                <w:bottom w:val="none" w:sz="0" w:space="0" w:color="auto"/>
                <w:right w:val="none" w:sz="0" w:space="0" w:color="auto"/>
              </w:divBdr>
            </w:div>
            <w:div w:id="200975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20829">
      <w:bodyDiv w:val="1"/>
      <w:marLeft w:val="0"/>
      <w:marRight w:val="0"/>
      <w:marTop w:val="0"/>
      <w:marBottom w:val="0"/>
      <w:divBdr>
        <w:top w:val="none" w:sz="0" w:space="0" w:color="auto"/>
        <w:left w:val="none" w:sz="0" w:space="0" w:color="auto"/>
        <w:bottom w:val="none" w:sz="0" w:space="0" w:color="auto"/>
        <w:right w:val="none" w:sz="0" w:space="0" w:color="auto"/>
      </w:divBdr>
      <w:divsChild>
        <w:div w:id="993528262">
          <w:marLeft w:val="0"/>
          <w:marRight w:val="0"/>
          <w:marTop w:val="0"/>
          <w:marBottom w:val="0"/>
          <w:divBdr>
            <w:top w:val="none" w:sz="0" w:space="0" w:color="auto"/>
            <w:left w:val="none" w:sz="0" w:space="0" w:color="auto"/>
            <w:bottom w:val="none" w:sz="0" w:space="0" w:color="auto"/>
            <w:right w:val="none" w:sz="0" w:space="0" w:color="auto"/>
          </w:divBdr>
        </w:div>
        <w:div w:id="2120756225">
          <w:marLeft w:val="0"/>
          <w:marRight w:val="0"/>
          <w:marTop w:val="0"/>
          <w:marBottom w:val="0"/>
          <w:divBdr>
            <w:top w:val="none" w:sz="0" w:space="0" w:color="auto"/>
            <w:left w:val="none" w:sz="0" w:space="0" w:color="auto"/>
            <w:bottom w:val="none" w:sz="0" w:space="0" w:color="auto"/>
            <w:right w:val="none" w:sz="0" w:space="0" w:color="auto"/>
          </w:divBdr>
        </w:div>
      </w:divsChild>
    </w:div>
    <w:div w:id="1808547114">
      <w:bodyDiv w:val="1"/>
      <w:marLeft w:val="0"/>
      <w:marRight w:val="0"/>
      <w:marTop w:val="0"/>
      <w:marBottom w:val="0"/>
      <w:divBdr>
        <w:top w:val="none" w:sz="0" w:space="0" w:color="auto"/>
        <w:left w:val="none" w:sz="0" w:space="0" w:color="auto"/>
        <w:bottom w:val="none" w:sz="0" w:space="0" w:color="auto"/>
        <w:right w:val="none" w:sz="0" w:space="0" w:color="auto"/>
      </w:divBdr>
      <w:divsChild>
        <w:div w:id="1744180125">
          <w:marLeft w:val="0"/>
          <w:marRight w:val="0"/>
          <w:marTop w:val="0"/>
          <w:marBottom w:val="0"/>
          <w:divBdr>
            <w:top w:val="none" w:sz="0" w:space="0" w:color="auto"/>
            <w:left w:val="none" w:sz="0" w:space="0" w:color="auto"/>
            <w:bottom w:val="none" w:sz="0" w:space="0" w:color="auto"/>
            <w:right w:val="none" w:sz="0" w:space="0" w:color="auto"/>
          </w:divBdr>
        </w:div>
        <w:div w:id="1779832373">
          <w:marLeft w:val="0"/>
          <w:marRight w:val="0"/>
          <w:marTop w:val="0"/>
          <w:marBottom w:val="0"/>
          <w:divBdr>
            <w:top w:val="none" w:sz="0" w:space="0" w:color="auto"/>
            <w:left w:val="none" w:sz="0" w:space="0" w:color="auto"/>
            <w:bottom w:val="none" w:sz="0" w:space="0" w:color="auto"/>
            <w:right w:val="none" w:sz="0" w:space="0" w:color="auto"/>
          </w:divBdr>
        </w:div>
      </w:divsChild>
    </w:div>
    <w:div w:id="2053074755">
      <w:bodyDiv w:val="1"/>
      <w:marLeft w:val="0"/>
      <w:marRight w:val="0"/>
      <w:marTop w:val="0"/>
      <w:marBottom w:val="0"/>
      <w:divBdr>
        <w:top w:val="none" w:sz="0" w:space="0" w:color="auto"/>
        <w:left w:val="none" w:sz="0" w:space="0" w:color="auto"/>
        <w:bottom w:val="none" w:sz="0" w:space="0" w:color="auto"/>
        <w:right w:val="none" w:sz="0" w:space="0" w:color="auto"/>
      </w:divBdr>
      <w:divsChild>
        <w:div w:id="539754953">
          <w:marLeft w:val="0"/>
          <w:marRight w:val="0"/>
          <w:marTop w:val="0"/>
          <w:marBottom w:val="0"/>
          <w:divBdr>
            <w:top w:val="none" w:sz="0" w:space="0" w:color="auto"/>
            <w:left w:val="none" w:sz="0" w:space="0" w:color="auto"/>
            <w:bottom w:val="none" w:sz="0" w:space="0" w:color="auto"/>
            <w:right w:val="none" w:sz="0" w:space="0" w:color="auto"/>
          </w:divBdr>
          <w:divsChild>
            <w:div w:id="141048249">
              <w:marLeft w:val="0"/>
              <w:marRight w:val="0"/>
              <w:marTop w:val="0"/>
              <w:marBottom w:val="0"/>
              <w:divBdr>
                <w:top w:val="none" w:sz="0" w:space="0" w:color="auto"/>
                <w:left w:val="none" w:sz="0" w:space="0" w:color="auto"/>
                <w:bottom w:val="none" w:sz="0" w:space="0" w:color="auto"/>
                <w:right w:val="none" w:sz="0" w:space="0" w:color="auto"/>
              </w:divBdr>
            </w:div>
            <w:div w:id="209264983">
              <w:marLeft w:val="0"/>
              <w:marRight w:val="0"/>
              <w:marTop w:val="0"/>
              <w:marBottom w:val="0"/>
              <w:divBdr>
                <w:top w:val="none" w:sz="0" w:space="0" w:color="auto"/>
                <w:left w:val="none" w:sz="0" w:space="0" w:color="auto"/>
                <w:bottom w:val="none" w:sz="0" w:space="0" w:color="auto"/>
                <w:right w:val="none" w:sz="0" w:space="0" w:color="auto"/>
              </w:divBdr>
            </w:div>
            <w:div w:id="214630493">
              <w:marLeft w:val="0"/>
              <w:marRight w:val="0"/>
              <w:marTop w:val="0"/>
              <w:marBottom w:val="0"/>
              <w:divBdr>
                <w:top w:val="none" w:sz="0" w:space="0" w:color="auto"/>
                <w:left w:val="none" w:sz="0" w:space="0" w:color="auto"/>
                <w:bottom w:val="none" w:sz="0" w:space="0" w:color="auto"/>
                <w:right w:val="none" w:sz="0" w:space="0" w:color="auto"/>
              </w:divBdr>
            </w:div>
            <w:div w:id="383987350">
              <w:marLeft w:val="0"/>
              <w:marRight w:val="0"/>
              <w:marTop w:val="0"/>
              <w:marBottom w:val="0"/>
              <w:divBdr>
                <w:top w:val="none" w:sz="0" w:space="0" w:color="auto"/>
                <w:left w:val="none" w:sz="0" w:space="0" w:color="auto"/>
                <w:bottom w:val="none" w:sz="0" w:space="0" w:color="auto"/>
                <w:right w:val="none" w:sz="0" w:space="0" w:color="auto"/>
              </w:divBdr>
            </w:div>
            <w:div w:id="439761101">
              <w:marLeft w:val="0"/>
              <w:marRight w:val="0"/>
              <w:marTop w:val="0"/>
              <w:marBottom w:val="0"/>
              <w:divBdr>
                <w:top w:val="none" w:sz="0" w:space="0" w:color="auto"/>
                <w:left w:val="none" w:sz="0" w:space="0" w:color="auto"/>
                <w:bottom w:val="none" w:sz="0" w:space="0" w:color="auto"/>
                <w:right w:val="none" w:sz="0" w:space="0" w:color="auto"/>
              </w:divBdr>
            </w:div>
            <w:div w:id="440296197">
              <w:marLeft w:val="0"/>
              <w:marRight w:val="0"/>
              <w:marTop w:val="0"/>
              <w:marBottom w:val="0"/>
              <w:divBdr>
                <w:top w:val="none" w:sz="0" w:space="0" w:color="auto"/>
                <w:left w:val="none" w:sz="0" w:space="0" w:color="auto"/>
                <w:bottom w:val="none" w:sz="0" w:space="0" w:color="auto"/>
                <w:right w:val="none" w:sz="0" w:space="0" w:color="auto"/>
              </w:divBdr>
            </w:div>
            <w:div w:id="675545186">
              <w:marLeft w:val="0"/>
              <w:marRight w:val="0"/>
              <w:marTop w:val="0"/>
              <w:marBottom w:val="0"/>
              <w:divBdr>
                <w:top w:val="none" w:sz="0" w:space="0" w:color="auto"/>
                <w:left w:val="none" w:sz="0" w:space="0" w:color="auto"/>
                <w:bottom w:val="none" w:sz="0" w:space="0" w:color="auto"/>
                <w:right w:val="none" w:sz="0" w:space="0" w:color="auto"/>
              </w:divBdr>
            </w:div>
            <w:div w:id="803238413">
              <w:marLeft w:val="0"/>
              <w:marRight w:val="0"/>
              <w:marTop w:val="0"/>
              <w:marBottom w:val="0"/>
              <w:divBdr>
                <w:top w:val="none" w:sz="0" w:space="0" w:color="auto"/>
                <w:left w:val="none" w:sz="0" w:space="0" w:color="auto"/>
                <w:bottom w:val="none" w:sz="0" w:space="0" w:color="auto"/>
                <w:right w:val="none" w:sz="0" w:space="0" w:color="auto"/>
              </w:divBdr>
            </w:div>
            <w:div w:id="1039666507">
              <w:marLeft w:val="0"/>
              <w:marRight w:val="0"/>
              <w:marTop w:val="0"/>
              <w:marBottom w:val="0"/>
              <w:divBdr>
                <w:top w:val="none" w:sz="0" w:space="0" w:color="auto"/>
                <w:left w:val="none" w:sz="0" w:space="0" w:color="auto"/>
                <w:bottom w:val="none" w:sz="0" w:space="0" w:color="auto"/>
                <w:right w:val="none" w:sz="0" w:space="0" w:color="auto"/>
              </w:divBdr>
            </w:div>
            <w:div w:id="1312178920">
              <w:marLeft w:val="0"/>
              <w:marRight w:val="0"/>
              <w:marTop w:val="0"/>
              <w:marBottom w:val="0"/>
              <w:divBdr>
                <w:top w:val="none" w:sz="0" w:space="0" w:color="auto"/>
                <w:left w:val="none" w:sz="0" w:space="0" w:color="auto"/>
                <w:bottom w:val="none" w:sz="0" w:space="0" w:color="auto"/>
                <w:right w:val="none" w:sz="0" w:space="0" w:color="auto"/>
              </w:divBdr>
            </w:div>
            <w:div w:id="1426537248">
              <w:marLeft w:val="0"/>
              <w:marRight w:val="0"/>
              <w:marTop w:val="0"/>
              <w:marBottom w:val="0"/>
              <w:divBdr>
                <w:top w:val="none" w:sz="0" w:space="0" w:color="auto"/>
                <w:left w:val="none" w:sz="0" w:space="0" w:color="auto"/>
                <w:bottom w:val="none" w:sz="0" w:space="0" w:color="auto"/>
                <w:right w:val="none" w:sz="0" w:space="0" w:color="auto"/>
              </w:divBdr>
            </w:div>
            <w:div w:id="1466579472">
              <w:marLeft w:val="0"/>
              <w:marRight w:val="0"/>
              <w:marTop w:val="0"/>
              <w:marBottom w:val="0"/>
              <w:divBdr>
                <w:top w:val="none" w:sz="0" w:space="0" w:color="auto"/>
                <w:left w:val="none" w:sz="0" w:space="0" w:color="auto"/>
                <w:bottom w:val="none" w:sz="0" w:space="0" w:color="auto"/>
                <w:right w:val="none" w:sz="0" w:space="0" w:color="auto"/>
              </w:divBdr>
            </w:div>
            <w:div w:id="1598292354">
              <w:marLeft w:val="0"/>
              <w:marRight w:val="0"/>
              <w:marTop w:val="0"/>
              <w:marBottom w:val="0"/>
              <w:divBdr>
                <w:top w:val="none" w:sz="0" w:space="0" w:color="auto"/>
                <w:left w:val="none" w:sz="0" w:space="0" w:color="auto"/>
                <w:bottom w:val="none" w:sz="0" w:space="0" w:color="auto"/>
                <w:right w:val="none" w:sz="0" w:space="0" w:color="auto"/>
              </w:divBdr>
            </w:div>
            <w:div w:id="1707900569">
              <w:marLeft w:val="0"/>
              <w:marRight w:val="0"/>
              <w:marTop w:val="0"/>
              <w:marBottom w:val="0"/>
              <w:divBdr>
                <w:top w:val="none" w:sz="0" w:space="0" w:color="auto"/>
                <w:left w:val="none" w:sz="0" w:space="0" w:color="auto"/>
                <w:bottom w:val="none" w:sz="0" w:space="0" w:color="auto"/>
                <w:right w:val="none" w:sz="0" w:space="0" w:color="auto"/>
              </w:divBdr>
            </w:div>
            <w:div w:id="1736539274">
              <w:marLeft w:val="0"/>
              <w:marRight w:val="0"/>
              <w:marTop w:val="0"/>
              <w:marBottom w:val="0"/>
              <w:divBdr>
                <w:top w:val="none" w:sz="0" w:space="0" w:color="auto"/>
                <w:left w:val="none" w:sz="0" w:space="0" w:color="auto"/>
                <w:bottom w:val="none" w:sz="0" w:space="0" w:color="auto"/>
                <w:right w:val="none" w:sz="0" w:space="0" w:color="auto"/>
              </w:divBdr>
            </w:div>
            <w:div w:id="1791506193">
              <w:marLeft w:val="0"/>
              <w:marRight w:val="0"/>
              <w:marTop w:val="0"/>
              <w:marBottom w:val="0"/>
              <w:divBdr>
                <w:top w:val="none" w:sz="0" w:space="0" w:color="auto"/>
                <w:left w:val="none" w:sz="0" w:space="0" w:color="auto"/>
                <w:bottom w:val="none" w:sz="0" w:space="0" w:color="auto"/>
                <w:right w:val="none" w:sz="0" w:space="0" w:color="auto"/>
              </w:divBdr>
            </w:div>
            <w:div w:id="1828277862">
              <w:marLeft w:val="0"/>
              <w:marRight w:val="0"/>
              <w:marTop w:val="0"/>
              <w:marBottom w:val="0"/>
              <w:divBdr>
                <w:top w:val="none" w:sz="0" w:space="0" w:color="auto"/>
                <w:left w:val="none" w:sz="0" w:space="0" w:color="auto"/>
                <w:bottom w:val="none" w:sz="0" w:space="0" w:color="auto"/>
                <w:right w:val="none" w:sz="0" w:space="0" w:color="auto"/>
              </w:divBdr>
            </w:div>
            <w:div w:id="1949123751">
              <w:marLeft w:val="0"/>
              <w:marRight w:val="0"/>
              <w:marTop w:val="0"/>
              <w:marBottom w:val="0"/>
              <w:divBdr>
                <w:top w:val="none" w:sz="0" w:space="0" w:color="auto"/>
                <w:left w:val="none" w:sz="0" w:space="0" w:color="auto"/>
                <w:bottom w:val="none" w:sz="0" w:space="0" w:color="auto"/>
                <w:right w:val="none" w:sz="0" w:space="0" w:color="auto"/>
              </w:divBdr>
            </w:div>
            <w:div w:id="1992522485">
              <w:marLeft w:val="0"/>
              <w:marRight w:val="0"/>
              <w:marTop w:val="0"/>
              <w:marBottom w:val="0"/>
              <w:divBdr>
                <w:top w:val="none" w:sz="0" w:space="0" w:color="auto"/>
                <w:left w:val="none" w:sz="0" w:space="0" w:color="auto"/>
                <w:bottom w:val="none" w:sz="0" w:space="0" w:color="auto"/>
                <w:right w:val="none" w:sz="0" w:space="0" w:color="auto"/>
              </w:divBdr>
            </w:div>
          </w:divsChild>
        </w:div>
        <w:div w:id="1432775723">
          <w:marLeft w:val="0"/>
          <w:marRight w:val="0"/>
          <w:marTop w:val="0"/>
          <w:marBottom w:val="0"/>
          <w:divBdr>
            <w:top w:val="none" w:sz="0" w:space="0" w:color="auto"/>
            <w:left w:val="none" w:sz="0" w:space="0" w:color="auto"/>
            <w:bottom w:val="none" w:sz="0" w:space="0" w:color="auto"/>
            <w:right w:val="none" w:sz="0" w:space="0" w:color="auto"/>
          </w:divBdr>
          <w:divsChild>
            <w:div w:id="52193444">
              <w:marLeft w:val="0"/>
              <w:marRight w:val="0"/>
              <w:marTop w:val="0"/>
              <w:marBottom w:val="0"/>
              <w:divBdr>
                <w:top w:val="none" w:sz="0" w:space="0" w:color="auto"/>
                <w:left w:val="none" w:sz="0" w:space="0" w:color="auto"/>
                <w:bottom w:val="none" w:sz="0" w:space="0" w:color="auto"/>
                <w:right w:val="none" w:sz="0" w:space="0" w:color="auto"/>
              </w:divBdr>
            </w:div>
            <w:div w:id="265429927">
              <w:marLeft w:val="0"/>
              <w:marRight w:val="0"/>
              <w:marTop w:val="0"/>
              <w:marBottom w:val="0"/>
              <w:divBdr>
                <w:top w:val="none" w:sz="0" w:space="0" w:color="auto"/>
                <w:left w:val="none" w:sz="0" w:space="0" w:color="auto"/>
                <w:bottom w:val="none" w:sz="0" w:space="0" w:color="auto"/>
                <w:right w:val="none" w:sz="0" w:space="0" w:color="auto"/>
              </w:divBdr>
            </w:div>
            <w:div w:id="331756976">
              <w:marLeft w:val="0"/>
              <w:marRight w:val="0"/>
              <w:marTop w:val="0"/>
              <w:marBottom w:val="0"/>
              <w:divBdr>
                <w:top w:val="none" w:sz="0" w:space="0" w:color="auto"/>
                <w:left w:val="none" w:sz="0" w:space="0" w:color="auto"/>
                <w:bottom w:val="none" w:sz="0" w:space="0" w:color="auto"/>
                <w:right w:val="none" w:sz="0" w:space="0" w:color="auto"/>
              </w:divBdr>
            </w:div>
            <w:div w:id="868686563">
              <w:marLeft w:val="0"/>
              <w:marRight w:val="0"/>
              <w:marTop w:val="0"/>
              <w:marBottom w:val="0"/>
              <w:divBdr>
                <w:top w:val="none" w:sz="0" w:space="0" w:color="auto"/>
                <w:left w:val="none" w:sz="0" w:space="0" w:color="auto"/>
                <w:bottom w:val="none" w:sz="0" w:space="0" w:color="auto"/>
                <w:right w:val="none" w:sz="0" w:space="0" w:color="auto"/>
              </w:divBdr>
            </w:div>
            <w:div w:id="869952911">
              <w:marLeft w:val="0"/>
              <w:marRight w:val="0"/>
              <w:marTop w:val="0"/>
              <w:marBottom w:val="0"/>
              <w:divBdr>
                <w:top w:val="none" w:sz="0" w:space="0" w:color="auto"/>
                <w:left w:val="none" w:sz="0" w:space="0" w:color="auto"/>
                <w:bottom w:val="none" w:sz="0" w:space="0" w:color="auto"/>
                <w:right w:val="none" w:sz="0" w:space="0" w:color="auto"/>
              </w:divBdr>
            </w:div>
            <w:div w:id="1113205636">
              <w:marLeft w:val="0"/>
              <w:marRight w:val="0"/>
              <w:marTop w:val="0"/>
              <w:marBottom w:val="0"/>
              <w:divBdr>
                <w:top w:val="none" w:sz="0" w:space="0" w:color="auto"/>
                <w:left w:val="none" w:sz="0" w:space="0" w:color="auto"/>
                <w:bottom w:val="none" w:sz="0" w:space="0" w:color="auto"/>
                <w:right w:val="none" w:sz="0" w:space="0" w:color="auto"/>
              </w:divBdr>
            </w:div>
            <w:div w:id="1218739745">
              <w:marLeft w:val="0"/>
              <w:marRight w:val="0"/>
              <w:marTop w:val="0"/>
              <w:marBottom w:val="0"/>
              <w:divBdr>
                <w:top w:val="none" w:sz="0" w:space="0" w:color="auto"/>
                <w:left w:val="none" w:sz="0" w:space="0" w:color="auto"/>
                <w:bottom w:val="none" w:sz="0" w:space="0" w:color="auto"/>
                <w:right w:val="none" w:sz="0" w:space="0" w:color="auto"/>
              </w:divBdr>
            </w:div>
            <w:div w:id="1430470798">
              <w:marLeft w:val="0"/>
              <w:marRight w:val="0"/>
              <w:marTop w:val="0"/>
              <w:marBottom w:val="0"/>
              <w:divBdr>
                <w:top w:val="none" w:sz="0" w:space="0" w:color="auto"/>
                <w:left w:val="none" w:sz="0" w:space="0" w:color="auto"/>
                <w:bottom w:val="none" w:sz="0" w:space="0" w:color="auto"/>
                <w:right w:val="none" w:sz="0" w:space="0" w:color="auto"/>
              </w:divBdr>
            </w:div>
            <w:div w:id="1931692094">
              <w:marLeft w:val="0"/>
              <w:marRight w:val="0"/>
              <w:marTop w:val="0"/>
              <w:marBottom w:val="0"/>
              <w:divBdr>
                <w:top w:val="none" w:sz="0" w:space="0" w:color="auto"/>
                <w:left w:val="none" w:sz="0" w:space="0" w:color="auto"/>
                <w:bottom w:val="none" w:sz="0" w:space="0" w:color="auto"/>
                <w:right w:val="none" w:sz="0" w:space="0" w:color="auto"/>
              </w:divBdr>
            </w:div>
            <w:div w:id="1952198569">
              <w:marLeft w:val="0"/>
              <w:marRight w:val="0"/>
              <w:marTop w:val="0"/>
              <w:marBottom w:val="0"/>
              <w:divBdr>
                <w:top w:val="none" w:sz="0" w:space="0" w:color="auto"/>
                <w:left w:val="none" w:sz="0" w:space="0" w:color="auto"/>
                <w:bottom w:val="none" w:sz="0" w:space="0" w:color="auto"/>
                <w:right w:val="none" w:sz="0" w:space="0" w:color="auto"/>
              </w:divBdr>
            </w:div>
            <w:div w:id="21071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3.xml><?xml version="1.0" encoding="utf-8"?>
<ds:datastoreItem xmlns:ds="http://schemas.openxmlformats.org/officeDocument/2006/customXml" ds:itemID="{814C1F9A-D540-46D9-97D1-1DB2D79DA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9990</Words>
  <Characters>52948</Characters>
  <Application>Microsoft Office Word</Application>
  <DocSecurity>0</DocSecurity>
  <Lines>441</Lines>
  <Paragraphs>125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2026-08-20T16:35:00Z</dcterms:created>
  <dcterms:modified xsi:type="dcterms:W3CDTF">2026-08-20T16:35:00Z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