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50AD69B7" w:rsidR="00BD026A" w:rsidRDefault="00BD026A" w:rsidP="00137312">
      <w:pPr>
        <w:pStyle w:val="Tittel"/>
      </w:pPr>
      <w:r>
        <w:t>Morselskapsgaranti</w:t>
      </w:r>
    </w:p>
    <w:p w14:paraId="4B1E34A2" w14:textId="77777777" w:rsidR="00BD026A" w:rsidRDefault="00BD026A" w:rsidP="00137312"/>
    <w:p w14:paraId="60D5FE52" w14:textId="37EDC66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00AC1A08">
        <w:t xml:space="preserve">Sykehuset Telemark HF </w:t>
      </w:r>
      <w:r>
        <w:t>v/Sykehusinnkjøp HF.</w:t>
      </w:r>
    </w:p>
    <w:p w14:paraId="0C8A76F8" w14:textId="64F49107" w:rsidR="00BD026A" w:rsidRDefault="00BD026A" w:rsidP="00137312">
      <w:r>
        <w:t xml:space="preserve">Morselskapet garanterer med dette, Datterselskapets fulle gjennomføring av alle forpliktelser Datterselskapet inngår slik det fremgår av en eventuell kontrakt med </w:t>
      </w:r>
      <w:r w:rsidR="00AC1A08">
        <w:t>Sykehuset Telemark</w:t>
      </w:r>
      <w:r>
        <w:t xml:space="preserve">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B2FF96F" w:rsidR="00BD026A" w:rsidRDefault="00BD026A" w:rsidP="00137312">
      <w:r>
        <w:t xml:space="preserve">Morselskapet inngår avtale og samtykker med </w:t>
      </w:r>
      <w:r w:rsidR="00AC1A08">
        <w:t>Sykehuset Telemark HF</w:t>
      </w:r>
      <w:r>
        <w:t xml:space="preserv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footerReference w:type="first" r:id="rId12"/>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A763" w14:textId="77777777" w:rsidR="00AE055C" w:rsidRDefault="00AE055C" w:rsidP="008A6B54">
      <w:pPr>
        <w:spacing w:after="0" w:line="240" w:lineRule="auto"/>
      </w:pPr>
      <w:r>
        <w:separator/>
      </w:r>
    </w:p>
  </w:endnote>
  <w:endnote w:type="continuationSeparator" w:id="0">
    <w:p w14:paraId="34923E21" w14:textId="77777777" w:rsidR="00AE055C" w:rsidRDefault="00AE055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5E76DF4A"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versjon 07-2023</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DFEB" w14:textId="77777777" w:rsidR="00AE055C" w:rsidRDefault="00AE055C" w:rsidP="008A6B54">
      <w:pPr>
        <w:spacing w:after="0" w:line="240" w:lineRule="auto"/>
      </w:pPr>
      <w:r>
        <w:separator/>
      </w:r>
    </w:p>
  </w:footnote>
  <w:footnote w:type="continuationSeparator" w:id="0">
    <w:p w14:paraId="3BC53497" w14:textId="77777777" w:rsidR="00AE055C" w:rsidRDefault="00AE055C" w:rsidP="008A6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C2F9D"/>
    <w:rsid w:val="006D1E0E"/>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C1A08"/>
    <w:rsid w:val="00AE055C"/>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gar\Sykehusinnkj&#248;p%20HF\Intranett%20-%20Grunnmaler\Maler%20Sykehusinnkj&#248;p\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_Flow_SignoffStatus xmlns="8d5ac428-1ac6-4807-adeb-a9620ed4003c" xsi:nil="true"/>
    <lcf76f155ced4ddcb4097134ff3c332f xmlns="8d5ac428-1ac6-4807-adeb-a9620ed400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7" ma:contentTypeDescription="Opprett et nytt dokument." ma:contentTypeScope="" ma:versionID="0185977c7f275a885b7bd816f23c8990">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dad8af1635c585a7c2247caa0e54adb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4ea755-978f-4c3c-b4fa-5ecd20cbb747}"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CAB21460-D6FE-4083-981E-BF2E55A9EB0E}"/>
</file>

<file path=docProps/app.xml><?xml version="1.0" encoding="utf-8"?>
<Properties xmlns="http://schemas.openxmlformats.org/officeDocument/2006/extended-properties" xmlns:vt="http://schemas.openxmlformats.org/officeDocument/2006/docPropsVTypes">
  <Template>Sykehusinnkjøp - mal uten overskrift nummer</Template>
  <TotalTime>18</TotalTime>
  <Pages>1</Pages>
  <Words>242</Words>
  <Characters>1283</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Halvor Garvik</cp:lastModifiedBy>
  <cp:revision>3</cp:revision>
  <dcterms:created xsi:type="dcterms:W3CDTF">2024-07-10T09:24:00Z</dcterms:created>
  <dcterms:modified xsi:type="dcterms:W3CDTF">2024-07-10T10:55:00Z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0x010100082F140EE4AF1341B69E66FC9B8B198E</vt:lpwstr>
  </property>
</Properties>
</file>