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Props1.xml><?xml version="1.0" encoding="utf-8"?>
<ds:datastoreItem xmlns:ds="http://schemas.openxmlformats.org/officeDocument/2006/customXml" ds:itemID="{D235150A-2684-43F6-83B3-EAE3B60A87D6}"/>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0x0101008DD066F4B1CC4640B40486D47FA352D1</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MediaServiceImageTags">
    <vt:lpwstr/>
  </property>
</Properties>
</file>