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77777777" w:rsidR="00E642A5" w:rsidRPr="00A6555E" w:rsidRDefault="00E642A5" w:rsidP="00E642A5">
      <w:pPr>
        <w:rPr>
          <w:rFonts w:ascii="Calibri" w:hAnsi="Calibri" w:cs="Calibri"/>
          <w:b/>
          <w:bCs/>
          <w:color w:val="FFFFFF" w:themeColor="background1"/>
        </w:rPr>
      </w:pP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440B02EF">
      <w:pPr>
        <w:rPr>
          <w:rFonts w:ascii="Calibri" w:hAnsi="Calibri" w:cs="Calibri"/>
          <w:color w:val="003087" w:themeColor="text2"/>
          <w:spacing w:val="-20"/>
          <w:sz w:val="72"/>
          <w:szCs w:val="72"/>
        </w:rPr>
      </w:pPr>
      <w:r w:rsidRPr="440B02EF">
        <w:rPr>
          <w:rFonts w:ascii="Calibri" w:hAnsi="Calibri" w:cs="Calibri"/>
          <w:color w:val="003087" w:themeColor="text2"/>
          <w:spacing w:val="-20"/>
          <w:sz w:val="72"/>
          <w:szCs w:val="72"/>
        </w:rPr>
        <w:t>Konkurransebestemmelser</w:t>
      </w:r>
    </w:p>
    <w:p w14:paraId="52A48B34" w14:textId="6969525B" w:rsidR="00E642A5" w:rsidRDefault="00E642A5" w:rsidP="00E642A5">
      <w:r w:rsidRPr="4F683DA0">
        <w:rPr>
          <w:rFonts w:ascii="Calibri" w:hAnsi="Calibri" w:cs="Calibri"/>
          <w:color w:val="003087" w:themeColor="text2"/>
          <w:sz w:val="40"/>
          <w:szCs w:val="40"/>
        </w:rPr>
        <w:t>Åpen anbudskonkurranse etter lov om offentlige anskaffelser og forskrift om offentlige anskaffelser del I og del III</w:t>
      </w:r>
    </w:p>
    <w:p w14:paraId="73F3DFCD" w14:textId="4A0F4EA9" w:rsidR="4F683DA0" w:rsidRDefault="4F683DA0" w:rsidP="4F683DA0">
      <w:pPr>
        <w:rPr>
          <w:rFonts w:ascii="Calibri" w:hAnsi="Calibri" w:cs="Calibri"/>
          <w:color w:val="003087" w:themeColor="text2"/>
          <w:sz w:val="40"/>
          <w:szCs w:val="40"/>
        </w:rPr>
      </w:pPr>
    </w:p>
    <w:p w14:paraId="75C7AC05" w14:textId="5648F6AA" w:rsidR="00323D46" w:rsidRDefault="00323D46" w:rsidP="4F683DA0">
      <w:pPr>
        <w:rPr>
          <w:rFonts w:ascii="Calibri" w:hAnsi="Calibri" w:cs="Calibri"/>
          <w:color w:val="003087" w:themeColor="text2"/>
          <w:sz w:val="40"/>
          <w:szCs w:val="40"/>
        </w:rPr>
      </w:pPr>
      <w:r>
        <w:rPr>
          <w:rFonts w:ascii="Calibri" w:hAnsi="Calibri" w:cs="Calibri"/>
          <w:color w:val="003087" w:themeColor="text2"/>
          <w:sz w:val="40"/>
          <w:szCs w:val="40"/>
        </w:rPr>
        <w:t>Saksnr 2026/</w:t>
      </w:r>
      <w:r w:rsidR="00E624BC">
        <w:rPr>
          <w:rFonts w:ascii="Calibri" w:hAnsi="Calibri" w:cs="Calibri"/>
          <w:color w:val="003087" w:themeColor="text2"/>
          <w:sz w:val="40"/>
          <w:szCs w:val="40"/>
        </w:rPr>
        <w:t>95375</w:t>
      </w:r>
    </w:p>
    <w:p w14:paraId="6B401438" w14:textId="57926ACA" w:rsidR="31E0E637" w:rsidRDefault="7DC46EA4" w:rsidP="31B8DA08">
      <w:pPr>
        <w:rPr>
          <w:rFonts w:ascii="Calibri" w:hAnsi="Calibri" w:cs="Calibri"/>
          <w:color w:val="003087" w:themeColor="text2"/>
          <w:sz w:val="40"/>
          <w:szCs w:val="40"/>
        </w:rPr>
      </w:pPr>
      <w:r w:rsidRPr="10240E92">
        <w:rPr>
          <w:rFonts w:ascii="Calibri" w:hAnsi="Calibri" w:cs="Calibri"/>
          <w:color w:val="002F87"/>
          <w:sz w:val="40"/>
          <w:szCs w:val="40"/>
        </w:rPr>
        <w:t xml:space="preserve">Rammeavtale </w:t>
      </w:r>
      <w:r w:rsidR="31E0E637" w:rsidRPr="10240E92">
        <w:rPr>
          <w:rFonts w:ascii="Calibri" w:hAnsi="Calibri" w:cs="Calibri"/>
          <w:color w:val="002F87"/>
          <w:sz w:val="40"/>
          <w:szCs w:val="40"/>
        </w:rPr>
        <w:t>Sag og drill til ortopedisk kirurgi, med</w:t>
      </w:r>
      <w:r w:rsidR="66EB0497" w:rsidRPr="10240E92">
        <w:rPr>
          <w:rFonts w:ascii="Calibri" w:hAnsi="Calibri" w:cs="Calibri"/>
          <w:color w:val="002F87"/>
          <w:sz w:val="40"/>
          <w:szCs w:val="40"/>
        </w:rPr>
        <w:t xml:space="preserve"> egne rammeavtaler på</w:t>
      </w:r>
      <w:r w:rsidR="31E0E637" w:rsidRPr="10240E92">
        <w:rPr>
          <w:rFonts w:ascii="Calibri" w:hAnsi="Calibri" w:cs="Calibri"/>
          <w:color w:val="002F87"/>
          <w:sz w:val="40"/>
          <w:szCs w:val="40"/>
        </w:rPr>
        <w:t xml:space="preserve"> utstyrsavhengig forbruksmateriell til helseforetakene i Helse Midt-Norge.</w:t>
      </w:r>
    </w:p>
    <w:p w14:paraId="503FCDAC" w14:textId="0A786162" w:rsidR="00E642A5" w:rsidRDefault="00E642A5" w:rsidP="00E642A5"/>
    <w:p w14:paraId="4EF15C70" w14:textId="2C60D714" w:rsidR="00E642A5" w:rsidRDefault="00E642A5" w:rsidP="00E642A5">
      <w:r>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Content>
        <w:p w14:paraId="7A34972C" w14:textId="3C09C603" w:rsidR="00E642A5" w:rsidRDefault="00E642A5">
          <w:pPr>
            <w:pStyle w:val="Overskriftforinnholdsfortegnelse"/>
          </w:pPr>
          <w:r>
            <w:t>Innholdsfortegnelse</w:t>
          </w:r>
        </w:p>
        <w:p w14:paraId="79AE00B7" w14:textId="6864DBCC" w:rsidR="00A9081C" w:rsidRDefault="00E642A5" w:rsidP="5E9FBED4">
          <w:pPr>
            <w:pStyle w:val="INNH1"/>
            <w:tabs>
              <w:tab w:val="left" w:pos="435"/>
              <w:tab w:val="right" w:leader="dot" w:pos="9060"/>
            </w:tabs>
          </w:pPr>
          <w:r>
            <w:fldChar w:fldCharType="begin"/>
          </w:r>
          <w:r>
            <w:instrText>TOC \o "1-3" \z \u \h</w:instrText>
          </w:r>
          <w:r>
            <w:fldChar w:fldCharType="separate"/>
          </w:r>
          <w:hyperlink w:anchor="_Toc842288912">
            <w:r w:rsidR="5E9FBED4" w:rsidRPr="5E9FBED4">
              <w:rPr>
                <w:rStyle w:val="Hyperkobling"/>
              </w:rPr>
              <w:t>1.</w:t>
            </w:r>
            <w:r>
              <w:tab/>
            </w:r>
            <w:r w:rsidR="5E9FBED4" w:rsidRPr="5E9FBED4">
              <w:rPr>
                <w:rStyle w:val="Hyperkobling"/>
              </w:rPr>
              <w:t>Generell informasjon om anskaffelsen</w:t>
            </w:r>
            <w:r>
              <w:tab/>
            </w:r>
            <w:r>
              <w:fldChar w:fldCharType="begin"/>
            </w:r>
            <w:r>
              <w:instrText>PAGEREF _Toc842288912 \h</w:instrText>
            </w:r>
            <w:r>
              <w:fldChar w:fldCharType="separate"/>
            </w:r>
            <w:r w:rsidR="5E9FBED4" w:rsidRPr="5E9FBED4">
              <w:rPr>
                <w:rStyle w:val="Hyperkobling"/>
              </w:rPr>
              <w:t>2</w:t>
            </w:r>
            <w:r>
              <w:fldChar w:fldCharType="end"/>
            </w:r>
          </w:hyperlink>
        </w:p>
        <w:p w14:paraId="235E53CF" w14:textId="5DDC3DCB" w:rsidR="00A9081C" w:rsidRDefault="5E9FBED4" w:rsidP="5E9FBED4">
          <w:pPr>
            <w:pStyle w:val="INNH2"/>
            <w:tabs>
              <w:tab w:val="left" w:pos="660"/>
            </w:tabs>
          </w:pPr>
          <w:hyperlink w:anchor="_Toc1648392733">
            <w:r w:rsidRPr="5E9FBED4">
              <w:rPr>
                <w:rStyle w:val="Hyperkobling"/>
              </w:rPr>
              <w:t>1.1.</w:t>
            </w:r>
            <w:r w:rsidR="00A9081C">
              <w:tab/>
            </w:r>
            <w:r w:rsidRPr="5E9FBED4">
              <w:rPr>
                <w:rStyle w:val="Hyperkobling"/>
              </w:rPr>
              <w:t>Oppdragsgiver og kunde</w:t>
            </w:r>
            <w:r w:rsidR="00A9081C">
              <w:tab/>
            </w:r>
            <w:r w:rsidR="00A9081C">
              <w:fldChar w:fldCharType="begin"/>
            </w:r>
            <w:r w:rsidR="00A9081C">
              <w:instrText>PAGEREF _Toc1648392733 \h</w:instrText>
            </w:r>
            <w:r w:rsidR="00A9081C">
              <w:fldChar w:fldCharType="separate"/>
            </w:r>
            <w:r w:rsidRPr="5E9FBED4">
              <w:rPr>
                <w:rStyle w:val="Hyperkobling"/>
              </w:rPr>
              <w:t>3</w:t>
            </w:r>
            <w:r w:rsidR="00A9081C">
              <w:fldChar w:fldCharType="end"/>
            </w:r>
          </w:hyperlink>
        </w:p>
        <w:p w14:paraId="74C1F241" w14:textId="0C201182" w:rsidR="00A9081C" w:rsidRDefault="5E9FBED4" w:rsidP="5E9FBED4">
          <w:pPr>
            <w:pStyle w:val="INNH2"/>
            <w:tabs>
              <w:tab w:val="left" w:pos="660"/>
            </w:tabs>
          </w:pPr>
          <w:hyperlink w:anchor="_Toc1686206987">
            <w:r w:rsidRPr="5E9FBED4">
              <w:rPr>
                <w:rStyle w:val="Hyperkobling"/>
              </w:rPr>
              <w:t>1.2.</w:t>
            </w:r>
            <w:r w:rsidR="00A9081C">
              <w:tab/>
            </w:r>
            <w:r w:rsidRPr="5E9FBED4">
              <w:rPr>
                <w:rStyle w:val="Hyperkobling"/>
              </w:rPr>
              <w:t>Anskaffelsens formål og omfang</w:t>
            </w:r>
            <w:r w:rsidR="00A9081C">
              <w:tab/>
            </w:r>
            <w:r w:rsidR="00A9081C">
              <w:fldChar w:fldCharType="begin"/>
            </w:r>
            <w:r w:rsidR="00A9081C">
              <w:instrText>PAGEREF _Toc1686206987 \h</w:instrText>
            </w:r>
            <w:r w:rsidR="00A9081C">
              <w:fldChar w:fldCharType="separate"/>
            </w:r>
            <w:r w:rsidRPr="5E9FBED4">
              <w:rPr>
                <w:rStyle w:val="Hyperkobling"/>
              </w:rPr>
              <w:t>3</w:t>
            </w:r>
            <w:r w:rsidR="00A9081C">
              <w:fldChar w:fldCharType="end"/>
            </w:r>
          </w:hyperlink>
        </w:p>
        <w:p w14:paraId="4F77A172" w14:textId="4189350E" w:rsidR="00A9081C" w:rsidRDefault="5E9FBED4" w:rsidP="5E9FBED4">
          <w:pPr>
            <w:pStyle w:val="INNH2"/>
            <w:tabs>
              <w:tab w:val="left" w:pos="660"/>
            </w:tabs>
          </w:pPr>
          <w:hyperlink w:anchor="_Toc546768206">
            <w:r w:rsidRPr="5E9FBED4">
              <w:rPr>
                <w:rStyle w:val="Hyperkobling"/>
              </w:rPr>
              <w:t>1.3.</w:t>
            </w:r>
            <w:r w:rsidR="00A9081C">
              <w:tab/>
            </w:r>
            <w:r w:rsidRPr="5E9FBED4">
              <w:rPr>
                <w:rStyle w:val="Hyperkobling"/>
              </w:rPr>
              <w:t>Avtaletype</w:t>
            </w:r>
            <w:r w:rsidR="00A9081C">
              <w:tab/>
            </w:r>
            <w:r w:rsidR="00A9081C">
              <w:fldChar w:fldCharType="begin"/>
            </w:r>
            <w:r w:rsidR="00A9081C">
              <w:instrText>PAGEREF _Toc546768206 \h</w:instrText>
            </w:r>
            <w:r w:rsidR="00A9081C">
              <w:fldChar w:fldCharType="separate"/>
            </w:r>
            <w:r w:rsidRPr="5E9FBED4">
              <w:rPr>
                <w:rStyle w:val="Hyperkobling"/>
              </w:rPr>
              <w:t>5</w:t>
            </w:r>
            <w:r w:rsidR="00A9081C">
              <w:fldChar w:fldCharType="end"/>
            </w:r>
          </w:hyperlink>
        </w:p>
        <w:p w14:paraId="3B7979BE" w14:textId="314772BE" w:rsidR="00A9081C" w:rsidRDefault="5E9FBED4" w:rsidP="5E9FBED4">
          <w:pPr>
            <w:pStyle w:val="INNH2"/>
            <w:tabs>
              <w:tab w:val="left" w:pos="660"/>
            </w:tabs>
          </w:pPr>
          <w:hyperlink w:anchor="_Toc1419233152">
            <w:r w:rsidRPr="5E9FBED4">
              <w:rPr>
                <w:rStyle w:val="Hyperkobling"/>
              </w:rPr>
              <w:t>1.4.</w:t>
            </w:r>
            <w:r w:rsidR="00A9081C">
              <w:tab/>
            </w:r>
            <w:r w:rsidRPr="5E9FBED4">
              <w:rPr>
                <w:rStyle w:val="Hyperkobling"/>
              </w:rPr>
              <w:t>Avtaleperiode</w:t>
            </w:r>
            <w:r w:rsidR="00A9081C">
              <w:tab/>
            </w:r>
            <w:r w:rsidR="00A9081C">
              <w:fldChar w:fldCharType="begin"/>
            </w:r>
            <w:r w:rsidR="00A9081C">
              <w:instrText>PAGEREF _Toc1419233152 \h</w:instrText>
            </w:r>
            <w:r w:rsidR="00A9081C">
              <w:fldChar w:fldCharType="separate"/>
            </w:r>
            <w:r w:rsidRPr="5E9FBED4">
              <w:rPr>
                <w:rStyle w:val="Hyperkobling"/>
              </w:rPr>
              <w:t>6</w:t>
            </w:r>
            <w:r w:rsidR="00A9081C">
              <w:fldChar w:fldCharType="end"/>
            </w:r>
          </w:hyperlink>
        </w:p>
        <w:p w14:paraId="3E403402" w14:textId="5EE7B254" w:rsidR="00A9081C" w:rsidRDefault="5E9FBED4" w:rsidP="5E9FBED4">
          <w:pPr>
            <w:pStyle w:val="INNH2"/>
            <w:tabs>
              <w:tab w:val="left" w:pos="660"/>
            </w:tabs>
          </w:pPr>
          <w:hyperlink w:anchor="_Toc2124565720">
            <w:r w:rsidRPr="5E9FBED4">
              <w:rPr>
                <w:rStyle w:val="Hyperkobling"/>
              </w:rPr>
              <w:t>1.5.</w:t>
            </w:r>
            <w:r w:rsidR="00A9081C">
              <w:tab/>
            </w:r>
            <w:r w:rsidRPr="5E9FBED4">
              <w:rPr>
                <w:rStyle w:val="Hyperkobling"/>
              </w:rPr>
              <w:t>Delkontrakt(er)</w:t>
            </w:r>
            <w:r w:rsidR="00A9081C">
              <w:tab/>
            </w:r>
            <w:r w:rsidR="00A9081C">
              <w:fldChar w:fldCharType="begin"/>
            </w:r>
            <w:r w:rsidR="00A9081C">
              <w:instrText>PAGEREF _Toc2124565720 \h</w:instrText>
            </w:r>
            <w:r w:rsidR="00A9081C">
              <w:fldChar w:fldCharType="separate"/>
            </w:r>
            <w:r w:rsidRPr="5E9FBED4">
              <w:rPr>
                <w:rStyle w:val="Hyperkobling"/>
              </w:rPr>
              <w:t>6</w:t>
            </w:r>
            <w:r w:rsidR="00A9081C">
              <w:fldChar w:fldCharType="end"/>
            </w:r>
          </w:hyperlink>
        </w:p>
        <w:p w14:paraId="4017FD3B" w14:textId="0BFF824F" w:rsidR="00A9081C" w:rsidRDefault="5E9FBED4" w:rsidP="5E9FBED4">
          <w:pPr>
            <w:pStyle w:val="INNH2"/>
            <w:tabs>
              <w:tab w:val="left" w:pos="660"/>
            </w:tabs>
          </w:pPr>
          <w:hyperlink w:anchor="_Toc652314823">
            <w:r w:rsidRPr="5E9FBED4">
              <w:rPr>
                <w:rStyle w:val="Hyperkobling"/>
              </w:rPr>
              <w:t>1.6.</w:t>
            </w:r>
            <w:r w:rsidR="00A9081C">
              <w:tab/>
            </w:r>
            <w:r w:rsidRPr="5E9FBED4">
              <w:rPr>
                <w:rStyle w:val="Hyperkobling"/>
              </w:rPr>
              <w:t>Konkurransegrunnlaget</w:t>
            </w:r>
            <w:r w:rsidR="00A9081C">
              <w:tab/>
            </w:r>
            <w:r w:rsidR="00A9081C">
              <w:fldChar w:fldCharType="begin"/>
            </w:r>
            <w:r w:rsidR="00A9081C">
              <w:instrText>PAGEREF _Toc652314823 \h</w:instrText>
            </w:r>
            <w:r w:rsidR="00A9081C">
              <w:fldChar w:fldCharType="separate"/>
            </w:r>
            <w:r w:rsidRPr="5E9FBED4">
              <w:rPr>
                <w:rStyle w:val="Hyperkobling"/>
              </w:rPr>
              <w:t>6</w:t>
            </w:r>
            <w:r w:rsidR="00A9081C">
              <w:fldChar w:fldCharType="end"/>
            </w:r>
          </w:hyperlink>
        </w:p>
        <w:p w14:paraId="735A855D" w14:textId="20E87E07" w:rsidR="00A9081C" w:rsidRDefault="5E9FBED4" w:rsidP="5E9FBED4">
          <w:pPr>
            <w:pStyle w:val="INNH2"/>
            <w:tabs>
              <w:tab w:val="left" w:pos="660"/>
            </w:tabs>
          </w:pPr>
          <w:hyperlink w:anchor="_Toc399762830">
            <w:r w:rsidRPr="5E9FBED4">
              <w:rPr>
                <w:rStyle w:val="Hyperkobling"/>
              </w:rPr>
              <w:t>1.7.</w:t>
            </w:r>
            <w:r w:rsidR="00A9081C">
              <w:tab/>
            </w:r>
            <w:r w:rsidRPr="5E9FBED4">
              <w:rPr>
                <w:rStyle w:val="Hyperkobling"/>
              </w:rPr>
              <w:t>Viktige datoer</w:t>
            </w:r>
            <w:r w:rsidR="00A9081C">
              <w:tab/>
            </w:r>
            <w:r w:rsidR="00A9081C">
              <w:fldChar w:fldCharType="begin"/>
            </w:r>
            <w:r w:rsidR="00A9081C">
              <w:instrText>PAGEREF _Toc399762830 \h</w:instrText>
            </w:r>
            <w:r w:rsidR="00A9081C">
              <w:fldChar w:fldCharType="separate"/>
            </w:r>
            <w:r w:rsidRPr="5E9FBED4">
              <w:rPr>
                <w:rStyle w:val="Hyperkobling"/>
              </w:rPr>
              <w:t>8</w:t>
            </w:r>
            <w:r w:rsidR="00A9081C">
              <w:fldChar w:fldCharType="end"/>
            </w:r>
          </w:hyperlink>
        </w:p>
        <w:p w14:paraId="72BB452E" w14:textId="51919168" w:rsidR="00A9081C" w:rsidRDefault="5E9FBED4" w:rsidP="5E9FBED4">
          <w:pPr>
            <w:pStyle w:val="INNH1"/>
            <w:tabs>
              <w:tab w:val="left" w:pos="435"/>
              <w:tab w:val="right" w:leader="dot" w:pos="9060"/>
            </w:tabs>
          </w:pPr>
          <w:hyperlink w:anchor="_Toc2062564386">
            <w:r w:rsidRPr="5E9FBED4">
              <w:rPr>
                <w:rStyle w:val="Hyperkobling"/>
              </w:rPr>
              <w:t>2.</w:t>
            </w:r>
            <w:r w:rsidR="00A9081C">
              <w:tab/>
            </w:r>
            <w:r w:rsidRPr="5E9FBED4">
              <w:rPr>
                <w:rStyle w:val="Hyperkobling"/>
              </w:rPr>
              <w:t>Regler for gjennomføring av anskaffelsen</w:t>
            </w:r>
            <w:r w:rsidR="00A9081C">
              <w:tab/>
            </w:r>
            <w:r w:rsidR="00A9081C">
              <w:fldChar w:fldCharType="begin"/>
            </w:r>
            <w:r w:rsidR="00A9081C">
              <w:instrText>PAGEREF _Toc2062564386 \h</w:instrText>
            </w:r>
            <w:r w:rsidR="00A9081C">
              <w:fldChar w:fldCharType="separate"/>
            </w:r>
            <w:r w:rsidRPr="5E9FBED4">
              <w:rPr>
                <w:rStyle w:val="Hyperkobling"/>
              </w:rPr>
              <w:t>8</w:t>
            </w:r>
            <w:r w:rsidR="00A9081C">
              <w:fldChar w:fldCharType="end"/>
            </w:r>
          </w:hyperlink>
        </w:p>
        <w:p w14:paraId="1559F46B" w14:textId="781EE57C" w:rsidR="00A9081C" w:rsidRDefault="5E9FBED4" w:rsidP="5E9FBED4">
          <w:pPr>
            <w:pStyle w:val="INNH2"/>
            <w:tabs>
              <w:tab w:val="left" w:pos="660"/>
            </w:tabs>
          </w:pPr>
          <w:hyperlink w:anchor="_Toc153163049">
            <w:r w:rsidRPr="5E9FBED4">
              <w:rPr>
                <w:rStyle w:val="Hyperkobling"/>
              </w:rPr>
              <w:t>2.1.</w:t>
            </w:r>
            <w:r w:rsidR="00A9081C">
              <w:tab/>
            </w:r>
            <w:r w:rsidRPr="5E9FBED4">
              <w:rPr>
                <w:rStyle w:val="Hyperkobling"/>
              </w:rPr>
              <w:t>Anskaffelsesprosedyre</w:t>
            </w:r>
            <w:r w:rsidR="00A9081C">
              <w:tab/>
            </w:r>
            <w:r w:rsidR="00A9081C">
              <w:fldChar w:fldCharType="begin"/>
            </w:r>
            <w:r w:rsidR="00A9081C">
              <w:instrText>PAGEREF _Toc153163049 \h</w:instrText>
            </w:r>
            <w:r w:rsidR="00A9081C">
              <w:fldChar w:fldCharType="separate"/>
            </w:r>
            <w:r w:rsidRPr="5E9FBED4">
              <w:rPr>
                <w:rStyle w:val="Hyperkobling"/>
              </w:rPr>
              <w:t>8</w:t>
            </w:r>
            <w:r w:rsidR="00A9081C">
              <w:fldChar w:fldCharType="end"/>
            </w:r>
          </w:hyperlink>
        </w:p>
        <w:p w14:paraId="37026658" w14:textId="08BC70D7" w:rsidR="00A9081C" w:rsidRDefault="5E9FBED4" w:rsidP="5E9FBED4">
          <w:pPr>
            <w:pStyle w:val="INNH2"/>
            <w:tabs>
              <w:tab w:val="left" w:pos="660"/>
            </w:tabs>
          </w:pPr>
          <w:hyperlink w:anchor="_Toc196358217">
            <w:r w:rsidRPr="5E9FBED4">
              <w:rPr>
                <w:rStyle w:val="Hyperkobling"/>
              </w:rPr>
              <w:t>2.2.</w:t>
            </w:r>
            <w:r w:rsidR="00A9081C">
              <w:tab/>
            </w:r>
            <w:r w:rsidRPr="5E9FBED4">
              <w:rPr>
                <w:rStyle w:val="Hyperkobling"/>
              </w:rPr>
              <w:t>Kommunikasjon</w:t>
            </w:r>
            <w:r w:rsidR="00A9081C">
              <w:tab/>
            </w:r>
            <w:r w:rsidR="00A9081C">
              <w:fldChar w:fldCharType="begin"/>
            </w:r>
            <w:r w:rsidR="00A9081C">
              <w:instrText>PAGEREF _Toc196358217 \h</w:instrText>
            </w:r>
            <w:r w:rsidR="00A9081C">
              <w:fldChar w:fldCharType="separate"/>
            </w:r>
            <w:r w:rsidRPr="5E9FBED4">
              <w:rPr>
                <w:rStyle w:val="Hyperkobling"/>
              </w:rPr>
              <w:t>8</w:t>
            </w:r>
            <w:r w:rsidR="00A9081C">
              <w:fldChar w:fldCharType="end"/>
            </w:r>
          </w:hyperlink>
        </w:p>
        <w:p w14:paraId="721CFDA8" w14:textId="1839BA79" w:rsidR="00A9081C" w:rsidRDefault="5E9FBED4" w:rsidP="5E9FBED4">
          <w:pPr>
            <w:pStyle w:val="INNH2"/>
            <w:tabs>
              <w:tab w:val="left" w:pos="660"/>
            </w:tabs>
          </w:pPr>
          <w:hyperlink w:anchor="_Toc58142190">
            <w:r w:rsidRPr="5E9FBED4">
              <w:rPr>
                <w:rStyle w:val="Hyperkobling"/>
              </w:rPr>
              <w:t>2.3.</w:t>
            </w:r>
            <w:r w:rsidR="00A9081C">
              <w:tab/>
            </w:r>
            <w:r w:rsidRPr="5E9FBED4">
              <w:rPr>
                <w:rStyle w:val="Hyperkobling"/>
              </w:rPr>
              <w:t>Skatteattest</w:t>
            </w:r>
            <w:r w:rsidR="00A9081C">
              <w:tab/>
            </w:r>
            <w:r w:rsidR="00A9081C">
              <w:fldChar w:fldCharType="begin"/>
            </w:r>
            <w:r w:rsidR="00A9081C">
              <w:instrText>PAGEREF _Toc58142190 \h</w:instrText>
            </w:r>
            <w:r w:rsidR="00A9081C">
              <w:fldChar w:fldCharType="separate"/>
            </w:r>
            <w:r w:rsidRPr="5E9FBED4">
              <w:rPr>
                <w:rStyle w:val="Hyperkobling"/>
              </w:rPr>
              <w:t>8</w:t>
            </w:r>
            <w:r w:rsidR="00A9081C">
              <w:fldChar w:fldCharType="end"/>
            </w:r>
          </w:hyperlink>
        </w:p>
        <w:p w14:paraId="5D3BFF01" w14:textId="66D70082" w:rsidR="00A9081C" w:rsidRDefault="5E9FBED4" w:rsidP="5E9FBED4">
          <w:pPr>
            <w:pStyle w:val="INNH2"/>
            <w:tabs>
              <w:tab w:val="left" w:pos="660"/>
            </w:tabs>
          </w:pPr>
          <w:hyperlink w:anchor="_Toc1846748883">
            <w:r w:rsidRPr="5E9FBED4">
              <w:rPr>
                <w:rStyle w:val="Hyperkobling"/>
              </w:rPr>
              <w:t>2.4.</w:t>
            </w:r>
            <w:r w:rsidR="00A9081C">
              <w:tab/>
            </w:r>
            <w:r w:rsidRPr="5E9FBED4">
              <w:rPr>
                <w:rStyle w:val="Hyperkobling"/>
              </w:rPr>
              <w:t>Internasjonale sanksjoner – Russisk involvering</w:t>
            </w:r>
            <w:r w:rsidR="00A9081C">
              <w:tab/>
            </w:r>
            <w:r w:rsidR="00A9081C">
              <w:fldChar w:fldCharType="begin"/>
            </w:r>
            <w:r w:rsidR="00A9081C">
              <w:instrText>PAGEREF _Toc1846748883 \h</w:instrText>
            </w:r>
            <w:r w:rsidR="00A9081C">
              <w:fldChar w:fldCharType="separate"/>
            </w:r>
            <w:r w:rsidRPr="5E9FBED4">
              <w:rPr>
                <w:rStyle w:val="Hyperkobling"/>
              </w:rPr>
              <w:t>9</w:t>
            </w:r>
            <w:r w:rsidR="00A9081C">
              <w:fldChar w:fldCharType="end"/>
            </w:r>
          </w:hyperlink>
        </w:p>
        <w:p w14:paraId="61B2B5A2" w14:textId="0018617F" w:rsidR="00A9081C" w:rsidRDefault="5E9FBED4" w:rsidP="5E9FBED4">
          <w:pPr>
            <w:pStyle w:val="INNH1"/>
            <w:tabs>
              <w:tab w:val="left" w:pos="435"/>
              <w:tab w:val="right" w:leader="dot" w:pos="9060"/>
            </w:tabs>
          </w:pPr>
          <w:hyperlink w:anchor="_Toc1319764771">
            <w:r w:rsidRPr="5E9FBED4">
              <w:rPr>
                <w:rStyle w:val="Hyperkobling"/>
              </w:rPr>
              <w:t>3.</w:t>
            </w:r>
            <w:r w:rsidR="00A9081C">
              <w:tab/>
            </w:r>
            <w:r w:rsidRPr="5E9FBED4">
              <w:rPr>
                <w:rStyle w:val="Hyperkobling"/>
              </w:rPr>
              <w:t>Krav til tilbudet</w:t>
            </w:r>
            <w:r w:rsidR="00A9081C">
              <w:tab/>
            </w:r>
            <w:r w:rsidR="00A9081C">
              <w:fldChar w:fldCharType="begin"/>
            </w:r>
            <w:r w:rsidR="00A9081C">
              <w:instrText>PAGEREF _Toc1319764771 \h</w:instrText>
            </w:r>
            <w:r w:rsidR="00A9081C">
              <w:fldChar w:fldCharType="separate"/>
            </w:r>
            <w:r w:rsidRPr="5E9FBED4">
              <w:rPr>
                <w:rStyle w:val="Hyperkobling"/>
              </w:rPr>
              <w:t>9</w:t>
            </w:r>
            <w:r w:rsidR="00A9081C">
              <w:fldChar w:fldCharType="end"/>
            </w:r>
          </w:hyperlink>
        </w:p>
        <w:p w14:paraId="1FEEF3C0" w14:textId="6D342E90" w:rsidR="00A9081C" w:rsidRDefault="5E9FBED4" w:rsidP="5E9FBED4">
          <w:pPr>
            <w:pStyle w:val="INNH2"/>
            <w:tabs>
              <w:tab w:val="left" w:pos="660"/>
            </w:tabs>
          </w:pPr>
          <w:hyperlink w:anchor="_Toc891374100">
            <w:r w:rsidRPr="5E9FBED4">
              <w:rPr>
                <w:rStyle w:val="Hyperkobling"/>
              </w:rPr>
              <w:t>3.1.</w:t>
            </w:r>
            <w:r w:rsidR="00A9081C">
              <w:tab/>
            </w:r>
            <w:r w:rsidRPr="5E9FBED4">
              <w:rPr>
                <w:rStyle w:val="Hyperkobling"/>
              </w:rPr>
              <w:t>Innlevering av tilbud</w:t>
            </w:r>
            <w:r w:rsidR="00A9081C">
              <w:tab/>
            </w:r>
            <w:r w:rsidR="00A9081C">
              <w:fldChar w:fldCharType="begin"/>
            </w:r>
            <w:r w:rsidR="00A9081C">
              <w:instrText>PAGEREF _Toc891374100 \h</w:instrText>
            </w:r>
            <w:r w:rsidR="00A9081C">
              <w:fldChar w:fldCharType="separate"/>
            </w:r>
            <w:r w:rsidRPr="5E9FBED4">
              <w:rPr>
                <w:rStyle w:val="Hyperkobling"/>
              </w:rPr>
              <w:t>9</w:t>
            </w:r>
            <w:r w:rsidR="00A9081C">
              <w:fldChar w:fldCharType="end"/>
            </w:r>
          </w:hyperlink>
        </w:p>
        <w:p w14:paraId="2D09D5CE" w14:textId="7F40B8DE" w:rsidR="00A9081C" w:rsidRDefault="5E9FBED4" w:rsidP="5E9FBED4">
          <w:pPr>
            <w:pStyle w:val="INNH2"/>
            <w:tabs>
              <w:tab w:val="left" w:pos="660"/>
            </w:tabs>
          </w:pPr>
          <w:hyperlink w:anchor="_Toc12072849">
            <w:r w:rsidRPr="5E9FBED4">
              <w:rPr>
                <w:rStyle w:val="Hyperkobling"/>
              </w:rPr>
              <w:t>3.2.</w:t>
            </w:r>
            <w:r w:rsidR="00A9081C">
              <w:tab/>
            </w:r>
            <w:r w:rsidRPr="5E9FBED4">
              <w:rPr>
                <w:rStyle w:val="Hyperkobling"/>
              </w:rPr>
              <w:t>Tilbudets utforming</w:t>
            </w:r>
            <w:r w:rsidR="00A9081C">
              <w:tab/>
            </w:r>
            <w:r w:rsidR="00A9081C">
              <w:fldChar w:fldCharType="begin"/>
            </w:r>
            <w:r w:rsidR="00A9081C">
              <w:instrText>PAGEREF _Toc12072849 \h</w:instrText>
            </w:r>
            <w:r w:rsidR="00A9081C">
              <w:fldChar w:fldCharType="separate"/>
            </w:r>
            <w:r w:rsidRPr="5E9FBED4">
              <w:rPr>
                <w:rStyle w:val="Hyperkobling"/>
              </w:rPr>
              <w:t>9</w:t>
            </w:r>
            <w:r w:rsidR="00A9081C">
              <w:fldChar w:fldCharType="end"/>
            </w:r>
          </w:hyperlink>
        </w:p>
        <w:p w14:paraId="6D5C1D7E" w14:textId="2B88DA69" w:rsidR="00A9081C" w:rsidRDefault="5E9FBED4" w:rsidP="5E9FBED4">
          <w:pPr>
            <w:pStyle w:val="INNH2"/>
            <w:tabs>
              <w:tab w:val="left" w:pos="660"/>
            </w:tabs>
          </w:pPr>
          <w:hyperlink w:anchor="_Toc219255656">
            <w:r w:rsidRPr="5E9FBED4">
              <w:rPr>
                <w:rStyle w:val="Hyperkobling"/>
              </w:rPr>
              <w:t>3.3.</w:t>
            </w:r>
            <w:r w:rsidR="00A9081C">
              <w:tab/>
            </w:r>
            <w:r w:rsidRPr="5E9FBED4">
              <w:rPr>
                <w:rStyle w:val="Hyperkobling"/>
              </w:rPr>
              <w:t>Parallelle tilbud</w:t>
            </w:r>
            <w:r w:rsidR="00A9081C">
              <w:tab/>
            </w:r>
            <w:r w:rsidR="00A9081C">
              <w:fldChar w:fldCharType="begin"/>
            </w:r>
            <w:r w:rsidR="00A9081C">
              <w:instrText>PAGEREF _Toc219255656 \h</w:instrText>
            </w:r>
            <w:r w:rsidR="00A9081C">
              <w:fldChar w:fldCharType="separate"/>
            </w:r>
            <w:r w:rsidRPr="5E9FBED4">
              <w:rPr>
                <w:rStyle w:val="Hyperkobling"/>
              </w:rPr>
              <w:t>10</w:t>
            </w:r>
            <w:r w:rsidR="00A9081C">
              <w:fldChar w:fldCharType="end"/>
            </w:r>
          </w:hyperlink>
        </w:p>
        <w:p w14:paraId="01E46CEE" w14:textId="6C330E41" w:rsidR="00A9081C" w:rsidRDefault="5E9FBED4" w:rsidP="5E9FBED4">
          <w:pPr>
            <w:pStyle w:val="INNH2"/>
            <w:tabs>
              <w:tab w:val="left" w:pos="660"/>
            </w:tabs>
          </w:pPr>
          <w:hyperlink w:anchor="_Toc1919289788">
            <w:r w:rsidRPr="5E9FBED4">
              <w:rPr>
                <w:rStyle w:val="Hyperkobling"/>
              </w:rPr>
              <w:t>3.4.</w:t>
            </w:r>
            <w:r w:rsidR="00A9081C">
              <w:tab/>
            </w:r>
            <w:r w:rsidRPr="5E9FBED4">
              <w:rPr>
                <w:rStyle w:val="Hyperkobling"/>
              </w:rPr>
              <w:t>Språk</w:t>
            </w:r>
            <w:r w:rsidR="00A9081C">
              <w:tab/>
            </w:r>
            <w:r w:rsidR="00A9081C">
              <w:fldChar w:fldCharType="begin"/>
            </w:r>
            <w:r w:rsidR="00A9081C">
              <w:instrText>PAGEREF _Toc1919289788 \h</w:instrText>
            </w:r>
            <w:r w:rsidR="00A9081C">
              <w:fldChar w:fldCharType="separate"/>
            </w:r>
            <w:r w:rsidRPr="5E9FBED4">
              <w:rPr>
                <w:rStyle w:val="Hyperkobling"/>
              </w:rPr>
              <w:t>10</w:t>
            </w:r>
            <w:r w:rsidR="00A9081C">
              <w:fldChar w:fldCharType="end"/>
            </w:r>
          </w:hyperlink>
        </w:p>
        <w:p w14:paraId="33338735" w14:textId="56C63312" w:rsidR="00A9081C" w:rsidRDefault="5E9FBED4" w:rsidP="5E9FBED4">
          <w:pPr>
            <w:pStyle w:val="INNH2"/>
            <w:tabs>
              <w:tab w:val="left" w:pos="660"/>
            </w:tabs>
          </w:pPr>
          <w:hyperlink w:anchor="_Toc1356192128">
            <w:r w:rsidRPr="5E9FBED4">
              <w:rPr>
                <w:rStyle w:val="Hyperkobling"/>
              </w:rPr>
              <w:t>3.5.</w:t>
            </w:r>
            <w:r w:rsidR="00A9081C">
              <w:tab/>
            </w:r>
            <w:r w:rsidRPr="5E9FBED4">
              <w:rPr>
                <w:rStyle w:val="Hyperkobling"/>
              </w:rPr>
              <w:t>Forbehold</w:t>
            </w:r>
            <w:r w:rsidR="00A9081C">
              <w:tab/>
            </w:r>
            <w:r w:rsidR="00A9081C">
              <w:fldChar w:fldCharType="begin"/>
            </w:r>
            <w:r w:rsidR="00A9081C">
              <w:instrText>PAGEREF _Toc1356192128 \h</w:instrText>
            </w:r>
            <w:r w:rsidR="00A9081C">
              <w:fldChar w:fldCharType="separate"/>
            </w:r>
            <w:r w:rsidRPr="5E9FBED4">
              <w:rPr>
                <w:rStyle w:val="Hyperkobling"/>
              </w:rPr>
              <w:t>10</w:t>
            </w:r>
            <w:r w:rsidR="00A9081C">
              <w:fldChar w:fldCharType="end"/>
            </w:r>
          </w:hyperlink>
        </w:p>
        <w:p w14:paraId="5AD6BE31" w14:textId="1EC98D4B" w:rsidR="00A9081C" w:rsidRDefault="5E9FBED4" w:rsidP="5E9FBED4">
          <w:pPr>
            <w:pStyle w:val="INNH2"/>
            <w:tabs>
              <w:tab w:val="left" w:pos="660"/>
            </w:tabs>
          </w:pPr>
          <w:hyperlink w:anchor="_Toc1134579037">
            <w:r w:rsidRPr="5E9FBED4">
              <w:rPr>
                <w:rStyle w:val="Hyperkobling"/>
              </w:rPr>
              <w:t>3.6.</w:t>
            </w:r>
            <w:r w:rsidR="00A9081C">
              <w:tab/>
            </w:r>
            <w:r w:rsidRPr="5E9FBED4">
              <w:rPr>
                <w:rStyle w:val="Hyperkobling"/>
              </w:rPr>
              <w:t>Vedståelsesfrist</w:t>
            </w:r>
            <w:r w:rsidR="00A9081C">
              <w:tab/>
            </w:r>
            <w:r w:rsidR="00A9081C">
              <w:fldChar w:fldCharType="begin"/>
            </w:r>
            <w:r w:rsidR="00A9081C">
              <w:instrText>PAGEREF _Toc1134579037 \h</w:instrText>
            </w:r>
            <w:r w:rsidR="00A9081C">
              <w:fldChar w:fldCharType="separate"/>
            </w:r>
            <w:r w:rsidRPr="5E9FBED4">
              <w:rPr>
                <w:rStyle w:val="Hyperkobling"/>
              </w:rPr>
              <w:t>10</w:t>
            </w:r>
            <w:r w:rsidR="00A9081C">
              <w:fldChar w:fldCharType="end"/>
            </w:r>
          </w:hyperlink>
        </w:p>
        <w:p w14:paraId="7B4B48A5" w14:textId="23598F21" w:rsidR="00A9081C" w:rsidRDefault="5E9FBED4" w:rsidP="5E9FBED4">
          <w:pPr>
            <w:pStyle w:val="INNH2"/>
            <w:tabs>
              <w:tab w:val="left" w:pos="660"/>
            </w:tabs>
          </w:pPr>
          <w:hyperlink w:anchor="_Toc83667566">
            <w:r w:rsidRPr="5E9FBED4">
              <w:rPr>
                <w:rStyle w:val="Hyperkobling"/>
              </w:rPr>
              <w:t>3.7.</w:t>
            </w:r>
            <w:r w:rsidR="00A9081C">
              <w:tab/>
            </w:r>
            <w:r w:rsidRPr="5E9FBED4">
              <w:rPr>
                <w:rStyle w:val="Hyperkobling"/>
              </w:rPr>
              <w:t>Omkostninger</w:t>
            </w:r>
            <w:r w:rsidR="00A9081C">
              <w:tab/>
            </w:r>
            <w:r w:rsidR="00A9081C">
              <w:fldChar w:fldCharType="begin"/>
            </w:r>
            <w:r w:rsidR="00A9081C">
              <w:instrText>PAGEREF _Toc83667566 \h</w:instrText>
            </w:r>
            <w:r w:rsidR="00A9081C">
              <w:fldChar w:fldCharType="separate"/>
            </w:r>
            <w:r w:rsidRPr="5E9FBED4">
              <w:rPr>
                <w:rStyle w:val="Hyperkobling"/>
              </w:rPr>
              <w:t>10</w:t>
            </w:r>
            <w:r w:rsidR="00A9081C">
              <w:fldChar w:fldCharType="end"/>
            </w:r>
          </w:hyperlink>
        </w:p>
        <w:p w14:paraId="122EE2E5" w14:textId="6F802C03" w:rsidR="00A9081C" w:rsidRDefault="5E9FBED4" w:rsidP="5E9FBED4">
          <w:pPr>
            <w:pStyle w:val="INNH2"/>
            <w:tabs>
              <w:tab w:val="left" w:pos="660"/>
            </w:tabs>
          </w:pPr>
          <w:hyperlink w:anchor="_Toc1020101499">
            <w:r w:rsidRPr="5E9FBED4">
              <w:rPr>
                <w:rStyle w:val="Hyperkobling"/>
              </w:rPr>
              <w:t>3.8.</w:t>
            </w:r>
            <w:r w:rsidR="00A9081C">
              <w:tab/>
            </w:r>
            <w:r w:rsidRPr="5E9FBED4">
              <w:rPr>
                <w:rStyle w:val="Hyperkobling"/>
              </w:rPr>
              <w:t>Offentlighet</w:t>
            </w:r>
            <w:r w:rsidR="00A9081C">
              <w:tab/>
            </w:r>
            <w:r w:rsidR="00A9081C">
              <w:fldChar w:fldCharType="begin"/>
            </w:r>
            <w:r w:rsidR="00A9081C">
              <w:instrText>PAGEREF _Toc1020101499 \h</w:instrText>
            </w:r>
            <w:r w:rsidR="00A9081C">
              <w:fldChar w:fldCharType="separate"/>
            </w:r>
            <w:r w:rsidRPr="5E9FBED4">
              <w:rPr>
                <w:rStyle w:val="Hyperkobling"/>
              </w:rPr>
              <w:t>10</w:t>
            </w:r>
            <w:r w:rsidR="00A9081C">
              <w:fldChar w:fldCharType="end"/>
            </w:r>
          </w:hyperlink>
        </w:p>
        <w:p w14:paraId="2BC335E5" w14:textId="2BFF8818" w:rsidR="00A9081C" w:rsidRDefault="5E9FBED4" w:rsidP="5E9FBED4">
          <w:pPr>
            <w:pStyle w:val="INNH2"/>
            <w:tabs>
              <w:tab w:val="left" w:pos="660"/>
            </w:tabs>
          </w:pPr>
          <w:hyperlink w:anchor="_Toc585644949">
            <w:r w:rsidRPr="5E9FBED4">
              <w:rPr>
                <w:rStyle w:val="Hyperkobling"/>
              </w:rPr>
              <w:t>3.9.</w:t>
            </w:r>
            <w:r w:rsidR="00A9081C">
              <w:tab/>
            </w:r>
            <w:r w:rsidRPr="5E9FBED4">
              <w:rPr>
                <w:rStyle w:val="Hyperkobling"/>
              </w:rPr>
              <w:t>Utprøving</w:t>
            </w:r>
            <w:r w:rsidR="00A9081C">
              <w:tab/>
            </w:r>
            <w:r w:rsidR="00A9081C">
              <w:fldChar w:fldCharType="begin"/>
            </w:r>
            <w:r w:rsidR="00A9081C">
              <w:instrText>PAGEREF _Toc585644949 \h</w:instrText>
            </w:r>
            <w:r w:rsidR="00A9081C">
              <w:fldChar w:fldCharType="separate"/>
            </w:r>
            <w:r w:rsidRPr="5E9FBED4">
              <w:rPr>
                <w:rStyle w:val="Hyperkobling"/>
              </w:rPr>
              <w:t>11</w:t>
            </w:r>
            <w:r w:rsidR="00A9081C">
              <w:fldChar w:fldCharType="end"/>
            </w:r>
          </w:hyperlink>
        </w:p>
        <w:p w14:paraId="7AF76FB3" w14:textId="0F9FD953" w:rsidR="00A9081C" w:rsidRDefault="5E9FBED4" w:rsidP="5E9FBED4">
          <w:pPr>
            <w:pStyle w:val="INNH1"/>
            <w:tabs>
              <w:tab w:val="left" w:pos="435"/>
              <w:tab w:val="right" w:leader="dot" w:pos="9060"/>
            </w:tabs>
          </w:pPr>
          <w:hyperlink w:anchor="_Toc1502109925">
            <w:r w:rsidRPr="5E9FBED4">
              <w:rPr>
                <w:rStyle w:val="Hyperkobling"/>
              </w:rPr>
              <w:t>4.</w:t>
            </w:r>
            <w:r w:rsidR="00A9081C">
              <w:tab/>
            </w:r>
            <w:r w:rsidRPr="5E9FBED4">
              <w:rPr>
                <w:rStyle w:val="Hyperkobling"/>
              </w:rPr>
              <w:t>Det europeiske egenerklæringsskjemaet (ESPD)</w:t>
            </w:r>
            <w:r w:rsidR="00A9081C">
              <w:tab/>
            </w:r>
            <w:r w:rsidR="00A9081C">
              <w:fldChar w:fldCharType="begin"/>
            </w:r>
            <w:r w:rsidR="00A9081C">
              <w:instrText>PAGEREF _Toc1502109925 \h</w:instrText>
            </w:r>
            <w:r w:rsidR="00A9081C">
              <w:fldChar w:fldCharType="separate"/>
            </w:r>
            <w:r w:rsidRPr="5E9FBED4">
              <w:rPr>
                <w:rStyle w:val="Hyperkobling"/>
              </w:rPr>
              <w:t>12</w:t>
            </w:r>
            <w:r w:rsidR="00A9081C">
              <w:fldChar w:fldCharType="end"/>
            </w:r>
          </w:hyperlink>
        </w:p>
        <w:p w14:paraId="01851A3F" w14:textId="31A28297" w:rsidR="00A9081C" w:rsidRDefault="5E9FBED4" w:rsidP="5E9FBED4">
          <w:pPr>
            <w:pStyle w:val="INNH2"/>
            <w:tabs>
              <w:tab w:val="left" w:pos="660"/>
            </w:tabs>
          </w:pPr>
          <w:hyperlink w:anchor="_Toc1532708626">
            <w:r w:rsidRPr="5E9FBED4">
              <w:rPr>
                <w:rStyle w:val="Hyperkobling"/>
              </w:rPr>
              <w:t>4.1.</w:t>
            </w:r>
            <w:r w:rsidR="00A9081C">
              <w:tab/>
            </w:r>
            <w:r w:rsidRPr="5E9FBED4">
              <w:rPr>
                <w:rStyle w:val="Hyperkobling"/>
              </w:rPr>
              <w:t>Generelt om det europeiske egenerklæringsskjemaet</w:t>
            </w:r>
            <w:r w:rsidR="00A9081C">
              <w:tab/>
            </w:r>
            <w:r w:rsidR="00A9081C">
              <w:fldChar w:fldCharType="begin"/>
            </w:r>
            <w:r w:rsidR="00A9081C">
              <w:instrText>PAGEREF _Toc1532708626 \h</w:instrText>
            </w:r>
            <w:r w:rsidR="00A9081C">
              <w:fldChar w:fldCharType="separate"/>
            </w:r>
            <w:r w:rsidRPr="5E9FBED4">
              <w:rPr>
                <w:rStyle w:val="Hyperkobling"/>
              </w:rPr>
              <w:t>12</w:t>
            </w:r>
            <w:r w:rsidR="00A9081C">
              <w:fldChar w:fldCharType="end"/>
            </w:r>
          </w:hyperlink>
        </w:p>
        <w:p w14:paraId="6A4C8BDF" w14:textId="668ACF1D" w:rsidR="00A9081C" w:rsidRDefault="5E9FBED4" w:rsidP="5E9FBED4">
          <w:pPr>
            <w:pStyle w:val="INNH2"/>
            <w:tabs>
              <w:tab w:val="left" w:pos="660"/>
            </w:tabs>
          </w:pPr>
          <w:hyperlink w:anchor="_Toc1377175004">
            <w:r w:rsidRPr="5E9FBED4">
              <w:rPr>
                <w:rStyle w:val="Hyperkobling"/>
              </w:rPr>
              <w:t>4.2.</w:t>
            </w:r>
            <w:r w:rsidR="00A9081C">
              <w:tab/>
            </w:r>
            <w:r w:rsidRPr="5E9FBED4">
              <w:rPr>
                <w:rStyle w:val="Hyperkobling"/>
              </w:rPr>
              <w:t>Nasjonale avvisningsgrunner</w:t>
            </w:r>
            <w:r w:rsidR="00A9081C">
              <w:tab/>
            </w:r>
            <w:r w:rsidR="00A9081C">
              <w:fldChar w:fldCharType="begin"/>
            </w:r>
            <w:r w:rsidR="00A9081C">
              <w:instrText>PAGEREF _Toc1377175004 \h</w:instrText>
            </w:r>
            <w:r w:rsidR="00A9081C">
              <w:fldChar w:fldCharType="separate"/>
            </w:r>
            <w:r w:rsidRPr="5E9FBED4">
              <w:rPr>
                <w:rStyle w:val="Hyperkobling"/>
              </w:rPr>
              <w:t>12</w:t>
            </w:r>
            <w:r w:rsidR="00A9081C">
              <w:fldChar w:fldCharType="end"/>
            </w:r>
          </w:hyperlink>
        </w:p>
        <w:p w14:paraId="159ED191" w14:textId="59671BA8" w:rsidR="00A9081C" w:rsidRDefault="5E9FBED4" w:rsidP="5E9FBED4">
          <w:pPr>
            <w:pStyle w:val="INNH1"/>
            <w:tabs>
              <w:tab w:val="left" w:pos="435"/>
              <w:tab w:val="right" w:leader="dot" w:pos="9060"/>
            </w:tabs>
          </w:pPr>
          <w:hyperlink w:anchor="_Toc1510587210">
            <w:r w:rsidRPr="5E9FBED4">
              <w:rPr>
                <w:rStyle w:val="Hyperkobling"/>
              </w:rPr>
              <w:t>5.</w:t>
            </w:r>
            <w:r w:rsidR="00A9081C">
              <w:tab/>
            </w:r>
            <w:r w:rsidRPr="5E9FBED4">
              <w:rPr>
                <w:rStyle w:val="Hyperkobling"/>
              </w:rPr>
              <w:t>Kvalifikasjonskrav</w:t>
            </w:r>
            <w:r w:rsidR="00A9081C">
              <w:tab/>
            </w:r>
            <w:r w:rsidR="00A9081C">
              <w:fldChar w:fldCharType="begin"/>
            </w:r>
            <w:r w:rsidR="00A9081C">
              <w:instrText>PAGEREF _Toc1510587210 \h</w:instrText>
            </w:r>
            <w:r w:rsidR="00A9081C">
              <w:fldChar w:fldCharType="separate"/>
            </w:r>
            <w:r w:rsidRPr="5E9FBED4">
              <w:rPr>
                <w:rStyle w:val="Hyperkobling"/>
              </w:rPr>
              <w:t>12</w:t>
            </w:r>
            <w:r w:rsidR="00A9081C">
              <w:fldChar w:fldCharType="end"/>
            </w:r>
          </w:hyperlink>
        </w:p>
        <w:p w14:paraId="08DA67AB" w14:textId="55323A61" w:rsidR="00A9081C" w:rsidRDefault="5E9FBED4" w:rsidP="5E9FBED4">
          <w:pPr>
            <w:pStyle w:val="INNH2"/>
            <w:tabs>
              <w:tab w:val="left" w:pos="660"/>
            </w:tabs>
          </w:pPr>
          <w:hyperlink w:anchor="_Toc1308069542">
            <w:r w:rsidRPr="5E9FBED4">
              <w:rPr>
                <w:rStyle w:val="Hyperkobling"/>
              </w:rPr>
              <w:t>5.1.</w:t>
            </w:r>
            <w:r w:rsidR="00A9081C">
              <w:tab/>
            </w:r>
            <w:r w:rsidRPr="5E9FBED4">
              <w:rPr>
                <w:rStyle w:val="Hyperkobling"/>
              </w:rPr>
              <w:t>Registreringer, autorisasjoner mv.</w:t>
            </w:r>
            <w:r w:rsidR="00A9081C">
              <w:tab/>
            </w:r>
            <w:r w:rsidR="00A9081C">
              <w:fldChar w:fldCharType="begin"/>
            </w:r>
            <w:r w:rsidR="00A9081C">
              <w:instrText>PAGEREF _Toc1308069542 \h</w:instrText>
            </w:r>
            <w:r w:rsidR="00A9081C">
              <w:fldChar w:fldCharType="separate"/>
            </w:r>
            <w:r w:rsidRPr="5E9FBED4">
              <w:rPr>
                <w:rStyle w:val="Hyperkobling"/>
              </w:rPr>
              <w:t>12</w:t>
            </w:r>
            <w:r w:rsidR="00A9081C">
              <w:fldChar w:fldCharType="end"/>
            </w:r>
          </w:hyperlink>
        </w:p>
        <w:p w14:paraId="3DC7C33E" w14:textId="2B0C9D8C" w:rsidR="00A9081C" w:rsidRDefault="5E9FBED4" w:rsidP="5E9FBED4">
          <w:pPr>
            <w:pStyle w:val="INNH2"/>
            <w:tabs>
              <w:tab w:val="left" w:pos="660"/>
            </w:tabs>
          </w:pPr>
          <w:hyperlink w:anchor="_Toc1370509769">
            <w:r w:rsidRPr="5E9FBED4">
              <w:rPr>
                <w:rStyle w:val="Hyperkobling"/>
              </w:rPr>
              <w:t>5.2.</w:t>
            </w:r>
            <w:r w:rsidR="00A9081C">
              <w:tab/>
            </w:r>
            <w:r w:rsidRPr="5E9FBED4">
              <w:rPr>
                <w:rStyle w:val="Hyperkobling"/>
              </w:rPr>
              <w:t>Støtte fra andre virksomheter</w:t>
            </w:r>
            <w:r w:rsidR="00A9081C">
              <w:tab/>
            </w:r>
            <w:r w:rsidR="00A9081C">
              <w:fldChar w:fldCharType="begin"/>
            </w:r>
            <w:r w:rsidR="00A9081C">
              <w:instrText>PAGEREF _Toc1370509769 \h</w:instrText>
            </w:r>
            <w:r w:rsidR="00A9081C">
              <w:fldChar w:fldCharType="separate"/>
            </w:r>
            <w:r w:rsidRPr="5E9FBED4">
              <w:rPr>
                <w:rStyle w:val="Hyperkobling"/>
              </w:rPr>
              <w:t>12</w:t>
            </w:r>
            <w:r w:rsidR="00A9081C">
              <w:fldChar w:fldCharType="end"/>
            </w:r>
          </w:hyperlink>
        </w:p>
        <w:p w14:paraId="3399FD3D" w14:textId="4F42DF85" w:rsidR="00A9081C" w:rsidRDefault="5E9FBED4" w:rsidP="5E9FBED4">
          <w:pPr>
            <w:pStyle w:val="INNH1"/>
            <w:tabs>
              <w:tab w:val="left" w:pos="435"/>
              <w:tab w:val="right" w:leader="dot" w:pos="9060"/>
            </w:tabs>
          </w:pPr>
          <w:hyperlink w:anchor="_Toc305025284">
            <w:r w:rsidRPr="5E9FBED4">
              <w:rPr>
                <w:rStyle w:val="Hyperkobling"/>
              </w:rPr>
              <w:t>6.</w:t>
            </w:r>
            <w:r w:rsidR="00A9081C">
              <w:tab/>
            </w:r>
            <w:r w:rsidRPr="5E9FBED4">
              <w:rPr>
                <w:rStyle w:val="Hyperkobling"/>
              </w:rPr>
              <w:t>Tildelingskriterier og evaluering</w:t>
            </w:r>
            <w:r w:rsidR="00A9081C">
              <w:tab/>
            </w:r>
            <w:r w:rsidR="00A9081C">
              <w:fldChar w:fldCharType="begin"/>
            </w:r>
            <w:r w:rsidR="00A9081C">
              <w:instrText>PAGEREF _Toc305025284 \h</w:instrText>
            </w:r>
            <w:r w:rsidR="00A9081C">
              <w:fldChar w:fldCharType="separate"/>
            </w:r>
            <w:r w:rsidRPr="5E9FBED4">
              <w:rPr>
                <w:rStyle w:val="Hyperkobling"/>
              </w:rPr>
              <w:t>13</w:t>
            </w:r>
            <w:r w:rsidR="00A9081C">
              <w:fldChar w:fldCharType="end"/>
            </w:r>
          </w:hyperlink>
        </w:p>
        <w:p w14:paraId="3594CD3A" w14:textId="5E743FA1" w:rsidR="00A9081C" w:rsidRDefault="5E9FBED4" w:rsidP="5E9FBED4">
          <w:pPr>
            <w:pStyle w:val="INNH2"/>
            <w:tabs>
              <w:tab w:val="left" w:pos="660"/>
            </w:tabs>
          </w:pPr>
          <w:hyperlink w:anchor="_Toc508877363">
            <w:r w:rsidRPr="5E9FBED4">
              <w:rPr>
                <w:rStyle w:val="Hyperkobling"/>
              </w:rPr>
              <w:t>6.1.</w:t>
            </w:r>
            <w:r w:rsidR="00A9081C">
              <w:tab/>
            </w:r>
            <w:r w:rsidRPr="5E9FBED4">
              <w:rPr>
                <w:rStyle w:val="Hyperkobling"/>
              </w:rPr>
              <w:t>Tildeling av rammeavtale/avtale</w:t>
            </w:r>
            <w:r w:rsidR="00A9081C">
              <w:tab/>
            </w:r>
            <w:r w:rsidR="00A9081C">
              <w:fldChar w:fldCharType="begin"/>
            </w:r>
            <w:r w:rsidR="00A9081C">
              <w:instrText>PAGEREF _Toc508877363 \h</w:instrText>
            </w:r>
            <w:r w:rsidR="00A9081C">
              <w:fldChar w:fldCharType="separate"/>
            </w:r>
            <w:r w:rsidRPr="5E9FBED4">
              <w:rPr>
                <w:rStyle w:val="Hyperkobling"/>
              </w:rPr>
              <w:t>14</w:t>
            </w:r>
            <w:r w:rsidR="00A9081C">
              <w:fldChar w:fldCharType="end"/>
            </w:r>
          </w:hyperlink>
        </w:p>
        <w:p w14:paraId="6DF9E165" w14:textId="7496D123" w:rsidR="00E642A5" w:rsidRDefault="00E642A5">
          <w:r>
            <w:rPr>
              <w:b/>
              <w:bCs/>
            </w:rPr>
            <w:fldChar w:fldCharType="end"/>
          </w:r>
        </w:p>
      </w:sdtContent>
    </w:sdt>
    <w:p w14:paraId="2648C3B9" w14:textId="77777777" w:rsidR="00E642A5" w:rsidRDefault="00E642A5">
      <w:r>
        <w:br w:type="page"/>
      </w:r>
    </w:p>
    <w:p w14:paraId="50895690" w14:textId="26B5026E" w:rsidR="00E642A5" w:rsidRPr="00E642A5" w:rsidRDefault="00E642A5" w:rsidP="00E642A5">
      <w:pPr>
        <w:pStyle w:val="Overskrift1"/>
      </w:pPr>
      <w:bookmarkStart w:id="0" w:name="_Toc842288912"/>
      <w:r>
        <w:t xml:space="preserve">Generell informasjon om </w:t>
      </w:r>
      <w:r w:rsidR="00212035">
        <w:t>anskaffelsen</w:t>
      </w:r>
      <w:bookmarkEnd w:id="0"/>
    </w:p>
    <w:p w14:paraId="3FCAC1A8" w14:textId="77777777" w:rsidR="00E642A5" w:rsidRPr="00E642A5" w:rsidRDefault="00E642A5" w:rsidP="00E642A5">
      <w:pPr>
        <w:pStyle w:val="Overskrift2"/>
      </w:pPr>
      <w:bookmarkStart w:id="1" w:name="_Toc1648392733"/>
      <w:r>
        <w:t>Oppdragsgiver og kunde</w:t>
      </w:r>
      <w:bookmarkEnd w:id="1"/>
    </w:p>
    <w:p w14:paraId="607420B9" w14:textId="69FE879D" w:rsidR="00E642A5" w:rsidRPr="00813819" w:rsidRDefault="00E642A5">
      <w:r>
        <w:t xml:space="preserve">Oppdragsgiver for denne </w:t>
      </w:r>
      <w:r w:rsidR="00212035">
        <w:t>anskaffelsen</w:t>
      </w:r>
      <w:r>
        <w:t xml:space="preserve">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5653FA8E" w14:textId="631ACB26" w:rsidR="00E642A5" w:rsidRDefault="00E642A5">
      <w:r w:rsidRPr="18F26999">
        <w:t>Sykehusinnkjøp HF, divisjon</w:t>
      </w:r>
      <w:r w:rsidR="346BEEFB" w:rsidRPr="18F26999">
        <w:t xml:space="preserve"> avtaleforvaltning MTU/LAB,</w:t>
      </w:r>
      <w:r w:rsidRPr="18F26999">
        <w:t xml:space="preserve"> </w:t>
      </w:r>
      <w:r w:rsidR="1C0D2D01" w:rsidRPr="18F26999">
        <w:t>Midt-Norge</w:t>
      </w:r>
      <w:r w:rsidRPr="18F26999">
        <w:t xml:space="preserve"> er avtaleforvalter. </w:t>
      </w:r>
      <w:r>
        <w:t xml:space="preserve">For mer informasjon, se </w:t>
      </w:r>
      <w:hyperlink r:id="rId11">
        <w:r w:rsidRPr="18F26999">
          <w:rPr>
            <w:rStyle w:val="Hyperkobling"/>
          </w:rPr>
          <w:t>www.sykehusinnkjop.no</w:t>
        </w:r>
      </w:hyperlink>
      <w:r>
        <w:t>.</w:t>
      </w:r>
    </w:p>
    <w:p w14:paraId="6EBFFE70" w14:textId="1DCF2296" w:rsidR="00E642A5" w:rsidRDefault="00E642A5">
      <w:r>
        <w:t>Sykehusinnkjøp HF gjennomfør</w:t>
      </w:r>
      <w:r w:rsidRPr="5E9FBED4">
        <w:t xml:space="preserve">er anskaffelsen på vegne av Kunden(e). Kunde(r) på denne avtalen er </w:t>
      </w:r>
      <w:r w:rsidR="7B6E41CF" w:rsidRPr="5E9FBED4">
        <w:t>helseforetakene i Helse Midt-Norge.</w:t>
      </w:r>
      <w:r>
        <w:br/>
      </w:r>
      <w:r>
        <w:br/>
      </w:r>
      <w:r w:rsidR="4088FC10" w:rsidRPr="5E9FBED4">
        <w:t>St. Olavs hospital HF</w:t>
      </w:r>
      <w:r>
        <w:br/>
      </w:r>
      <w:r w:rsidR="36F54026" w:rsidRPr="5E9FBED4">
        <w:t>Opsjonskunde Helse Nord-Trøndelag</w:t>
      </w:r>
      <w:r>
        <w:br/>
      </w:r>
      <w:r w:rsidR="7DC96DD3" w:rsidRPr="5E9FBED4">
        <w:t>Opsjonskunde Helse Møre og Romsdal</w:t>
      </w:r>
    </w:p>
    <w:p w14:paraId="5690FB42" w14:textId="77777777" w:rsidR="00E642A5" w:rsidRPr="00E642A5" w:rsidRDefault="00E642A5" w:rsidP="00E642A5">
      <w:pPr>
        <w:pStyle w:val="Overskrift2"/>
      </w:pPr>
      <w:bookmarkStart w:id="2" w:name="_Toc1686206987"/>
      <w:r>
        <w:t>Anskaffelsens formål og omfang</w:t>
      </w:r>
      <w:bookmarkEnd w:id="2"/>
    </w:p>
    <w:p w14:paraId="30426B0A" w14:textId="1DCDADE4" w:rsidR="00E642A5" w:rsidRDefault="00E642A5" w:rsidP="10240E92">
      <w:pPr>
        <w:shd w:val="clear" w:color="auto" w:fill="FFFFFF" w:themeFill="background1"/>
        <w:spacing w:after="0"/>
        <w:rPr>
          <w:rFonts w:ascii="Calibri" w:eastAsia="Calibri" w:hAnsi="Calibri" w:cs="Calibri"/>
          <w:color w:val="000000" w:themeColor="text1"/>
        </w:rPr>
      </w:pPr>
      <w:r>
        <w:br/>
      </w:r>
      <w:r w:rsidR="69D5E31C" w:rsidRPr="10240E92">
        <w:rPr>
          <w:b/>
          <w:bCs/>
        </w:rPr>
        <w:t>Formål:</w:t>
      </w:r>
      <w:r>
        <w:br/>
        <w:t>Anskaffelsens formål er</w:t>
      </w:r>
      <w:r w:rsidR="177795FA">
        <w:t xml:space="preserve"> å anskaffe </w:t>
      </w:r>
      <w:r w:rsidR="6D95DF25">
        <w:t xml:space="preserve">parallelle </w:t>
      </w:r>
      <w:r w:rsidR="177795FA">
        <w:t>rammeavtale</w:t>
      </w:r>
      <w:r w:rsidR="5157782F">
        <w:t>r</w:t>
      </w:r>
      <w:r w:rsidR="177795FA">
        <w:t xml:space="preserve"> på ortopedisk sag og drill med al</w:t>
      </w:r>
      <w:r w:rsidR="67FC53D1">
        <w:t>t</w:t>
      </w:r>
      <w:r w:rsidR="177795FA">
        <w:t xml:space="preserve"> nødvendig </w:t>
      </w:r>
      <w:r w:rsidR="4C0D177E">
        <w:t>tilleggsutstyr/tilleggstilbehør</w:t>
      </w:r>
      <w:r w:rsidR="32112EE2">
        <w:t>/kantsortiment</w:t>
      </w:r>
      <w:r w:rsidR="7D48B16F">
        <w:t>.</w:t>
      </w:r>
      <w:r>
        <w:t xml:space="preserve"> </w:t>
      </w:r>
      <w:r>
        <w:br/>
      </w:r>
      <w:r w:rsidR="6ADC6958">
        <w:t xml:space="preserve">Parallell rammeavtale vil </w:t>
      </w:r>
      <w:r w:rsidR="52DB6C35">
        <w:t>bestå av</w:t>
      </w:r>
      <w:r w:rsidR="6ADC6958">
        <w:t xml:space="preserve"> 5 delkontrakter.</w:t>
      </w:r>
      <w:r>
        <w:br/>
      </w:r>
      <w:r w:rsidR="548167B1" w:rsidRPr="10240E92">
        <w:rPr>
          <w:rFonts w:ascii="Calibri" w:eastAsia="Calibri" w:hAnsi="Calibri" w:cs="Calibri"/>
          <w:color w:val="000000" w:themeColor="text1"/>
        </w:rPr>
        <w:t>Hver delkontrakt vil bli evaluert uavhengig av hverandre.</w:t>
      </w:r>
      <w:r w:rsidR="4154852C" w:rsidRPr="10240E92">
        <w:rPr>
          <w:rFonts w:ascii="Calibri" w:eastAsia="Calibri" w:hAnsi="Calibri" w:cs="Calibri"/>
          <w:color w:val="000000" w:themeColor="text1"/>
        </w:rPr>
        <w:t xml:space="preserve"> Hver delkontrakt vil være uavhengig av hverandre og skal anses som egne </w:t>
      </w:r>
      <w:r w:rsidR="235ECEBA" w:rsidRPr="10240E92">
        <w:rPr>
          <w:rFonts w:ascii="Calibri" w:eastAsia="Calibri" w:hAnsi="Calibri" w:cs="Calibri"/>
          <w:color w:val="000000" w:themeColor="text1"/>
        </w:rPr>
        <w:t>a</w:t>
      </w:r>
      <w:r w:rsidR="4154852C" w:rsidRPr="10240E92">
        <w:rPr>
          <w:rFonts w:ascii="Calibri" w:eastAsia="Calibri" w:hAnsi="Calibri" w:cs="Calibri"/>
          <w:color w:val="000000" w:themeColor="text1"/>
        </w:rPr>
        <w:t>vtaler.</w:t>
      </w:r>
      <w:r w:rsidR="796B1E58" w:rsidRPr="10240E92">
        <w:rPr>
          <w:rFonts w:ascii="Calibri" w:eastAsia="Calibri" w:hAnsi="Calibri" w:cs="Calibri"/>
          <w:color w:val="000000" w:themeColor="text1"/>
        </w:rPr>
        <w:t xml:space="preserve"> Oppdragsgiver forbeholder seg retten til å slå sammen flere delkontrakter til en delkontrakt om en og samme tilbyder vinner mer enn en delkontrakt på hardware.</w:t>
      </w:r>
    </w:p>
    <w:p w14:paraId="4D0D755D" w14:textId="1DC838BE" w:rsidR="00E642A5" w:rsidRDefault="5445CFBB" w:rsidP="118B7B43">
      <w:r>
        <w:t>Anskaffelsen skal også inkludere egen rammeavtale på utstyrsavhengig forbruksmateriell som (sagblader, borr, batteri og e</w:t>
      </w:r>
      <w:r w:rsidR="38C379E0">
        <w:t>tc)</w:t>
      </w:r>
      <w:r>
        <w:t>.</w:t>
      </w:r>
      <w:r w:rsidR="07139943">
        <w:t xml:space="preserve"> Rammeavtale på ut</w:t>
      </w:r>
      <w:r w:rsidR="65214372">
        <w:t>st</w:t>
      </w:r>
      <w:r w:rsidR="07139943">
        <w:t>yrsavhengig forbruksmateriell vil bli slått sammen til en avtale per leverandør uavhengig av hvor mange delkontrakter tilbyder blir tildelt.</w:t>
      </w:r>
      <w:r w:rsidR="4BC37277">
        <w:t xml:space="preserve"> Rammeavtale på utstyrsavhengig forbruksmateriell vil også gjelde eksisterende utstyrspark som er kompatibelt med forbruksmateriellet.</w:t>
      </w:r>
      <w:r>
        <w:t xml:space="preserve"> </w:t>
      </w:r>
      <w:r w:rsidR="00E642A5">
        <w:br/>
      </w:r>
    </w:p>
    <w:p w14:paraId="7A2820D3" w14:textId="390CA329" w:rsidR="7F399A12" w:rsidRDefault="7F399A12" w:rsidP="2FFFFC69">
      <w:r>
        <w:t xml:space="preserve">Maksimal verdi </w:t>
      </w:r>
      <w:r w:rsidR="1E27AC08">
        <w:t>200</w:t>
      </w:r>
      <w:r>
        <w:t xml:space="preserve"> millioner kr eks. mva per rammeavtaleavtale (altså per leverandør) for utstyrsavhengig forbruksmateriell</w:t>
      </w:r>
      <w:r w:rsidR="4F0FC132">
        <w:t>.</w:t>
      </w:r>
      <w:r w:rsidR="6AF46336">
        <w:t xml:space="preserve"> </w:t>
      </w:r>
    </w:p>
    <w:p w14:paraId="6FD36073" w14:textId="05086071" w:rsidR="199FC172" w:rsidRDefault="199FC172" w:rsidP="2FFFFC69">
      <w:r>
        <w:t>Rammeavtale Hardware:</w:t>
      </w:r>
      <w:r>
        <w:br/>
      </w:r>
      <w:r w:rsidR="7C51D19B">
        <w:t>Maksimal verdi 50 millioner kr eks. mva per rammeavtaleavtale (altså per delkontrakt) for Hardware.</w:t>
      </w:r>
    </w:p>
    <w:p w14:paraId="10E9D3F6" w14:textId="667AD418" w:rsidR="4F04EBA1" w:rsidRDefault="4F04EBA1" w:rsidP="4F04EBA1"/>
    <w:p w14:paraId="4E79CD4C" w14:textId="1BBB9FA6" w:rsidR="4F04EBA1" w:rsidRDefault="4F04EBA1" w:rsidP="4F04EBA1"/>
    <w:p w14:paraId="4D250333" w14:textId="5C052DDA" w:rsidR="00E642A5" w:rsidRDefault="21F587ED" w:rsidP="118B7B43">
      <w:pPr>
        <w:shd w:val="clear" w:color="auto" w:fill="FFFFFF" w:themeFill="background1"/>
        <w:spacing w:after="0"/>
      </w:pPr>
      <w:r w:rsidRPr="118B7B43">
        <w:rPr>
          <w:b/>
          <w:bCs/>
        </w:rPr>
        <w:t>Delkontrakt 1 Large Bone</w:t>
      </w:r>
      <w:r w:rsidR="00E642A5">
        <w:br/>
      </w:r>
      <w:r w:rsidR="2EB32321" w:rsidRPr="118B7B43">
        <w:t xml:space="preserve">Oppdragsgiver ønsker tilbud på sag og drill innen Large bone. Tilbudet skal være inkludert </w:t>
      </w:r>
      <w:r w:rsidR="3A630FBE" w:rsidRPr="118B7B43">
        <w:t xml:space="preserve">nødvendige </w:t>
      </w:r>
      <w:r w:rsidR="2EB32321" w:rsidRPr="118B7B43">
        <w:t xml:space="preserve">tilbehør og utstyrsavhengig forbruksmateriell. </w:t>
      </w:r>
    </w:p>
    <w:p w14:paraId="1A39D003" w14:textId="51BB4DEC" w:rsidR="00E642A5" w:rsidRDefault="00E642A5" w:rsidP="118B7B43">
      <w:pPr>
        <w:shd w:val="clear" w:color="auto" w:fill="FFFFFF" w:themeFill="background1"/>
        <w:spacing w:after="0"/>
        <w:rPr>
          <w:rFonts w:ascii="Calibri" w:eastAsia="Calibri" w:hAnsi="Calibri" w:cs="Calibri"/>
        </w:rPr>
      </w:pPr>
      <w:r>
        <w:br/>
      </w:r>
      <w:r w:rsidR="383DD24D" w:rsidRPr="118B7B43">
        <w:rPr>
          <w:rFonts w:ascii="Calibri" w:eastAsia="Calibri" w:hAnsi="Calibri" w:cs="Calibri"/>
        </w:rPr>
        <w:t>Tiltenkt bruk: Batteridrevne sag og drill til ortopediske inngrep i store knokler/bein som krever kraft/power.</w:t>
      </w:r>
      <w:r>
        <w:br/>
      </w:r>
      <w:r w:rsidR="65A29721" w:rsidRPr="118B7B43">
        <w:rPr>
          <w:rFonts w:ascii="Calibri" w:eastAsia="Calibri" w:hAnsi="Calibri" w:cs="Calibri"/>
        </w:rPr>
        <w:t>Utstyret til delkontrakt 1 skal</w:t>
      </w:r>
      <w:r w:rsidR="2B320285" w:rsidRPr="118B7B43">
        <w:rPr>
          <w:rFonts w:ascii="Calibri" w:eastAsia="Calibri" w:hAnsi="Calibri" w:cs="Calibri"/>
        </w:rPr>
        <w:t xml:space="preserve"> kunne</w:t>
      </w:r>
      <w:r w:rsidR="65A29721" w:rsidRPr="118B7B43">
        <w:rPr>
          <w:rFonts w:ascii="Calibri" w:eastAsia="Calibri" w:hAnsi="Calibri" w:cs="Calibri"/>
        </w:rPr>
        <w:t xml:space="preserve"> brukes </w:t>
      </w:r>
      <w:r w:rsidR="15158A02" w:rsidRPr="118B7B43">
        <w:rPr>
          <w:rFonts w:ascii="Calibri" w:eastAsia="Calibri" w:hAnsi="Calibri" w:cs="Calibri"/>
        </w:rPr>
        <w:t xml:space="preserve">til </w:t>
      </w:r>
      <w:r w:rsidR="65A29721" w:rsidRPr="118B7B43">
        <w:rPr>
          <w:rFonts w:ascii="Calibri" w:eastAsia="Calibri" w:hAnsi="Calibri" w:cs="Calibri"/>
        </w:rPr>
        <w:t>blant annet</w:t>
      </w:r>
      <w:r w:rsidR="0E81AC5A" w:rsidRPr="118B7B43">
        <w:rPr>
          <w:rFonts w:ascii="Calibri" w:eastAsia="Calibri" w:hAnsi="Calibri" w:cs="Calibri"/>
        </w:rPr>
        <w:t xml:space="preserve"> </w:t>
      </w:r>
      <w:r w:rsidR="65A29721" w:rsidRPr="118B7B43">
        <w:rPr>
          <w:rFonts w:ascii="Calibri" w:eastAsia="Calibri" w:hAnsi="Calibri" w:cs="Calibri"/>
        </w:rPr>
        <w:t>prosedyrer</w:t>
      </w:r>
      <w:r w:rsidR="2AD0421B" w:rsidRPr="118B7B43">
        <w:rPr>
          <w:rFonts w:ascii="Calibri" w:eastAsia="Calibri" w:hAnsi="Calibri" w:cs="Calibri"/>
        </w:rPr>
        <w:t xml:space="preserve"> som</w:t>
      </w:r>
      <w:r w:rsidR="65A29721" w:rsidRPr="118B7B43">
        <w:rPr>
          <w:rFonts w:ascii="Calibri" w:eastAsia="Calibri" w:hAnsi="Calibri" w:cs="Calibri"/>
        </w:rPr>
        <w:t xml:space="preserve">: </w:t>
      </w:r>
    </w:p>
    <w:p w14:paraId="0527F337" w14:textId="4F32EDF8" w:rsidR="10240E92" w:rsidRDefault="65A29721" w:rsidP="2FFFFC69">
      <w:pPr>
        <w:shd w:val="clear" w:color="auto" w:fill="FFFFFF" w:themeFill="background1"/>
        <w:spacing w:after="0"/>
      </w:pPr>
      <w:r w:rsidRPr="2FFFFC69">
        <w:rPr>
          <w:rFonts w:ascii="Calibri" w:eastAsia="Calibri" w:hAnsi="Calibri" w:cs="Calibri"/>
        </w:rPr>
        <w:t>Proteser, hofte og kne, osteotomier, margnagling, og glideskruefiksasjoner.</w:t>
      </w:r>
    </w:p>
    <w:p w14:paraId="7C17F9E9" w14:textId="22CF20C7" w:rsidR="2FFFFC69" w:rsidRDefault="2FFFFC69" w:rsidP="2FFFFC69">
      <w:pPr>
        <w:shd w:val="clear" w:color="auto" w:fill="FFFFFF" w:themeFill="background1"/>
        <w:spacing w:after="0"/>
        <w:rPr>
          <w:rFonts w:ascii="Calibri" w:eastAsia="Calibri" w:hAnsi="Calibri" w:cs="Calibri"/>
        </w:rPr>
      </w:pPr>
    </w:p>
    <w:p w14:paraId="46E04A58" w14:textId="1D2854DB" w:rsidR="118B7B43" w:rsidRDefault="17B92D7F" w:rsidP="4F04EBA1">
      <w:pPr>
        <w:spacing w:after="0"/>
      </w:pPr>
      <w:r w:rsidRPr="4F04EBA1">
        <w:rPr>
          <w:b/>
          <w:bCs/>
        </w:rPr>
        <w:t>Delkontrakt 2 Large Bone Presisjonssag</w:t>
      </w:r>
      <w:r w:rsidRPr="4F04EBA1">
        <w:t>:</w:t>
      </w:r>
      <w:r w:rsidR="118B7B43">
        <w:br/>
      </w:r>
      <w:r w:rsidR="16729DB4" w:rsidRPr="4F04EBA1">
        <w:t xml:space="preserve">Oppdragsgiver ønsker tilbud på </w:t>
      </w:r>
      <w:r w:rsidR="524FDC55" w:rsidRPr="4F04EBA1">
        <w:t>presisjons</w:t>
      </w:r>
      <w:r w:rsidR="16729DB4" w:rsidRPr="4F04EBA1">
        <w:t>sag</w:t>
      </w:r>
      <w:r w:rsidR="76887E60" w:rsidRPr="4F04EBA1">
        <w:t xml:space="preserve"> </w:t>
      </w:r>
      <w:r w:rsidR="16729DB4" w:rsidRPr="4F04EBA1">
        <w:t xml:space="preserve">innen large bone. Tilbudet skal være inkludert </w:t>
      </w:r>
      <w:r w:rsidR="0B2AD0F4" w:rsidRPr="4F04EBA1">
        <w:t xml:space="preserve">nødvendig </w:t>
      </w:r>
      <w:r w:rsidR="16729DB4" w:rsidRPr="4F04EBA1">
        <w:t xml:space="preserve">tilbehør og utstyrsavhengig forbruksmateriell. </w:t>
      </w:r>
      <w:r w:rsidR="118B7B43">
        <w:br/>
      </w:r>
      <w:r w:rsidR="118B7B43">
        <w:br/>
      </w:r>
      <w:r w:rsidR="65D93E9F" w:rsidRPr="4F04EBA1">
        <w:t xml:space="preserve">Tiltenkt bruk: </w:t>
      </w:r>
      <w:r w:rsidR="65D93E9F" w:rsidRPr="4F04EBA1">
        <w:rPr>
          <w:rFonts w:ascii="Calibri" w:eastAsia="Calibri" w:hAnsi="Calibri" w:cs="Calibri"/>
        </w:rPr>
        <w:t>Batteridrevne presisjonssag til ortopediske inngrep i store knokler/bein som krever kraft/power, men også mer nøyaktighet og kontrollerte snitt.</w:t>
      </w:r>
      <w:r w:rsidR="118B7B43">
        <w:br/>
      </w:r>
      <w:r w:rsidR="7B00C37F" w:rsidRPr="4F04EBA1">
        <w:rPr>
          <w:rFonts w:ascii="Calibri" w:eastAsia="Calibri" w:hAnsi="Calibri" w:cs="Calibri"/>
        </w:rPr>
        <w:t xml:space="preserve">Utstyret til delkontrakt 2 skal </w:t>
      </w:r>
      <w:r w:rsidR="59B057CD" w:rsidRPr="4F04EBA1">
        <w:rPr>
          <w:rFonts w:ascii="Calibri" w:eastAsia="Calibri" w:hAnsi="Calibri" w:cs="Calibri"/>
        </w:rPr>
        <w:t xml:space="preserve">kunne </w:t>
      </w:r>
      <w:r w:rsidR="7B00C37F" w:rsidRPr="4F04EBA1">
        <w:rPr>
          <w:rFonts w:ascii="Calibri" w:eastAsia="Calibri" w:hAnsi="Calibri" w:cs="Calibri"/>
        </w:rPr>
        <w:t xml:space="preserve">brukes til </w:t>
      </w:r>
      <w:r w:rsidR="74C0160A" w:rsidRPr="4F04EBA1">
        <w:rPr>
          <w:rFonts w:ascii="Calibri" w:eastAsia="Calibri" w:hAnsi="Calibri" w:cs="Calibri"/>
        </w:rPr>
        <w:t xml:space="preserve">blant annet </w:t>
      </w:r>
      <w:r w:rsidR="7B00C37F" w:rsidRPr="4F04EBA1">
        <w:rPr>
          <w:rFonts w:ascii="Calibri" w:eastAsia="Calibri" w:hAnsi="Calibri" w:cs="Calibri"/>
        </w:rPr>
        <w:t>prosedyrer</w:t>
      </w:r>
      <w:r w:rsidR="4BF9D6C8" w:rsidRPr="4F04EBA1">
        <w:rPr>
          <w:rFonts w:ascii="Calibri" w:eastAsia="Calibri" w:hAnsi="Calibri" w:cs="Calibri"/>
        </w:rPr>
        <w:t xml:space="preserve"> som</w:t>
      </w:r>
      <w:r w:rsidR="7B00C37F" w:rsidRPr="4F04EBA1">
        <w:rPr>
          <w:rFonts w:ascii="Calibri" w:eastAsia="Calibri" w:hAnsi="Calibri" w:cs="Calibri"/>
        </w:rPr>
        <w:t xml:space="preserve">: </w:t>
      </w:r>
      <w:r w:rsidR="118B7B43">
        <w:br/>
      </w:r>
      <w:r w:rsidR="1BCBFEEB" w:rsidRPr="4F04EBA1">
        <w:rPr>
          <w:rFonts w:ascii="Calibri" w:eastAsia="Calibri" w:hAnsi="Calibri" w:cs="Calibri"/>
        </w:rPr>
        <w:t>Kneproteser</w:t>
      </w:r>
      <w:r w:rsidR="11B4C210" w:rsidRPr="4F04EBA1">
        <w:rPr>
          <w:rFonts w:ascii="Calibri" w:eastAsia="Calibri" w:hAnsi="Calibri" w:cs="Calibri"/>
        </w:rPr>
        <w:t xml:space="preserve"> og skulderproteser</w:t>
      </w:r>
    </w:p>
    <w:p w14:paraId="7866BAC4" w14:textId="7C953D0B" w:rsidR="4F04EBA1" w:rsidRDefault="4F04EBA1" w:rsidP="4F04EBA1">
      <w:pPr>
        <w:spacing w:after="0"/>
        <w:rPr>
          <w:rFonts w:ascii="Calibri" w:eastAsia="Calibri" w:hAnsi="Calibri" w:cs="Calibri"/>
        </w:rPr>
      </w:pPr>
    </w:p>
    <w:p w14:paraId="5138FA9F" w14:textId="4FBC6613" w:rsidR="01A1EA2D" w:rsidRDefault="01A1EA2D" w:rsidP="118B7B43">
      <w:r w:rsidRPr="118B7B43">
        <w:rPr>
          <w:b/>
          <w:bCs/>
        </w:rPr>
        <w:t>Delkontrakt 3 Small Bone</w:t>
      </w:r>
      <w:r>
        <w:br/>
      </w:r>
      <w:r w:rsidR="41A1A60B" w:rsidRPr="118B7B43">
        <w:t xml:space="preserve">Oppdragsgiver ønsker tilbud på sag og drill innen </w:t>
      </w:r>
      <w:r w:rsidR="2BEA7C84" w:rsidRPr="118B7B43">
        <w:t>Small Bone</w:t>
      </w:r>
      <w:r w:rsidR="4CFD764B" w:rsidRPr="118B7B43">
        <w:t>.</w:t>
      </w:r>
      <w:r w:rsidR="41A1A60B" w:rsidRPr="118B7B43">
        <w:t xml:space="preserve"> Tilbudet skal være inkludert </w:t>
      </w:r>
      <w:r w:rsidR="2FE7F5BA" w:rsidRPr="118B7B43">
        <w:t xml:space="preserve">nødvendig </w:t>
      </w:r>
      <w:r w:rsidR="41A1A60B" w:rsidRPr="118B7B43">
        <w:t xml:space="preserve">tilbehør og utstyrsavhengig forbruksmateriell. </w:t>
      </w:r>
      <w:r w:rsidR="147C9CB0" w:rsidRPr="118B7B43">
        <w:t xml:space="preserve">  Utstyret skal bestå av maskiner med sagansats, - og pinneansatser.</w:t>
      </w:r>
    </w:p>
    <w:p w14:paraId="365A50C2" w14:textId="1B207B37" w:rsidR="41A1A60B" w:rsidRDefault="41A1A60B" w:rsidP="118B7B43">
      <w:pPr>
        <w:shd w:val="clear" w:color="auto" w:fill="FFFFFF" w:themeFill="background1"/>
        <w:spacing w:after="0"/>
        <w:rPr>
          <w:rFonts w:ascii="Calibri" w:eastAsia="Calibri" w:hAnsi="Calibri" w:cs="Calibri"/>
        </w:rPr>
      </w:pPr>
      <w:r w:rsidRPr="118B7B43">
        <w:rPr>
          <w:rFonts w:ascii="Calibri" w:eastAsia="Calibri" w:hAnsi="Calibri" w:cs="Calibri"/>
        </w:rPr>
        <w:t>Utstyret i delkontrakt 3 skal</w:t>
      </w:r>
      <w:r w:rsidR="33180DF3" w:rsidRPr="118B7B43">
        <w:rPr>
          <w:rFonts w:ascii="Calibri" w:eastAsia="Calibri" w:hAnsi="Calibri" w:cs="Calibri"/>
        </w:rPr>
        <w:t xml:space="preserve"> kunne</w:t>
      </w:r>
      <w:r w:rsidRPr="118B7B43">
        <w:rPr>
          <w:rFonts w:ascii="Calibri" w:eastAsia="Calibri" w:hAnsi="Calibri" w:cs="Calibri"/>
        </w:rPr>
        <w:t xml:space="preserve"> brukes </w:t>
      </w:r>
      <w:r w:rsidR="2FC91544" w:rsidRPr="118B7B43">
        <w:rPr>
          <w:rFonts w:ascii="Calibri" w:eastAsia="Calibri" w:hAnsi="Calibri" w:cs="Calibri"/>
        </w:rPr>
        <w:t xml:space="preserve">til blant </w:t>
      </w:r>
      <w:r w:rsidR="551BAA6F" w:rsidRPr="118B7B43">
        <w:rPr>
          <w:rFonts w:ascii="Calibri" w:eastAsia="Calibri" w:hAnsi="Calibri" w:cs="Calibri"/>
        </w:rPr>
        <w:t>annet</w:t>
      </w:r>
      <w:r w:rsidRPr="118B7B43">
        <w:rPr>
          <w:rFonts w:ascii="Calibri" w:eastAsia="Calibri" w:hAnsi="Calibri" w:cs="Calibri"/>
        </w:rPr>
        <w:t xml:space="preserve"> prosedyrer</w:t>
      </w:r>
      <w:r w:rsidR="11DB280C" w:rsidRPr="118B7B43">
        <w:rPr>
          <w:rFonts w:ascii="Calibri" w:eastAsia="Calibri" w:hAnsi="Calibri" w:cs="Calibri"/>
        </w:rPr>
        <w:t xml:space="preserve"> som</w:t>
      </w:r>
      <w:r w:rsidRPr="118B7B43">
        <w:rPr>
          <w:rFonts w:ascii="Calibri" w:eastAsia="Calibri" w:hAnsi="Calibri" w:cs="Calibri"/>
        </w:rPr>
        <w:t xml:space="preserve">: </w:t>
      </w:r>
    </w:p>
    <w:p w14:paraId="2D848933" w14:textId="50A8C752" w:rsidR="00E642A5" w:rsidRDefault="41A1A60B" w:rsidP="4F04EBA1">
      <w:pPr>
        <w:shd w:val="clear" w:color="auto" w:fill="FFFFFF" w:themeFill="background1"/>
        <w:spacing w:after="0"/>
      </w:pPr>
      <w:r w:rsidRPr="4F04EBA1">
        <w:rPr>
          <w:rFonts w:ascii="Calibri" w:eastAsia="Calibri" w:hAnsi="Calibri" w:cs="Calibri"/>
        </w:rPr>
        <w:t>traume, osteosynteser, kirurgi i over- og underekstremiteter, sportsmedisin, margnagling og glideskruefiksasjoner.</w:t>
      </w:r>
    </w:p>
    <w:p w14:paraId="0CD1F6AD" w14:textId="123BB3C3" w:rsidR="4F04EBA1" w:rsidRDefault="4F04EBA1" w:rsidP="4F04EBA1">
      <w:pPr>
        <w:shd w:val="clear" w:color="auto" w:fill="FFFFFF" w:themeFill="background1"/>
        <w:spacing w:after="0"/>
        <w:rPr>
          <w:rFonts w:ascii="Calibri" w:eastAsia="Calibri" w:hAnsi="Calibri" w:cs="Calibri"/>
        </w:rPr>
      </w:pPr>
    </w:p>
    <w:p w14:paraId="6BCD357F" w14:textId="2546FF88" w:rsidR="00E642A5" w:rsidRDefault="01A1EA2D" w:rsidP="1DD635BE">
      <w:pPr>
        <w:shd w:val="clear" w:color="auto" w:fill="FFFFFF" w:themeFill="background1"/>
        <w:spacing w:after="0"/>
        <w:rPr>
          <w:rFonts w:ascii="Calibri" w:eastAsia="Calibri" w:hAnsi="Calibri" w:cs="Calibri"/>
        </w:rPr>
      </w:pPr>
      <w:r w:rsidRPr="1DD635BE">
        <w:rPr>
          <w:b/>
          <w:bCs/>
        </w:rPr>
        <w:t>Delkontrakt 4</w:t>
      </w:r>
      <w:r w:rsidR="56E29F9C" w:rsidRPr="1DD635BE">
        <w:rPr>
          <w:b/>
          <w:bCs/>
        </w:rPr>
        <w:t xml:space="preserve"> Kablet finkirurgisk penngrep</w:t>
      </w:r>
      <w:r w:rsidR="7C75E0E0" w:rsidRPr="1DD635BE">
        <w:rPr>
          <w:b/>
          <w:bCs/>
        </w:rPr>
        <w:t xml:space="preserve"> (batteri opsjon)</w:t>
      </w:r>
      <w:r w:rsidR="00E642A5">
        <w:br/>
      </w:r>
      <w:r w:rsidR="7DA30B50" w:rsidRPr="1DD635BE">
        <w:t xml:space="preserve">Oppdragsgiver ønsker tilbud på </w:t>
      </w:r>
      <w:r w:rsidR="7AF3660D" w:rsidRPr="1DD635BE">
        <w:t xml:space="preserve">kablet penngrep </w:t>
      </w:r>
      <w:r w:rsidR="7DA30B50" w:rsidRPr="1DD635BE">
        <w:t>drill</w:t>
      </w:r>
      <w:r w:rsidR="276EFEB7" w:rsidRPr="1DD635BE">
        <w:t>.</w:t>
      </w:r>
      <w:r w:rsidR="7DA30B50" w:rsidRPr="1DD635BE">
        <w:t xml:space="preserve"> Tilbudet skal være inkludert tilbehør og utstyrsavhengig forbruksmateriell. Utstyret skal bestå av maskiner med ulike ansatser</w:t>
      </w:r>
      <w:r w:rsidR="6908C8C5" w:rsidRPr="1DD635BE">
        <w:t xml:space="preserve"> og skal brukes til finkirurgiske inngrep</w:t>
      </w:r>
      <w:r w:rsidR="5067D918" w:rsidRPr="1DD635BE">
        <w:t>.</w:t>
      </w:r>
      <w:r w:rsidR="00E642A5">
        <w:br/>
      </w:r>
      <w:r w:rsidR="27723826" w:rsidRPr="1DD635BE">
        <w:rPr>
          <w:rFonts w:ascii="Calibri" w:eastAsia="Calibri" w:hAnsi="Calibri" w:cs="Calibri"/>
        </w:rPr>
        <w:t>Utstyret i delkontrakt 4 skal</w:t>
      </w:r>
      <w:r w:rsidR="5CFCEA2A" w:rsidRPr="1DD635BE">
        <w:rPr>
          <w:rFonts w:ascii="Calibri" w:eastAsia="Calibri" w:hAnsi="Calibri" w:cs="Calibri"/>
        </w:rPr>
        <w:t xml:space="preserve"> kunne</w:t>
      </w:r>
      <w:r w:rsidR="27723826" w:rsidRPr="1DD635BE">
        <w:rPr>
          <w:rFonts w:ascii="Calibri" w:eastAsia="Calibri" w:hAnsi="Calibri" w:cs="Calibri"/>
        </w:rPr>
        <w:t xml:space="preserve"> brukes til </w:t>
      </w:r>
      <w:r w:rsidR="73E1D29D" w:rsidRPr="1DD635BE">
        <w:rPr>
          <w:rFonts w:ascii="Calibri" w:eastAsia="Calibri" w:hAnsi="Calibri" w:cs="Calibri"/>
        </w:rPr>
        <w:t>blant annet</w:t>
      </w:r>
      <w:r w:rsidR="27723826" w:rsidRPr="1DD635BE">
        <w:rPr>
          <w:rFonts w:ascii="Calibri" w:eastAsia="Calibri" w:hAnsi="Calibri" w:cs="Calibri"/>
        </w:rPr>
        <w:t xml:space="preserve"> prosedyrer</w:t>
      </w:r>
      <w:r w:rsidR="7C8EA8A3" w:rsidRPr="1DD635BE">
        <w:rPr>
          <w:rFonts w:ascii="Calibri" w:eastAsia="Calibri" w:hAnsi="Calibri" w:cs="Calibri"/>
        </w:rPr>
        <w:t xml:space="preserve"> som</w:t>
      </w:r>
      <w:r w:rsidR="27723826" w:rsidRPr="1DD635BE">
        <w:rPr>
          <w:rFonts w:ascii="Calibri" w:eastAsia="Calibri" w:hAnsi="Calibri" w:cs="Calibri"/>
        </w:rPr>
        <w:t xml:space="preserve">: </w:t>
      </w:r>
    </w:p>
    <w:p w14:paraId="4C323F87" w14:textId="2D422C6D" w:rsidR="00E642A5" w:rsidRDefault="27723826" w:rsidP="37F3B94A">
      <w:pPr>
        <w:shd w:val="clear" w:color="auto" w:fill="FFFFFF" w:themeFill="background1"/>
        <w:spacing w:after="0"/>
      </w:pPr>
      <w:r w:rsidRPr="37F3B94A">
        <w:rPr>
          <w:rFonts w:ascii="Calibri" w:eastAsia="Calibri" w:hAnsi="Calibri" w:cs="Calibri"/>
        </w:rPr>
        <w:t>Småbenskirurgi, hånd, fot</w:t>
      </w:r>
      <w:r w:rsidR="0A6284BB" w:rsidRPr="37F3B94A">
        <w:rPr>
          <w:rFonts w:ascii="Calibri" w:eastAsia="Calibri" w:hAnsi="Calibri" w:cs="Calibri"/>
        </w:rPr>
        <w:t xml:space="preserve"> og</w:t>
      </w:r>
      <w:r w:rsidRPr="37F3B94A">
        <w:rPr>
          <w:rFonts w:ascii="Calibri" w:eastAsia="Calibri" w:hAnsi="Calibri" w:cs="Calibri"/>
        </w:rPr>
        <w:t xml:space="preserve"> latarjet prosedyre.</w:t>
      </w:r>
    </w:p>
    <w:p w14:paraId="5D51A769" w14:textId="321BBBC7" w:rsidR="118B7B43" w:rsidRDefault="118B7B43" w:rsidP="440B02EF"/>
    <w:p w14:paraId="704F9060" w14:textId="173D9276" w:rsidR="731952B1" w:rsidRDefault="731952B1" w:rsidP="1DD635BE">
      <w:pPr>
        <w:shd w:val="clear" w:color="auto" w:fill="FFFFFF" w:themeFill="background1"/>
        <w:spacing w:after="0"/>
        <w:rPr>
          <w:rFonts w:ascii="Calibri" w:eastAsia="Calibri" w:hAnsi="Calibri" w:cs="Calibri"/>
        </w:rPr>
      </w:pPr>
      <w:r w:rsidRPr="1DD635BE">
        <w:rPr>
          <w:b/>
          <w:bCs/>
        </w:rPr>
        <w:t xml:space="preserve">Delkontrakt 5 </w:t>
      </w:r>
      <w:r w:rsidR="2197DEA2" w:rsidRPr="1DD635BE">
        <w:rPr>
          <w:b/>
          <w:bCs/>
        </w:rPr>
        <w:t xml:space="preserve">Kablet finkirurgisk pistolgrep </w:t>
      </w:r>
      <w:r w:rsidR="2689DD17" w:rsidRPr="1DD635BE">
        <w:rPr>
          <w:b/>
          <w:bCs/>
        </w:rPr>
        <w:t>(batteri opsjon)</w:t>
      </w:r>
      <w:r>
        <w:br/>
      </w:r>
      <w:r w:rsidR="4F5BEA29" w:rsidRPr="1DD635BE">
        <w:t>Oppdragsgiver ønsker tilbud på kablet pistolgrep drill. Tilbudet skal være inkludert tilbehør og utstyrsavhengig forbruksmateriell. Utstyret skal bestå av maskiner med ulike ansatser</w:t>
      </w:r>
      <w:r w:rsidR="1AAE173D" w:rsidRPr="1DD635BE">
        <w:t xml:space="preserve"> og skal brukes til finkirurgiske inngrep</w:t>
      </w:r>
      <w:r w:rsidR="62FB77D8" w:rsidRPr="1DD635BE">
        <w:t>.</w:t>
      </w:r>
      <w:r>
        <w:br/>
      </w:r>
      <w:r w:rsidR="62FB77D8" w:rsidRPr="1DD635BE">
        <w:rPr>
          <w:rFonts w:ascii="Calibri" w:eastAsia="Calibri" w:hAnsi="Calibri" w:cs="Calibri"/>
        </w:rPr>
        <w:t xml:space="preserve">Utstyret i delkontrakt 5 skal kunne brukes til blant annet prosedyrer som: </w:t>
      </w:r>
    </w:p>
    <w:p w14:paraId="071B32B4" w14:textId="18016D7E" w:rsidR="18F26999" w:rsidRDefault="62FB77D8" w:rsidP="37F3B94A">
      <w:pPr>
        <w:shd w:val="clear" w:color="auto" w:fill="FFFFFF" w:themeFill="background1"/>
        <w:spacing w:after="0"/>
      </w:pPr>
      <w:r w:rsidRPr="37F3B94A">
        <w:rPr>
          <w:rFonts w:ascii="Calibri" w:eastAsia="Calibri" w:hAnsi="Calibri" w:cs="Calibri"/>
        </w:rPr>
        <w:t>Småbenskirurgi, hånd, fot og latarjet prosedyre.</w:t>
      </w:r>
    </w:p>
    <w:p w14:paraId="2CDAC47A" w14:textId="7C653338" w:rsidR="37F3B94A" w:rsidRDefault="37F3B94A" w:rsidP="37F3B94A">
      <w:pPr>
        <w:shd w:val="clear" w:color="auto" w:fill="FFFFFF" w:themeFill="background1"/>
        <w:spacing w:after="0"/>
        <w:rPr>
          <w:rFonts w:ascii="Calibri" w:eastAsia="Calibri" w:hAnsi="Calibri" w:cs="Calibri"/>
        </w:rPr>
      </w:pPr>
    </w:p>
    <w:p w14:paraId="7562C47F" w14:textId="5C85713D" w:rsidR="19542B6E" w:rsidRDefault="19542B6E" w:rsidP="440B02EF">
      <w:pPr>
        <w:shd w:val="clear" w:color="auto" w:fill="FFFFFF" w:themeFill="background1"/>
        <w:spacing w:after="0"/>
        <w:rPr>
          <w:b/>
          <w:bCs/>
        </w:rPr>
      </w:pPr>
      <w:r w:rsidRPr="440B02EF">
        <w:rPr>
          <w:b/>
          <w:bCs/>
        </w:rPr>
        <w:t>Rammeavtale på utstyrsavhengig forbruksmateriell med logistikkbetingelser</w:t>
      </w:r>
    </w:p>
    <w:p w14:paraId="6212139F" w14:textId="011AB782" w:rsidR="19542B6E" w:rsidRDefault="19542B6E" w:rsidP="440B02EF">
      <w:pPr>
        <w:shd w:val="clear" w:color="auto" w:fill="FFFFFF" w:themeFill="background1"/>
        <w:spacing w:after="0"/>
      </w:pPr>
      <w:r w:rsidRPr="37F3B94A">
        <w:t>Det skal bli opprettet egne rammeavtaler for utstyrsavhengig forbruksmateriell. All tilbudt utstyrsavhengig forbruksmateriell er derfor bindene i</w:t>
      </w:r>
      <w:r w:rsidR="717039EF" w:rsidRPr="37F3B94A">
        <w:t xml:space="preserve"> henhold</w:t>
      </w:r>
      <w:r w:rsidRPr="37F3B94A">
        <w:t xml:space="preserve"> </w:t>
      </w:r>
      <w:r w:rsidR="717039EF" w:rsidRPr="37F3B94A">
        <w:t xml:space="preserve">til </w:t>
      </w:r>
      <w:r w:rsidRPr="37F3B94A">
        <w:t>vilkår i rammeavtale for utstyrsavhengig forbruksmateriell med logistikkbetingelser. Rammeavtalene for utstyrsavhengig forbruksmateriell vil ha varighet så lenge tilbudt utstyr/kompatibelt utstyr er i bruk på et eller flere helseforetak i Helse Midt-Norge</w:t>
      </w:r>
      <w:r w:rsidR="010CB6D9" w:rsidRPr="37F3B94A">
        <w:t xml:space="preserve"> ved tilbudsfristen</w:t>
      </w:r>
      <w:r w:rsidR="3AA0C65D" w:rsidRPr="37F3B94A">
        <w:t xml:space="preserve"> eller til maksimalverdi treffer</w:t>
      </w:r>
      <w:r w:rsidR="010CB6D9" w:rsidRPr="37F3B94A">
        <w:t>.</w:t>
      </w:r>
    </w:p>
    <w:p w14:paraId="41EBEA8A" w14:textId="5AEEDD7D" w:rsidR="118B7B43" w:rsidRDefault="118B7B43"/>
    <w:p w14:paraId="19C61269" w14:textId="7FF6587C" w:rsidR="00E642A5" w:rsidRDefault="00E642A5">
      <w:r>
        <w:t xml:space="preserve">Se </w:t>
      </w:r>
      <w:r w:rsidRPr="37F3B94A">
        <w:rPr>
          <w:i/>
          <w:iCs/>
        </w:rPr>
        <w:t>Kravspesifikasjon</w:t>
      </w:r>
      <w:r w:rsidR="3FF99D4E" w:rsidRPr="37F3B94A">
        <w:rPr>
          <w:i/>
          <w:iCs/>
        </w:rPr>
        <w:t>er</w:t>
      </w:r>
      <w:r>
        <w:t xml:space="preserve"> og </w:t>
      </w:r>
      <w:r w:rsidRPr="37F3B94A">
        <w:rPr>
          <w:i/>
          <w:iCs/>
        </w:rPr>
        <w:t>Prisskjema</w:t>
      </w:r>
      <w:r w:rsidR="73D23D9D" w:rsidRPr="37F3B94A">
        <w:rPr>
          <w:i/>
          <w:iCs/>
        </w:rPr>
        <w:t>er</w:t>
      </w:r>
      <w:r>
        <w:t xml:space="preserve"> for nærmere beskrivelse.</w:t>
      </w:r>
    </w:p>
    <w:p w14:paraId="353707BE" w14:textId="28FD1540" w:rsidR="37F3B94A" w:rsidRDefault="37F3B94A"/>
    <w:p w14:paraId="28BC5DC3" w14:textId="27B7436A" w:rsidR="37F3B94A" w:rsidRDefault="5778255D">
      <w:r w:rsidRPr="4F04EBA1">
        <w:rPr>
          <w:b/>
          <w:bCs/>
        </w:rPr>
        <w:t xml:space="preserve">Behov og </w:t>
      </w:r>
      <w:r w:rsidR="352D47A4" w:rsidRPr="4F04EBA1">
        <w:rPr>
          <w:b/>
          <w:bCs/>
        </w:rPr>
        <w:t>Omfan</w:t>
      </w:r>
      <w:r w:rsidR="35CAC459" w:rsidRPr="4F04EBA1">
        <w:rPr>
          <w:b/>
          <w:bCs/>
        </w:rPr>
        <w:t>g</w:t>
      </w:r>
      <w:r w:rsidR="352D47A4" w:rsidRPr="4F04EBA1">
        <w:rPr>
          <w:b/>
          <w:bCs/>
        </w:rPr>
        <w:t>:</w:t>
      </w:r>
      <w:r w:rsidR="37F3B94A">
        <w:br/>
      </w:r>
      <w:r w:rsidR="3E30A2A1">
        <w:t>Det er knyttet stor usikkerhet til omfang</w:t>
      </w:r>
      <w:r w:rsidR="58B1DE7E">
        <w:t xml:space="preserve"> innenfor hver delkontrakt</w:t>
      </w:r>
      <w:r w:rsidR="503747E0">
        <w:t xml:space="preserve"> i rammeavtale på sag og drill (hardware). </w:t>
      </w:r>
      <w:r w:rsidR="6380B81D">
        <w:t xml:space="preserve">Utstyrsparken på et eller flere steder i Midt-Norge står ovenfor en aldrende park, men det foreligger ingen planlagt investeringsbudsjett for flåteutskifting. Behovet </w:t>
      </w:r>
      <w:r w:rsidR="04FAE05F">
        <w:t>er derfor å sikre helseforetakene</w:t>
      </w:r>
      <w:r w:rsidR="15B8490B">
        <w:t>s</w:t>
      </w:r>
      <w:r w:rsidR="04FAE05F">
        <w:t xml:space="preserve"> tilgang til nødvendig utstyr for å kunne vedlikeholde parken sin</w:t>
      </w:r>
      <w:r w:rsidR="25CD1DDB">
        <w:t>. Konkurransen vil også sette helseforetakene i en bedre posisjon til å potensielt planlegge flåteutskifting med hovedleverandør per delkontrakt.</w:t>
      </w:r>
      <w:r w:rsidR="37F3B94A">
        <w:br/>
      </w:r>
      <w:r w:rsidR="37F3B94A">
        <w:br/>
      </w:r>
      <w:r w:rsidR="0D49DBBD" w:rsidRPr="4F04EBA1">
        <w:rPr>
          <w:b/>
          <w:bCs/>
        </w:rPr>
        <w:t>St. Olavs hospital HF:</w:t>
      </w:r>
      <w:r w:rsidR="37F3B94A">
        <w:br/>
      </w:r>
      <w:r w:rsidR="139CDA29">
        <w:t xml:space="preserve">Se bilag: </w:t>
      </w:r>
      <w:r w:rsidR="139CDA29" w:rsidRPr="4F04EBA1">
        <w:rPr>
          <w:i/>
          <w:iCs/>
        </w:rPr>
        <w:t>Oversikt over sag og drill for St. Olavs hospital HF</w:t>
      </w:r>
      <w:r w:rsidR="139CDA29">
        <w:t>.</w:t>
      </w:r>
      <w:r w:rsidR="37F3B94A">
        <w:br/>
      </w:r>
      <w:r w:rsidR="6C2BBC6C">
        <w:t>Oversikten over dagens alder og hvilken sag og borr som er i utstyrsparken per dags dato.</w:t>
      </w:r>
      <w:r w:rsidR="37F3B94A">
        <w:br/>
      </w:r>
      <w:r w:rsidR="37F3B94A">
        <w:br/>
      </w:r>
      <w:r w:rsidR="6AC6B5A1" w:rsidRPr="4F04EBA1">
        <w:rPr>
          <w:b/>
          <w:bCs/>
        </w:rPr>
        <w:t>Helse møre og Romsdag:</w:t>
      </w:r>
      <w:r w:rsidR="37F3B94A">
        <w:br/>
      </w:r>
      <w:r w:rsidR="5326048E">
        <w:t xml:space="preserve">Se </w:t>
      </w:r>
      <w:r w:rsidR="4FA6A59C">
        <w:t>bilag</w:t>
      </w:r>
      <w:r w:rsidR="5326048E">
        <w:t xml:space="preserve">: </w:t>
      </w:r>
      <w:r w:rsidR="5326048E" w:rsidRPr="4F04EBA1">
        <w:rPr>
          <w:i/>
          <w:iCs/>
        </w:rPr>
        <w:t>Oversikt over sag og drill for HMR Hjelset og Kristiansund</w:t>
      </w:r>
      <w:r w:rsidR="37F3B94A">
        <w:br/>
      </w:r>
      <w:r w:rsidR="3C264C15">
        <w:t>SNR Hjelset/Kristiansund</w:t>
      </w:r>
      <w:r w:rsidR="6F289335">
        <w:t xml:space="preserve"> har estimert et behov for utvidelse av utstyrsparken sin på sag og drill til ortopedisk kirurgi. </w:t>
      </w:r>
      <w:r w:rsidR="537BC472">
        <w:t xml:space="preserve">Det er en foreløpig plan om at reprosessering av sag og drill vil bare forekomme på Hjelset fremover og at </w:t>
      </w:r>
      <w:r w:rsidR="7CF7B98F">
        <w:t xml:space="preserve">Kristiansund </w:t>
      </w:r>
      <w:r w:rsidR="537BC472">
        <w:t>potensielt står ovenfor et ø</w:t>
      </w:r>
      <w:r w:rsidR="37193B9D">
        <w:t>kt behov for å utvide parken sin for å ivareta drift.</w:t>
      </w:r>
      <w:r w:rsidR="2C533248">
        <w:t xml:space="preserve"> </w:t>
      </w:r>
      <w:r w:rsidR="37F3B94A">
        <w:br/>
      </w:r>
      <w:r w:rsidR="44ED9784">
        <w:t>Hjelset har i dag ca 20 drill/sag enheter idag</w:t>
      </w:r>
      <w:r w:rsidR="37F3B94A">
        <w:br/>
      </w:r>
      <w:r w:rsidR="6B6F4C6C">
        <w:t xml:space="preserve">Kristiansund har i dag ca 50 drill/sag enheter idag. </w:t>
      </w:r>
      <w:r w:rsidR="37F3B94A">
        <w:br/>
      </w:r>
      <w:r w:rsidR="75BC4AD6">
        <w:t xml:space="preserve">Se bilag: </w:t>
      </w:r>
      <w:r w:rsidR="75BC4AD6" w:rsidRPr="4F04EBA1">
        <w:rPr>
          <w:i/>
          <w:iCs/>
        </w:rPr>
        <w:t>Oversikt over sag og drill Volda_Ålesund.</w:t>
      </w:r>
      <w:r w:rsidR="37F3B94A">
        <w:br/>
      </w:r>
      <w:r w:rsidR="6BF9A7B9">
        <w:t>En delvis oversikt over omfang på to avdelinger.</w:t>
      </w:r>
    </w:p>
    <w:p w14:paraId="06C63434" w14:textId="5C52CAEE" w:rsidR="4F04EBA1" w:rsidRDefault="7A83AEBB">
      <w:r w:rsidRPr="084FA0DA">
        <w:rPr>
          <w:b/>
          <w:bCs/>
        </w:rPr>
        <w:t>Helse Nord-Trøndelag:</w:t>
      </w:r>
      <w:r w:rsidR="4F04EBA1">
        <w:br/>
      </w:r>
      <w:r w:rsidR="5AA0BFC8">
        <w:t xml:space="preserve">Se </w:t>
      </w:r>
      <w:r w:rsidR="02A944EE">
        <w:t>Bila</w:t>
      </w:r>
      <w:r w:rsidR="5AA0BFC8">
        <w:t>g:</w:t>
      </w:r>
      <w:r w:rsidR="5AA0BFC8" w:rsidRPr="084FA0DA">
        <w:rPr>
          <w:i/>
          <w:iCs/>
        </w:rPr>
        <w:t xml:space="preserve"> Oversikt over sag og drill for HNT Namsos og Levanger.</w:t>
      </w:r>
      <w:r w:rsidR="4F04EBA1">
        <w:br/>
      </w:r>
      <w:r w:rsidR="0E356A67">
        <w:t>Estimert behov fremover er basert på alder på utstyrene. Årstiden i tabell</w:t>
      </w:r>
      <w:r w:rsidR="19245569">
        <w:t xml:space="preserve">en er når HNT estimerer de må skifte ut utstyret. </w:t>
      </w:r>
    </w:p>
    <w:p w14:paraId="476B2620" w14:textId="46EB22B4" w:rsidR="4F04EBA1" w:rsidRDefault="4F04EBA1"/>
    <w:p w14:paraId="5EBCFAD1" w14:textId="77777777" w:rsidR="00E642A5" w:rsidRPr="00E642A5" w:rsidRDefault="00E642A5" w:rsidP="00E642A5">
      <w:pPr>
        <w:pStyle w:val="Overskrift2"/>
      </w:pPr>
      <w:bookmarkStart w:id="3" w:name="_Toc546768206"/>
      <w:r>
        <w:t>Avtaletype</w:t>
      </w:r>
      <w:bookmarkEnd w:id="3"/>
    </w:p>
    <w:p w14:paraId="3575B47E" w14:textId="09CE6DF1" w:rsidR="00E642A5" w:rsidRDefault="71122743" w:rsidP="10240E92">
      <w:r w:rsidRPr="79A4910C">
        <w:t>Parallell rammeavtale</w:t>
      </w:r>
      <w:r w:rsidR="0554582E" w:rsidRPr="79A4910C">
        <w:t xml:space="preserve"> på sag og dril</w:t>
      </w:r>
      <w:r w:rsidR="777A15A0" w:rsidRPr="79A4910C">
        <w:t>l</w:t>
      </w:r>
      <w:r w:rsidR="0554582E" w:rsidRPr="79A4910C">
        <w:t xml:space="preserve"> (hardware)</w:t>
      </w:r>
      <w:r w:rsidRPr="79A4910C">
        <w:t>.</w:t>
      </w:r>
      <w:r w:rsidR="00E642A5">
        <w:br/>
      </w:r>
      <w:r w:rsidR="03527DAE" w:rsidRPr="79A4910C">
        <w:t xml:space="preserve">Hver delkontrakt </w:t>
      </w:r>
      <w:r w:rsidR="7A99696C" w:rsidRPr="79A4910C">
        <w:t>er</w:t>
      </w:r>
      <w:r w:rsidR="03527DAE" w:rsidRPr="79A4910C">
        <w:t xml:space="preserve"> uavhengig av hverandre</w:t>
      </w:r>
      <w:r w:rsidR="04DBA0F1" w:rsidRPr="79A4910C">
        <w:t>.</w:t>
      </w:r>
    </w:p>
    <w:p w14:paraId="644B2172" w14:textId="42A749F2" w:rsidR="00E642A5" w:rsidRDefault="481B119D" w:rsidP="10240E92">
      <w:r>
        <w:t xml:space="preserve">Det kan bli inngått avtale med opptil 6 tilbud per delkontrakt. </w:t>
      </w:r>
      <w:r w:rsidR="00E642A5">
        <w:br/>
      </w:r>
      <w:r w:rsidR="7481AAFE">
        <w:t xml:space="preserve">Tilbudene vil bli rangert </w:t>
      </w:r>
      <w:r w:rsidR="33B8EAA1">
        <w:t xml:space="preserve">I hver delkontrakt </w:t>
      </w:r>
      <w:r w:rsidR="7481AAFE">
        <w:t>etter tildelingskriteri</w:t>
      </w:r>
      <w:r w:rsidR="2419ECB2">
        <w:t>er</w:t>
      </w:r>
      <w:r w:rsidR="7481AAFE">
        <w:t xml:space="preserve"> satt i konkurransen.</w:t>
      </w:r>
      <w:r w:rsidR="00E642A5">
        <w:br/>
      </w:r>
      <w:r w:rsidR="4D41D08D">
        <w:t xml:space="preserve">Den høyest rangerte tilbudet vil være hovedleverandør i den delkontrakten. </w:t>
      </w:r>
    </w:p>
    <w:p w14:paraId="2D1C47CF" w14:textId="3FA36107" w:rsidR="00E642A5" w:rsidRDefault="0270880D" w:rsidP="79A4910C">
      <w:pPr>
        <w:rPr>
          <w:rFonts w:ascii="Calibri" w:eastAsia="Calibri" w:hAnsi="Calibri" w:cs="Calibri"/>
          <w:color w:val="000000" w:themeColor="text1"/>
        </w:rPr>
      </w:pPr>
      <w:r w:rsidRPr="79A4910C">
        <w:rPr>
          <w:rFonts w:ascii="Calibri" w:eastAsia="Calibri" w:hAnsi="Calibri" w:cs="Calibri"/>
          <w:i/>
          <w:iCs/>
          <w:color w:val="000000" w:themeColor="text1"/>
        </w:rPr>
        <w:t>1. [Tilbud X - Leverandør X]</w:t>
      </w:r>
      <w:r w:rsidRPr="79A4910C">
        <w:rPr>
          <w:rFonts w:ascii="Calibri" w:eastAsia="Calibri" w:hAnsi="Calibri" w:cs="Calibri"/>
          <w:color w:val="000000" w:themeColor="text1"/>
        </w:rPr>
        <w:t> </w:t>
      </w:r>
      <w:r w:rsidRPr="79A4910C">
        <w:rPr>
          <w:rFonts w:ascii="Calibri" w:eastAsia="Calibri" w:hAnsi="Calibri" w:cs="Calibri"/>
          <w:b/>
          <w:bCs/>
          <w:color w:val="000000" w:themeColor="text1"/>
        </w:rPr>
        <w:t>Hovedleverandør </w:t>
      </w:r>
    </w:p>
    <w:p w14:paraId="091F0ED3" w14:textId="2691597D" w:rsidR="00E642A5" w:rsidRDefault="0270880D" w:rsidP="79A4910C">
      <w:pPr>
        <w:rPr>
          <w:rFonts w:ascii="Calibri" w:eastAsia="Calibri" w:hAnsi="Calibri" w:cs="Calibri"/>
          <w:color w:val="000000" w:themeColor="text1"/>
        </w:rPr>
      </w:pPr>
      <w:r w:rsidRPr="79A4910C">
        <w:rPr>
          <w:rFonts w:ascii="Calibri" w:eastAsia="Calibri" w:hAnsi="Calibri" w:cs="Calibri"/>
          <w:i/>
          <w:iCs/>
          <w:color w:val="000000" w:themeColor="text1"/>
        </w:rPr>
        <w:t>2. [Tilbud X - Leverandør X]</w:t>
      </w:r>
      <w:r w:rsidRPr="79A4910C">
        <w:rPr>
          <w:rFonts w:ascii="Calibri" w:eastAsia="Calibri" w:hAnsi="Calibri" w:cs="Calibri"/>
          <w:color w:val="000000" w:themeColor="text1"/>
        </w:rPr>
        <w:t>  </w:t>
      </w:r>
    </w:p>
    <w:p w14:paraId="63DDCCD2" w14:textId="1943A29E" w:rsidR="00E642A5" w:rsidRDefault="0270880D" w:rsidP="79A4910C">
      <w:pPr>
        <w:rPr>
          <w:rFonts w:ascii="Calibri" w:eastAsia="Calibri" w:hAnsi="Calibri" w:cs="Calibri"/>
          <w:color w:val="000000" w:themeColor="text1"/>
        </w:rPr>
      </w:pPr>
      <w:r w:rsidRPr="79A4910C">
        <w:rPr>
          <w:rFonts w:ascii="Calibri" w:eastAsia="Calibri" w:hAnsi="Calibri" w:cs="Calibri"/>
          <w:i/>
          <w:iCs/>
          <w:color w:val="000000" w:themeColor="text1"/>
        </w:rPr>
        <w:t>3. [Tilbud X - Leverandør X]</w:t>
      </w:r>
      <w:r w:rsidRPr="79A4910C">
        <w:rPr>
          <w:rFonts w:ascii="Calibri" w:eastAsia="Calibri" w:hAnsi="Calibri" w:cs="Calibri"/>
          <w:color w:val="000000" w:themeColor="text1"/>
        </w:rPr>
        <w:t xml:space="preserve">  </w:t>
      </w:r>
    </w:p>
    <w:p w14:paraId="7B393271" w14:textId="46459889" w:rsidR="00E642A5" w:rsidRDefault="0270880D" w:rsidP="79A4910C">
      <w:pPr>
        <w:rPr>
          <w:rFonts w:ascii="Calibri" w:eastAsia="Calibri" w:hAnsi="Calibri" w:cs="Calibri"/>
          <w:color w:val="000000" w:themeColor="text1"/>
        </w:rPr>
      </w:pPr>
      <w:r w:rsidRPr="79A4910C">
        <w:rPr>
          <w:rFonts w:ascii="Calibri" w:eastAsia="Calibri" w:hAnsi="Calibri" w:cs="Calibri"/>
          <w:i/>
          <w:iCs/>
          <w:color w:val="000000" w:themeColor="text1"/>
        </w:rPr>
        <w:t>4. [Tilbud X - Leverandør X]</w:t>
      </w:r>
      <w:r w:rsidRPr="79A4910C">
        <w:rPr>
          <w:rFonts w:ascii="Calibri" w:eastAsia="Calibri" w:hAnsi="Calibri" w:cs="Calibri"/>
          <w:color w:val="000000" w:themeColor="text1"/>
        </w:rPr>
        <w:t xml:space="preserve">  </w:t>
      </w:r>
    </w:p>
    <w:p w14:paraId="44AD7A64" w14:textId="3605F5F9" w:rsidR="00E642A5" w:rsidRDefault="0270880D" w:rsidP="79A4910C">
      <w:pPr>
        <w:rPr>
          <w:rFonts w:ascii="Calibri" w:eastAsia="Calibri" w:hAnsi="Calibri" w:cs="Calibri"/>
          <w:color w:val="000000" w:themeColor="text1"/>
        </w:rPr>
      </w:pPr>
      <w:r w:rsidRPr="79A4910C">
        <w:rPr>
          <w:rFonts w:ascii="Calibri" w:eastAsia="Calibri" w:hAnsi="Calibri" w:cs="Calibri"/>
          <w:i/>
          <w:iCs/>
          <w:color w:val="000000" w:themeColor="text1"/>
        </w:rPr>
        <w:t>5. [Tilbud X - Leverandør X]</w:t>
      </w:r>
      <w:r w:rsidRPr="79A4910C">
        <w:rPr>
          <w:rFonts w:ascii="Calibri" w:eastAsia="Calibri" w:hAnsi="Calibri" w:cs="Calibri"/>
          <w:color w:val="000000" w:themeColor="text1"/>
        </w:rPr>
        <w:t xml:space="preserve">  </w:t>
      </w:r>
    </w:p>
    <w:p w14:paraId="5D8B1FED" w14:textId="2D3D022A" w:rsidR="00E642A5" w:rsidRDefault="0270880D" w:rsidP="79A4910C">
      <w:pPr>
        <w:rPr>
          <w:rFonts w:ascii="Calibri" w:eastAsia="Calibri" w:hAnsi="Calibri" w:cs="Calibri"/>
          <w:color w:val="000000" w:themeColor="text1"/>
        </w:rPr>
      </w:pPr>
      <w:r w:rsidRPr="79A4910C">
        <w:rPr>
          <w:rFonts w:ascii="Calibri" w:eastAsia="Calibri" w:hAnsi="Calibri" w:cs="Calibri"/>
          <w:i/>
          <w:iCs/>
          <w:color w:val="000000" w:themeColor="text1"/>
        </w:rPr>
        <w:t>6. [Tilbud X - Leverandør X]</w:t>
      </w:r>
      <w:r w:rsidRPr="79A4910C">
        <w:rPr>
          <w:rFonts w:ascii="Calibri" w:eastAsia="Calibri" w:hAnsi="Calibri" w:cs="Calibri"/>
          <w:color w:val="000000" w:themeColor="text1"/>
        </w:rPr>
        <w:t xml:space="preserve">   </w:t>
      </w:r>
    </w:p>
    <w:p w14:paraId="72EC7E9D" w14:textId="649AEF7B" w:rsidR="00E642A5" w:rsidRDefault="0DDDCD1D" w:rsidP="5D74CF51">
      <w:r w:rsidRPr="4F04EBA1">
        <w:t xml:space="preserve">Rammeavtale for utstyrsavhengig forbruksmateriell </w:t>
      </w:r>
      <w:r w:rsidR="1FF5556E" w:rsidRPr="4F04EBA1">
        <w:t>vil bli inngått</w:t>
      </w:r>
      <w:r w:rsidRPr="4F04EBA1">
        <w:t xml:space="preserve"> </w:t>
      </w:r>
      <w:r w:rsidR="6375F8BF" w:rsidRPr="4F04EBA1">
        <w:t xml:space="preserve">per </w:t>
      </w:r>
      <w:r w:rsidRPr="4F04EBA1">
        <w:t>leverandør som blir tildelt avtale.</w:t>
      </w:r>
      <w:r w:rsidR="079BEE16" w:rsidRPr="4F04EBA1">
        <w:t xml:space="preserve"> </w:t>
      </w:r>
    </w:p>
    <w:p w14:paraId="67F38737" w14:textId="77777777" w:rsidR="00E642A5" w:rsidRPr="00E642A5" w:rsidRDefault="00E642A5" w:rsidP="00E642A5">
      <w:pPr>
        <w:pStyle w:val="Overskrift2"/>
      </w:pPr>
      <w:bookmarkStart w:id="4" w:name="_Toc1419233152"/>
      <w:r>
        <w:t>Avtaleperiode</w:t>
      </w:r>
      <w:bookmarkEnd w:id="4"/>
    </w:p>
    <w:p w14:paraId="3A6C66EB" w14:textId="0B639CA0" w:rsidR="00E642A5" w:rsidRPr="00E642A5" w:rsidRDefault="00E642A5">
      <w:pPr>
        <w:rPr>
          <w:color w:val="1A588E" w:themeColor="background2" w:themeShade="80"/>
        </w:rPr>
      </w:pPr>
      <w:r w:rsidRPr="10240E92">
        <w:rPr>
          <w:i/>
          <w:iCs/>
        </w:rPr>
        <w:t>Rammeavtale</w:t>
      </w:r>
      <w:r w:rsidR="30673B25" w:rsidRPr="10240E92">
        <w:rPr>
          <w:i/>
          <w:iCs/>
        </w:rPr>
        <w:t>r</w:t>
      </w:r>
      <w:r w:rsidR="59CB28AA" w:rsidRPr="10240E92">
        <w:rPr>
          <w:i/>
          <w:iCs/>
        </w:rPr>
        <w:t xml:space="preserve"> for sag og drill (hardware)</w:t>
      </w:r>
      <w:r w:rsidRPr="10240E92">
        <w:t xml:space="preserve"> gjelder i </w:t>
      </w:r>
      <w:r w:rsidR="6303339E" w:rsidRPr="10240E92">
        <w:t>1</w:t>
      </w:r>
      <w:r w:rsidRPr="10240E92">
        <w:t xml:space="preserve"> år.</w:t>
      </w:r>
      <w:r>
        <w:br/>
      </w:r>
      <w:r w:rsidRPr="10240E92">
        <w:t xml:space="preserve">Oppdragsgiver kan deretter forlenge avtalen med inntil </w:t>
      </w:r>
      <w:r w:rsidR="2253897C" w:rsidRPr="10240E92">
        <w:t>1</w:t>
      </w:r>
      <w:r w:rsidRPr="10240E92">
        <w:t xml:space="preserve"> år av gangen. Maksimalt samlet avtaleperiode er </w:t>
      </w:r>
      <w:r w:rsidR="02B845ED" w:rsidRPr="10240E92">
        <w:t>6</w:t>
      </w:r>
      <w:r w:rsidRPr="10240E92">
        <w:t xml:space="preserve"> år. Avtalen forlenges automatisk og på likelydende vilkår med mindre Kunden tar andre initiativ. </w:t>
      </w:r>
      <w:r>
        <w:br/>
      </w:r>
      <w:r w:rsidR="49D2D5B6" w:rsidRPr="10240E92">
        <w:t xml:space="preserve">Ved avrop så følger </w:t>
      </w:r>
      <w:r w:rsidR="64BA86A9" w:rsidRPr="10240E92">
        <w:t xml:space="preserve">Bilag: </w:t>
      </w:r>
      <w:r w:rsidR="49D2D5B6" w:rsidRPr="10240E92">
        <w:rPr>
          <w:i/>
          <w:iCs/>
        </w:rPr>
        <w:t xml:space="preserve">kjøpsavtale </w:t>
      </w:r>
      <w:r w:rsidR="49D2D5B6" w:rsidRPr="10240E92">
        <w:t>med varighet så lenge utstyret er i bruk.</w:t>
      </w:r>
    </w:p>
    <w:p w14:paraId="1420C543" w14:textId="70E720FC" w:rsidR="00E642A5" w:rsidRPr="00E642A5" w:rsidRDefault="00E642A5" w:rsidP="79816383">
      <w:r w:rsidRPr="79816383">
        <w:rPr>
          <w:i/>
          <w:iCs/>
        </w:rPr>
        <w:t>Rammeavtale</w:t>
      </w:r>
      <w:r w:rsidR="6A189E66" w:rsidRPr="79816383">
        <w:rPr>
          <w:i/>
          <w:iCs/>
        </w:rPr>
        <w:t>r</w:t>
      </w:r>
      <w:r w:rsidRPr="79816383">
        <w:rPr>
          <w:i/>
          <w:iCs/>
        </w:rPr>
        <w:t xml:space="preserve"> for </w:t>
      </w:r>
      <w:r w:rsidR="62F4BEAF" w:rsidRPr="79816383">
        <w:rPr>
          <w:i/>
          <w:iCs/>
        </w:rPr>
        <w:t xml:space="preserve">utstyrsavhengig </w:t>
      </w:r>
      <w:r w:rsidRPr="79816383">
        <w:rPr>
          <w:i/>
          <w:iCs/>
        </w:rPr>
        <w:t>forbruksmateriell</w:t>
      </w:r>
      <w:r w:rsidRPr="79816383">
        <w:t xml:space="preserve"> </w:t>
      </w:r>
      <w:r w:rsidR="53E94893" w:rsidRPr="79816383">
        <w:t>vil gjelde i 2år.</w:t>
      </w:r>
      <w:r>
        <w:br/>
      </w:r>
      <w:r w:rsidR="5153DC4D" w:rsidRPr="79816383">
        <w:t xml:space="preserve">Oppdragsgiver kan deretter forlenge avtalen med </w:t>
      </w:r>
      <w:r w:rsidR="704356A7" w:rsidRPr="79816383">
        <w:t>2</w:t>
      </w:r>
      <w:r w:rsidR="5153DC4D" w:rsidRPr="79816383">
        <w:t xml:space="preserve"> år av gangen. Avtalen forlenges automatisk og på likely</w:t>
      </w:r>
      <w:r w:rsidR="3417FD57" w:rsidRPr="79816383">
        <w:t>dende vilkår med mindre kunden tar andre initiativ.</w:t>
      </w:r>
      <w:r w:rsidR="5153DC4D" w:rsidRPr="79816383">
        <w:t xml:space="preserve"> </w:t>
      </w:r>
      <w:r w:rsidR="3A020361" w:rsidRPr="79816383">
        <w:rPr>
          <w:rFonts w:ascii="Calibri" w:eastAsia="Calibri" w:hAnsi="Calibri" w:cs="Calibri"/>
          <w:color w:val="000000" w:themeColor="text1"/>
        </w:rPr>
        <w:t xml:space="preserve">Avtalen vil gjelde så lenge tilhørende utstyr er i bruk på et eller flere helseforetak i Helse Midt-Norge. Rammeavtalen vil ha en uttømmende effekt når maksimalverdi treffer eller være ikke forpliktende når tilhørende utstyr ikke brukes i Midt-Norge. </w:t>
      </w:r>
      <w:r w:rsidR="3A020361" w:rsidRPr="79816383">
        <w:rPr>
          <w:rFonts w:ascii="Calibri" w:eastAsia="Calibri" w:hAnsi="Calibri" w:cs="Calibri"/>
        </w:rPr>
        <w:t xml:space="preserve"> </w:t>
      </w:r>
    </w:p>
    <w:p w14:paraId="460A03DE" w14:textId="72831304" w:rsidR="00E642A5" w:rsidRPr="00E642A5" w:rsidRDefault="00E642A5" w:rsidP="00E642A5">
      <w:pPr>
        <w:pStyle w:val="Overskrift2"/>
      </w:pPr>
      <w:bookmarkStart w:id="5" w:name="_Toc2124565720"/>
      <w:r>
        <w:t>Delkontrakt</w:t>
      </w:r>
      <w:r w:rsidR="00414CF6">
        <w:t>(</w:t>
      </w:r>
      <w:r>
        <w:t>er</w:t>
      </w:r>
      <w:r w:rsidR="00414CF6">
        <w:t>)</w:t>
      </w:r>
      <w:bookmarkEnd w:id="5"/>
    </w:p>
    <w:p w14:paraId="73E61CE1" w14:textId="15EACA89" w:rsidR="00E642A5" w:rsidRPr="00E642A5" w:rsidRDefault="00E642A5" w:rsidP="31B8DA08">
      <w:r w:rsidRPr="10240E92">
        <w:t xml:space="preserve">Anskaffelsen </w:t>
      </w:r>
      <w:r w:rsidR="00305813" w:rsidRPr="10240E92">
        <w:t>består av</w:t>
      </w:r>
      <w:r w:rsidRPr="10240E92">
        <w:t xml:space="preserve"> følgende delkontrakt</w:t>
      </w:r>
      <w:r w:rsidR="00305813" w:rsidRPr="10240E92">
        <w:t>(</w:t>
      </w:r>
      <w:r w:rsidRPr="10240E92">
        <w:t>er</w:t>
      </w:r>
      <w:r w:rsidR="00305813" w:rsidRPr="10240E92">
        <w:t>)</w:t>
      </w:r>
      <w:r w:rsidR="6BAC59C9" w:rsidRPr="10240E92">
        <w:t xml:space="preserve"> og rammeavtale</w:t>
      </w:r>
      <w:r w:rsidRPr="10240E92">
        <w:t>:</w:t>
      </w:r>
      <w:r>
        <w:br/>
      </w:r>
      <w:r>
        <w:br/>
      </w:r>
      <w:r w:rsidR="44B3503E" w:rsidRPr="10240E92">
        <w:t>Rammeavtale sag og drill (hardware):</w:t>
      </w:r>
    </w:p>
    <w:tbl>
      <w:tblPr>
        <w:tblStyle w:val="Tabellrutenett"/>
        <w:tblW w:w="0" w:type="auto"/>
        <w:tblLook w:val="04A0" w:firstRow="1" w:lastRow="0" w:firstColumn="1" w:lastColumn="0" w:noHBand="0" w:noVBand="1"/>
      </w:tblPr>
      <w:tblGrid>
        <w:gridCol w:w="562"/>
        <w:gridCol w:w="8454"/>
      </w:tblGrid>
      <w:tr w:rsidR="00C341EB" w:rsidRPr="008C5C07" w14:paraId="1D71D2C3" w14:textId="77777777" w:rsidTr="1DD635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A603410" w14:textId="4CDD8796" w:rsidR="00C341EB" w:rsidRPr="00C341EB" w:rsidRDefault="00C341EB">
            <w:pPr>
              <w:jc w:val="center"/>
            </w:pPr>
            <w:r w:rsidRPr="00C341EB">
              <w:t>Nr.</w:t>
            </w:r>
          </w:p>
        </w:tc>
        <w:tc>
          <w:tcPr>
            <w:tcW w:w="8454" w:type="dxa"/>
          </w:tcPr>
          <w:p w14:paraId="57BA3436" w14:textId="28F2EB31" w:rsidR="00C341EB" w:rsidRPr="00C341EB" w:rsidRDefault="00C341EB">
            <w:pPr>
              <w:cnfStyle w:val="100000000000" w:firstRow="1" w:lastRow="0" w:firstColumn="0" w:lastColumn="0" w:oddVBand="0" w:evenVBand="0" w:oddHBand="0" w:evenHBand="0" w:firstRowFirstColumn="0" w:firstRowLastColumn="0" w:lastRowFirstColumn="0" w:lastRowLastColumn="0"/>
            </w:pPr>
            <w:r w:rsidRPr="00C341EB">
              <w:t>Delkontrakt</w:t>
            </w:r>
            <w:r w:rsidR="00E97502">
              <w:t>(</w:t>
            </w:r>
            <w:r w:rsidRPr="00C341EB">
              <w:t>er</w:t>
            </w:r>
            <w:r w:rsidR="00E97502">
              <w:t>)</w:t>
            </w:r>
          </w:p>
        </w:tc>
      </w:tr>
      <w:tr w:rsidR="00E642A5" w:rsidRPr="008C5C07" w14:paraId="526DE891" w14:textId="77777777" w:rsidTr="1DD635BE">
        <w:tc>
          <w:tcPr>
            <w:cnfStyle w:val="001000000000" w:firstRow="0" w:lastRow="0" w:firstColumn="1" w:lastColumn="0" w:oddVBand="0" w:evenVBand="0" w:oddHBand="0" w:evenHBand="0" w:firstRowFirstColumn="0" w:firstRowLastColumn="0" w:lastRowFirstColumn="0" w:lastRowLastColumn="0"/>
            <w:tcW w:w="562" w:type="dxa"/>
          </w:tcPr>
          <w:p w14:paraId="5DEED87A" w14:textId="77777777" w:rsidR="00E642A5" w:rsidRPr="00D05381" w:rsidRDefault="00E642A5">
            <w:pPr>
              <w:jc w:val="center"/>
              <w:rPr>
                <w:color w:val="FFFFFF" w:themeColor="background1"/>
              </w:rPr>
            </w:pPr>
            <w:r w:rsidRPr="00D05381">
              <w:rPr>
                <w:color w:val="FFFFFF" w:themeColor="background1"/>
              </w:rPr>
              <w:t>1</w:t>
            </w:r>
          </w:p>
        </w:tc>
        <w:tc>
          <w:tcPr>
            <w:tcW w:w="8454" w:type="dxa"/>
          </w:tcPr>
          <w:p w14:paraId="2EF39A29" w14:textId="779E3E87" w:rsidR="00E642A5" w:rsidRPr="008C5C07" w:rsidRDefault="6513C110" w:rsidP="31B8DA08">
            <w:pPr>
              <w:cnfStyle w:val="000000000000" w:firstRow="0" w:lastRow="0" w:firstColumn="0" w:lastColumn="0" w:oddVBand="0" w:evenVBand="0" w:oddHBand="0" w:evenHBand="0" w:firstRowFirstColumn="0" w:firstRowLastColumn="0" w:lastRowFirstColumn="0" w:lastRowLastColumn="0"/>
            </w:pPr>
            <w:r w:rsidRPr="31B8DA08">
              <w:t>Large Bone</w:t>
            </w:r>
          </w:p>
        </w:tc>
      </w:tr>
      <w:tr w:rsidR="00E642A5" w:rsidRPr="008C5C07" w14:paraId="29DBA92C" w14:textId="77777777" w:rsidTr="1DD635BE">
        <w:tc>
          <w:tcPr>
            <w:cnfStyle w:val="001000000000" w:firstRow="0" w:lastRow="0" w:firstColumn="1" w:lastColumn="0" w:oddVBand="0" w:evenVBand="0" w:oddHBand="0" w:evenHBand="0" w:firstRowFirstColumn="0" w:firstRowLastColumn="0" w:lastRowFirstColumn="0" w:lastRowLastColumn="0"/>
            <w:tcW w:w="562" w:type="dxa"/>
          </w:tcPr>
          <w:p w14:paraId="5D7FDC10" w14:textId="77777777" w:rsidR="00E642A5" w:rsidRPr="00D05381" w:rsidRDefault="00E642A5">
            <w:pPr>
              <w:jc w:val="center"/>
              <w:rPr>
                <w:color w:val="FFFFFF" w:themeColor="background1"/>
              </w:rPr>
            </w:pPr>
            <w:r w:rsidRPr="00D05381">
              <w:rPr>
                <w:color w:val="FFFFFF" w:themeColor="background1"/>
              </w:rPr>
              <w:t>2</w:t>
            </w:r>
          </w:p>
        </w:tc>
        <w:tc>
          <w:tcPr>
            <w:tcW w:w="8454" w:type="dxa"/>
          </w:tcPr>
          <w:p w14:paraId="0D2A4668" w14:textId="4E1888AE" w:rsidR="00E642A5" w:rsidRPr="008C5C07" w:rsidRDefault="069D9F2D" w:rsidP="31B8DA08">
            <w:pPr>
              <w:cnfStyle w:val="000000000000" w:firstRow="0" w:lastRow="0" w:firstColumn="0" w:lastColumn="0" w:oddVBand="0" w:evenVBand="0" w:oddHBand="0" w:evenHBand="0" w:firstRowFirstColumn="0" w:firstRowLastColumn="0" w:lastRowFirstColumn="0" w:lastRowLastColumn="0"/>
            </w:pPr>
            <w:r w:rsidRPr="31B8DA08">
              <w:t>Large Bone presisjonssag</w:t>
            </w:r>
          </w:p>
        </w:tc>
      </w:tr>
      <w:tr w:rsidR="00E642A5" w:rsidRPr="008C5C07" w14:paraId="05FE79D9" w14:textId="77777777" w:rsidTr="1DD635BE">
        <w:tc>
          <w:tcPr>
            <w:cnfStyle w:val="001000000000" w:firstRow="0" w:lastRow="0" w:firstColumn="1" w:lastColumn="0" w:oddVBand="0" w:evenVBand="0" w:oddHBand="0" w:evenHBand="0" w:firstRowFirstColumn="0" w:firstRowLastColumn="0" w:lastRowFirstColumn="0" w:lastRowLastColumn="0"/>
            <w:tcW w:w="562" w:type="dxa"/>
          </w:tcPr>
          <w:p w14:paraId="6AF5C8F6" w14:textId="77777777" w:rsidR="00E642A5" w:rsidRPr="00D05381" w:rsidRDefault="00E642A5">
            <w:pPr>
              <w:jc w:val="center"/>
              <w:rPr>
                <w:color w:val="FFFFFF" w:themeColor="background1"/>
              </w:rPr>
            </w:pPr>
            <w:r w:rsidRPr="00D05381">
              <w:rPr>
                <w:color w:val="FFFFFF" w:themeColor="background1"/>
              </w:rPr>
              <w:t>3</w:t>
            </w:r>
          </w:p>
        </w:tc>
        <w:tc>
          <w:tcPr>
            <w:tcW w:w="8454" w:type="dxa"/>
          </w:tcPr>
          <w:p w14:paraId="722B663F" w14:textId="3E1330A7" w:rsidR="00E642A5" w:rsidRPr="008C5C07" w:rsidRDefault="4F4CC347" w:rsidP="31B8DA08">
            <w:pPr>
              <w:cnfStyle w:val="000000000000" w:firstRow="0" w:lastRow="0" w:firstColumn="0" w:lastColumn="0" w:oddVBand="0" w:evenVBand="0" w:oddHBand="0" w:evenHBand="0" w:firstRowFirstColumn="0" w:firstRowLastColumn="0" w:lastRowFirstColumn="0" w:lastRowLastColumn="0"/>
            </w:pPr>
            <w:r w:rsidRPr="31B8DA08">
              <w:t>Small Bone</w:t>
            </w:r>
          </w:p>
        </w:tc>
      </w:tr>
      <w:tr w:rsidR="00E642A5" w:rsidRPr="008C5C07" w14:paraId="22CD2AC0" w14:textId="77777777" w:rsidTr="1DD635BE">
        <w:trPr>
          <w:trHeight w:val="300"/>
        </w:trPr>
        <w:tc>
          <w:tcPr>
            <w:cnfStyle w:val="001000000000" w:firstRow="0" w:lastRow="0" w:firstColumn="1" w:lastColumn="0" w:oddVBand="0" w:evenVBand="0" w:oddHBand="0" w:evenHBand="0" w:firstRowFirstColumn="0" w:firstRowLastColumn="0" w:lastRowFirstColumn="0" w:lastRowLastColumn="0"/>
            <w:tcW w:w="562" w:type="dxa"/>
          </w:tcPr>
          <w:p w14:paraId="0E953029" w14:textId="77777777" w:rsidR="00E642A5" w:rsidRPr="00D05381" w:rsidRDefault="00E642A5">
            <w:pPr>
              <w:jc w:val="center"/>
              <w:rPr>
                <w:color w:val="FFFFFF" w:themeColor="background1"/>
              </w:rPr>
            </w:pPr>
            <w:r w:rsidRPr="00D05381">
              <w:rPr>
                <w:color w:val="FFFFFF" w:themeColor="background1"/>
              </w:rPr>
              <w:t>4</w:t>
            </w:r>
          </w:p>
        </w:tc>
        <w:tc>
          <w:tcPr>
            <w:tcW w:w="8454" w:type="dxa"/>
          </w:tcPr>
          <w:p w14:paraId="0C653C76" w14:textId="4F9CC8FD" w:rsidR="00E642A5" w:rsidRPr="008C5C07" w:rsidRDefault="07AAC336" w:rsidP="440B02EF">
            <w:pPr>
              <w:cnfStyle w:val="000000000000" w:firstRow="0" w:lastRow="0" w:firstColumn="0" w:lastColumn="0" w:oddVBand="0" w:evenVBand="0" w:oddHBand="0" w:evenHBand="0" w:firstRowFirstColumn="0" w:firstRowLastColumn="0" w:lastRowFirstColumn="0" w:lastRowLastColumn="0"/>
            </w:pPr>
            <w:r w:rsidRPr="440B02EF">
              <w:rPr>
                <w:rFonts w:eastAsiaTheme="minorEastAsia"/>
              </w:rPr>
              <w:t>Kablet finkirurgisk penngrep (batteri opsjon)</w:t>
            </w:r>
          </w:p>
        </w:tc>
      </w:tr>
      <w:tr w:rsidR="440B02EF" w14:paraId="3B68F322" w14:textId="77777777" w:rsidTr="1DD635BE">
        <w:trPr>
          <w:trHeight w:val="300"/>
        </w:trPr>
        <w:tc>
          <w:tcPr>
            <w:cnfStyle w:val="001000000000" w:firstRow="0" w:lastRow="0" w:firstColumn="1" w:lastColumn="0" w:oddVBand="0" w:evenVBand="0" w:oddHBand="0" w:evenHBand="0" w:firstRowFirstColumn="0" w:firstRowLastColumn="0" w:lastRowFirstColumn="0" w:lastRowLastColumn="0"/>
            <w:tcW w:w="562" w:type="dxa"/>
          </w:tcPr>
          <w:p w14:paraId="293EF151" w14:textId="1A44A290" w:rsidR="440B02EF" w:rsidRDefault="38554930" w:rsidP="440B02EF">
            <w:pPr>
              <w:jc w:val="center"/>
            </w:pPr>
            <w:r w:rsidRPr="1DD635BE">
              <w:rPr>
                <w:color w:val="FFFFFF" w:themeColor="background1"/>
              </w:rPr>
              <w:t>5</w:t>
            </w:r>
          </w:p>
        </w:tc>
        <w:tc>
          <w:tcPr>
            <w:tcW w:w="8454" w:type="dxa"/>
          </w:tcPr>
          <w:p w14:paraId="465E511A" w14:textId="74F885ED" w:rsidR="07AAC336" w:rsidRDefault="16BC551E" w:rsidP="1DD635BE">
            <w:pPr>
              <w:cnfStyle w:val="000000000000" w:firstRow="0" w:lastRow="0" w:firstColumn="0" w:lastColumn="0" w:oddVBand="0" w:evenVBand="0" w:oddHBand="0" w:evenHBand="0" w:firstRowFirstColumn="0" w:firstRowLastColumn="0" w:lastRowFirstColumn="0" w:lastRowLastColumn="0"/>
              <w:rPr>
                <w:rFonts w:eastAsiaTheme="minorEastAsia"/>
              </w:rPr>
            </w:pPr>
            <w:r w:rsidRPr="1DD635BE">
              <w:rPr>
                <w:rFonts w:eastAsiaTheme="minorEastAsia"/>
              </w:rPr>
              <w:t xml:space="preserve">Kablet finkirurgisk </w:t>
            </w:r>
            <w:r w:rsidR="23164A88" w:rsidRPr="1DD635BE">
              <w:rPr>
                <w:rFonts w:eastAsiaTheme="minorEastAsia"/>
              </w:rPr>
              <w:t>pistol</w:t>
            </w:r>
            <w:r w:rsidRPr="1DD635BE">
              <w:rPr>
                <w:rFonts w:eastAsiaTheme="minorEastAsia"/>
              </w:rPr>
              <w:t>grep (batteri opsjon)</w:t>
            </w:r>
          </w:p>
        </w:tc>
      </w:tr>
    </w:tbl>
    <w:p w14:paraId="33EDBDD9" w14:textId="77777777" w:rsidR="00E642A5" w:rsidRPr="00E642A5" w:rsidRDefault="00E642A5">
      <w:pPr>
        <w:rPr>
          <w:color w:val="1A588E" w:themeColor="background2" w:themeShade="80"/>
        </w:rPr>
      </w:pPr>
    </w:p>
    <w:p w14:paraId="42990D37" w14:textId="5B2016EB" w:rsidR="00E642A5" w:rsidRPr="00E642A5" w:rsidRDefault="00E642A5" w:rsidP="31B8DA08">
      <w:r w:rsidRPr="084FA0DA">
        <w:t>Tilbud kan gis for en, flere eller alle delkontraktene.</w:t>
      </w:r>
      <w:r>
        <w:br/>
      </w:r>
      <w:r w:rsidR="0D93937E" w:rsidRPr="084FA0DA">
        <w:t>Hver delkontrakt er uavhengig av hverandre og vil bli evaluert uavhengig av hverandre.</w:t>
      </w:r>
      <w:r>
        <w:br/>
      </w:r>
      <w:r>
        <w:br/>
      </w:r>
      <w:r w:rsidR="4EE7A229" w:rsidRPr="084FA0DA">
        <w:t xml:space="preserve">Rammeavtaler utstyrsavhengig forbruksmateriell: </w:t>
      </w:r>
      <w:r>
        <w:br/>
      </w:r>
      <w:r>
        <w:br/>
      </w:r>
      <w:r w:rsidR="53743DD3" w:rsidRPr="084FA0DA">
        <w:t>Rammeavtale for utstyr</w:t>
      </w:r>
      <w:r w:rsidR="785C6932" w:rsidRPr="084FA0DA">
        <w:t>s</w:t>
      </w:r>
      <w:r w:rsidR="53743DD3" w:rsidRPr="084FA0DA">
        <w:t xml:space="preserve">avhengig forbruksmateriell vil bli inngått samlet (masterdata for hver delkontrakt vil bli slått sammen til en avtale under en leverandør </w:t>
      </w:r>
      <w:r w:rsidR="2F01F80E" w:rsidRPr="084FA0DA">
        <w:t>avtale for utstyrsavhengig forbruksmateriell</w:t>
      </w:r>
      <w:r w:rsidR="53743DD3" w:rsidRPr="084FA0DA">
        <w:t xml:space="preserve">). </w:t>
      </w:r>
    </w:p>
    <w:p w14:paraId="10542AD5" w14:textId="77777777" w:rsidR="00E642A5" w:rsidRPr="00E642A5" w:rsidRDefault="00E642A5" w:rsidP="00E642A5">
      <w:pPr>
        <w:pStyle w:val="Overskrift2"/>
      </w:pPr>
      <w:bookmarkStart w:id="6" w:name="_Toc652314823"/>
      <w:r>
        <w:t>Konkurransegrunnlaget</w:t>
      </w:r>
      <w:bookmarkEnd w:id="6"/>
    </w:p>
    <w:p w14:paraId="04150CE3" w14:textId="6016ED5E" w:rsidR="0BB19977" w:rsidRDefault="25E78748">
      <w:r>
        <w:t>Konkurransegrunnlaget består av dette dokumentet og følgende vedlegg:</w:t>
      </w:r>
    </w:p>
    <w:tbl>
      <w:tblPr>
        <w:tblStyle w:val="Tabellrutenett"/>
        <w:tblW w:w="0" w:type="auto"/>
        <w:tblLook w:val="0420" w:firstRow="1" w:lastRow="0" w:firstColumn="0" w:lastColumn="0" w:noHBand="0" w:noVBand="1"/>
      </w:tblPr>
      <w:tblGrid>
        <w:gridCol w:w="8964"/>
      </w:tblGrid>
      <w:tr w:rsidR="0BB19977" w14:paraId="095789BC" w14:textId="77777777" w:rsidTr="5D74CF51">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2C6BDD9B" w14:textId="0E7BAF60" w:rsidR="0BB19977" w:rsidRDefault="0BB19977" w:rsidP="0BB19977">
            <w:r>
              <w:t>For alle delkontrakter og rammeavtaler:</w:t>
            </w:r>
          </w:p>
        </w:tc>
      </w:tr>
      <w:tr w:rsidR="0BB19977" w14:paraId="3FB8C65B" w14:textId="77777777" w:rsidTr="5D74CF51">
        <w:trPr>
          <w:trHeight w:val="262"/>
        </w:trPr>
        <w:tc>
          <w:tcPr>
            <w:tcW w:w="8964" w:type="dxa"/>
          </w:tcPr>
          <w:p w14:paraId="60D4B65B" w14:textId="2076337C" w:rsidR="0BB19977" w:rsidRDefault="0BB19977" w:rsidP="0BB19977">
            <w:r w:rsidRPr="0BB19977">
              <w:t>Konkurransebestemmelsene – dette dokumentet.</w:t>
            </w:r>
          </w:p>
        </w:tc>
      </w:tr>
      <w:tr w:rsidR="0BB19977" w14:paraId="51F7BA13" w14:textId="77777777" w:rsidTr="5D74CF51">
        <w:trPr>
          <w:trHeight w:val="262"/>
        </w:trPr>
        <w:tc>
          <w:tcPr>
            <w:tcW w:w="8964" w:type="dxa"/>
          </w:tcPr>
          <w:p w14:paraId="19A5B595" w14:textId="3B18CF4A" w:rsidR="0BB19977" w:rsidRDefault="0BB19977" w:rsidP="0BB19977">
            <w:r w:rsidRPr="0BB19977">
              <w:t>Bilag 01 Tilbudsbrev</w:t>
            </w:r>
          </w:p>
        </w:tc>
      </w:tr>
      <w:tr w:rsidR="0BB19977" w14:paraId="4ABCA39C" w14:textId="77777777" w:rsidTr="5D74CF51">
        <w:trPr>
          <w:trHeight w:val="277"/>
        </w:trPr>
        <w:tc>
          <w:tcPr>
            <w:tcW w:w="8964" w:type="dxa"/>
          </w:tcPr>
          <w:p w14:paraId="73756FAF" w14:textId="3272656F" w:rsidR="0BB19977" w:rsidRDefault="0BB19977" w:rsidP="0BB19977">
            <w:r w:rsidRPr="0BB19977">
              <w:t>Bilag 02 Bruksanvisning og begrunnelse for sladding av tilbud</w:t>
            </w:r>
          </w:p>
        </w:tc>
      </w:tr>
      <w:tr w:rsidR="0BB19977" w14:paraId="7E98C72F" w14:textId="77777777" w:rsidTr="5D74CF51">
        <w:trPr>
          <w:trHeight w:val="277"/>
        </w:trPr>
        <w:tc>
          <w:tcPr>
            <w:tcW w:w="8964" w:type="dxa"/>
          </w:tcPr>
          <w:p w14:paraId="6438AA49" w14:textId="2C5E6E94" w:rsidR="0BB19977" w:rsidRDefault="0BB19977" w:rsidP="0BB19977">
            <w:r w:rsidRPr="0BB19977">
              <w:t>Bilag 03 Informasjon utprøvning</w:t>
            </w:r>
          </w:p>
        </w:tc>
      </w:tr>
      <w:tr w:rsidR="0BB19977" w14:paraId="3D9780C3" w14:textId="77777777" w:rsidTr="5D74CF51">
        <w:trPr>
          <w:trHeight w:val="262"/>
        </w:trPr>
        <w:tc>
          <w:tcPr>
            <w:tcW w:w="8964" w:type="dxa"/>
          </w:tcPr>
          <w:p w14:paraId="668B03B6" w14:textId="28C27142" w:rsidR="0BB19977" w:rsidRDefault="0BB19977" w:rsidP="0BB19977">
            <w:r w:rsidRPr="0BB19977">
              <w:t xml:space="preserve">Bilag 04 Rammeavtale hardware sag og drill </w:t>
            </w:r>
          </w:p>
        </w:tc>
      </w:tr>
      <w:tr w:rsidR="0BB19977" w14:paraId="60AF96DD" w14:textId="77777777" w:rsidTr="5D74CF51">
        <w:trPr>
          <w:trHeight w:val="262"/>
        </w:trPr>
        <w:tc>
          <w:tcPr>
            <w:tcW w:w="8964" w:type="dxa"/>
          </w:tcPr>
          <w:p w14:paraId="4E5CFD0F" w14:textId="3E11288B" w:rsidR="0BB19977" w:rsidRDefault="0BB19977" w:rsidP="0BB19977">
            <w:r w:rsidRPr="5D74CF51">
              <w:t>Bilag 05 Kjøps</w:t>
            </w:r>
            <w:r w:rsidR="5E2EE493" w:rsidRPr="5D74CF51">
              <w:t>avtale</w:t>
            </w:r>
            <w:r w:rsidRPr="5D74CF51">
              <w:t xml:space="preserve"> hardware sag og drill</w:t>
            </w:r>
          </w:p>
        </w:tc>
      </w:tr>
      <w:tr w:rsidR="0BB19977" w14:paraId="583B8228" w14:textId="77777777" w:rsidTr="5D74CF51">
        <w:trPr>
          <w:trHeight w:val="262"/>
        </w:trPr>
        <w:tc>
          <w:tcPr>
            <w:tcW w:w="8964" w:type="dxa"/>
          </w:tcPr>
          <w:p w14:paraId="0677194C" w14:textId="1A65AD06" w:rsidR="0BB19977" w:rsidRDefault="0BB19977" w:rsidP="0BB19977">
            <w:r w:rsidRPr="0BB19977">
              <w:t>Bilag 06 Rammeavtale utstyrsavhengig forbruksmateriell</w:t>
            </w:r>
          </w:p>
        </w:tc>
      </w:tr>
      <w:tr w:rsidR="0BB19977" w14:paraId="1A08BCE2" w14:textId="77777777" w:rsidTr="5D74CF51">
        <w:trPr>
          <w:trHeight w:val="262"/>
        </w:trPr>
        <w:tc>
          <w:tcPr>
            <w:tcW w:w="8964" w:type="dxa"/>
          </w:tcPr>
          <w:p w14:paraId="75A382DC" w14:textId="2CAEB05E" w:rsidR="0BB19977" w:rsidRDefault="0BB19977" w:rsidP="0BB19977">
            <w:r w:rsidRPr="0BB19977">
              <w:t>Bilag 06.1 Masterdata for alle DK utstyrsavhengig forbruksmateriell</w:t>
            </w:r>
          </w:p>
        </w:tc>
      </w:tr>
      <w:tr w:rsidR="0BB19977" w14:paraId="75543A91" w14:textId="77777777" w:rsidTr="5D74CF51">
        <w:trPr>
          <w:trHeight w:val="262"/>
        </w:trPr>
        <w:tc>
          <w:tcPr>
            <w:tcW w:w="8964" w:type="dxa"/>
          </w:tcPr>
          <w:p w14:paraId="7D352F9E" w14:textId="52F160D3" w:rsidR="0BB19977" w:rsidRDefault="0BB19977" w:rsidP="0BB19977">
            <w:pPr>
              <w:rPr>
                <w:highlight w:val="yellow"/>
              </w:rPr>
            </w:pPr>
            <w:r w:rsidRPr="0BB19977">
              <w:t>Bilag 07 Avtale om elektronisk samhandling Helse Midt-Norge RHF</w:t>
            </w:r>
          </w:p>
        </w:tc>
      </w:tr>
      <w:tr w:rsidR="0BB19977" w14:paraId="2EFDC335" w14:textId="77777777" w:rsidTr="5D74CF51">
        <w:trPr>
          <w:trHeight w:val="262"/>
        </w:trPr>
        <w:tc>
          <w:tcPr>
            <w:tcW w:w="8964" w:type="dxa"/>
          </w:tcPr>
          <w:p w14:paraId="79203A74" w14:textId="7AD1A5FF" w:rsidR="0BB19977" w:rsidRDefault="0BB19977" w:rsidP="0BB19977">
            <w:pPr>
              <w:rPr>
                <w:color w:val="1A588E" w:themeColor="background2" w:themeShade="80"/>
              </w:rPr>
            </w:pPr>
            <w:r w:rsidRPr="0BB19977">
              <w:t>Helse Midt-Norge Krav til implementering link</w:t>
            </w:r>
            <w:r w:rsidRPr="0BB19977">
              <w:rPr>
                <w:color w:val="1A588E" w:themeColor="background2" w:themeShade="80"/>
              </w:rPr>
              <w:t xml:space="preserve"> </w:t>
            </w:r>
            <w:hyperlink r:id="rId12">
              <w:r w:rsidRPr="0BB19977">
                <w:rPr>
                  <w:rStyle w:val="Hyperkobling"/>
                </w:rPr>
                <w:t>https://helse-midt.no/om-oss/for-leverandorer</w:t>
              </w:r>
            </w:hyperlink>
          </w:p>
        </w:tc>
      </w:tr>
      <w:tr w:rsidR="0BB19977" w14:paraId="26FAE6CD" w14:textId="77777777" w:rsidTr="5D74CF51">
        <w:trPr>
          <w:trHeight w:val="262"/>
        </w:trPr>
        <w:tc>
          <w:tcPr>
            <w:tcW w:w="8964" w:type="dxa"/>
          </w:tcPr>
          <w:p w14:paraId="6E4F1E56" w14:textId="76C14FC2" w:rsidR="0BB19977" w:rsidRDefault="0BB19977" w:rsidP="0BB19977">
            <w:pPr>
              <w:rPr>
                <w:color w:val="1A588E" w:themeColor="background2" w:themeShade="80"/>
              </w:rPr>
            </w:pPr>
            <w:r w:rsidRPr="0BB19977">
              <w:t>Link til</w:t>
            </w:r>
            <w:r w:rsidRPr="0BB19977">
              <w:rPr>
                <w:color w:val="1A588E" w:themeColor="background2" w:themeShade="80"/>
              </w:rPr>
              <w:t xml:space="preserve"> </w:t>
            </w:r>
            <w:hyperlink r:id="rId13">
              <w:r w:rsidRPr="0BB19977">
                <w:rPr>
                  <w:rStyle w:val="Hyperkobling"/>
                </w:rPr>
                <w:t>Logistikkbetingelser for helseforetakene</w:t>
              </w:r>
            </w:hyperlink>
          </w:p>
        </w:tc>
      </w:tr>
      <w:tr w:rsidR="0BB19977" w14:paraId="0647BE44" w14:textId="77777777" w:rsidTr="5D74CF51">
        <w:trPr>
          <w:trHeight w:val="262"/>
        </w:trPr>
        <w:tc>
          <w:tcPr>
            <w:tcW w:w="8964" w:type="dxa"/>
          </w:tcPr>
          <w:p w14:paraId="112C2124" w14:textId="5BC515EB" w:rsidR="0BB19977" w:rsidRDefault="0BB19977" w:rsidP="0BB19977">
            <w:pPr>
              <w:rPr>
                <w:color w:val="1A588E" w:themeColor="background2" w:themeShade="80"/>
              </w:rPr>
            </w:pPr>
            <w:r w:rsidRPr="0BB19977">
              <w:t xml:space="preserve">Salgsstatistikkrapportering link </w:t>
            </w:r>
            <w:hyperlink r:id="rId14">
              <w:r w:rsidRPr="0BB19977">
                <w:rPr>
                  <w:rStyle w:val="Hyperkobling"/>
                </w:rPr>
                <w:t>https://leverandor.sykehusinnkjop.no/Statistics/Info/Info</w:t>
              </w:r>
            </w:hyperlink>
          </w:p>
        </w:tc>
      </w:tr>
      <w:tr w:rsidR="0BB19977" w14:paraId="321EABD6" w14:textId="77777777" w:rsidTr="5D74CF51">
        <w:trPr>
          <w:trHeight w:val="277"/>
        </w:trPr>
        <w:tc>
          <w:tcPr>
            <w:tcW w:w="8964" w:type="dxa"/>
          </w:tcPr>
          <w:p w14:paraId="670C4CFD" w14:textId="1FB75153" w:rsidR="0BB19977" w:rsidRDefault="0BB19977" w:rsidP="0BB19977">
            <w:pPr>
              <w:rPr>
                <w:color w:val="1A588E" w:themeColor="background2" w:themeShade="80"/>
              </w:rPr>
            </w:pPr>
            <w:r w:rsidRPr="0BB19977">
              <w:t>Bilag 08 Kontaktpunkter Leverandør</w:t>
            </w:r>
          </w:p>
        </w:tc>
      </w:tr>
      <w:tr w:rsidR="0BB19977" w14:paraId="53E906ED" w14:textId="77777777" w:rsidTr="5D74CF51">
        <w:trPr>
          <w:trHeight w:val="277"/>
        </w:trPr>
        <w:tc>
          <w:tcPr>
            <w:tcW w:w="8964" w:type="dxa"/>
          </w:tcPr>
          <w:p w14:paraId="56EC913D" w14:textId="6111A25E" w:rsidR="0BB19977" w:rsidRDefault="0BB19977" w:rsidP="0BB19977">
            <w:r w:rsidRPr="0BB19977">
              <w:t>Bilag 09 Endringsprotokoll</w:t>
            </w:r>
          </w:p>
        </w:tc>
      </w:tr>
      <w:tr w:rsidR="0BB19977" w14:paraId="0E6DAF31" w14:textId="77777777" w:rsidTr="5D74CF51">
        <w:trPr>
          <w:trHeight w:val="277"/>
        </w:trPr>
        <w:tc>
          <w:tcPr>
            <w:tcW w:w="8964" w:type="dxa"/>
          </w:tcPr>
          <w:p w14:paraId="2D0F8DB7" w14:textId="7C01F9D8" w:rsidR="0BB19977" w:rsidRDefault="0BB19977" w:rsidP="0BB19977">
            <w:r w:rsidRPr="0BB19977">
              <w:t>Bilag 10 Kontraktskrav etisk handel</w:t>
            </w:r>
          </w:p>
        </w:tc>
      </w:tr>
      <w:tr w:rsidR="0BB19977" w14:paraId="0A29AF81" w14:textId="77777777" w:rsidTr="5D74CF51">
        <w:trPr>
          <w:trHeight w:val="277"/>
        </w:trPr>
        <w:tc>
          <w:tcPr>
            <w:tcW w:w="8964" w:type="dxa"/>
          </w:tcPr>
          <w:p w14:paraId="08A4002F" w14:textId="5CB4A914" w:rsidR="0BB19977" w:rsidRDefault="0BB19977" w:rsidP="0BB19977">
            <w:r w:rsidRPr="0BB19977">
              <w:t>Bilag 11 Krav ved risiko for brudd på folkeretten</w:t>
            </w:r>
          </w:p>
        </w:tc>
      </w:tr>
      <w:tr w:rsidR="0BB19977" w14:paraId="297DD742" w14:textId="77777777" w:rsidTr="5D74CF51">
        <w:trPr>
          <w:trHeight w:val="262"/>
        </w:trPr>
        <w:tc>
          <w:tcPr>
            <w:tcW w:w="8964" w:type="dxa"/>
          </w:tcPr>
          <w:p w14:paraId="43354F2A" w14:textId="0F948DF5" w:rsidR="0BB19977" w:rsidRDefault="0BB19977" w:rsidP="0BB19977">
            <w:r w:rsidRPr="0BB19977">
              <w:t>Bilag 12 Egenerklæring om russisk involvering</w:t>
            </w:r>
          </w:p>
        </w:tc>
      </w:tr>
      <w:tr w:rsidR="0BB19977" w14:paraId="19552C04" w14:textId="77777777" w:rsidTr="5D74CF51">
        <w:trPr>
          <w:trHeight w:val="277"/>
        </w:trPr>
        <w:tc>
          <w:tcPr>
            <w:tcW w:w="8964" w:type="dxa"/>
          </w:tcPr>
          <w:p w14:paraId="54A7E25A" w14:textId="78934012" w:rsidR="0BB19977" w:rsidRDefault="0BB19977" w:rsidP="0BB19977">
            <w:r w:rsidRPr="0BB19977">
              <w:t>Bilag 13 Forpliktelseserklæring</w:t>
            </w:r>
          </w:p>
        </w:tc>
      </w:tr>
      <w:tr w:rsidR="0BB19977" w14:paraId="4C4115E9" w14:textId="77777777" w:rsidTr="5D74CF51">
        <w:trPr>
          <w:trHeight w:val="262"/>
        </w:trPr>
        <w:tc>
          <w:tcPr>
            <w:tcW w:w="8964" w:type="dxa"/>
          </w:tcPr>
          <w:p w14:paraId="041EDE8B" w14:textId="1BF6B678" w:rsidR="0BB19977" w:rsidRDefault="0BB19977" w:rsidP="0BB19977">
            <w:r w:rsidRPr="0BB19977">
              <w:t>Bilag 14 Morselskapsgaranti</w:t>
            </w:r>
          </w:p>
        </w:tc>
      </w:tr>
      <w:tr w:rsidR="0BB19977" w14:paraId="396B33DB" w14:textId="77777777" w:rsidTr="5D74CF51">
        <w:trPr>
          <w:trHeight w:val="262"/>
        </w:trPr>
        <w:tc>
          <w:tcPr>
            <w:tcW w:w="8964" w:type="dxa"/>
          </w:tcPr>
          <w:p w14:paraId="640BC847" w14:textId="50338C86" w:rsidR="0BB19977" w:rsidRDefault="0BB19977" w:rsidP="0BB19977">
            <w:r w:rsidRPr="0BB19977">
              <w:t>Bilag 15 Sluttprotokoll</w:t>
            </w:r>
          </w:p>
        </w:tc>
      </w:tr>
      <w:tr w:rsidR="0BB19977" w14:paraId="55EF628A" w14:textId="77777777" w:rsidTr="5D74CF51">
        <w:trPr>
          <w:trHeight w:val="277"/>
        </w:trPr>
        <w:tc>
          <w:tcPr>
            <w:tcW w:w="8964" w:type="dxa"/>
          </w:tcPr>
          <w:p w14:paraId="3C0ADA13" w14:textId="7FEADA5B" w:rsidR="0BB19977" w:rsidRDefault="0BB19977" w:rsidP="0BB19977">
            <w:r w:rsidRPr="0BB19977">
              <w:t>Bilag 16 Utfasingsliste for helse- og miljøskadelige kjemikalier</w:t>
            </w:r>
          </w:p>
        </w:tc>
      </w:tr>
      <w:tr w:rsidR="0BB19977" w14:paraId="3A0805E4" w14:textId="77777777" w:rsidTr="5D74CF51">
        <w:trPr>
          <w:trHeight w:val="277"/>
        </w:trPr>
        <w:tc>
          <w:tcPr>
            <w:tcW w:w="8964" w:type="dxa"/>
          </w:tcPr>
          <w:p w14:paraId="1CEC344E" w14:textId="66E46EAF" w:rsidR="0BB19977" w:rsidRDefault="0BB19977" w:rsidP="0BB19977">
            <w:pPr>
              <w:rPr>
                <w:lang w:val="en-GB"/>
              </w:rPr>
            </w:pPr>
            <w:r w:rsidRPr="0BB19977">
              <w:rPr>
                <w:lang w:val="en-GB"/>
              </w:rPr>
              <w:t>Bilag 17 Miljøskjema</w:t>
            </w:r>
          </w:p>
        </w:tc>
      </w:tr>
      <w:tr w:rsidR="0BB19977" w14:paraId="5D738813" w14:textId="77777777" w:rsidTr="5D74CF51">
        <w:trPr>
          <w:trHeight w:val="277"/>
        </w:trPr>
        <w:tc>
          <w:tcPr>
            <w:tcW w:w="8964" w:type="dxa"/>
          </w:tcPr>
          <w:p w14:paraId="5DF86D88" w14:textId="75C3419E" w:rsidR="0BB19977" w:rsidRDefault="0BB19977" w:rsidP="0BB19977">
            <w:pPr>
              <w:rPr>
                <w:lang w:val="en-GB"/>
              </w:rPr>
            </w:pPr>
            <w:r w:rsidRPr="0BB19977">
              <w:rPr>
                <w:lang w:val="en-GB"/>
              </w:rPr>
              <w:t>Bilag 18 Sterilsentralen kostnad ifbm prosessering</w:t>
            </w:r>
          </w:p>
        </w:tc>
      </w:tr>
      <w:tr w:rsidR="0BB19977" w14:paraId="78AD2811" w14:textId="77777777" w:rsidTr="5D74CF51">
        <w:trPr>
          <w:trHeight w:val="277"/>
        </w:trPr>
        <w:tc>
          <w:tcPr>
            <w:tcW w:w="8964" w:type="dxa"/>
          </w:tcPr>
          <w:p w14:paraId="3473472E" w14:textId="5C702818" w:rsidR="0BB19977" w:rsidRDefault="0BB19977" w:rsidP="0BB19977">
            <w:r w:rsidRPr="0BB19977">
              <w:rPr>
                <w:lang w:val="en-GB"/>
              </w:rPr>
              <w:t>Bilag 19 oversikt over sag og drill HNT</w:t>
            </w:r>
          </w:p>
        </w:tc>
      </w:tr>
      <w:tr w:rsidR="0BB19977" w14:paraId="7468DBFE" w14:textId="77777777" w:rsidTr="5D74CF51">
        <w:trPr>
          <w:trHeight w:val="277"/>
        </w:trPr>
        <w:tc>
          <w:tcPr>
            <w:tcW w:w="8964" w:type="dxa"/>
          </w:tcPr>
          <w:p w14:paraId="1078DD8C" w14:textId="66FD2EB3" w:rsidR="0BB19977" w:rsidRDefault="0BB19977" w:rsidP="0BB19977">
            <w:r w:rsidRPr="0BB19977">
              <w:rPr>
                <w:lang w:val="en-GB"/>
              </w:rPr>
              <w:t>Bilag 20 oversikt over sag og drill STO</w:t>
            </w:r>
          </w:p>
        </w:tc>
      </w:tr>
      <w:tr w:rsidR="0BB19977" w14:paraId="22845F71" w14:textId="77777777" w:rsidTr="5D74CF51">
        <w:trPr>
          <w:trHeight w:val="277"/>
        </w:trPr>
        <w:tc>
          <w:tcPr>
            <w:tcW w:w="8964" w:type="dxa"/>
          </w:tcPr>
          <w:p w14:paraId="693407A7" w14:textId="2E94C89D" w:rsidR="0BB19977" w:rsidRDefault="0BB19977" w:rsidP="0BB19977">
            <w:r w:rsidRPr="0BB19977">
              <w:rPr>
                <w:lang w:val="en-GB"/>
              </w:rPr>
              <w:t>Bilag 21 oversikt over sag og drill HMR</w:t>
            </w:r>
          </w:p>
        </w:tc>
      </w:tr>
      <w:tr w:rsidR="5D74CF51" w14:paraId="591A4878" w14:textId="77777777" w:rsidTr="5D74CF51">
        <w:trPr>
          <w:trHeight w:val="277"/>
        </w:trPr>
        <w:tc>
          <w:tcPr>
            <w:tcW w:w="8964" w:type="dxa"/>
          </w:tcPr>
          <w:p w14:paraId="37B9EC9F" w14:textId="7D1CA07F" w:rsidR="69FF129F" w:rsidRDefault="69FF129F" w:rsidP="5D74CF51">
            <w:r w:rsidRPr="5D74CF51">
              <w:rPr>
                <w:lang w:val="en-GB"/>
              </w:rPr>
              <w:t>Bilag 22 oversikt over sag og drill HMR Ålesund_Volda</w:t>
            </w:r>
          </w:p>
        </w:tc>
      </w:tr>
    </w:tbl>
    <w:p w14:paraId="4C444923" w14:textId="55F645B8" w:rsidR="0BB19977" w:rsidRDefault="0BB19977" w:rsidP="10240E92"/>
    <w:tbl>
      <w:tblPr>
        <w:tblStyle w:val="Tabellrutenett"/>
        <w:tblW w:w="0" w:type="auto"/>
        <w:tblLook w:val="0420" w:firstRow="1" w:lastRow="0" w:firstColumn="0" w:lastColumn="0" w:noHBand="0" w:noVBand="1"/>
      </w:tblPr>
      <w:tblGrid>
        <w:gridCol w:w="8964"/>
      </w:tblGrid>
      <w:tr w:rsidR="18F26999" w14:paraId="1F89A1FF" w14:textId="77777777" w:rsidTr="10240E92">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25E5EB91" w14:textId="186404A3" w:rsidR="37F50B2E" w:rsidRDefault="37F50B2E" w:rsidP="18F26999">
            <w:r>
              <w:t>Delkontrakt 1 Large Bone</w:t>
            </w:r>
          </w:p>
        </w:tc>
      </w:tr>
      <w:tr w:rsidR="18F26999" w14:paraId="68BB2363" w14:textId="77777777" w:rsidTr="10240E92">
        <w:trPr>
          <w:trHeight w:val="300"/>
        </w:trPr>
        <w:tc>
          <w:tcPr>
            <w:tcW w:w="8964" w:type="dxa"/>
          </w:tcPr>
          <w:p w14:paraId="31114D64" w14:textId="12CB13ED" w:rsidR="18F26999" w:rsidRDefault="62517EF7" w:rsidP="18F26999">
            <w:r w:rsidRPr="0BB19977">
              <w:t>Prisskjema</w:t>
            </w:r>
            <w:r w:rsidR="5AF983DF" w:rsidRPr="0BB19977">
              <w:t xml:space="preserve"> DK1 Large Bone</w:t>
            </w:r>
          </w:p>
        </w:tc>
      </w:tr>
      <w:tr w:rsidR="18F26999" w14:paraId="45385203" w14:textId="77777777" w:rsidTr="10240E92">
        <w:trPr>
          <w:trHeight w:val="300"/>
        </w:trPr>
        <w:tc>
          <w:tcPr>
            <w:tcW w:w="8964" w:type="dxa"/>
          </w:tcPr>
          <w:p w14:paraId="1ACD960E" w14:textId="4303652E" w:rsidR="18F26999" w:rsidRDefault="62517EF7" w:rsidP="18F26999">
            <w:r w:rsidRPr="0BB19977">
              <w:t>Kravspesifikasjon</w:t>
            </w:r>
            <w:r w:rsidR="09ADC5CB" w:rsidRPr="0BB19977">
              <w:t xml:space="preserve"> DK1 Large Bone</w:t>
            </w:r>
          </w:p>
        </w:tc>
      </w:tr>
      <w:tr w:rsidR="18F26999" w14:paraId="4E5540C7" w14:textId="77777777" w:rsidTr="10240E92">
        <w:trPr>
          <w:trHeight w:val="300"/>
        </w:trPr>
        <w:tc>
          <w:tcPr>
            <w:tcW w:w="8964" w:type="dxa"/>
          </w:tcPr>
          <w:p w14:paraId="423DC901" w14:textId="5CDEF2EA" w:rsidR="4A3A465E" w:rsidRDefault="0EC252B5" w:rsidP="18F26999">
            <w:r w:rsidRPr="10240E92">
              <w:t>Masterdata DK1 Hardware og utstyrsavhengig kantsortim</w:t>
            </w:r>
            <w:r w:rsidR="31D9BB4C" w:rsidRPr="10240E92">
              <w:t>ent</w:t>
            </w:r>
          </w:p>
        </w:tc>
      </w:tr>
    </w:tbl>
    <w:p w14:paraId="28A24480" w14:textId="2C1E9588" w:rsidR="18F26999" w:rsidRDefault="18F26999" w:rsidP="18F26999"/>
    <w:tbl>
      <w:tblPr>
        <w:tblStyle w:val="Tabellrutenett"/>
        <w:tblW w:w="0" w:type="auto"/>
        <w:tblLook w:val="0420" w:firstRow="1" w:lastRow="0" w:firstColumn="0" w:lastColumn="0" w:noHBand="0" w:noVBand="1"/>
      </w:tblPr>
      <w:tblGrid>
        <w:gridCol w:w="8964"/>
      </w:tblGrid>
      <w:tr w:rsidR="18F26999" w14:paraId="4BE988BE" w14:textId="77777777" w:rsidTr="10240E92">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1E975BFC" w14:textId="7D783A15" w:rsidR="18F26999" w:rsidRDefault="18F26999" w:rsidP="18F26999">
            <w:r>
              <w:t xml:space="preserve">Delkontrakt </w:t>
            </w:r>
            <w:r w:rsidR="423D85BA">
              <w:t>2</w:t>
            </w:r>
            <w:r>
              <w:t xml:space="preserve"> Large Bone</w:t>
            </w:r>
            <w:r w:rsidR="77FA13AE">
              <w:t xml:space="preserve"> Presisjonssag</w:t>
            </w:r>
          </w:p>
        </w:tc>
      </w:tr>
      <w:tr w:rsidR="18F26999" w14:paraId="3354C1B9" w14:textId="77777777" w:rsidTr="10240E92">
        <w:trPr>
          <w:trHeight w:val="300"/>
        </w:trPr>
        <w:tc>
          <w:tcPr>
            <w:tcW w:w="8964" w:type="dxa"/>
          </w:tcPr>
          <w:p w14:paraId="3BB629C0" w14:textId="5459FC9A" w:rsidR="18F26999" w:rsidRDefault="18F26999" w:rsidP="18F26999">
            <w:r w:rsidRPr="18F26999">
              <w:t>Prisskjema DK</w:t>
            </w:r>
            <w:r w:rsidR="206C607A" w:rsidRPr="18F26999">
              <w:t>2</w:t>
            </w:r>
            <w:r w:rsidRPr="18F26999">
              <w:t xml:space="preserve"> Large Bone</w:t>
            </w:r>
            <w:r w:rsidR="128AB802" w:rsidRPr="18F26999">
              <w:t xml:space="preserve"> Presisjonssag</w:t>
            </w:r>
          </w:p>
        </w:tc>
      </w:tr>
      <w:tr w:rsidR="18F26999" w14:paraId="0F6169DC" w14:textId="77777777" w:rsidTr="10240E92">
        <w:trPr>
          <w:trHeight w:val="300"/>
        </w:trPr>
        <w:tc>
          <w:tcPr>
            <w:tcW w:w="8964" w:type="dxa"/>
          </w:tcPr>
          <w:p w14:paraId="73127D26" w14:textId="3DF0191B" w:rsidR="18F26999" w:rsidRDefault="18F26999" w:rsidP="18F26999">
            <w:r w:rsidRPr="18F26999">
              <w:t>Kravspesifikasjon DK</w:t>
            </w:r>
            <w:r w:rsidR="3D280491" w:rsidRPr="18F26999">
              <w:t>2</w:t>
            </w:r>
            <w:r w:rsidRPr="18F26999">
              <w:t xml:space="preserve"> Large Bone</w:t>
            </w:r>
            <w:r w:rsidR="3D039E3B" w:rsidRPr="18F26999">
              <w:t xml:space="preserve"> Presisjonssag</w:t>
            </w:r>
          </w:p>
        </w:tc>
      </w:tr>
      <w:tr w:rsidR="18F26999" w14:paraId="121AC872" w14:textId="77777777" w:rsidTr="10240E92">
        <w:trPr>
          <w:trHeight w:val="300"/>
        </w:trPr>
        <w:tc>
          <w:tcPr>
            <w:tcW w:w="8964" w:type="dxa"/>
          </w:tcPr>
          <w:p w14:paraId="5EB47B8D" w14:textId="4E7DBBAB" w:rsidR="18F26999" w:rsidRDefault="45910ACC" w:rsidP="18F26999">
            <w:r w:rsidRPr="10240E92">
              <w:t>Masterdata DK</w:t>
            </w:r>
            <w:r w:rsidR="14036E8C" w:rsidRPr="10240E92">
              <w:t>2</w:t>
            </w:r>
            <w:r w:rsidRPr="10240E92">
              <w:t xml:space="preserve"> Hardware og utstyrsavhengig kantsortim</w:t>
            </w:r>
            <w:r w:rsidR="359E89FE" w:rsidRPr="10240E92">
              <w:t>ent</w:t>
            </w:r>
          </w:p>
        </w:tc>
      </w:tr>
    </w:tbl>
    <w:p w14:paraId="2417D369" w14:textId="5E550C2F" w:rsidR="18F26999" w:rsidRDefault="18F26999"/>
    <w:tbl>
      <w:tblPr>
        <w:tblStyle w:val="Tabellrutenett"/>
        <w:tblW w:w="0" w:type="auto"/>
        <w:tblLook w:val="0420" w:firstRow="1" w:lastRow="0" w:firstColumn="0" w:lastColumn="0" w:noHBand="0" w:noVBand="1"/>
      </w:tblPr>
      <w:tblGrid>
        <w:gridCol w:w="8964"/>
      </w:tblGrid>
      <w:tr w:rsidR="18F26999" w14:paraId="0D59EC6D" w14:textId="77777777" w:rsidTr="10240E92">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29C49D2B" w14:textId="4FE7E68D" w:rsidR="18F26999" w:rsidRDefault="18F26999" w:rsidP="18F26999">
            <w:r>
              <w:t xml:space="preserve">Delkontrakt </w:t>
            </w:r>
            <w:r w:rsidR="30081535">
              <w:t>3 Small Bone</w:t>
            </w:r>
          </w:p>
        </w:tc>
      </w:tr>
      <w:tr w:rsidR="18F26999" w14:paraId="0F080859" w14:textId="77777777" w:rsidTr="10240E92">
        <w:trPr>
          <w:trHeight w:val="300"/>
        </w:trPr>
        <w:tc>
          <w:tcPr>
            <w:tcW w:w="8964" w:type="dxa"/>
          </w:tcPr>
          <w:p w14:paraId="5009CCBB" w14:textId="444D85B9" w:rsidR="18F26999" w:rsidRDefault="18F26999" w:rsidP="18F26999">
            <w:r w:rsidRPr="18F26999">
              <w:t>Prisskjema DK</w:t>
            </w:r>
            <w:r w:rsidR="093C8BD0" w:rsidRPr="18F26999">
              <w:t>3</w:t>
            </w:r>
            <w:r w:rsidRPr="18F26999">
              <w:t xml:space="preserve"> </w:t>
            </w:r>
            <w:r w:rsidR="1583AFA5" w:rsidRPr="18F26999">
              <w:t>Small Bone</w:t>
            </w:r>
          </w:p>
        </w:tc>
      </w:tr>
      <w:tr w:rsidR="18F26999" w14:paraId="27A2EF24" w14:textId="77777777" w:rsidTr="10240E92">
        <w:trPr>
          <w:trHeight w:val="300"/>
        </w:trPr>
        <w:tc>
          <w:tcPr>
            <w:tcW w:w="8964" w:type="dxa"/>
          </w:tcPr>
          <w:p w14:paraId="119633E3" w14:textId="5723D034" w:rsidR="18F26999" w:rsidRDefault="18F26999" w:rsidP="18F26999">
            <w:r w:rsidRPr="18F26999">
              <w:t>Kravspesifikasjon DK</w:t>
            </w:r>
            <w:r w:rsidR="1D4A1A2E" w:rsidRPr="18F26999">
              <w:t>3 Small Bone</w:t>
            </w:r>
          </w:p>
        </w:tc>
      </w:tr>
      <w:tr w:rsidR="18F26999" w14:paraId="2F4258DD" w14:textId="77777777" w:rsidTr="10240E92">
        <w:trPr>
          <w:trHeight w:val="300"/>
        </w:trPr>
        <w:tc>
          <w:tcPr>
            <w:tcW w:w="8964" w:type="dxa"/>
          </w:tcPr>
          <w:p w14:paraId="646B1A33" w14:textId="3F5B27F1" w:rsidR="18F26999" w:rsidRDefault="45910ACC" w:rsidP="18F26999">
            <w:r w:rsidRPr="10240E92">
              <w:t>Masterdata DK</w:t>
            </w:r>
            <w:r w:rsidR="13AA89EB" w:rsidRPr="10240E92">
              <w:t>3</w:t>
            </w:r>
            <w:r w:rsidRPr="10240E92">
              <w:t xml:space="preserve"> Hardware og utstyrsavhengig kantsortim</w:t>
            </w:r>
            <w:r w:rsidR="35FFC19C" w:rsidRPr="10240E92">
              <w:t>ent</w:t>
            </w:r>
          </w:p>
        </w:tc>
      </w:tr>
    </w:tbl>
    <w:p w14:paraId="41FA96D2" w14:textId="6D380DD9" w:rsidR="18F26999" w:rsidRDefault="18F26999"/>
    <w:tbl>
      <w:tblPr>
        <w:tblStyle w:val="Tabellrutenett"/>
        <w:tblW w:w="0" w:type="auto"/>
        <w:tblLook w:val="0420" w:firstRow="1" w:lastRow="0" w:firstColumn="0" w:lastColumn="0" w:noHBand="0" w:noVBand="1"/>
      </w:tblPr>
      <w:tblGrid>
        <w:gridCol w:w="8964"/>
      </w:tblGrid>
      <w:tr w:rsidR="18F26999" w14:paraId="2F6BD308" w14:textId="77777777" w:rsidTr="10240E92">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75179A6E" w14:textId="23B8AFA7" w:rsidR="18F26999" w:rsidRDefault="18F26999" w:rsidP="18F26999">
            <w:r>
              <w:t>Delkontrakt</w:t>
            </w:r>
            <w:r w:rsidR="1FAB0A48">
              <w:t xml:space="preserve"> 4 Kablet finkirurgi penngrep (batteri opsjon)</w:t>
            </w:r>
          </w:p>
        </w:tc>
      </w:tr>
      <w:tr w:rsidR="18F26999" w14:paraId="076DEC3E" w14:textId="77777777" w:rsidTr="10240E92">
        <w:trPr>
          <w:trHeight w:val="300"/>
        </w:trPr>
        <w:tc>
          <w:tcPr>
            <w:tcW w:w="8964" w:type="dxa"/>
          </w:tcPr>
          <w:p w14:paraId="00ED913C" w14:textId="68E18D0B" w:rsidR="18F26999" w:rsidRDefault="18F26999" w:rsidP="18F26999">
            <w:r w:rsidRPr="18F26999">
              <w:t>Prisskjema DK</w:t>
            </w:r>
            <w:r w:rsidR="7D9DF112" w:rsidRPr="18F26999">
              <w:t>4</w:t>
            </w:r>
            <w:r w:rsidRPr="18F26999">
              <w:t xml:space="preserve"> </w:t>
            </w:r>
            <w:r w:rsidR="46618B33" w:rsidRPr="18F26999">
              <w:t xml:space="preserve">kablet </w:t>
            </w:r>
            <w:r w:rsidR="2ABDF2AA" w:rsidRPr="18F26999">
              <w:t>finkirurgi penngrep</w:t>
            </w:r>
          </w:p>
        </w:tc>
      </w:tr>
      <w:tr w:rsidR="18F26999" w14:paraId="37B067F4" w14:textId="77777777" w:rsidTr="10240E92">
        <w:trPr>
          <w:trHeight w:val="300"/>
        </w:trPr>
        <w:tc>
          <w:tcPr>
            <w:tcW w:w="8964" w:type="dxa"/>
          </w:tcPr>
          <w:p w14:paraId="3BE63285" w14:textId="2EE21815" w:rsidR="18F26999" w:rsidRDefault="18F26999" w:rsidP="18F26999">
            <w:r w:rsidRPr="18F26999">
              <w:t>Kravspesifikasjon DK</w:t>
            </w:r>
            <w:r w:rsidR="60B37393" w:rsidRPr="18F26999">
              <w:t xml:space="preserve">4 </w:t>
            </w:r>
            <w:r w:rsidR="4BFC020C" w:rsidRPr="18F26999">
              <w:t>kablet finkirurgi penngrep</w:t>
            </w:r>
          </w:p>
        </w:tc>
      </w:tr>
      <w:tr w:rsidR="18F26999" w14:paraId="4B2ADA8F" w14:textId="77777777" w:rsidTr="10240E92">
        <w:trPr>
          <w:trHeight w:val="300"/>
        </w:trPr>
        <w:tc>
          <w:tcPr>
            <w:tcW w:w="8964" w:type="dxa"/>
          </w:tcPr>
          <w:p w14:paraId="47D66F10" w14:textId="716BE5DB" w:rsidR="18F26999" w:rsidRDefault="45910ACC" w:rsidP="18F26999">
            <w:r w:rsidRPr="10240E92">
              <w:t>Masterdata DK</w:t>
            </w:r>
            <w:r w:rsidR="33328DA3" w:rsidRPr="10240E92">
              <w:t>4</w:t>
            </w:r>
            <w:r w:rsidRPr="10240E92">
              <w:t xml:space="preserve"> Hardware og utstyrsavhengig kantsortim</w:t>
            </w:r>
            <w:r w:rsidR="19B8A862" w:rsidRPr="10240E92">
              <w:t>ent</w:t>
            </w:r>
          </w:p>
        </w:tc>
      </w:tr>
    </w:tbl>
    <w:p w14:paraId="59D46073" w14:textId="1234E884" w:rsidR="18F26999" w:rsidRDefault="18F26999"/>
    <w:tbl>
      <w:tblPr>
        <w:tblStyle w:val="Tabellrutenett"/>
        <w:tblW w:w="0" w:type="auto"/>
        <w:tblLook w:val="0420" w:firstRow="1" w:lastRow="0" w:firstColumn="0" w:lastColumn="0" w:noHBand="0" w:noVBand="1"/>
      </w:tblPr>
      <w:tblGrid>
        <w:gridCol w:w="8964"/>
      </w:tblGrid>
      <w:tr w:rsidR="18F26999" w14:paraId="0BD7F417" w14:textId="77777777" w:rsidTr="10240E92">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6FDEE05D" w14:textId="3D286BB4" w:rsidR="18F26999" w:rsidRDefault="18F26999" w:rsidP="18F26999">
            <w:r>
              <w:t xml:space="preserve">Delkontrakt </w:t>
            </w:r>
            <w:r w:rsidR="29EFFC23">
              <w:t>5</w:t>
            </w:r>
            <w:r>
              <w:t xml:space="preserve"> Kablet finkirurgi </w:t>
            </w:r>
            <w:r w:rsidR="74ED78C0">
              <w:t xml:space="preserve">pistolgrep </w:t>
            </w:r>
            <w:r>
              <w:t>(batteri opsjon)</w:t>
            </w:r>
          </w:p>
        </w:tc>
      </w:tr>
      <w:tr w:rsidR="18F26999" w14:paraId="77CD9D90" w14:textId="77777777" w:rsidTr="10240E92">
        <w:trPr>
          <w:trHeight w:val="300"/>
        </w:trPr>
        <w:tc>
          <w:tcPr>
            <w:tcW w:w="8964" w:type="dxa"/>
          </w:tcPr>
          <w:p w14:paraId="7B394086" w14:textId="4C276414" w:rsidR="18F26999" w:rsidRDefault="18F26999" w:rsidP="18F26999">
            <w:r w:rsidRPr="18F26999">
              <w:t>Prisskjema DK</w:t>
            </w:r>
            <w:r w:rsidR="1D26A6AF" w:rsidRPr="18F26999">
              <w:t>5</w:t>
            </w:r>
            <w:r w:rsidRPr="18F26999">
              <w:t xml:space="preserve"> kablet finkirurgi </w:t>
            </w:r>
            <w:r w:rsidR="13CBB055" w:rsidRPr="18F26999">
              <w:t>pistolgrep</w:t>
            </w:r>
          </w:p>
        </w:tc>
      </w:tr>
      <w:tr w:rsidR="18F26999" w14:paraId="73DB0841" w14:textId="77777777" w:rsidTr="10240E92">
        <w:trPr>
          <w:trHeight w:val="300"/>
        </w:trPr>
        <w:tc>
          <w:tcPr>
            <w:tcW w:w="8964" w:type="dxa"/>
          </w:tcPr>
          <w:p w14:paraId="413058BE" w14:textId="6BF430CC" w:rsidR="18F26999" w:rsidRDefault="18F26999" w:rsidP="18F26999">
            <w:r w:rsidRPr="18F26999">
              <w:t>Kravspesifikasjon DK</w:t>
            </w:r>
            <w:r w:rsidR="204D62A3" w:rsidRPr="18F26999">
              <w:t>5</w:t>
            </w:r>
            <w:r w:rsidRPr="18F26999">
              <w:t xml:space="preserve"> kablet finkirurgi </w:t>
            </w:r>
            <w:r w:rsidR="41E37B22" w:rsidRPr="18F26999">
              <w:t>pistolgrep</w:t>
            </w:r>
          </w:p>
        </w:tc>
      </w:tr>
      <w:tr w:rsidR="18F26999" w14:paraId="6BE93387" w14:textId="77777777" w:rsidTr="10240E92">
        <w:trPr>
          <w:trHeight w:val="300"/>
        </w:trPr>
        <w:tc>
          <w:tcPr>
            <w:tcW w:w="8964" w:type="dxa"/>
          </w:tcPr>
          <w:p w14:paraId="6F7496AA" w14:textId="03B56245" w:rsidR="18F26999" w:rsidRDefault="45910ACC" w:rsidP="18F26999">
            <w:r w:rsidRPr="10240E92">
              <w:t>Masterdata DK</w:t>
            </w:r>
            <w:r w:rsidR="601E6425" w:rsidRPr="10240E92">
              <w:t>5</w:t>
            </w:r>
            <w:r w:rsidRPr="10240E92">
              <w:t xml:space="preserve"> Hardware og utstyrsavhengig kantsorti</w:t>
            </w:r>
            <w:r w:rsidR="0F133D41" w:rsidRPr="10240E92">
              <w:t>ment</w:t>
            </w:r>
          </w:p>
        </w:tc>
      </w:tr>
    </w:tbl>
    <w:p w14:paraId="697FBB75" w14:textId="1F81CE90" w:rsidR="0BB19977" w:rsidRDefault="0BB19977" w:rsidP="0BB19977"/>
    <w:p w14:paraId="44227999" w14:textId="77777777" w:rsidR="00E642A5" w:rsidRDefault="00E642A5"/>
    <w:p w14:paraId="799FC329" w14:textId="77777777" w:rsidR="00E642A5" w:rsidRPr="00E642A5" w:rsidRDefault="00E642A5" w:rsidP="00E642A5">
      <w:pPr>
        <w:pStyle w:val="Overskrift2"/>
      </w:pPr>
      <w:bookmarkStart w:id="7" w:name="_Toc399762830"/>
      <w:r>
        <w:t>Viktige datoer</w:t>
      </w:r>
      <w:bookmarkEnd w:id="7"/>
    </w:p>
    <w:tbl>
      <w:tblPr>
        <w:tblStyle w:val="Tabellrutenett"/>
        <w:tblW w:w="0" w:type="auto"/>
        <w:tblLook w:val="0420" w:firstRow="1" w:lastRow="0" w:firstColumn="0" w:lastColumn="0" w:noHBand="0" w:noVBand="1"/>
      </w:tblPr>
      <w:tblGrid>
        <w:gridCol w:w="6374"/>
        <w:gridCol w:w="2642"/>
      </w:tblGrid>
      <w:tr w:rsidR="00E642A5" w14:paraId="07587BF7" w14:textId="77777777" w:rsidTr="4F04EBA1">
        <w:trPr>
          <w:cnfStyle w:val="100000000000" w:firstRow="1" w:lastRow="0" w:firstColumn="0" w:lastColumn="0" w:oddVBand="0" w:evenVBand="0" w:oddHBand="0" w:evenHBand="0" w:firstRowFirstColumn="0" w:firstRowLastColumn="0" w:lastRowFirstColumn="0" w:lastRowLastColumn="0"/>
        </w:trPr>
        <w:tc>
          <w:tcPr>
            <w:tcW w:w="6374" w:type="dxa"/>
          </w:tcPr>
          <w:p w14:paraId="010F0145" w14:textId="77777777" w:rsidR="00E642A5" w:rsidRDefault="00E642A5">
            <w:r>
              <w:t>Aktivitet</w:t>
            </w:r>
          </w:p>
        </w:tc>
        <w:tc>
          <w:tcPr>
            <w:tcW w:w="2642" w:type="dxa"/>
          </w:tcPr>
          <w:p w14:paraId="37B073D5" w14:textId="77777777" w:rsidR="00E642A5" w:rsidRDefault="00E642A5">
            <w:r>
              <w:t>Tidspunkt</w:t>
            </w:r>
          </w:p>
        </w:tc>
      </w:tr>
      <w:tr w:rsidR="00E642A5" w14:paraId="3F0834D4" w14:textId="77777777" w:rsidTr="4F04EBA1">
        <w:tc>
          <w:tcPr>
            <w:tcW w:w="6374" w:type="dxa"/>
          </w:tcPr>
          <w:p w14:paraId="7D4EB05D" w14:textId="77777777" w:rsidR="00E642A5" w:rsidRPr="008C5C07" w:rsidRDefault="00E642A5">
            <w:pPr>
              <w:rPr>
                <w:color w:val="0070C0"/>
              </w:rPr>
            </w:pPr>
            <w:r w:rsidRPr="00E33A65">
              <w:t>Frist for å stille spørsmål til konkurransegrunnlaget</w:t>
            </w:r>
          </w:p>
        </w:tc>
        <w:tc>
          <w:tcPr>
            <w:tcW w:w="2642" w:type="dxa"/>
          </w:tcPr>
          <w:p w14:paraId="4ED0E5AE" w14:textId="2A6234DD" w:rsidR="00E642A5" w:rsidRPr="008C5C07" w:rsidRDefault="005728CA" w:rsidP="10240E92">
            <w:r>
              <w:t>22.09.2026</w:t>
            </w:r>
          </w:p>
        </w:tc>
      </w:tr>
      <w:tr w:rsidR="00E642A5" w14:paraId="3426377F" w14:textId="77777777" w:rsidTr="4F04EBA1">
        <w:tc>
          <w:tcPr>
            <w:tcW w:w="6374" w:type="dxa"/>
          </w:tcPr>
          <w:p w14:paraId="38DF8315" w14:textId="77777777" w:rsidR="00E642A5" w:rsidRDefault="00E642A5">
            <w:r>
              <w:t>Frist for å levere tilbud</w:t>
            </w:r>
          </w:p>
        </w:tc>
        <w:tc>
          <w:tcPr>
            <w:tcW w:w="2642" w:type="dxa"/>
          </w:tcPr>
          <w:p w14:paraId="71B47CD7" w14:textId="3C36347A" w:rsidR="00E642A5" w:rsidRPr="008C5C07" w:rsidRDefault="005728CA" w:rsidP="10240E92">
            <w:r>
              <w:t>0</w:t>
            </w:r>
            <w:r w:rsidR="00BB2BFE">
              <w:t>2</w:t>
            </w:r>
            <w:r>
              <w:t>.10.2026</w:t>
            </w:r>
            <w:r w:rsidR="00BB2BFE">
              <w:t xml:space="preserve"> kl 12:00</w:t>
            </w:r>
          </w:p>
        </w:tc>
      </w:tr>
      <w:tr w:rsidR="00984FE1" w14:paraId="3283C2C1" w14:textId="77777777" w:rsidTr="4F04EBA1">
        <w:tc>
          <w:tcPr>
            <w:tcW w:w="6374" w:type="dxa"/>
          </w:tcPr>
          <w:p w14:paraId="020F5823" w14:textId="2B8EF4D8" w:rsidR="00984FE1" w:rsidRDefault="00984FE1">
            <w:r>
              <w:t>Produktpresentasjon</w:t>
            </w:r>
          </w:p>
        </w:tc>
        <w:tc>
          <w:tcPr>
            <w:tcW w:w="2642" w:type="dxa"/>
          </w:tcPr>
          <w:p w14:paraId="21B4DCB5" w14:textId="500B0B6A" w:rsidR="00984FE1" w:rsidRPr="10240E92" w:rsidRDefault="00B4256B" w:rsidP="10240E92">
            <w:r w:rsidRPr="00515140">
              <w:t>27.10.2026</w:t>
            </w:r>
          </w:p>
        </w:tc>
      </w:tr>
      <w:tr w:rsidR="00E642A5" w14:paraId="2B3001F5" w14:textId="77777777" w:rsidTr="4F04EBA1">
        <w:tc>
          <w:tcPr>
            <w:tcW w:w="6374" w:type="dxa"/>
          </w:tcPr>
          <w:p w14:paraId="1B2FA70A" w14:textId="2BA3C9AB" w:rsidR="00E642A5" w:rsidRPr="00E33A65" w:rsidRDefault="00E642A5">
            <w:r>
              <w:t>Evaluering</w:t>
            </w:r>
            <w:r w:rsidR="6891B6C4">
              <w:t xml:space="preserve"> - og utprøvingsfase</w:t>
            </w:r>
            <w:r w:rsidR="00B23697">
              <w:t xml:space="preserve"> (tentativt)</w:t>
            </w:r>
          </w:p>
        </w:tc>
        <w:tc>
          <w:tcPr>
            <w:tcW w:w="2642" w:type="dxa"/>
          </w:tcPr>
          <w:p w14:paraId="0E27E2AF" w14:textId="068806D2" w:rsidR="00E642A5" w:rsidRPr="008C5C07" w:rsidRDefault="00B23697" w:rsidP="10240E92">
            <w:r>
              <w:t>Uke 43-51</w:t>
            </w:r>
          </w:p>
        </w:tc>
      </w:tr>
      <w:tr w:rsidR="00E642A5" w14:paraId="3F113924" w14:textId="77777777" w:rsidTr="4F04EBA1">
        <w:tc>
          <w:tcPr>
            <w:tcW w:w="6374" w:type="dxa"/>
          </w:tcPr>
          <w:p w14:paraId="6BC7D830" w14:textId="2259A2D0" w:rsidR="00E642A5" w:rsidRPr="00597972" w:rsidRDefault="00E642A5">
            <w:r w:rsidRPr="00597972">
              <w:t>Tildeling</w:t>
            </w:r>
            <w:r>
              <w:t>sbeslutning og meddelelse til tilbyderne</w:t>
            </w:r>
            <w:r w:rsidR="00B23697">
              <w:t xml:space="preserve"> (tentativt)</w:t>
            </w:r>
          </w:p>
        </w:tc>
        <w:tc>
          <w:tcPr>
            <w:tcW w:w="2642" w:type="dxa"/>
          </w:tcPr>
          <w:p w14:paraId="6CBD8E83" w14:textId="5C59A126" w:rsidR="00E642A5" w:rsidRDefault="00B23697" w:rsidP="10240E92">
            <w:r>
              <w:t>Uke 5, 2027</w:t>
            </w:r>
          </w:p>
        </w:tc>
      </w:tr>
      <w:tr w:rsidR="00E642A5" w14:paraId="2F0EF81B" w14:textId="77777777" w:rsidTr="4F04EBA1">
        <w:tc>
          <w:tcPr>
            <w:tcW w:w="6374" w:type="dxa"/>
          </w:tcPr>
          <w:p w14:paraId="12C9F62B" w14:textId="77777777" w:rsidR="00E642A5" w:rsidRPr="00597972" w:rsidRDefault="00E642A5">
            <w:r>
              <w:t>Avtaleinngåelse</w:t>
            </w:r>
          </w:p>
        </w:tc>
        <w:tc>
          <w:tcPr>
            <w:tcW w:w="2642" w:type="dxa"/>
          </w:tcPr>
          <w:p w14:paraId="68F58C29" w14:textId="35366476" w:rsidR="00E642A5" w:rsidRDefault="4158D96B" w:rsidP="10240E92">
            <w:r w:rsidRPr="10240E92">
              <w:t>Ved signering</w:t>
            </w:r>
          </w:p>
        </w:tc>
      </w:tr>
      <w:tr w:rsidR="00E642A5" w14:paraId="022930D6" w14:textId="77777777" w:rsidTr="4F04EBA1">
        <w:tc>
          <w:tcPr>
            <w:tcW w:w="6374" w:type="dxa"/>
          </w:tcPr>
          <w:p w14:paraId="6C50FD45" w14:textId="77777777" w:rsidR="00E642A5" w:rsidRPr="00E33A65" w:rsidRDefault="00E642A5">
            <w:pPr>
              <w:rPr>
                <w:color w:val="0070C0"/>
              </w:rPr>
            </w:pPr>
            <w:r w:rsidRPr="00E33A65">
              <w:t>Oppstart av avtale</w:t>
            </w:r>
          </w:p>
        </w:tc>
        <w:tc>
          <w:tcPr>
            <w:tcW w:w="2642" w:type="dxa"/>
          </w:tcPr>
          <w:p w14:paraId="7A113B9F" w14:textId="24570AFF" w:rsidR="00E642A5" w:rsidRDefault="07EEF413" w:rsidP="10240E92">
            <w:r w:rsidRPr="10240E92">
              <w:t>3 måneder etter signering</w:t>
            </w:r>
          </w:p>
        </w:tc>
      </w:tr>
    </w:tbl>
    <w:p w14:paraId="01432EC7" w14:textId="77777777" w:rsidR="00E642A5" w:rsidRDefault="00E642A5"/>
    <w:p w14:paraId="5FBCAE9C" w14:textId="5148AB73" w:rsidR="00E642A5" w:rsidRPr="00E642A5" w:rsidRDefault="00E642A5" w:rsidP="00E642A5">
      <w:pPr>
        <w:pStyle w:val="Overskrift1"/>
      </w:pPr>
      <w:bookmarkStart w:id="8" w:name="_Toc2062564386"/>
      <w:r>
        <w:t xml:space="preserve">Regler for gjennomføring av </w:t>
      </w:r>
      <w:r w:rsidR="00D42BDC">
        <w:t>anskaffelsen</w:t>
      </w:r>
      <w:bookmarkEnd w:id="8"/>
    </w:p>
    <w:p w14:paraId="64839214" w14:textId="77777777" w:rsidR="00E642A5" w:rsidRPr="00E642A5" w:rsidRDefault="00E642A5" w:rsidP="00E642A5">
      <w:pPr>
        <w:pStyle w:val="Overskrift2"/>
      </w:pPr>
      <w:bookmarkStart w:id="9" w:name="_Toc153163049"/>
      <w:r>
        <w:t>Anskaffelsesprosedyre</w:t>
      </w:r>
      <w:bookmarkEnd w:id="9"/>
      <w:r>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10" w:name="_Toc196358217"/>
      <w:r>
        <w:t>Kommunikasjon</w:t>
      </w:r>
      <w:bookmarkEnd w:id="10"/>
    </w:p>
    <w:p w14:paraId="36886D2A" w14:textId="77777777" w:rsidR="00C11B11" w:rsidRPr="004D6526" w:rsidRDefault="00C11B11" w:rsidP="00C11B11">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påregnes besvart. </w:t>
      </w:r>
      <w:r>
        <w:t>Ved spørsmål som angår alle tilbydere, vil Oppdragsgiver besvare dette anonymisert til alle tilbyderne.</w:t>
      </w:r>
    </w:p>
    <w:p w14:paraId="60AA685E" w14:textId="77777777" w:rsidR="00E642A5" w:rsidRPr="00E642A5" w:rsidRDefault="00E642A5" w:rsidP="00E642A5">
      <w:pPr>
        <w:pStyle w:val="Overskrift2"/>
      </w:pPr>
      <w:bookmarkStart w:id="11" w:name="_Toc58142190"/>
      <w:r>
        <w:t>Skatteattest</w:t>
      </w:r>
      <w:bookmarkEnd w:id="11"/>
    </w:p>
    <w:p w14:paraId="0472BA3D" w14:textId="630E5839" w:rsidR="00E642A5" w:rsidRDefault="00E642A5">
      <w:r>
        <w:t xml:space="preserve">Valgt leverandør skal på forespørsel levere skatteattest for merverdiavgift og skatteattest for skatt. Dette gjelder bare dersom valgte leverandør er norsk. </w:t>
      </w:r>
    </w:p>
    <w:p w14:paraId="405F72B4" w14:textId="77777777" w:rsidR="00E642A5" w:rsidRDefault="00E642A5">
      <w:r>
        <w:t>Skatteattesten skal ikke være eldre enn 6 måneder regnet fra fristen for å levere forespørsel om å delta i konkurransen eller tilbud.</w:t>
      </w:r>
    </w:p>
    <w:p w14:paraId="6FD3DEC1" w14:textId="474CD4FF" w:rsidR="00B95A6F" w:rsidRDefault="00B95A6F" w:rsidP="00B95A6F">
      <w:pPr>
        <w:pStyle w:val="Overskrift2"/>
      </w:pPr>
      <w:bookmarkStart w:id="12" w:name="_Toc1846748883"/>
      <w:r>
        <w:t>Internasjonale sanksjoner – Russisk involvering</w:t>
      </w:r>
      <w:bookmarkEnd w:id="12"/>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vedrørende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1F065471" w14:textId="0AFCD131" w:rsidR="00B95A6F" w:rsidRPr="00B95A6F" w:rsidRDefault="00B95A6F" w:rsidP="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3" w:name="_Toc1319764771"/>
      <w:r>
        <w:t>Krav til tilbudet</w:t>
      </w:r>
      <w:bookmarkEnd w:id="13"/>
    </w:p>
    <w:p w14:paraId="529AB6C0" w14:textId="77777777" w:rsidR="00E642A5" w:rsidRPr="00E642A5" w:rsidRDefault="00E642A5" w:rsidP="00E642A5">
      <w:pPr>
        <w:pStyle w:val="Overskrift2"/>
      </w:pPr>
      <w:bookmarkStart w:id="14" w:name="_Toc891374100"/>
      <w:r>
        <w:t>Innlevering av tilbud</w:t>
      </w:r>
      <w:bookmarkEnd w:id="14"/>
    </w:p>
    <w:p w14:paraId="5D1F4B0F" w14:textId="77777777" w:rsidR="00D33FA5" w:rsidRPr="00AE1962" w:rsidRDefault="00D33FA5" w:rsidP="00D33FA5">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8F7391" w14:textId="77777777" w:rsidR="00D33FA5" w:rsidRDefault="00D33FA5" w:rsidP="00D33FA5">
      <w:r>
        <w:t>Ved spørsmål knyttet til opprettelse av bruker eller funksjonalitet i verktøyet, k</w:t>
      </w:r>
      <w:r w:rsidRPr="00AE1962">
        <w:t xml:space="preserve">ontakt </w:t>
      </w:r>
      <w:r>
        <w:t xml:space="preserve">oppdragsgivers KGV-support på telefon +47 406 39 856 eller via e-post til </w:t>
      </w:r>
      <w:hyperlink r:id="rId15" w:history="1">
        <w:r w:rsidRPr="00B10615">
          <w:rPr>
            <w:rStyle w:val="Hyperkobling"/>
          </w:rPr>
          <w:t>support@ms.kpmg.no</w:t>
        </w:r>
      </w:hyperlink>
      <w:r>
        <w:t xml:space="preserve">. </w:t>
      </w:r>
    </w:p>
    <w:p w14:paraId="5E51317A" w14:textId="77777777" w:rsidR="00D33FA5" w:rsidRDefault="00D33FA5" w:rsidP="00D33FA5">
      <w:r>
        <w:t>Det anbefales at tilbud leveres i god tid før fristens utløp. Leverte tilbud kan ikke endres, men det kan leveres nye tilbud helt frem til tilbudsfristens utløp. Det sist leverte tilbudet regnes som det endelige tilbudet.</w:t>
      </w:r>
    </w:p>
    <w:p w14:paraId="30155DD6" w14:textId="77777777" w:rsidR="00E642A5" w:rsidRPr="00E642A5" w:rsidRDefault="00E642A5" w:rsidP="00E642A5">
      <w:pPr>
        <w:pStyle w:val="Overskrift2"/>
      </w:pPr>
      <w:bookmarkStart w:id="15" w:name="_Toc12072849"/>
      <w:r>
        <w:t>Tilbudets utforming</w:t>
      </w:r>
      <w:bookmarkEnd w:id="15"/>
    </w:p>
    <w:p w14:paraId="3EBDAF69" w14:textId="11104196" w:rsidR="00E642A5" w:rsidRPr="00E642A5" w:rsidRDefault="007A33EE" w:rsidP="00B83A58">
      <w:pPr>
        <w:spacing w:line="240" w:lineRule="auto"/>
        <w:rPr>
          <w:color w:val="1A588E" w:themeColor="background2" w:themeShade="80"/>
        </w:rPr>
      </w:pPr>
      <w:r>
        <w:t xml:space="preserve"> Tilbyder er ansvarlig for at vedleggene er merket slik at Oppdragsgiver kan se hvem som har levert vedlegget, og hva vedlegget inneholder. </w:t>
      </w:r>
    </w:p>
    <w:p w14:paraId="0DFF32BA" w14:textId="3E2CFDB7" w:rsidR="00E642A5" w:rsidRPr="0015180F" w:rsidRDefault="00E642A5" w:rsidP="084FA0DA">
      <w:r>
        <w:t xml:space="preserve">Tilbudet skal leveres </w:t>
      </w:r>
      <w:r w:rsidR="51070033">
        <w:t>utfylt</w:t>
      </w:r>
      <w:r w:rsidR="55E2C86F">
        <w:t xml:space="preserve"> (per delkontrakt</w:t>
      </w:r>
      <w:r w:rsidR="394DB079">
        <w:t>/konkurranse</w:t>
      </w:r>
      <w:r w:rsidR="55E2C86F">
        <w:t>)</w:t>
      </w:r>
      <w:r w:rsidR="51070033">
        <w:t xml:space="preserve"> og </w:t>
      </w:r>
      <w:r>
        <w:t>med filnavn i henhold til følgende struktur:</w:t>
      </w:r>
      <w:r w:rsidR="56DA6743">
        <w:t xml:space="preserve"> </w:t>
      </w:r>
    </w:p>
    <w:tbl>
      <w:tblPr>
        <w:tblStyle w:val="Tabellrutenett"/>
        <w:tblW w:w="5000" w:type="pct"/>
        <w:tblLook w:val="0420" w:firstRow="1" w:lastRow="0" w:firstColumn="0" w:lastColumn="0" w:noHBand="0" w:noVBand="1"/>
      </w:tblPr>
      <w:tblGrid>
        <w:gridCol w:w="9060"/>
      </w:tblGrid>
      <w:tr w:rsidR="002348E0" w14:paraId="38A2A2E2" w14:textId="77777777" w:rsidTr="125A224A">
        <w:trPr>
          <w:cnfStyle w:val="100000000000" w:firstRow="1" w:lastRow="0" w:firstColumn="0" w:lastColumn="0" w:oddVBand="0" w:evenVBand="0" w:oddHBand="0" w:evenHBand="0" w:firstRowFirstColumn="0" w:firstRowLastColumn="0" w:lastRowFirstColumn="0" w:lastRowLastColumn="0"/>
        </w:trPr>
        <w:tc>
          <w:tcPr>
            <w:tcW w:w="5000" w:type="pct"/>
          </w:tcPr>
          <w:p w14:paraId="34338C85" w14:textId="34CC9CA1" w:rsidR="002348E0" w:rsidRPr="00587A2C" w:rsidRDefault="550DB571">
            <w:pPr>
              <w:rPr>
                <w:color w:val="FFFFFF" w:themeColor="background1"/>
              </w:rPr>
            </w:pPr>
            <w:r w:rsidRPr="79A4910C">
              <w:rPr>
                <w:color w:val="FFFFFF" w:themeColor="background1"/>
              </w:rPr>
              <w:t>Dokumentnavn</w:t>
            </w:r>
          </w:p>
        </w:tc>
      </w:tr>
      <w:tr w:rsidR="002348E0" w14:paraId="76805CEE" w14:textId="77777777" w:rsidTr="125A224A">
        <w:tc>
          <w:tcPr>
            <w:tcW w:w="5000" w:type="pct"/>
          </w:tcPr>
          <w:p w14:paraId="4FE3F023" w14:textId="13BD0D54" w:rsidR="002348E0" w:rsidRPr="00E51CB1" w:rsidRDefault="7A144075" w:rsidP="79A4910C">
            <w:pPr>
              <w:rPr>
                <w:color w:val="0070C0"/>
              </w:rPr>
            </w:pPr>
            <w:r w:rsidRPr="79A4910C">
              <w:t>00</w:t>
            </w:r>
            <w:r w:rsidR="064C5BC2" w:rsidRPr="79A4910C">
              <w:t>A</w:t>
            </w:r>
            <w:r w:rsidRPr="79A4910C">
              <w:t xml:space="preserve"> </w:t>
            </w:r>
            <w:r w:rsidR="550DB571" w:rsidRPr="79A4910C">
              <w:t>Tilbudsbrev</w:t>
            </w:r>
            <w:r w:rsidR="707B6F6D" w:rsidRPr="79A4910C">
              <w:rPr>
                <w:color w:val="1A588E" w:themeColor="background2" w:themeShade="80"/>
              </w:rPr>
              <w:t xml:space="preserve"> [Word-format]</w:t>
            </w:r>
          </w:p>
        </w:tc>
      </w:tr>
      <w:tr w:rsidR="79A4910C" w14:paraId="075203CC" w14:textId="77777777" w:rsidTr="125A224A">
        <w:trPr>
          <w:trHeight w:val="300"/>
        </w:trPr>
        <w:tc>
          <w:tcPr>
            <w:tcW w:w="9060" w:type="dxa"/>
          </w:tcPr>
          <w:p w14:paraId="6CF28C7C" w14:textId="16FC9AB3" w:rsidR="222F610B" w:rsidRDefault="222F610B" w:rsidP="79A4910C">
            <w:pPr>
              <w:rPr>
                <w:color w:val="0070C0"/>
              </w:rPr>
            </w:pPr>
            <w:r w:rsidRPr="79A4910C">
              <w:t>00</w:t>
            </w:r>
            <w:r w:rsidR="0A9C7AA9" w:rsidRPr="79A4910C">
              <w:t>B</w:t>
            </w:r>
            <w:r w:rsidR="79A4910C" w:rsidRPr="79A4910C">
              <w:t xml:space="preserve"> [Eventuelt forpliktelseserklæring]</w:t>
            </w:r>
            <w:r w:rsidR="79A4910C" w:rsidRPr="79A4910C">
              <w:rPr>
                <w:color w:val="1A588E" w:themeColor="background2" w:themeShade="80"/>
              </w:rPr>
              <w:t xml:space="preserve"> [PDF-format]</w:t>
            </w:r>
          </w:p>
        </w:tc>
      </w:tr>
      <w:tr w:rsidR="79A4910C" w14:paraId="67F66C24" w14:textId="77777777" w:rsidTr="125A224A">
        <w:trPr>
          <w:trHeight w:val="300"/>
        </w:trPr>
        <w:tc>
          <w:tcPr>
            <w:tcW w:w="9060" w:type="dxa"/>
          </w:tcPr>
          <w:p w14:paraId="1964E519" w14:textId="0F0D2D0F" w:rsidR="46F1540B" w:rsidRDefault="46F1540B" w:rsidP="79A4910C">
            <w:pPr>
              <w:rPr>
                <w:color w:val="0070C0"/>
              </w:rPr>
            </w:pPr>
            <w:r w:rsidRPr="79A4910C">
              <w:t>00</w:t>
            </w:r>
            <w:r w:rsidR="66ED460F" w:rsidRPr="79A4910C">
              <w:t>C</w:t>
            </w:r>
            <w:r w:rsidR="79A4910C" w:rsidRPr="79A4910C">
              <w:t xml:space="preserve"> [Eventuelt morselskapsgaranti]</w:t>
            </w:r>
            <w:r w:rsidR="79A4910C" w:rsidRPr="79A4910C">
              <w:rPr>
                <w:color w:val="1A588E" w:themeColor="background2" w:themeShade="80"/>
              </w:rPr>
              <w:t xml:space="preserve"> [PDF-format]</w:t>
            </w:r>
          </w:p>
        </w:tc>
      </w:tr>
      <w:tr w:rsidR="79A4910C" w14:paraId="24846B72" w14:textId="77777777" w:rsidTr="125A224A">
        <w:trPr>
          <w:trHeight w:val="300"/>
        </w:trPr>
        <w:tc>
          <w:tcPr>
            <w:tcW w:w="9060" w:type="dxa"/>
          </w:tcPr>
          <w:p w14:paraId="30EE3B28" w14:textId="4377CBAA" w:rsidR="141FC58A" w:rsidRDefault="711AB4BB" w:rsidP="5D74CF51">
            <w:pPr>
              <w:rPr>
                <w:color w:val="002F87"/>
              </w:rPr>
            </w:pPr>
            <w:r w:rsidRPr="5D74CF51">
              <w:t>01</w:t>
            </w:r>
            <w:r w:rsidRPr="5D74CF51">
              <w:rPr>
                <w:rFonts w:eastAsiaTheme="minorEastAsia"/>
                <w:color w:val="1A588E" w:themeColor="background2" w:themeShade="80"/>
              </w:rPr>
              <w:t xml:space="preserve"> </w:t>
            </w:r>
            <w:r w:rsidR="02AFA4EE" w:rsidRPr="5D74CF51">
              <w:rPr>
                <w:rFonts w:eastAsiaTheme="minorEastAsia"/>
                <w:color w:val="1A588E" w:themeColor="background2" w:themeShade="80"/>
              </w:rPr>
              <w:t>[</w:t>
            </w:r>
            <w:r w:rsidR="18B2D112" w:rsidRPr="5D74CF51">
              <w:rPr>
                <w:rFonts w:eastAsiaTheme="minorEastAsia"/>
                <w:color w:val="1A588E" w:themeColor="background2" w:themeShade="80"/>
              </w:rPr>
              <w:t>leverandørnavn</w:t>
            </w:r>
            <w:r w:rsidR="53A51226" w:rsidRPr="5D74CF51">
              <w:rPr>
                <w:rFonts w:eastAsiaTheme="minorEastAsia"/>
                <w:color w:val="1A588E" w:themeColor="background2" w:themeShade="80"/>
              </w:rPr>
              <w:t>]</w:t>
            </w:r>
            <w:r w:rsidR="18B2D112" w:rsidRPr="5D74CF51">
              <w:t xml:space="preserve"> anbudsbrev</w:t>
            </w:r>
            <w:r w:rsidR="42680471" w:rsidRPr="5D74CF51">
              <w:rPr>
                <w:color w:val="1A588E" w:themeColor="background2" w:themeShade="80"/>
              </w:rPr>
              <w:t xml:space="preserve"> [PDF-format]</w:t>
            </w:r>
            <w:r w:rsidR="79736DE8" w:rsidRPr="5D74CF51">
              <w:rPr>
                <w:color w:val="1A588E" w:themeColor="background2" w:themeShade="80"/>
              </w:rPr>
              <w:t xml:space="preserve"> </w:t>
            </w:r>
            <w:r w:rsidR="008C49E3">
              <w:rPr>
                <w:color w:val="1A588E" w:themeColor="background2" w:themeShade="80"/>
              </w:rPr>
              <w:t>(</w:t>
            </w:r>
            <w:r w:rsidR="79736DE8" w:rsidRPr="5D74CF51">
              <w:rPr>
                <w:color w:val="1A588E" w:themeColor="background2" w:themeShade="80"/>
              </w:rPr>
              <w:t>kort sammendrag av tilbudet</w:t>
            </w:r>
            <w:r w:rsidR="008C49E3">
              <w:rPr>
                <w:color w:val="1A588E" w:themeColor="background2" w:themeShade="80"/>
              </w:rPr>
              <w:t>)</w:t>
            </w:r>
          </w:p>
        </w:tc>
      </w:tr>
      <w:tr w:rsidR="002348E0" w14:paraId="55828D44" w14:textId="77777777" w:rsidTr="125A224A">
        <w:tc>
          <w:tcPr>
            <w:tcW w:w="5000" w:type="pct"/>
          </w:tcPr>
          <w:p w14:paraId="28E0DCC7" w14:textId="3A5BBA5E" w:rsidR="002348E0" w:rsidRPr="00E51CB1" w:rsidRDefault="59D62EFE">
            <w:pPr>
              <w:rPr>
                <w:color w:val="0070C0"/>
              </w:rPr>
            </w:pPr>
            <w:r w:rsidRPr="79A4910C">
              <w:t xml:space="preserve">02 </w:t>
            </w:r>
            <w:r w:rsidR="550DB571" w:rsidRPr="79A4910C">
              <w:t>Kravspesifikasjon</w:t>
            </w:r>
            <w:r w:rsidR="71F6A633" w:rsidRPr="79A4910C">
              <w:rPr>
                <w:rFonts w:eastAsiaTheme="minorEastAsia"/>
                <w:color w:val="1A588E" w:themeColor="background2" w:themeShade="80"/>
              </w:rPr>
              <w:t xml:space="preserve"> </w:t>
            </w:r>
            <w:r w:rsidR="6F139B8C" w:rsidRPr="79A4910C">
              <w:rPr>
                <w:rFonts w:eastAsiaTheme="minorEastAsia"/>
                <w:color w:val="1A588E" w:themeColor="background2" w:themeShade="80"/>
              </w:rPr>
              <w:t>[</w:t>
            </w:r>
            <w:r w:rsidR="1EC5C58D" w:rsidRPr="79A4910C">
              <w:rPr>
                <w:rFonts w:eastAsiaTheme="minorEastAsia"/>
                <w:color w:val="1A588E" w:themeColor="background2" w:themeShade="80"/>
              </w:rPr>
              <w:t>delkontrakt navn</w:t>
            </w:r>
            <w:r w:rsidR="51FDE15F" w:rsidRPr="79A4910C">
              <w:rPr>
                <w:rFonts w:eastAsiaTheme="minorEastAsia"/>
                <w:color w:val="1A588E" w:themeColor="background2" w:themeShade="80"/>
              </w:rPr>
              <w:t>]</w:t>
            </w:r>
            <w:r w:rsidR="550DB571" w:rsidRPr="79A4910C">
              <w:rPr>
                <w:rFonts w:eastAsiaTheme="minorEastAsia"/>
                <w:color w:val="1A588E" w:themeColor="background2" w:themeShade="80"/>
              </w:rPr>
              <w:t xml:space="preserve"> </w:t>
            </w:r>
            <w:r w:rsidR="550DB571" w:rsidRPr="79A4910C">
              <w:rPr>
                <w:color w:val="1A588E" w:themeColor="background2" w:themeShade="80"/>
              </w:rPr>
              <w:t>[Excel-format]</w:t>
            </w:r>
          </w:p>
        </w:tc>
      </w:tr>
      <w:tr w:rsidR="002348E0" w14:paraId="266156DD" w14:textId="77777777" w:rsidTr="125A224A">
        <w:trPr>
          <w:trHeight w:val="330"/>
        </w:trPr>
        <w:tc>
          <w:tcPr>
            <w:tcW w:w="5000" w:type="pct"/>
          </w:tcPr>
          <w:p w14:paraId="192B1F6D" w14:textId="097F0358" w:rsidR="002348E0" w:rsidRPr="00E51CB1" w:rsidRDefault="0D26B1BF">
            <w:pPr>
              <w:rPr>
                <w:color w:val="0070C0"/>
              </w:rPr>
            </w:pPr>
            <w:r w:rsidRPr="79A4910C">
              <w:t xml:space="preserve">03 </w:t>
            </w:r>
            <w:r w:rsidR="550DB571" w:rsidRPr="79A4910C">
              <w:t>Prisskjema</w:t>
            </w:r>
            <w:r w:rsidR="40B18E96" w:rsidRPr="79A4910C">
              <w:rPr>
                <w:rFonts w:eastAsiaTheme="minorEastAsia"/>
                <w:color w:val="1A588E" w:themeColor="background2" w:themeShade="80"/>
              </w:rPr>
              <w:t xml:space="preserve"> </w:t>
            </w:r>
            <w:r w:rsidR="0E0A6402" w:rsidRPr="79A4910C">
              <w:rPr>
                <w:rFonts w:eastAsiaTheme="minorEastAsia"/>
                <w:color w:val="1A588E" w:themeColor="background2" w:themeShade="80"/>
              </w:rPr>
              <w:t>[</w:t>
            </w:r>
            <w:r w:rsidR="645FAD0A" w:rsidRPr="79A4910C">
              <w:rPr>
                <w:rFonts w:eastAsiaTheme="minorEastAsia"/>
                <w:color w:val="1A588E" w:themeColor="background2" w:themeShade="80"/>
              </w:rPr>
              <w:t>delkontrakt navn</w:t>
            </w:r>
            <w:r w:rsidR="74952BC0" w:rsidRPr="79A4910C">
              <w:rPr>
                <w:rFonts w:eastAsiaTheme="minorEastAsia"/>
                <w:color w:val="1A588E" w:themeColor="background2" w:themeShade="80"/>
              </w:rPr>
              <w:t>]</w:t>
            </w:r>
            <w:r w:rsidR="645FAD0A" w:rsidRPr="79A4910C">
              <w:rPr>
                <w:rFonts w:eastAsiaTheme="minorEastAsia"/>
                <w:color w:val="1A588E" w:themeColor="background2" w:themeShade="80"/>
              </w:rPr>
              <w:t xml:space="preserve"> </w:t>
            </w:r>
            <w:r w:rsidR="550DB571" w:rsidRPr="79A4910C">
              <w:rPr>
                <w:rFonts w:eastAsiaTheme="minorEastAsia"/>
                <w:color w:val="1A588E" w:themeColor="background2" w:themeShade="80"/>
              </w:rPr>
              <w:t xml:space="preserve"> </w:t>
            </w:r>
            <w:r w:rsidR="550DB571" w:rsidRPr="79A4910C">
              <w:rPr>
                <w:color w:val="1A588E" w:themeColor="background2" w:themeShade="80"/>
              </w:rPr>
              <w:t>[Excel-format]</w:t>
            </w:r>
          </w:p>
        </w:tc>
      </w:tr>
      <w:tr w:rsidR="79A4910C" w14:paraId="67DED660" w14:textId="77777777" w:rsidTr="125A224A">
        <w:trPr>
          <w:trHeight w:val="330"/>
        </w:trPr>
        <w:tc>
          <w:tcPr>
            <w:tcW w:w="9060" w:type="dxa"/>
          </w:tcPr>
          <w:p w14:paraId="26E87B1C" w14:textId="1F669885" w:rsidR="767F9F1E" w:rsidRDefault="38D255B8" w:rsidP="5D74CF51">
            <w:pPr>
              <w:rPr>
                <w:color w:val="0070C0"/>
              </w:rPr>
            </w:pPr>
            <w:r w:rsidRPr="5D74CF51">
              <w:t xml:space="preserve">04 </w:t>
            </w:r>
            <w:r w:rsidR="3DC5CA01" w:rsidRPr="5D74CF51">
              <w:t xml:space="preserve">Masterdata </w:t>
            </w:r>
            <w:r w:rsidR="3DC5CA01" w:rsidRPr="5D74CF51">
              <w:rPr>
                <w:rFonts w:eastAsiaTheme="minorEastAsia"/>
                <w:color w:val="1A588E" w:themeColor="background2" w:themeShade="80"/>
              </w:rPr>
              <w:t xml:space="preserve">[DK </w:t>
            </w:r>
            <w:r w:rsidR="6B38AA41" w:rsidRPr="5D74CF51">
              <w:rPr>
                <w:rFonts w:eastAsiaTheme="minorEastAsia"/>
                <w:color w:val="1A588E" w:themeColor="background2" w:themeShade="80"/>
              </w:rPr>
              <w:t>nr</w:t>
            </w:r>
            <w:r w:rsidR="3DC5CA01" w:rsidRPr="5D74CF51">
              <w:rPr>
                <w:rFonts w:eastAsiaTheme="minorEastAsia"/>
                <w:color w:val="1A588E" w:themeColor="background2" w:themeShade="80"/>
              </w:rPr>
              <w:t>]</w:t>
            </w:r>
            <w:r w:rsidR="3DC5CA01" w:rsidRPr="5D74CF51">
              <w:rPr>
                <w:color w:val="1E6DFF" w:themeColor="text2" w:themeTint="99"/>
              </w:rPr>
              <w:t xml:space="preserve"> </w:t>
            </w:r>
            <w:r w:rsidRPr="5D74CF51">
              <w:t>hardware</w:t>
            </w:r>
            <w:r w:rsidR="477B4E4E" w:rsidRPr="5D74CF51">
              <w:t xml:space="preserve"> og utstyrsavhengig kantsortiment</w:t>
            </w:r>
            <w:r w:rsidRPr="5D74CF51">
              <w:t xml:space="preserve"> </w:t>
            </w:r>
            <w:r w:rsidRPr="5D74CF51">
              <w:rPr>
                <w:color w:val="1A588E" w:themeColor="background2" w:themeShade="80"/>
              </w:rPr>
              <w:t>[Excel-format]</w:t>
            </w:r>
          </w:p>
        </w:tc>
      </w:tr>
      <w:tr w:rsidR="79A4910C" w14:paraId="755982E4" w14:textId="77777777" w:rsidTr="125A224A">
        <w:trPr>
          <w:trHeight w:val="330"/>
        </w:trPr>
        <w:tc>
          <w:tcPr>
            <w:tcW w:w="9060" w:type="dxa"/>
          </w:tcPr>
          <w:p w14:paraId="610ACAED" w14:textId="59163DC3" w:rsidR="2698E552" w:rsidRDefault="2698E552" w:rsidP="79A4910C">
            <w:r w:rsidRPr="79A4910C">
              <w:t>0</w:t>
            </w:r>
            <w:r w:rsidR="16B01ADF" w:rsidRPr="79A4910C">
              <w:t>5</w:t>
            </w:r>
            <w:r w:rsidRPr="79A4910C">
              <w:t xml:space="preserve"> Kontaktpunkter leverandør</w:t>
            </w:r>
            <w:r w:rsidR="1030C9CA" w:rsidRPr="79A4910C">
              <w:t xml:space="preserve"> </w:t>
            </w:r>
            <w:r w:rsidR="1030C9CA" w:rsidRPr="79A4910C">
              <w:rPr>
                <w:rFonts w:eastAsiaTheme="minorEastAsia"/>
                <w:color w:val="1A588E" w:themeColor="background2" w:themeShade="80"/>
              </w:rPr>
              <w:t>[Word-format]</w:t>
            </w:r>
          </w:p>
        </w:tc>
      </w:tr>
      <w:tr w:rsidR="79A4910C" w14:paraId="42886F0B" w14:textId="77777777" w:rsidTr="125A224A">
        <w:trPr>
          <w:trHeight w:val="360"/>
        </w:trPr>
        <w:tc>
          <w:tcPr>
            <w:tcW w:w="9060" w:type="dxa"/>
          </w:tcPr>
          <w:p w14:paraId="6F2ABB94" w14:textId="1AB7EFC1" w:rsidR="1030C9CA" w:rsidRDefault="1030C9CA" w:rsidP="79A4910C">
            <w:r w:rsidRPr="79A4910C">
              <w:t>0</w:t>
            </w:r>
            <w:r w:rsidR="311CC4FC" w:rsidRPr="79A4910C">
              <w:t>6</w:t>
            </w:r>
            <w:r w:rsidRPr="79A4910C">
              <w:t xml:space="preserve"> Krav ved risiko for brudd på folkeretten </w:t>
            </w:r>
            <w:r w:rsidRPr="79A4910C">
              <w:rPr>
                <w:rFonts w:eastAsiaTheme="minorEastAsia"/>
                <w:color w:val="1A588E" w:themeColor="background2" w:themeShade="80"/>
              </w:rPr>
              <w:t>[PDF-format]</w:t>
            </w:r>
          </w:p>
        </w:tc>
      </w:tr>
      <w:tr w:rsidR="79A4910C" w14:paraId="20C53633" w14:textId="77777777" w:rsidTr="125A224A">
        <w:trPr>
          <w:trHeight w:val="330"/>
        </w:trPr>
        <w:tc>
          <w:tcPr>
            <w:tcW w:w="9060" w:type="dxa"/>
          </w:tcPr>
          <w:p w14:paraId="3FB5B8E4" w14:textId="1A44512D" w:rsidR="1030C9CA" w:rsidRDefault="1030C9CA" w:rsidP="79A4910C">
            <w:pPr>
              <w:rPr>
                <w:color w:val="1A588E" w:themeColor="background2" w:themeShade="80"/>
              </w:rPr>
            </w:pPr>
            <w:r w:rsidRPr="79A4910C">
              <w:t>0</w:t>
            </w:r>
            <w:r w:rsidR="2A4CAC59" w:rsidRPr="79A4910C">
              <w:t>7</w:t>
            </w:r>
            <w:r w:rsidRPr="79A4910C">
              <w:t xml:space="preserve"> Egenerklæring om russisk involvering</w:t>
            </w:r>
            <w:r w:rsidRPr="79A4910C">
              <w:rPr>
                <w:color w:val="1A588E" w:themeColor="background2" w:themeShade="80"/>
              </w:rPr>
              <w:t xml:space="preserve"> [PDF-format]</w:t>
            </w:r>
          </w:p>
        </w:tc>
      </w:tr>
      <w:tr w:rsidR="79A4910C" w14:paraId="7E8BA126" w14:textId="77777777" w:rsidTr="125A224A">
        <w:trPr>
          <w:trHeight w:val="330"/>
        </w:trPr>
        <w:tc>
          <w:tcPr>
            <w:tcW w:w="9060" w:type="dxa"/>
          </w:tcPr>
          <w:p w14:paraId="2FF74819" w14:textId="5A4BCDCE" w:rsidR="0068DFD5" w:rsidRDefault="042D3229" w:rsidP="084FA0DA">
            <w:pPr>
              <w:rPr>
                <w:rFonts w:eastAsiaTheme="minorEastAsia"/>
                <w:color w:val="1A588E" w:themeColor="background2" w:themeShade="80"/>
              </w:rPr>
            </w:pPr>
            <w:r w:rsidRPr="084FA0DA">
              <w:t>0</w:t>
            </w:r>
            <w:r w:rsidR="34B800BC" w:rsidRPr="084FA0DA">
              <w:t>8</w:t>
            </w:r>
            <w:r w:rsidRPr="084FA0DA">
              <w:t xml:space="preserve"> Masterdata </w:t>
            </w:r>
            <w:r w:rsidR="64188124" w:rsidRPr="084FA0DA">
              <w:t>&lt;leverandørnavn&gt;</w:t>
            </w:r>
            <w:r w:rsidRPr="084FA0DA">
              <w:t xml:space="preserve"> utstyrsavhengig forbruksmateriell</w:t>
            </w:r>
            <w:r w:rsidR="08806495" w:rsidRPr="084FA0DA">
              <w:t xml:space="preserve"> </w:t>
            </w:r>
            <w:r w:rsidR="08806495" w:rsidRPr="084FA0DA">
              <w:rPr>
                <w:rFonts w:eastAsiaTheme="minorEastAsia"/>
                <w:color w:val="1A588E" w:themeColor="background2" w:themeShade="80"/>
              </w:rPr>
              <w:t>[Excel-format]</w:t>
            </w:r>
          </w:p>
        </w:tc>
      </w:tr>
      <w:tr w:rsidR="79A4910C" w14:paraId="53B72EAD" w14:textId="77777777" w:rsidTr="125A224A">
        <w:trPr>
          <w:trHeight w:val="900"/>
        </w:trPr>
        <w:tc>
          <w:tcPr>
            <w:tcW w:w="9060" w:type="dxa"/>
          </w:tcPr>
          <w:p w14:paraId="455E2C06" w14:textId="0A27508E" w:rsidR="7DE6E8EE" w:rsidRDefault="530958AC" w:rsidP="125A224A">
            <w:pPr>
              <w:rPr>
                <w:color w:val="1A588E" w:themeColor="background2" w:themeShade="80"/>
              </w:rPr>
            </w:pPr>
            <w:r w:rsidRPr="125A224A">
              <w:t>09 Miljøskjema</w:t>
            </w:r>
            <w:r w:rsidRPr="125A224A">
              <w:rPr>
                <w:color w:val="1A588E" w:themeColor="background2" w:themeShade="80"/>
              </w:rPr>
              <w:t xml:space="preserve"> [Excel-format]</w:t>
            </w:r>
            <w:r w:rsidR="6F8EB639" w:rsidRPr="125A224A">
              <w:rPr>
                <w:color w:val="1A588E" w:themeColor="background2" w:themeShade="80"/>
              </w:rPr>
              <w:t xml:space="preserve"> NB! </w:t>
            </w:r>
            <w:r w:rsidR="6F8EB639" w:rsidRPr="125A224A">
              <w:rPr>
                <w:b/>
                <w:bCs/>
                <w:color w:val="1A588E" w:themeColor="background2" w:themeShade="80"/>
                <w:u w:val="single"/>
              </w:rPr>
              <w:t xml:space="preserve">Skal </w:t>
            </w:r>
            <w:r w:rsidR="6F8EB639" w:rsidRPr="125A224A">
              <w:rPr>
                <w:color w:val="1A588E" w:themeColor="background2" w:themeShade="80"/>
              </w:rPr>
              <w:t xml:space="preserve">fylles ut etter beste evne, kan levere samme skjema for hver delkontrakt. </w:t>
            </w:r>
            <w:r w:rsidR="27615159" w:rsidRPr="125A224A">
              <w:rPr>
                <w:color w:val="1A588E" w:themeColor="background2" w:themeShade="80"/>
              </w:rPr>
              <w:t>(Beskriv i kommentarfeltet hvorfor tilbyder ikke finner informasjon) - vil ikke bli</w:t>
            </w:r>
            <w:r w:rsidR="2159AF78" w:rsidRPr="125A224A">
              <w:rPr>
                <w:color w:val="1A588E" w:themeColor="background2" w:themeShade="80"/>
              </w:rPr>
              <w:t xml:space="preserve"> brukt til</w:t>
            </w:r>
            <w:r w:rsidR="27615159" w:rsidRPr="125A224A">
              <w:rPr>
                <w:color w:val="1A588E" w:themeColor="background2" w:themeShade="80"/>
              </w:rPr>
              <w:t xml:space="preserve"> </w:t>
            </w:r>
            <w:r w:rsidR="4AA4447A" w:rsidRPr="125A224A">
              <w:rPr>
                <w:color w:val="1A588E" w:themeColor="background2" w:themeShade="80"/>
              </w:rPr>
              <w:t xml:space="preserve">å avvise </w:t>
            </w:r>
            <w:r w:rsidR="27615159" w:rsidRPr="125A224A">
              <w:rPr>
                <w:color w:val="1A588E" w:themeColor="background2" w:themeShade="80"/>
              </w:rPr>
              <w:t>– blir ikke brukt til å evaluere</w:t>
            </w:r>
            <w:r w:rsidR="523B2C39" w:rsidRPr="125A224A">
              <w:rPr>
                <w:color w:val="1A588E" w:themeColor="background2" w:themeShade="80"/>
              </w:rPr>
              <w:t>.</w:t>
            </w:r>
          </w:p>
        </w:tc>
      </w:tr>
      <w:tr w:rsidR="79A4910C" w14:paraId="487562A3" w14:textId="77777777" w:rsidTr="125A224A">
        <w:trPr>
          <w:trHeight w:val="300"/>
        </w:trPr>
        <w:tc>
          <w:tcPr>
            <w:tcW w:w="9060" w:type="dxa"/>
          </w:tcPr>
          <w:p w14:paraId="08934E43" w14:textId="11672951" w:rsidR="5FDCB6BB" w:rsidRDefault="5FDCB6BB" w:rsidP="79A4910C">
            <w:pPr>
              <w:spacing w:line="259" w:lineRule="auto"/>
              <w:rPr>
                <w:color w:val="0070C0"/>
              </w:rPr>
            </w:pPr>
            <w:r w:rsidRPr="79A4910C">
              <w:t xml:space="preserve">10 </w:t>
            </w:r>
            <w:r w:rsidR="310CD082" w:rsidRPr="79A4910C">
              <w:t>Bruksanvisning og begrunnelse for sladding av tilbud</w:t>
            </w:r>
            <w:r w:rsidR="310CD082" w:rsidRPr="79A4910C">
              <w:rPr>
                <w:color w:val="1A588E" w:themeColor="background2" w:themeShade="80"/>
              </w:rPr>
              <w:t xml:space="preserve"> [Word-format]</w:t>
            </w:r>
          </w:p>
        </w:tc>
      </w:tr>
      <w:tr w:rsidR="79A4910C" w14:paraId="28F7DAE1" w14:textId="77777777" w:rsidTr="125A224A">
        <w:trPr>
          <w:trHeight w:val="300"/>
        </w:trPr>
        <w:tc>
          <w:tcPr>
            <w:tcW w:w="9060" w:type="dxa"/>
          </w:tcPr>
          <w:p w14:paraId="3A83B9F3" w14:textId="7831120D" w:rsidR="310CD082" w:rsidRDefault="310CD082" w:rsidP="79A4910C">
            <w:r w:rsidRPr="79A4910C">
              <w:t xml:space="preserve">Sladdet versjon av tilbudet </w:t>
            </w:r>
            <w:r w:rsidRPr="79A4910C">
              <w:rPr>
                <w:rFonts w:eastAsiaTheme="minorEastAsia"/>
                <w:color w:val="1A588E" w:themeColor="background2" w:themeShade="80"/>
              </w:rPr>
              <w:t xml:space="preserve">[Word-format]  </w:t>
            </w:r>
          </w:p>
        </w:tc>
      </w:tr>
      <w:tr w:rsidR="79A4910C" w14:paraId="6C73F76C" w14:textId="77777777" w:rsidTr="125A224A">
        <w:trPr>
          <w:trHeight w:val="300"/>
        </w:trPr>
        <w:tc>
          <w:tcPr>
            <w:tcW w:w="9060" w:type="dxa"/>
          </w:tcPr>
          <w:p w14:paraId="12DD2369" w14:textId="483E4C20" w:rsidR="7F1943EF" w:rsidRDefault="7F1943EF" w:rsidP="79A4910C">
            <w:r w:rsidRPr="79A4910C">
              <w:t>Eventuelt annet dokument/vedlegg fra tilbyder (produktark/produktinformasjon/brosjyre)</w:t>
            </w:r>
          </w:p>
        </w:tc>
      </w:tr>
    </w:tbl>
    <w:p w14:paraId="0E65609B" w14:textId="77777777" w:rsidR="00E642A5" w:rsidRDefault="00E642A5"/>
    <w:p w14:paraId="421FA272" w14:textId="77777777" w:rsidR="00E642A5" w:rsidRPr="00E642A5" w:rsidRDefault="00E642A5" w:rsidP="00E642A5">
      <w:pPr>
        <w:pStyle w:val="Overskrift2"/>
      </w:pPr>
      <w:bookmarkStart w:id="16" w:name="_Toc219255656"/>
      <w:r>
        <w:t>Parallelle tilbud</w:t>
      </w:r>
      <w:bookmarkEnd w:id="16"/>
    </w:p>
    <w:p w14:paraId="3A9ADE71" w14:textId="0B221F48" w:rsidR="007616DB" w:rsidRPr="00E96AFE" w:rsidRDefault="007616DB" w:rsidP="79A4910C">
      <w:pPr>
        <w:rPr>
          <w:color w:val="1A588E" w:themeColor="background2" w:themeShade="80"/>
        </w:rPr>
      </w:pPr>
      <w:r w:rsidRPr="79A4910C">
        <w:t>Det er adgang til å levere inn parallelle tilbud for hver delkontrakt. Dersom det leveres inn parallelle tilbud</w:t>
      </w:r>
      <w:r w:rsidR="004F4BB8" w:rsidRPr="79A4910C">
        <w:t>,</w:t>
      </w:r>
      <w:r w:rsidRPr="79A4910C">
        <w:t xml:space="preserve"> må det fylles ut en kravspesifikasjon og et prisskjema per tilbud. Tilbudene vil konkurrere mot hverandre på samme måte som mot tilbud fra øvrige tilbydere.</w:t>
      </w:r>
    </w:p>
    <w:p w14:paraId="26E5DD94" w14:textId="77777777" w:rsidR="00E642A5" w:rsidRPr="00E642A5" w:rsidRDefault="00E642A5" w:rsidP="00E642A5">
      <w:pPr>
        <w:pStyle w:val="Overskrift2"/>
      </w:pPr>
      <w:bookmarkStart w:id="17" w:name="_Toc1919289788"/>
      <w:r>
        <w:t>Språk</w:t>
      </w:r>
      <w:bookmarkEnd w:id="17"/>
    </w:p>
    <w:p w14:paraId="5B722CCA" w14:textId="6D09C9BC" w:rsidR="00E642A5" w:rsidRDefault="00E642A5">
      <w:pPr>
        <w:rPr>
          <w:color w:val="BFCED6" w:themeColor="accent1"/>
        </w:rPr>
      </w:pPr>
      <w:r>
        <w:t xml:space="preserve">Tilbudet skal være skrevet på </w:t>
      </w:r>
      <w:r w:rsidRPr="79A4910C">
        <w:t>norsk</w:t>
      </w:r>
      <w:r w:rsidR="485467E0" w:rsidRPr="79A4910C">
        <w:t>.</w:t>
      </w:r>
    </w:p>
    <w:p w14:paraId="462D19CC" w14:textId="38921A49" w:rsidR="00E642A5" w:rsidRPr="00E642A5" w:rsidRDefault="00E642A5" w:rsidP="79A4910C">
      <w:pPr>
        <w:rPr>
          <w:color w:val="1A588E" w:themeColor="background2" w:themeShade="80"/>
        </w:rPr>
      </w:pPr>
      <w:r w:rsidRPr="79A4910C">
        <w:t xml:space="preserve">Brosjyrer, produktdatablad, mv. kan også leveres på engelsk med mindre annet er oppgitt i </w:t>
      </w:r>
      <w:r w:rsidRPr="79A4910C">
        <w:rPr>
          <w:i/>
          <w:iCs/>
        </w:rPr>
        <w:t>Kravspesifikasjon</w:t>
      </w:r>
      <w:r w:rsidRPr="79A4910C">
        <w:t xml:space="preserve">. </w:t>
      </w:r>
    </w:p>
    <w:p w14:paraId="4B438DD6" w14:textId="77777777" w:rsidR="00E642A5" w:rsidRPr="00E642A5" w:rsidRDefault="00E642A5" w:rsidP="00E642A5">
      <w:pPr>
        <w:pStyle w:val="Overskrift2"/>
      </w:pPr>
      <w:bookmarkStart w:id="18" w:name="_Toc1356192128"/>
      <w:r>
        <w:t>Forbehold</w:t>
      </w:r>
      <w:bookmarkEnd w:id="18"/>
    </w:p>
    <w:p w14:paraId="79A525B4" w14:textId="58073CE2" w:rsidR="00E642A5" w:rsidRPr="00E642A5" w:rsidRDefault="00E642A5" w:rsidP="79A4910C">
      <w:pPr>
        <w:pStyle w:val="Merknadstekst"/>
        <w:rPr>
          <w:color w:val="1A588E" w:themeColor="background2" w:themeShade="80"/>
          <w:sz w:val="22"/>
          <w:szCs w:val="22"/>
        </w:rPr>
      </w:pPr>
      <w:r w:rsidRPr="79A4910C">
        <w:rPr>
          <w:sz w:val="22"/>
          <w:szCs w:val="22"/>
        </w:rPr>
        <w:t xml:space="preserve">Tilbyders eventuelle forbehold bes oppgitt i </w:t>
      </w:r>
      <w:r w:rsidRPr="79A4910C">
        <w:rPr>
          <w:i/>
          <w:iCs/>
          <w:sz w:val="22"/>
          <w:szCs w:val="22"/>
        </w:rPr>
        <w:t>Tilbudsbrev</w:t>
      </w:r>
      <w:r w:rsidRPr="79A4910C">
        <w:rPr>
          <w:sz w:val="22"/>
          <w:szCs w:val="22"/>
        </w:rPr>
        <w:t>. Forbehold skal være presise og entydige slik at Oppdragsgiver kan vurdere disse uten kontakt med tilbyderen.</w:t>
      </w:r>
    </w:p>
    <w:p w14:paraId="4FA457DC" w14:textId="5937F6BA" w:rsidR="00E642A5" w:rsidRPr="00E642A5" w:rsidRDefault="00E642A5" w:rsidP="79A4910C">
      <w:pPr>
        <w:pStyle w:val="Merknadstekst"/>
        <w:rPr>
          <w:color w:val="1A588E" w:themeColor="background2" w:themeShade="80"/>
          <w:sz w:val="22"/>
          <w:szCs w:val="22"/>
        </w:rPr>
      </w:pPr>
      <w:r w:rsidRPr="79A4910C">
        <w:rPr>
          <w:sz w:val="22"/>
          <w:szCs w:val="22"/>
        </w:rPr>
        <w:t xml:space="preserve">Ethvert avvik fra konkurransegrunnlaget innebærer en risiko for at </w:t>
      </w:r>
      <w:r w:rsidR="004C54DD" w:rsidRPr="79A4910C">
        <w:rPr>
          <w:sz w:val="22"/>
          <w:szCs w:val="22"/>
        </w:rPr>
        <w:t xml:space="preserve">Tilbyder </w:t>
      </w:r>
      <w:r w:rsidRPr="79A4910C">
        <w:rPr>
          <w:sz w:val="22"/>
          <w:szCs w:val="22"/>
        </w:rPr>
        <w:t>eller tilbud må avvises fra konkurransen</w:t>
      </w:r>
      <w:r w:rsidR="00896CB0" w:rsidRPr="79A4910C">
        <w:rPr>
          <w:sz w:val="22"/>
          <w:szCs w:val="22"/>
        </w:rPr>
        <w:t xml:space="preserve"> for gjeldende delkontrakt</w:t>
      </w:r>
      <w:r w:rsidRPr="79A4910C">
        <w:rPr>
          <w:sz w:val="22"/>
          <w:szCs w:val="22"/>
        </w:rPr>
        <w:t>.</w:t>
      </w:r>
    </w:p>
    <w:p w14:paraId="6ECB7B4B" w14:textId="77777777" w:rsidR="00E642A5" w:rsidRPr="00E642A5" w:rsidRDefault="00E642A5" w:rsidP="00E642A5">
      <w:pPr>
        <w:pStyle w:val="Overskrift2"/>
      </w:pPr>
      <w:bookmarkStart w:id="19" w:name="_Toc1134579037"/>
      <w:r>
        <w:t>Vedståelsesfrist</w:t>
      </w:r>
      <w:bookmarkEnd w:id="19"/>
    </w:p>
    <w:p w14:paraId="0F45ED6D" w14:textId="2CD4736F" w:rsidR="00E642A5" w:rsidRDefault="00E642A5">
      <w:r>
        <w:t xml:space="preserve">Tilbudet er bindende </w:t>
      </w:r>
      <w:r w:rsidRPr="79A4910C">
        <w:t xml:space="preserve">i </w:t>
      </w:r>
      <w:r w:rsidR="00515140">
        <w:t>8</w:t>
      </w:r>
      <w:r w:rsidRPr="79A4910C">
        <w:t xml:space="preserve"> måneder regnet</w:t>
      </w:r>
      <w:r>
        <w:t xml:space="preserve"> fra tilbudsfristen.</w:t>
      </w:r>
    </w:p>
    <w:p w14:paraId="08B227C6" w14:textId="77777777" w:rsidR="00E642A5" w:rsidRPr="00E642A5" w:rsidRDefault="00E642A5" w:rsidP="00E642A5">
      <w:pPr>
        <w:pStyle w:val="Overskrift2"/>
      </w:pPr>
      <w:bookmarkStart w:id="20" w:name="_Toc83667566"/>
      <w:r>
        <w:t>Omkostninger</w:t>
      </w:r>
      <w:bookmarkEnd w:id="20"/>
      <w:r>
        <w:t xml:space="preserve"> </w:t>
      </w:r>
    </w:p>
    <w:p w14:paraId="35AC7ABF" w14:textId="58D2C18F" w:rsidR="00E642A5" w:rsidRPr="0012182B" w:rsidRDefault="00E642A5">
      <w:r>
        <w:t xml:space="preserve">Omkostninger </w:t>
      </w:r>
      <w:r w:rsidR="00CA777B">
        <w:t xml:space="preserve">Tilbyder </w:t>
      </w:r>
      <w:r>
        <w:t>pådrar seg i forbindelse med konkurransen vil ikke bli refundert.</w:t>
      </w:r>
    </w:p>
    <w:p w14:paraId="34EDC47C" w14:textId="4D4E414A" w:rsidR="00E642A5" w:rsidRPr="00E642A5" w:rsidRDefault="32C64007" w:rsidP="79A4910C">
      <w:r w:rsidRPr="2C812B75">
        <w:t xml:space="preserve">Unntak: </w:t>
      </w:r>
      <w:r w:rsidR="59E4702A" w:rsidRPr="2C812B75">
        <w:t>Kostnader i forbindelse med forbruksvarer</w:t>
      </w:r>
      <w:r w:rsidR="49DE6B5C" w:rsidRPr="2C812B75">
        <w:t xml:space="preserve"> (som sagblader og borr)</w:t>
      </w:r>
      <w:r w:rsidR="59E4702A" w:rsidRPr="2C812B75">
        <w:t xml:space="preserve"> </w:t>
      </w:r>
      <w:r w:rsidR="00E642A5" w:rsidRPr="2C812B75">
        <w:t xml:space="preserve">knyttet til utprøving av varer/kapitalvarer dekkes </w:t>
      </w:r>
      <w:r w:rsidR="6B95CE08" w:rsidRPr="2C812B75">
        <w:t>av kunde for faktisk forbruk.</w:t>
      </w:r>
      <w:r w:rsidR="7978A2C4" w:rsidRPr="2C812B75">
        <w:t xml:space="preserve"> I henhold til priser gitt i tilbudene.</w:t>
      </w:r>
    </w:p>
    <w:p w14:paraId="20978D62" w14:textId="77777777" w:rsidR="00E642A5" w:rsidRPr="00E642A5" w:rsidRDefault="00E642A5" w:rsidP="00E642A5">
      <w:pPr>
        <w:pStyle w:val="Overskrift2"/>
      </w:pPr>
      <w:bookmarkStart w:id="21" w:name="_Toc1020101499"/>
      <w:r>
        <w:t>Offentlighet</w:t>
      </w:r>
      <w:bookmarkEnd w:id="21"/>
    </w:p>
    <w:p w14:paraId="7819B2EE" w14:textId="77777777" w:rsidR="004E59B4" w:rsidRPr="006277D4" w:rsidRDefault="004E59B4" w:rsidP="004E59B4">
      <w:r w:rsidRPr="00AC786D">
        <w:rPr>
          <w:lang w:eastAsia="nb-NO"/>
        </w:rPr>
        <w:t xml:space="preserve">Enhver kan begjære innsyn i de innkomne tilbudene, jf. lov 19. mai 2006 nr. 16 om rett til innsyn i dokument i offentleg verksemd § 3. For å forenkle innsynsprosessen skal tilbyderen fylle ut </w:t>
      </w:r>
      <w:r w:rsidRPr="00E24023">
        <w:rPr>
          <w:i/>
          <w:iCs/>
          <w:lang w:eastAsia="nb-NO"/>
        </w:rPr>
        <w:t>Bruksanvisning og begrunnelse for sladding av tilbud</w:t>
      </w:r>
      <w:r w:rsidRPr="00E24023">
        <w:rPr>
          <w:lang w:eastAsia="nb-NO"/>
        </w:rPr>
        <w:t xml:space="preserve"> med sin vurdering av hvilke opplysninger i </w:t>
      </w:r>
      <w:r w:rsidRPr="00AC786D">
        <w:rPr>
          <w:lang w:eastAsia="nb-NO"/>
        </w:rPr>
        <w:t>tilbudet som er underlagt lovbestemt taushetsplikt og begrunnelse for hvorfor vilkårene for taushetsplikt er oppfylt.</w:t>
      </w:r>
    </w:p>
    <w:p w14:paraId="0CF23B57" w14:textId="77777777" w:rsidR="004E59B4" w:rsidRPr="00BE41B6" w:rsidRDefault="004E59B4" w:rsidP="004E59B4">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A19E1">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014C8E23" w14:textId="20C99C34" w:rsidR="084FA0DA" w:rsidRPr="008C49E3" w:rsidRDefault="004E59B4" w:rsidP="008C49E3">
      <w:pPr>
        <w:spacing w:before="100" w:beforeAutospacing="1" w:after="165" w:line="240" w:lineRule="auto"/>
      </w:pPr>
      <w:r w:rsidRPr="084FA0DA">
        <w:rPr>
          <w:rFonts w:ascii="Calibri" w:eastAsia="Times New Roman" w:hAnsi="Calibri" w:cs="Calibri"/>
          <w:lang w:eastAsia="nb-NO"/>
        </w:rPr>
        <w:t xml:space="preserve">Dersom Tilbyder ikke anser noen opplysninger i tilbudet som taushetsbelagt, bes dette bekreftet i </w:t>
      </w:r>
      <w:r w:rsidRPr="084FA0DA">
        <w:rPr>
          <w:rFonts w:ascii="Calibri" w:eastAsia="Times New Roman" w:hAnsi="Calibri" w:cs="Calibri"/>
          <w:i/>
          <w:iCs/>
          <w:lang w:eastAsia="nb-NO"/>
        </w:rPr>
        <w:t>Tilbudsbrev</w:t>
      </w:r>
      <w:r w:rsidRPr="084FA0DA">
        <w:rPr>
          <w:rFonts w:ascii="Calibri" w:eastAsia="Times New Roman" w:hAnsi="Calibri" w:cs="Calibri"/>
          <w:lang w:eastAsia="nb-NO"/>
        </w:rPr>
        <w:t>.</w:t>
      </w:r>
    </w:p>
    <w:p w14:paraId="1106F7D0" w14:textId="1837E61C" w:rsidR="084FA0DA" w:rsidRDefault="084FA0DA" w:rsidP="084FA0DA">
      <w:pPr>
        <w:spacing w:beforeAutospacing="1" w:after="165" w:line="240" w:lineRule="auto"/>
        <w:rPr>
          <w:rFonts w:ascii="Calibri" w:eastAsia="Times New Roman" w:hAnsi="Calibri" w:cs="Calibri"/>
          <w:lang w:eastAsia="nb-NO"/>
        </w:rPr>
      </w:pPr>
    </w:p>
    <w:p w14:paraId="663DEBDC" w14:textId="2E642D23" w:rsidR="00E642A5" w:rsidRPr="00E642A5" w:rsidRDefault="00DF173C" w:rsidP="00E642A5">
      <w:pPr>
        <w:pStyle w:val="Overskrift2"/>
      </w:pPr>
      <w:bookmarkStart w:id="22" w:name="_Toc585644949"/>
      <w:r>
        <w:t>Demonstrasjon og u</w:t>
      </w:r>
      <w:r w:rsidR="00E642A5">
        <w:t>tprøving</w:t>
      </w:r>
      <w:bookmarkEnd w:id="22"/>
    </w:p>
    <w:p w14:paraId="189FE962" w14:textId="26F53622" w:rsidR="00E642A5" w:rsidRPr="00C2304D" w:rsidRDefault="00E642A5" w:rsidP="79A4910C">
      <w:pPr>
        <w:rPr>
          <w:color w:val="1A588E" w:themeColor="background2" w:themeShade="80"/>
        </w:rPr>
      </w:pPr>
      <w:r>
        <w:t>I denne konkurr</w:t>
      </w:r>
      <w:r w:rsidRPr="79A4910C">
        <w:t xml:space="preserve">ansen skal det </w:t>
      </w:r>
      <w:r w:rsidR="3F65051B" w:rsidRPr="79A4910C">
        <w:t xml:space="preserve">utføres </w:t>
      </w:r>
      <w:r w:rsidR="00DF173C">
        <w:t xml:space="preserve">demonstrasjon og </w:t>
      </w:r>
      <w:r w:rsidR="3F65051B" w:rsidRPr="79A4910C">
        <w:t>klinisk utprøving som brukes</w:t>
      </w:r>
      <w:r w:rsidRPr="79A4910C">
        <w:t xml:space="preserve"> til evaluering. Se </w:t>
      </w:r>
      <w:r w:rsidRPr="79A4910C">
        <w:rPr>
          <w:i/>
          <w:iCs/>
        </w:rPr>
        <w:t>Prisskjema</w:t>
      </w:r>
      <w:r w:rsidR="514A9DCA" w:rsidRPr="79A4910C">
        <w:rPr>
          <w:i/>
          <w:iCs/>
        </w:rPr>
        <w:t xml:space="preserve"> og Bilag 03 informasjon </w:t>
      </w:r>
      <w:r w:rsidR="00DF173C">
        <w:rPr>
          <w:i/>
          <w:iCs/>
        </w:rPr>
        <w:t xml:space="preserve">demonstrasjon/ </w:t>
      </w:r>
      <w:r w:rsidR="514A9DCA" w:rsidRPr="79A4910C">
        <w:rPr>
          <w:i/>
          <w:iCs/>
        </w:rPr>
        <w:t>utprøving.</w:t>
      </w:r>
    </w:p>
    <w:p w14:paraId="53AF8EB1" w14:textId="4887AFAD" w:rsidR="361A8C29" w:rsidRDefault="361A8C29" w:rsidP="79A4910C">
      <w:pPr>
        <w:jc w:val="both"/>
      </w:pPr>
      <w:r>
        <w:t>Demo</w:t>
      </w:r>
      <w:r w:rsidR="00AB694B">
        <w:t>nstrasjon</w:t>
      </w:r>
      <w:r>
        <w:t xml:space="preserve"> </w:t>
      </w:r>
      <w:r w:rsidR="0B54EF33">
        <w:t xml:space="preserve">vil forekomme </w:t>
      </w:r>
      <w:r w:rsidR="00AB694B">
        <w:t>i 2.etg</w:t>
      </w:r>
      <w:r w:rsidR="00783883">
        <w:t xml:space="preserve"> i</w:t>
      </w:r>
      <w:r w:rsidR="0B54EF33">
        <w:t xml:space="preserve"> </w:t>
      </w:r>
      <w:r w:rsidR="5AAAB99C">
        <w:t xml:space="preserve">Sykehusinnkjøp HF sine lokaler i Trondheim. </w:t>
      </w:r>
    </w:p>
    <w:tbl>
      <w:tblPr>
        <w:tblStyle w:val="Tabellrutenett"/>
        <w:tblW w:w="0" w:type="auto"/>
        <w:tblLook w:val="04A0" w:firstRow="1" w:lastRow="0" w:firstColumn="1" w:lastColumn="0" w:noHBand="0" w:noVBand="1"/>
      </w:tblPr>
      <w:tblGrid>
        <w:gridCol w:w="2263"/>
        <w:gridCol w:w="6753"/>
      </w:tblGrid>
      <w:tr w:rsidR="79A4910C" w14:paraId="210751FE" w14:textId="77777777" w:rsidTr="79A4910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63" w:type="dxa"/>
          </w:tcPr>
          <w:p w14:paraId="2B2447AF" w14:textId="7E0F4F60" w:rsidR="79A4910C" w:rsidRDefault="79A4910C" w:rsidP="79A4910C">
            <w:pPr>
              <w:spacing w:line="276" w:lineRule="auto"/>
              <w:rPr>
                <w:rFonts w:eastAsia="Calibri"/>
              </w:rPr>
            </w:pPr>
            <w:r w:rsidRPr="79A4910C">
              <w:rPr>
                <w:rFonts w:eastAsia="Calibri"/>
              </w:rPr>
              <w:t>Informasjon:</w:t>
            </w:r>
            <w:r w:rsidR="5D0D15E0" w:rsidRPr="79A4910C">
              <w:rPr>
                <w:rFonts w:eastAsia="Calibri"/>
              </w:rPr>
              <w:t xml:space="preserve"> DEMODAG</w:t>
            </w:r>
          </w:p>
        </w:tc>
        <w:tc>
          <w:tcPr>
            <w:tcW w:w="6753" w:type="dxa"/>
          </w:tcPr>
          <w:p w14:paraId="4FA0E2FA" w14:textId="76B8A22D" w:rsidR="79A4910C" w:rsidRDefault="79A4910C" w:rsidP="79A4910C">
            <w:pPr>
              <w:spacing w:line="276" w:lineRule="auto"/>
              <w:cnfStyle w:val="100000000000" w:firstRow="1" w:lastRow="0" w:firstColumn="0" w:lastColumn="0" w:oddVBand="0" w:evenVBand="0" w:oddHBand="0" w:evenHBand="0" w:firstRowFirstColumn="0" w:firstRowLastColumn="0" w:lastRowFirstColumn="0" w:lastRowLastColumn="0"/>
              <w:rPr>
                <w:rFonts w:eastAsia="Calibri"/>
              </w:rPr>
            </w:pPr>
            <w:r w:rsidRPr="79A4910C">
              <w:rPr>
                <w:rFonts w:eastAsia="Calibri"/>
              </w:rPr>
              <w:t>Adresse:</w:t>
            </w:r>
          </w:p>
        </w:tc>
      </w:tr>
      <w:tr w:rsidR="79A4910C" w14:paraId="4BC83C67" w14:textId="77777777" w:rsidTr="79A4910C">
        <w:trPr>
          <w:trHeight w:val="300"/>
        </w:trPr>
        <w:tc>
          <w:tcPr>
            <w:cnfStyle w:val="001000000000" w:firstRow="0" w:lastRow="0" w:firstColumn="1" w:lastColumn="0" w:oddVBand="0" w:evenVBand="0" w:oddHBand="0" w:evenHBand="0" w:firstRowFirstColumn="0" w:firstRowLastColumn="0" w:lastRowFirstColumn="0" w:lastRowLastColumn="0"/>
            <w:tcW w:w="2263" w:type="dxa"/>
          </w:tcPr>
          <w:p w14:paraId="0CFC040C" w14:textId="77777777" w:rsidR="79A4910C" w:rsidRDefault="79A4910C" w:rsidP="79A4910C">
            <w:pPr>
              <w:spacing w:line="276" w:lineRule="auto"/>
              <w:rPr>
                <w:rFonts w:eastAsia="Calibri"/>
              </w:rPr>
            </w:pPr>
            <w:r w:rsidRPr="79A4910C">
              <w:rPr>
                <w:rFonts w:eastAsia="Calibri"/>
              </w:rPr>
              <w:t>Navn</w:t>
            </w:r>
          </w:p>
        </w:tc>
        <w:tc>
          <w:tcPr>
            <w:tcW w:w="6753" w:type="dxa"/>
          </w:tcPr>
          <w:p w14:paraId="6955609D" w14:textId="00091E21" w:rsidR="79A4910C" w:rsidRDefault="79A4910C" w:rsidP="79A4910C">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79A4910C">
              <w:rPr>
                <w:rFonts w:eastAsia="Calibri"/>
              </w:rPr>
              <w:t>Sykehusinnkjøp HF</w:t>
            </w:r>
          </w:p>
        </w:tc>
      </w:tr>
      <w:tr w:rsidR="79A4910C" w14:paraId="53F1C70B" w14:textId="77777777" w:rsidTr="79A4910C">
        <w:trPr>
          <w:trHeight w:val="300"/>
        </w:trPr>
        <w:tc>
          <w:tcPr>
            <w:cnfStyle w:val="001000000000" w:firstRow="0" w:lastRow="0" w:firstColumn="1" w:lastColumn="0" w:oddVBand="0" w:evenVBand="0" w:oddHBand="0" w:evenHBand="0" w:firstRowFirstColumn="0" w:firstRowLastColumn="0" w:lastRowFirstColumn="0" w:lastRowLastColumn="0"/>
            <w:tcW w:w="2263" w:type="dxa"/>
          </w:tcPr>
          <w:p w14:paraId="6FA72567" w14:textId="77777777" w:rsidR="79A4910C" w:rsidRDefault="79A4910C" w:rsidP="79A4910C">
            <w:pPr>
              <w:spacing w:line="276" w:lineRule="auto"/>
              <w:rPr>
                <w:rFonts w:eastAsia="Calibri"/>
                <w:b w:val="0"/>
              </w:rPr>
            </w:pPr>
            <w:r w:rsidRPr="79A4910C">
              <w:rPr>
                <w:rFonts w:eastAsia="Calibri"/>
              </w:rPr>
              <w:t>Leveringsadresse/</w:t>
            </w:r>
            <w:r>
              <w:br/>
            </w:r>
            <w:r w:rsidRPr="79A4910C">
              <w:rPr>
                <w:rFonts w:eastAsia="Calibri"/>
              </w:rPr>
              <w:t>Besøksadresse</w:t>
            </w:r>
          </w:p>
        </w:tc>
        <w:tc>
          <w:tcPr>
            <w:tcW w:w="6753" w:type="dxa"/>
          </w:tcPr>
          <w:p w14:paraId="65C2329B" w14:textId="5622A2E8" w:rsidR="79A4910C" w:rsidRDefault="79A4910C" w:rsidP="79A4910C">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79A4910C">
              <w:rPr>
                <w:rFonts w:eastAsia="Calibri"/>
              </w:rPr>
              <w:t>Adresse</w:t>
            </w:r>
            <w:r w:rsidR="2BA1394C" w:rsidRPr="79A4910C">
              <w:rPr>
                <w:rFonts w:eastAsia="Calibri"/>
              </w:rPr>
              <w:t>: Abels gate 5, 7939 Trondheim</w:t>
            </w:r>
          </w:p>
        </w:tc>
      </w:tr>
      <w:tr w:rsidR="79A4910C" w14:paraId="521D0D6C" w14:textId="77777777" w:rsidTr="79A4910C">
        <w:trPr>
          <w:trHeight w:val="345"/>
        </w:trPr>
        <w:tc>
          <w:tcPr>
            <w:cnfStyle w:val="001000000000" w:firstRow="0" w:lastRow="0" w:firstColumn="1" w:lastColumn="0" w:oddVBand="0" w:evenVBand="0" w:oddHBand="0" w:evenHBand="0" w:firstRowFirstColumn="0" w:firstRowLastColumn="0" w:lastRowFirstColumn="0" w:lastRowLastColumn="0"/>
            <w:tcW w:w="2263" w:type="dxa"/>
          </w:tcPr>
          <w:p w14:paraId="5B249553" w14:textId="77777777" w:rsidR="79A4910C" w:rsidRDefault="79A4910C" w:rsidP="79A4910C">
            <w:pPr>
              <w:spacing w:line="276" w:lineRule="auto"/>
              <w:rPr>
                <w:rFonts w:eastAsia="Calibri"/>
              </w:rPr>
            </w:pPr>
            <w:r w:rsidRPr="79A4910C">
              <w:rPr>
                <w:rFonts w:eastAsia="Calibri"/>
              </w:rPr>
              <w:t>Innleveringssted</w:t>
            </w:r>
          </w:p>
        </w:tc>
        <w:tc>
          <w:tcPr>
            <w:tcW w:w="6753" w:type="dxa"/>
          </w:tcPr>
          <w:p w14:paraId="2358AF69" w14:textId="19F0B286" w:rsidR="391F8FFB" w:rsidRDefault="391F8FFB" w:rsidP="79A4910C">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79A4910C">
              <w:rPr>
                <w:rFonts w:eastAsia="Calibri"/>
              </w:rPr>
              <w:t>Fysisk oppmøte med utstyr etter avtale</w:t>
            </w:r>
          </w:p>
        </w:tc>
      </w:tr>
    </w:tbl>
    <w:p w14:paraId="307954B4" w14:textId="711DF05C" w:rsidR="79A4910C" w:rsidRDefault="79A4910C" w:rsidP="79A4910C">
      <w:pPr>
        <w:jc w:val="both"/>
      </w:pPr>
    </w:p>
    <w:p w14:paraId="328B40F7" w14:textId="7C67FB0F" w:rsidR="39ED483C" w:rsidRDefault="39ED483C" w:rsidP="79A4910C">
      <w:pPr>
        <w:jc w:val="both"/>
      </w:pPr>
      <w:r>
        <w:t>Klinisk utprøving</w:t>
      </w:r>
      <w:r w:rsidR="5FD1710E">
        <w:t xml:space="preserve"> vil forekomme hos St. Olavs hospital HF</w:t>
      </w:r>
      <w:r w:rsidR="391F8FFB">
        <w:t>:</w:t>
      </w:r>
    </w:p>
    <w:tbl>
      <w:tblPr>
        <w:tblStyle w:val="Tabellrutenett"/>
        <w:tblW w:w="0" w:type="auto"/>
        <w:tblLook w:val="04A0" w:firstRow="1" w:lastRow="0" w:firstColumn="1" w:lastColumn="0" w:noHBand="0" w:noVBand="1"/>
      </w:tblPr>
      <w:tblGrid>
        <w:gridCol w:w="2263"/>
        <w:gridCol w:w="6753"/>
      </w:tblGrid>
      <w:tr w:rsidR="00C341EB" w14:paraId="1C55023A" w14:textId="77777777" w:rsidTr="084FA0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42B5D0B1" w14:textId="6A69DA50" w:rsidR="00C341EB" w:rsidRDefault="00C341EB">
            <w:pPr>
              <w:spacing w:line="276" w:lineRule="auto"/>
              <w:rPr>
                <w:rFonts w:eastAsia="Calibri"/>
              </w:rPr>
            </w:pPr>
            <w:r>
              <w:rPr>
                <w:rFonts w:eastAsia="Calibri"/>
              </w:rPr>
              <w:t>Informasjon:</w:t>
            </w:r>
          </w:p>
        </w:tc>
        <w:tc>
          <w:tcPr>
            <w:tcW w:w="6753" w:type="dxa"/>
          </w:tcPr>
          <w:p w14:paraId="5413F2C3" w14:textId="76B8A22D" w:rsidR="00C341EB" w:rsidRDefault="00C341EB">
            <w:pPr>
              <w:spacing w:line="276" w:lineRule="auto"/>
              <w:cnfStyle w:val="100000000000" w:firstRow="1" w:lastRow="0" w:firstColumn="0" w:lastColumn="0" w:oddVBand="0" w:evenVBand="0" w:oddHBand="0" w:evenHBand="0" w:firstRowFirstColumn="0" w:firstRowLastColumn="0" w:lastRowFirstColumn="0" w:lastRowLastColumn="0"/>
              <w:rPr>
                <w:rFonts w:eastAsia="Calibri"/>
              </w:rPr>
            </w:pPr>
            <w:r>
              <w:rPr>
                <w:rFonts w:eastAsia="Calibri"/>
              </w:rPr>
              <w:t>Adresse:</w:t>
            </w:r>
          </w:p>
        </w:tc>
      </w:tr>
      <w:tr w:rsidR="00E642A5" w14:paraId="2EA50BD0" w14:textId="77777777" w:rsidTr="084FA0DA">
        <w:tc>
          <w:tcPr>
            <w:cnfStyle w:val="001000000000" w:firstRow="0" w:lastRow="0" w:firstColumn="1" w:lastColumn="0" w:oddVBand="0" w:evenVBand="0" w:oddHBand="0" w:evenHBand="0" w:firstRowFirstColumn="0" w:firstRowLastColumn="0" w:lastRowFirstColumn="0" w:lastRowLastColumn="0"/>
            <w:tcW w:w="2263" w:type="dxa"/>
          </w:tcPr>
          <w:p w14:paraId="3C16DFA0" w14:textId="77777777" w:rsidR="00E642A5" w:rsidRDefault="00E642A5">
            <w:pPr>
              <w:spacing w:line="276" w:lineRule="auto"/>
              <w:rPr>
                <w:rFonts w:eastAsia="Calibri"/>
              </w:rPr>
            </w:pPr>
            <w:r>
              <w:rPr>
                <w:rFonts w:eastAsia="Calibri"/>
              </w:rPr>
              <w:t>Navn</w:t>
            </w:r>
          </w:p>
        </w:tc>
        <w:tc>
          <w:tcPr>
            <w:tcW w:w="6753" w:type="dxa"/>
          </w:tcPr>
          <w:p w14:paraId="5CFE9B9F" w14:textId="186A4B85" w:rsidR="00E642A5" w:rsidRDefault="2114E82C" w:rsidP="79A4910C">
            <w:pPr>
              <w:spacing w:line="276" w:lineRule="auto"/>
              <w:cnfStyle w:val="000000000000" w:firstRow="0" w:lastRow="0" w:firstColumn="0" w:lastColumn="0" w:oddVBand="0" w:evenVBand="0" w:oddHBand="0" w:evenHBand="0" w:firstRowFirstColumn="0" w:firstRowLastColumn="0" w:lastRowFirstColumn="0" w:lastRowLastColumn="0"/>
            </w:pPr>
            <w:r w:rsidRPr="084FA0DA">
              <w:rPr>
                <w:rFonts w:eastAsia="Calibri"/>
              </w:rPr>
              <w:t>St. Olavs hospital HF</w:t>
            </w:r>
          </w:p>
        </w:tc>
      </w:tr>
      <w:tr w:rsidR="00E642A5" w14:paraId="28734655" w14:textId="77777777" w:rsidTr="084FA0DA">
        <w:tc>
          <w:tcPr>
            <w:cnfStyle w:val="001000000000" w:firstRow="0" w:lastRow="0" w:firstColumn="1" w:lastColumn="0" w:oddVBand="0" w:evenVBand="0" w:oddHBand="0" w:evenHBand="0" w:firstRowFirstColumn="0" w:firstRowLastColumn="0" w:lastRowFirstColumn="0" w:lastRowLastColumn="0"/>
            <w:tcW w:w="2263" w:type="dxa"/>
          </w:tcPr>
          <w:p w14:paraId="0CC2F75E" w14:textId="77777777" w:rsidR="00E642A5" w:rsidRPr="00406DDA" w:rsidRDefault="00E642A5">
            <w:pPr>
              <w:spacing w:line="276" w:lineRule="auto"/>
              <w:rPr>
                <w:rFonts w:eastAsia="Calibri"/>
                <w:b w:val="0"/>
              </w:rPr>
            </w:pPr>
            <w:r>
              <w:rPr>
                <w:rFonts w:eastAsia="Calibri"/>
              </w:rPr>
              <w:t>Leveringsadresse/</w:t>
            </w:r>
            <w:r>
              <w:rPr>
                <w:rFonts w:eastAsia="Calibri"/>
              </w:rPr>
              <w:br/>
              <w:t>Besøksadresse</w:t>
            </w:r>
          </w:p>
        </w:tc>
        <w:tc>
          <w:tcPr>
            <w:tcW w:w="6753" w:type="dxa"/>
          </w:tcPr>
          <w:p w14:paraId="2E988B98" w14:textId="4ED8BD7A" w:rsidR="00E642A5" w:rsidRPr="00E642A5" w:rsidRDefault="00E642A5" w:rsidP="79A4910C">
            <w:pPr>
              <w:spacing w:line="276" w:lineRule="auto"/>
              <w:cnfStyle w:val="000000000000" w:firstRow="0" w:lastRow="0" w:firstColumn="0" w:lastColumn="0" w:oddVBand="0" w:evenVBand="0" w:oddHBand="0" w:evenHBand="0" w:firstRowFirstColumn="0" w:firstRowLastColumn="0" w:lastRowFirstColumn="0" w:lastRowLastColumn="0"/>
              <w:rPr>
                <w:rFonts w:eastAsia="Calibri"/>
                <w:color w:val="1A588E" w:themeColor="background2" w:themeShade="80"/>
              </w:rPr>
            </w:pPr>
            <w:r w:rsidRPr="79A4910C">
              <w:rPr>
                <w:rFonts w:eastAsia="Calibri"/>
              </w:rPr>
              <w:t>Adresse</w:t>
            </w:r>
            <w:r w:rsidR="075EACB3" w:rsidRPr="79A4910C">
              <w:rPr>
                <w:rFonts w:eastAsia="Calibri"/>
              </w:rPr>
              <w:t xml:space="preserve"> Prinsesse Kristinas G</w:t>
            </w:r>
          </w:p>
          <w:p w14:paraId="2D3013C5" w14:textId="0E116316" w:rsidR="00E642A5" w:rsidRDefault="00E642A5" w:rsidP="79A4910C">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79A4910C">
              <w:rPr>
                <w:rFonts w:eastAsia="Calibri"/>
              </w:rPr>
              <w:t>Poststed</w:t>
            </w:r>
            <w:r w:rsidR="402193A3" w:rsidRPr="79A4910C">
              <w:rPr>
                <w:rFonts w:eastAsia="Calibri"/>
              </w:rPr>
              <w:t xml:space="preserve"> 7030 Trondheim</w:t>
            </w:r>
          </w:p>
        </w:tc>
      </w:tr>
      <w:tr w:rsidR="00E642A5" w14:paraId="13DA8B6F" w14:textId="77777777" w:rsidTr="084FA0DA">
        <w:trPr>
          <w:trHeight w:val="345"/>
        </w:trPr>
        <w:tc>
          <w:tcPr>
            <w:cnfStyle w:val="001000000000" w:firstRow="0" w:lastRow="0" w:firstColumn="1" w:lastColumn="0" w:oddVBand="0" w:evenVBand="0" w:oddHBand="0" w:evenHBand="0" w:firstRowFirstColumn="0" w:firstRowLastColumn="0" w:lastRowFirstColumn="0" w:lastRowLastColumn="0"/>
            <w:tcW w:w="2263" w:type="dxa"/>
          </w:tcPr>
          <w:p w14:paraId="695DF595" w14:textId="77777777" w:rsidR="00E642A5" w:rsidRDefault="00E642A5" w:rsidP="79A4910C">
            <w:pPr>
              <w:spacing w:line="276" w:lineRule="auto"/>
              <w:rPr>
                <w:rFonts w:eastAsia="Calibri"/>
              </w:rPr>
            </w:pPr>
            <w:r w:rsidRPr="79A4910C">
              <w:rPr>
                <w:rFonts w:eastAsia="Calibri"/>
              </w:rPr>
              <w:t>Innleveringssted</w:t>
            </w:r>
          </w:p>
        </w:tc>
        <w:tc>
          <w:tcPr>
            <w:tcW w:w="6753" w:type="dxa"/>
          </w:tcPr>
          <w:p w14:paraId="54A332A3" w14:textId="2F1E488C" w:rsidR="00E642A5" w:rsidRDefault="79D63438" w:rsidP="79A4910C">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79A4910C">
              <w:rPr>
                <w:rFonts w:eastAsia="Calibri"/>
              </w:rPr>
              <w:t>Fysisk oppmøte e</w:t>
            </w:r>
            <w:r w:rsidR="7EC88BE1" w:rsidRPr="79A4910C">
              <w:rPr>
                <w:rFonts w:eastAsia="Calibri"/>
              </w:rPr>
              <w:t>tter avtale</w:t>
            </w:r>
          </w:p>
        </w:tc>
      </w:tr>
    </w:tbl>
    <w:p w14:paraId="32DD49C8" w14:textId="77777777" w:rsidR="00A96F4C" w:rsidRDefault="00A96F4C" w:rsidP="00C83FCC">
      <w:pPr>
        <w:rPr>
          <w:u w:val="single"/>
        </w:rPr>
      </w:pPr>
    </w:p>
    <w:p w14:paraId="1BBCE609" w14:textId="1A9D7221" w:rsidR="00E642A5" w:rsidRPr="00E642A5" w:rsidRDefault="00E642A5" w:rsidP="00C83FCC">
      <w:r w:rsidRPr="5D74CF51">
        <w:rPr>
          <w:u w:val="single"/>
        </w:rPr>
        <w:t>Vareprøver som skal utprøves klinisk:</w:t>
      </w:r>
      <w:r>
        <w:br/>
      </w:r>
      <w:r w:rsidRPr="5D74CF51">
        <w:rPr>
          <w:color w:val="000000" w:themeColor="text1"/>
        </w:rPr>
        <w:t xml:space="preserve">Oppdragsgiver vil vurdere produktene basert på </w:t>
      </w:r>
      <w:r>
        <w:t>tildelingskriterier</w:t>
      </w:r>
      <w:r w:rsidR="0A878B62">
        <w:t xml:space="preserve"> i konkurransen</w:t>
      </w:r>
      <w:r>
        <w:t xml:space="preserve">. </w:t>
      </w:r>
      <w:r>
        <w:br/>
      </w:r>
      <w:r w:rsidR="0567F78B">
        <w:t xml:space="preserve">Tilbyder skal levere </w:t>
      </w:r>
      <w:r w:rsidR="7340BB41">
        <w:t xml:space="preserve">(sag/drill med nødvendig tilbehør) </w:t>
      </w:r>
      <w:r w:rsidR="0567F78B">
        <w:t xml:space="preserve">som skal brukes til klinisk utprøving, selv om de har allerede eksisterende </w:t>
      </w:r>
      <w:r w:rsidR="175F5FFA">
        <w:t xml:space="preserve">utstyrspark </w:t>
      </w:r>
      <w:r w:rsidR="0567F78B">
        <w:t>på St. Olavs.</w:t>
      </w:r>
      <w:r>
        <w:br/>
      </w:r>
      <w:r w:rsidR="55F82C2A">
        <w:t xml:space="preserve">Sag/drill må merkes godt. </w:t>
      </w:r>
    </w:p>
    <w:p w14:paraId="78A7F23E" w14:textId="685FDC18" w:rsidR="00E642A5" w:rsidRPr="00E642A5" w:rsidRDefault="00E642A5" w:rsidP="79A4910C">
      <w:pPr>
        <w:rPr>
          <w:color w:val="1A588E" w:themeColor="background2" w:themeShade="80"/>
        </w:rPr>
      </w:pPr>
      <w:r w:rsidRPr="79A4910C">
        <w:t>Oppdragsgiver vil i løpet av evalueringsperioden komme tilbake til tidspunkt for utprøvingen</w:t>
      </w:r>
      <w:r w:rsidR="068A98A3" w:rsidRPr="79A4910C">
        <w:t xml:space="preserve">. Referere til Bilag 03 informasjon utprøving. </w:t>
      </w:r>
    </w:p>
    <w:p w14:paraId="06C7CC49" w14:textId="77777777" w:rsidR="00E642A5" w:rsidRPr="00E642A5" w:rsidRDefault="00E642A5" w:rsidP="00C83FCC">
      <w:pPr>
        <w:pStyle w:val="Overskrift1"/>
      </w:pPr>
      <w:bookmarkStart w:id="23" w:name="_Toc1502109925"/>
      <w:r>
        <w:t>Det europeiske egenerklæringsskjemaet (ESPD)</w:t>
      </w:r>
      <w:bookmarkEnd w:id="23"/>
    </w:p>
    <w:p w14:paraId="39F4CE02" w14:textId="77777777" w:rsidR="00E642A5" w:rsidRPr="00E642A5" w:rsidRDefault="00E642A5" w:rsidP="00C83FCC">
      <w:pPr>
        <w:pStyle w:val="Overskrift2"/>
      </w:pPr>
      <w:bookmarkStart w:id="24" w:name="_Toc1532708626"/>
      <w:r>
        <w:t>Generelt om det europeiske egenerklæringsskjemaet</w:t>
      </w:r>
      <w:bookmarkEnd w:id="24"/>
    </w:p>
    <w:p w14:paraId="68B62F5F" w14:textId="77777777" w:rsidR="00340585" w:rsidRPr="00263E32" w:rsidRDefault="00340585" w:rsidP="00C83FCC">
      <w:pPr>
        <w:spacing w:after="0"/>
        <w:rPr>
          <w:rFonts w:cstheme="minorHAnsi"/>
          <w:color w:val="000000"/>
        </w:rPr>
      </w:pPr>
      <w:r w:rsidRPr="00263E32">
        <w:rPr>
          <w:rFonts w:cstheme="minorHAnsi"/>
          <w:color w:val="000000"/>
        </w:rPr>
        <w:t>Som en foreløpig dokumentasjon (egenerklæring) på at det ikke foreligger avvisningsgrunner og</w:t>
      </w:r>
    </w:p>
    <w:p w14:paraId="304430EB" w14:textId="77777777" w:rsidR="00340585" w:rsidRPr="00263E32" w:rsidRDefault="00340585" w:rsidP="00C83FCC">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4315864E" w14:textId="51E09D6E" w:rsidR="00340585" w:rsidRDefault="00340585" w:rsidP="00C83FCC">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1609BF3" w14:textId="77777777" w:rsidR="00201422" w:rsidRPr="00263E32" w:rsidRDefault="00201422" w:rsidP="00C83FCC">
      <w:pPr>
        <w:spacing w:after="0"/>
        <w:rPr>
          <w:rFonts w:cstheme="minorHAnsi"/>
          <w:color w:val="000000"/>
        </w:rPr>
      </w:pPr>
    </w:p>
    <w:p w14:paraId="424B81A9" w14:textId="77777777" w:rsidR="00201422" w:rsidRPr="00263E32" w:rsidRDefault="00201422" w:rsidP="00C83FCC">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C83FCC">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C83FCC">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sidP="00C83FCC">
      <w:r w:rsidRPr="00263E32">
        <w:rPr>
          <w:rFonts w:cstheme="minorHAnsi"/>
          <w:color w:val="000000"/>
        </w:rPr>
        <w:t>på riktig måte.</w:t>
      </w:r>
    </w:p>
    <w:p w14:paraId="49DFC97F" w14:textId="77777777" w:rsidR="00E642A5" w:rsidRPr="00E642A5" w:rsidRDefault="00E642A5" w:rsidP="00C83FCC">
      <w:pPr>
        <w:pStyle w:val="Overskrift2"/>
      </w:pPr>
      <w:bookmarkStart w:id="25" w:name="_Toc1377175004"/>
      <w:r>
        <w:t>Nasjonale avvisningsgrunner</w:t>
      </w:r>
      <w:bookmarkEnd w:id="25"/>
    </w:p>
    <w:p w14:paraId="2941F8E3" w14:textId="77777777" w:rsidR="00E642A5" w:rsidRPr="006B137B" w:rsidRDefault="00E642A5" w:rsidP="00C83FCC">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F5D795" w14:textId="2DD34E7C" w:rsidR="00E642A5" w:rsidRDefault="00AA052D" w:rsidP="00C83FCC">
      <w:pPr>
        <w:pStyle w:val="Listeavsnitt"/>
        <w:numPr>
          <w:ilvl w:val="0"/>
          <w:numId w:val="18"/>
        </w:numPr>
      </w:pPr>
      <w:r>
        <w:t>§</w:t>
      </w:r>
      <w:r w:rsidR="00E642A5">
        <w:t xml:space="preserve"> 24-2 annet ledd</w:t>
      </w:r>
    </w:p>
    <w:p w14:paraId="4D36EEF2" w14:textId="488C31E5" w:rsidR="00E642A5" w:rsidRDefault="00AA052D" w:rsidP="00C83FCC">
      <w:pPr>
        <w:pStyle w:val="Listeavsnitt"/>
        <w:numPr>
          <w:ilvl w:val="0"/>
          <w:numId w:val="18"/>
        </w:numPr>
      </w:pPr>
      <w:r>
        <w:t>§</w:t>
      </w:r>
      <w:r w:rsidR="00E642A5">
        <w:t xml:space="preserve"> 24-2 tredje ledd bokstav i </w:t>
      </w:r>
    </w:p>
    <w:p w14:paraId="4F7987FD" w14:textId="77777777" w:rsidR="00E642A5" w:rsidRPr="00E642A5" w:rsidRDefault="00E642A5" w:rsidP="00C83FCC">
      <w:pPr>
        <w:pStyle w:val="Overskrift1"/>
      </w:pPr>
      <w:bookmarkStart w:id="26" w:name="_Toc1510587210"/>
      <w:r>
        <w:t>Kvalifikasjonskrav</w:t>
      </w:r>
      <w:bookmarkEnd w:id="26"/>
    </w:p>
    <w:p w14:paraId="42512045" w14:textId="77777777" w:rsidR="006C1EE5" w:rsidRPr="00995196" w:rsidRDefault="006C1EE5" w:rsidP="00C83FCC">
      <w:pPr>
        <w:spacing w:after="0"/>
      </w:pPr>
      <w:r w:rsidRPr="00995196">
        <w:t>Formålet med å stille krav til Tilbyders kvalifikasjoner er å sikre at Tilbyder er i stand til å oppfylle</w:t>
      </w:r>
    </w:p>
    <w:p w14:paraId="3D4FDB52" w14:textId="77777777" w:rsidR="006C1EE5" w:rsidRDefault="006C1EE5" w:rsidP="00C83FCC">
      <w:pPr>
        <w:spacing w:after="0"/>
      </w:pPr>
      <w:r w:rsidRPr="00995196">
        <w:t>avtaleforpliktelsene i hele avtaleperioden.</w:t>
      </w:r>
    </w:p>
    <w:p w14:paraId="3B9DB3FA" w14:textId="77777777" w:rsidR="006C1EE5" w:rsidRPr="00995196" w:rsidRDefault="006C1EE5" w:rsidP="00C83FCC">
      <w:pPr>
        <w:spacing w:after="0"/>
      </w:pPr>
    </w:p>
    <w:p w14:paraId="23810043" w14:textId="77777777" w:rsidR="008642DD" w:rsidRPr="00995196" w:rsidRDefault="008642DD" w:rsidP="008642DD">
      <w:pPr>
        <w:spacing w:after="0"/>
      </w:pPr>
      <w:r w:rsidRPr="00995196">
        <w:t>For å kunne få sitt tilbud evaluert må Tilbyder fylle ut det elektroniske egenerklæringsskjemaet</w:t>
      </w:r>
    </w:p>
    <w:p w14:paraId="26F3D08D" w14:textId="77777777" w:rsidR="008642DD" w:rsidRDefault="008642DD" w:rsidP="008642DD">
      <w:pPr>
        <w:spacing w:after="0"/>
      </w:pPr>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han oppfyller samtlige kvalifikasjonskrav, se for øvrig pkt. 4.1 ovenfor</w:t>
      </w:r>
      <w:r>
        <w:t>.</w:t>
      </w:r>
    </w:p>
    <w:p w14:paraId="56BDBFDC" w14:textId="77777777" w:rsidR="006C1EE5" w:rsidRDefault="006C1EE5" w:rsidP="00C83FCC">
      <w:pPr>
        <w:spacing w:after="0"/>
      </w:pPr>
    </w:p>
    <w:p w14:paraId="06D9B4F7" w14:textId="77777777" w:rsidR="00E642A5" w:rsidRPr="00E642A5" w:rsidRDefault="00E642A5" w:rsidP="00E642A5">
      <w:pPr>
        <w:pStyle w:val="Overskrift2"/>
      </w:pPr>
      <w:bookmarkStart w:id="27" w:name="_Toc1308069542"/>
      <w:r>
        <w:t>Registreringer, autorisasjoner mv.</w:t>
      </w:r>
      <w:bookmarkEnd w:id="27"/>
    </w:p>
    <w:tbl>
      <w:tblPr>
        <w:tblStyle w:val="Tabellrutenett"/>
        <w:tblW w:w="0" w:type="auto"/>
        <w:tblLook w:val="0420" w:firstRow="1" w:lastRow="0" w:firstColumn="0" w:lastColumn="0" w:noHBand="0" w:noVBand="1"/>
      </w:tblPr>
      <w:tblGrid>
        <w:gridCol w:w="4508"/>
        <w:gridCol w:w="4508"/>
      </w:tblGrid>
      <w:tr w:rsidR="00E642A5" w:rsidRPr="00635DD1" w14:paraId="1C8D38FF" w14:textId="77777777" w:rsidTr="79A4910C">
        <w:trPr>
          <w:cnfStyle w:val="100000000000" w:firstRow="1" w:lastRow="0" w:firstColumn="0" w:lastColumn="0" w:oddVBand="0" w:evenVBand="0" w:oddHBand="0" w:evenHBand="0" w:firstRowFirstColumn="0" w:firstRowLastColumn="0" w:lastRowFirstColumn="0" w:lastRowLastColumn="0"/>
        </w:trPr>
        <w:tc>
          <w:tcPr>
            <w:tcW w:w="4508" w:type="dxa"/>
          </w:tcPr>
          <w:p w14:paraId="69002731"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EC7D3C"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6EEA5857" w14:textId="77777777" w:rsidTr="79A4910C">
        <w:tc>
          <w:tcPr>
            <w:tcW w:w="4508" w:type="dxa"/>
          </w:tcPr>
          <w:p w14:paraId="70D04C13" w14:textId="77777777" w:rsidR="00E642A5" w:rsidRPr="00635DD1" w:rsidRDefault="00E642A5" w:rsidP="79A4910C">
            <w:r w:rsidRPr="79A4910C">
              <w:t>Tilbyder skal være registrert i et foretaksregister eller et handelsregister i den staten der tilbyder er etablert.</w:t>
            </w:r>
          </w:p>
        </w:tc>
        <w:tc>
          <w:tcPr>
            <w:tcW w:w="4508" w:type="dxa"/>
          </w:tcPr>
          <w:p w14:paraId="02037303" w14:textId="77777777" w:rsidR="00E642A5" w:rsidRPr="00E642A5" w:rsidRDefault="00E642A5" w:rsidP="79A4910C">
            <w:pPr>
              <w:rPr>
                <w:color w:val="1A588E" w:themeColor="background2" w:themeShade="80"/>
              </w:rPr>
            </w:pPr>
            <w:r w:rsidRPr="79A4910C">
              <w:t>Norske selskaper: Firmaattest</w:t>
            </w:r>
          </w:p>
          <w:p w14:paraId="595FE22D" w14:textId="77777777" w:rsidR="00E642A5" w:rsidRPr="00E642A5" w:rsidRDefault="00E642A5" w:rsidP="79A4910C">
            <w:pPr>
              <w:rPr>
                <w:color w:val="1A588E" w:themeColor="background2" w:themeShade="80"/>
              </w:rPr>
            </w:pPr>
          </w:p>
          <w:p w14:paraId="4E74B902" w14:textId="64ED1374" w:rsidR="00E642A5" w:rsidRPr="00635DD1" w:rsidRDefault="00E642A5" w:rsidP="79A4910C">
            <w:r w:rsidRPr="79A4910C">
              <w:t xml:space="preserve">Utenlandske selskaper: </w:t>
            </w:r>
            <w:r w:rsidR="00201422" w:rsidRPr="79A4910C">
              <w:t>Attest for lovbestemt registrering i etableringslandet</w:t>
            </w:r>
            <w:r w:rsidRPr="79A4910C">
              <w:t xml:space="preserve">. </w:t>
            </w:r>
          </w:p>
        </w:tc>
      </w:tr>
    </w:tbl>
    <w:p w14:paraId="07FB49AE" w14:textId="77777777" w:rsidR="00E642A5" w:rsidRDefault="00E642A5"/>
    <w:p w14:paraId="4E466024" w14:textId="77777777" w:rsidR="00E642A5" w:rsidRPr="00E642A5" w:rsidRDefault="00E642A5" w:rsidP="00E642A5">
      <w:pPr>
        <w:pStyle w:val="Overskrift2"/>
      </w:pPr>
      <w:bookmarkStart w:id="28" w:name="_Toc1370509769"/>
      <w:r>
        <w:t>Støtte fra andre virksomheter</w:t>
      </w:r>
      <w:bookmarkEnd w:id="28"/>
    </w:p>
    <w:p w14:paraId="7CE32D4D" w14:textId="13E1B711" w:rsidR="00E642A5" w:rsidRDefault="00E642A5">
      <w:r w:rsidRPr="79A4910C">
        <w:rPr>
          <w:lang w:eastAsia="nb-NO"/>
        </w:rPr>
        <w:t xml:space="preserve">En </w:t>
      </w:r>
      <w:r w:rsidR="00F32894" w:rsidRPr="79A4910C">
        <w:rPr>
          <w:lang w:eastAsia="nb-NO"/>
        </w:rPr>
        <w:t xml:space="preserve">tilbyder </w:t>
      </w:r>
      <w:r w:rsidRPr="79A4910C">
        <w:rPr>
          <w:lang w:eastAsia="nb-NO"/>
        </w:rPr>
        <w:t xml:space="preserve">kan støtte seg på kapasiteten til andre virksomheter for å oppfylle kvalifikasjonskravene. </w:t>
      </w:r>
      <w:r>
        <w:t xml:space="preserve">Dette gjelder uavhengig av den juridiske tilknytningen mellom </w:t>
      </w:r>
      <w:r w:rsidR="006878DB">
        <w:t xml:space="preserve">Tilbyder </w:t>
      </w:r>
      <w:r>
        <w:t xml:space="preserve">og virksomheten(e). </w:t>
      </w:r>
      <w:r w:rsidRPr="79A4910C">
        <w:rPr>
          <w:lang w:eastAsia="nb-NO"/>
        </w:rPr>
        <w:t xml:space="preserve">Dersom en </w:t>
      </w:r>
      <w:r w:rsidR="006878DB" w:rsidRPr="79A4910C">
        <w:rPr>
          <w:lang w:eastAsia="nb-NO"/>
        </w:rPr>
        <w:t xml:space="preserve">Tilbyder </w:t>
      </w:r>
      <w:r w:rsidRPr="79A4910C">
        <w:rPr>
          <w:lang w:eastAsia="nb-NO"/>
        </w:rPr>
        <w:t xml:space="preserve">ønsker å støtte seg på andre virksomheter for å tilfredsstille kvalifikasjonskravene må ESPD-erklæring leveres elektronisk for både </w:t>
      </w:r>
      <w:r w:rsidR="00F32894" w:rsidRPr="79A4910C">
        <w:rPr>
          <w:lang w:eastAsia="nb-NO"/>
        </w:rPr>
        <w:t xml:space="preserve">Tilbyder </w:t>
      </w:r>
      <w:r w:rsidRPr="79A4910C">
        <w:rPr>
          <w:lang w:eastAsia="nb-NO"/>
        </w:rPr>
        <w:t xml:space="preserve">og virksomheten(e) som </w:t>
      </w:r>
      <w:r w:rsidR="00F32894" w:rsidRPr="79A4910C">
        <w:rPr>
          <w:lang w:eastAsia="nb-NO"/>
        </w:rPr>
        <w:t xml:space="preserve">Tilbyder </w:t>
      </w:r>
      <w:r w:rsidRPr="79A4910C">
        <w:rPr>
          <w:lang w:eastAsia="nb-NO"/>
        </w:rPr>
        <w:t>støtter seg på.</w:t>
      </w:r>
    </w:p>
    <w:p w14:paraId="485EB6BF" w14:textId="33692C3B" w:rsidR="00E642A5" w:rsidRDefault="00F32894">
      <w:r>
        <w:t xml:space="preserve">Tilbyder </w:t>
      </w:r>
      <w:r w:rsidR="00E642A5">
        <w:t xml:space="preserve">skal dokumentere at han råder over de nødvendige ressursene ved å legge frem </w:t>
      </w:r>
      <w:r w:rsidR="00E642A5" w:rsidRPr="79A4910C">
        <w:t xml:space="preserve">forpliktelseserklæring fra disse </w:t>
      </w:r>
      <w:r w:rsidR="00E642A5">
        <w:t xml:space="preserve">virksomhetene. </w:t>
      </w:r>
    </w:p>
    <w:p w14:paraId="74959D5E" w14:textId="77777777" w:rsidR="00E642A5" w:rsidRPr="00E642A5" w:rsidRDefault="00E642A5" w:rsidP="00E642A5">
      <w:pPr>
        <w:pStyle w:val="Overskrift1"/>
      </w:pPr>
      <w:bookmarkStart w:id="29" w:name="_Toc305025284"/>
      <w:r>
        <w:t>Tildelingskriterier og evaluering</w:t>
      </w:r>
      <w:bookmarkEnd w:id="29"/>
    </w:p>
    <w:p w14:paraId="2AC31324" w14:textId="5B3CC707" w:rsidR="00E642A5" w:rsidRDefault="00E642A5">
      <w:r>
        <w:t>Ti</w:t>
      </w:r>
      <w:r w:rsidRPr="5D74CF51">
        <w:t>ldeling av kontrakt vil skje på grunnlag av hvilket tilbud som har det beste forholdet mellom kostnad og kvalitet.</w:t>
      </w:r>
      <w:r w:rsidR="66BE06A7" w:rsidRPr="5D74CF51">
        <w:t xml:space="preserve"> Hver delkontrakt vil bli vurdert uavhengig av hverandre.</w:t>
      </w:r>
    </w:p>
    <w:tbl>
      <w:tblPr>
        <w:tblStyle w:val="Tabellrutenett"/>
        <w:tblW w:w="5552" w:type="dxa"/>
        <w:tblLook w:val="0420" w:firstRow="1" w:lastRow="0" w:firstColumn="0" w:lastColumn="0" w:noHBand="0" w:noVBand="1"/>
      </w:tblPr>
      <w:tblGrid>
        <w:gridCol w:w="3005"/>
        <w:gridCol w:w="2547"/>
      </w:tblGrid>
      <w:tr w:rsidR="00E642A5" w14:paraId="5B14FC07" w14:textId="77777777" w:rsidTr="79A4910C">
        <w:trPr>
          <w:cnfStyle w:val="100000000000" w:firstRow="1" w:lastRow="0" w:firstColumn="0" w:lastColumn="0" w:oddVBand="0" w:evenVBand="0" w:oddHBand="0" w:evenHBand="0" w:firstRowFirstColumn="0" w:firstRowLastColumn="0" w:lastRowFirstColumn="0" w:lastRowLastColumn="0"/>
          <w:trHeight w:val="104"/>
        </w:trPr>
        <w:tc>
          <w:tcPr>
            <w:tcW w:w="3005" w:type="dxa"/>
          </w:tcPr>
          <w:p w14:paraId="18C20673" w14:textId="77777777" w:rsidR="00E642A5" w:rsidRPr="00F8774D" w:rsidRDefault="00E642A5">
            <w:pPr>
              <w:rPr>
                <w:color w:val="FFFFFF" w:themeColor="background1"/>
              </w:rPr>
            </w:pPr>
            <w:r w:rsidRPr="79A4910C">
              <w:rPr>
                <w:color w:val="FFFFFF" w:themeColor="background1"/>
              </w:rPr>
              <w:t>Tildelingskriterium</w:t>
            </w:r>
          </w:p>
        </w:tc>
        <w:tc>
          <w:tcPr>
            <w:tcW w:w="2547" w:type="dxa"/>
          </w:tcPr>
          <w:p w14:paraId="667E305C" w14:textId="77777777" w:rsidR="00E642A5" w:rsidRPr="00F8774D" w:rsidRDefault="00E642A5">
            <w:pPr>
              <w:rPr>
                <w:color w:val="FFFFFF" w:themeColor="background1"/>
              </w:rPr>
            </w:pPr>
            <w:r w:rsidRPr="00F8774D">
              <w:rPr>
                <w:color w:val="FFFFFF" w:themeColor="background1"/>
              </w:rPr>
              <w:t>Vekt</w:t>
            </w:r>
          </w:p>
        </w:tc>
      </w:tr>
      <w:tr w:rsidR="00E642A5" w14:paraId="3E591AFB" w14:textId="77777777" w:rsidTr="79A4910C">
        <w:trPr>
          <w:trHeight w:val="300"/>
        </w:trPr>
        <w:tc>
          <w:tcPr>
            <w:tcW w:w="3005" w:type="dxa"/>
          </w:tcPr>
          <w:p w14:paraId="4F157993" w14:textId="7C5236E2" w:rsidR="00E642A5" w:rsidRPr="005F3B84" w:rsidRDefault="114F8411" w:rsidP="79A4910C">
            <w:pPr>
              <w:rPr>
                <w:sz w:val="20"/>
                <w:szCs w:val="20"/>
              </w:rPr>
            </w:pPr>
            <w:r w:rsidRPr="79A4910C">
              <w:rPr>
                <w:sz w:val="20"/>
                <w:szCs w:val="20"/>
              </w:rPr>
              <w:t>K</w:t>
            </w:r>
            <w:r w:rsidR="7435EB07" w:rsidRPr="79A4910C">
              <w:rPr>
                <w:sz w:val="20"/>
                <w:szCs w:val="20"/>
              </w:rPr>
              <w:t>ostnad</w:t>
            </w:r>
          </w:p>
        </w:tc>
        <w:tc>
          <w:tcPr>
            <w:tcW w:w="2547" w:type="dxa"/>
          </w:tcPr>
          <w:p w14:paraId="05E5DEDD" w14:textId="67BDB5E9" w:rsidR="00E642A5" w:rsidRPr="005F3B84" w:rsidRDefault="332AD40C" w:rsidP="79A4910C">
            <w:pPr>
              <w:rPr>
                <w:sz w:val="20"/>
                <w:szCs w:val="20"/>
              </w:rPr>
            </w:pPr>
            <w:r w:rsidRPr="79A4910C">
              <w:rPr>
                <w:sz w:val="20"/>
                <w:szCs w:val="20"/>
              </w:rPr>
              <w:t>40</w:t>
            </w:r>
            <w:r w:rsidR="3F792F37" w:rsidRPr="79A4910C">
              <w:rPr>
                <w:sz w:val="20"/>
                <w:szCs w:val="20"/>
              </w:rPr>
              <w:t>%</w:t>
            </w:r>
            <w:r w:rsidR="181D9D2F" w:rsidRPr="79A4910C">
              <w:rPr>
                <w:sz w:val="20"/>
                <w:szCs w:val="20"/>
              </w:rPr>
              <w:t xml:space="preserve"> - maksimalt 4 poeng</w:t>
            </w:r>
          </w:p>
        </w:tc>
      </w:tr>
      <w:tr w:rsidR="00E642A5" w14:paraId="7DE565CD" w14:textId="77777777" w:rsidTr="79A4910C">
        <w:trPr>
          <w:trHeight w:val="300"/>
        </w:trPr>
        <w:tc>
          <w:tcPr>
            <w:tcW w:w="3005" w:type="dxa"/>
          </w:tcPr>
          <w:p w14:paraId="7B6CE220" w14:textId="0A80EB33" w:rsidR="00E642A5" w:rsidRPr="005F3B84" w:rsidRDefault="00E642A5" w:rsidP="79A4910C">
            <w:pPr>
              <w:rPr>
                <w:sz w:val="20"/>
                <w:szCs w:val="20"/>
              </w:rPr>
            </w:pPr>
            <w:r w:rsidRPr="79A4910C">
              <w:rPr>
                <w:sz w:val="20"/>
                <w:szCs w:val="20"/>
              </w:rPr>
              <w:t>K</w:t>
            </w:r>
            <w:r w:rsidR="7435EB07" w:rsidRPr="79A4910C">
              <w:rPr>
                <w:sz w:val="20"/>
                <w:szCs w:val="20"/>
              </w:rPr>
              <w:t>valitet</w:t>
            </w:r>
          </w:p>
        </w:tc>
        <w:tc>
          <w:tcPr>
            <w:tcW w:w="2547" w:type="dxa"/>
          </w:tcPr>
          <w:p w14:paraId="1B2BE8C1" w14:textId="084FB393" w:rsidR="00E642A5" w:rsidRPr="005F3B84" w:rsidRDefault="3501513A" w:rsidP="79A4910C">
            <w:pPr>
              <w:rPr>
                <w:sz w:val="20"/>
                <w:szCs w:val="20"/>
              </w:rPr>
            </w:pPr>
            <w:r w:rsidRPr="79A4910C">
              <w:rPr>
                <w:sz w:val="20"/>
                <w:szCs w:val="20"/>
              </w:rPr>
              <w:t>6</w:t>
            </w:r>
            <w:r w:rsidR="6FC14B01" w:rsidRPr="79A4910C">
              <w:rPr>
                <w:sz w:val="20"/>
                <w:szCs w:val="20"/>
              </w:rPr>
              <w:t>0</w:t>
            </w:r>
            <w:r w:rsidR="0BDFEC54" w:rsidRPr="79A4910C">
              <w:rPr>
                <w:sz w:val="20"/>
                <w:szCs w:val="20"/>
              </w:rPr>
              <w:t>%</w:t>
            </w:r>
            <w:r w:rsidR="7D4FF70F" w:rsidRPr="79A4910C">
              <w:rPr>
                <w:sz w:val="20"/>
                <w:szCs w:val="20"/>
              </w:rPr>
              <w:t xml:space="preserve"> - maksimalt 6 poeng</w:t>
            </w:r>
          </w:p>
        </w:tc>
      </w:tr>
    </w:tbl>
    <w:p w14:paraId="14243ECA" w14:textId="77777777" w:rsidR="00E642A5" w:rsidRDefault="00E642A5"/>
    <w:p w14:paraId="1814B766" w14:textId="19FE8138" w:rsidR="06DCB459" w:rsidRDefault="06DCB459" w:rsidP="2B1E0496">
      <w:pPr>
        <w:rPr>
          <w:rFonts w:ascii="Calibri" w:eastAsia="Calibri" w:hAnsi="Calibri" w:cs="Calibri"/>
        </w:rPr>
      </w:pPr>
      <w:r w:rsidRPr="2B1E0496">
        <w:rPr>
          <w:b/>
          <w:bCs/>
        </w:rPr>
        <w:t>Kostnad (Med LCC)</w:t>
      </w:r>
      <w:r w:rsidRPr="2B1E0496">
        <w:t xml:space="preserve">: </w:t>
      </w:r>
      <w:r w:rsidR="6D682AA5" w:rsidRPr="2B1E0496">
        <w:t xml:space="preserve">Summen av: </w:t>
      </w:r>
      <w:r w:rsidR="6D682AA5" w:rsidRPr="2B1E0496">
        <w:rPr>
          <w:i/>
          <w:iCs/>
          <w:sz w:val="20"/>
          <w:szCs w:val="20"/>
        </w:rPr>
        <w:t>Hardware + forbruksmateriel</w:t>
      </w:r>
      <w:r w:rsidR="74A4507A" w:rsidRPr="2B1E0496">
        <w:rPr>
          <w:i/>
          <w:iCs/>
          <w:sz w:val="20"/>
          <w:szCs w:val="20"/>
        </w:rPr>
        <w:t>l (LCC)</w:t>
      </w:r>
      <w:r w:rsidR="6D682AA5" w:rsidRPr="2B1E0496">
        <w:rPr>
          <w:i/>
          <w:iCs/>
          <w:sz w:val="20"/>
          <w:szCs w:val="20"/>
        </w:rPr>
        <w:t xml:space="preserve"> + service</w:t>
      </w:r>
      <w:r w:rsidR="4F84D165" w:rsidRPr="2B1E0496">
        <w:rPr>
          <w:i/>
          <w:iCs/>
          <w:sz w:val="20"/>
          <w:szCs w:val="20"/>
        </w:rPr>
        <w:t xml:space="preserve"> (LCC)</w:t>
      </w:r>
      <w:r w:rsidR="6D682AA5" w:rsidRPr="2B1E0496">
        <w:rPr>
          <w:i/>
          <w:iCs/>
          <w:sz w:val="20"/>
          <w:szCs w:val="20"/>
        </w:rPr>
        <w:t xml:space="preserve"> +</w:t>
      </w:r>
      <w:r w:rsidR="6D682AA5" w:rsidRPr="2B1E0496">
        <w:rPr>
          <w:i/>
          <w:iCs/>
          <w:color w:val="FF0000"/>
          <w:sz w:val="20"/>
          <w:szCs w:val="20"/>
        </w:rPr>
        <w:t xml:space="preserve"> </w:t>
      </w:r>
      <w:r w:rsidR="6D682AA5" w:rsidRPr="00783883">
        <w:rPr>
          <w:i/>
          <w:iCs/>
          <w:sz w:val="20"/>
          <w:szCs w:val="20"/>
        </w:rPr>
        <w:t>reprosessering</w:t>
      </w:r>
      <w:r w:rsidR="09B01F3F" w:rsidRPr="00783883">
        <w:rPr>
          <w:i/>
          <w:iCs/>
          <w:sz w:val="20"/>
          <w:szCs w:val="20"/>
        </w:rPr>
        <w:t xml:space="preserve"> (LCC)</w:t>
      </w:r>
      <w:r w:rsidR="6D682AA5" w:rsidRPr="00783883">
        <w:rPr>
          <w:sz w:val="20"/>
          <w:szCs w:val="20"/>
        </w:rPr>
        <w:t xml:space="preserve"> </w:t>
      </w:r>
      <w:r w:rsidR="6D682AA5" w:rsidRPr="2B1E0496">
        <w:rPr>
          <w:sz w:val="20"/>
          <w:szCs w:val="20"/>
        </w:rPr>
        <w:t>som vist i prisskjema</w:t>
      </w:r>
      <w:r>
        <w:br/>
      </w:r>
      <w:r>
        <w:br/>
      </w:r>
      <w:r w:rsidRPr="2B1E0496">
        <w:rPr>
          <w:rFonts w:ascii="Calibri" w:eastAsia="Calibri" w:hAnsi="Calibri" w:cs="Calibri"/>
        </w:rPr>
        <w:t>Forholdsmessig Y = 10*Pb/Pe</w:t>
      </w:r>
      <w:r>
        <w:br/>
      </w:r>
      <w:r w:rsidRPr="2B1E0496">
        <w:rPr>
          <w:rFonts w:ascii="Calibri" w:eastAsia="Calibri" w:hAnsi="Calibri" w:cs="Calibri"/>
        </w:rPr>
        <w:t>Pb representerer beste pris i sammenlikningen, mens Pe er den prisen som beste pris sammenliknes mot.</w:t>
      </w:r>
      <w:r>
        <w:br/>
      </w:r>
      <w:r w:rsidRPr="2B1E0496">
        <w:rPr>
          <w:rFonts w:ascii="Calibri" w:eastAsia="Calibri" w:hAnsi="Calibri" w:cs="Calibri"/>
        </w:rPr>
        <w:t>Tilbudet med lavest totalpris tildeles poengscore 10. Øvrige tilbud sin totalpris får forholdsmessig trekk i medhold av formelen angitt ovenfor.</w:t>
      </w:r>
    </w:p>
    <w:p w14:paraId="5E773ABE" w14:textId="035F634F" w:rsidR="06DCB459" w:rsidRDefault="06DCB459" w:rsidP="5D74CF51">
      <w:pPr>
        <w:rPr>
          <w:rFonts w:ascii="Calibri" w:eastAsia="Calibri" w:hAnsi="Calibri" w:cs="Calibri"/>
          <w:color w:val="FF0000"/>
        </w:rPr>
      </w:pPr>
      <w:r w:rsidRPr="5D74CF51">
        <w:rPr>
          <w:rFonts w:ascii="Calibri" w:eastAsia="Calibri" w:hAnsi="Calibri" w:cs="Calibri"/>
        </w:rPr>
        <w:t xml:space="preserve">Poengsummen under tildelingskriteriet pris vil multipliseres med tildelingskriteriets vekt for summering av den endelige poengsummen i konkurransen. Tilbyder med lavest pris i konkurransen vil altså få </w:t>
      </w:r>
      <w:r w:rsidR="16B180AA" w:rsidRPr="5D74CF51">
        <w:rPr>
          <w:rFonts w:ascii="Calibri" w:eastAsia="Calibri" w:hAnsi="Calibri" w:cs="Calibri"/>
        </w:rPr>
        <w:t>4</w:t>
      </w:r>
      <w:r w:rsidRPr="5D74CF51">
        <w:rPr>
          <w:rFonts w:ascii="Calibri" w:eastAsia="Calibri" w:hAnsi="Calibri" w:cs="Calibri"/>
        </w:rPr>
        <w:t xml:space="preserve"> poeng i den endelige summeringen av tildelingskriteriet pris (10*</w:t>
      </w:r>
      <w:r w:rsidR="305EE5AE" w:rsidRPr="5D74CF51">
        <w:rPr>
          <w:rFonts w:ascii="Calibri" w:eastAsia="Calibri" w:hAnsi="Calibri" w:cs="Calibri"/>
        </w:rPr>
        <w:t>4</w:t>
      </w:r>
      <w:r w:rsidRPr="5D74CF51">
        <w:rPr>
          <w:rFonts w:ascii="Calibri" w:eastAsia="Calibri" w:hAnsi="Calibri" w:cs="Calibri"/>
        </w:rPr>
        <w:t>0%=</w:t>
      </w:r>
      <w:r w:rsidR="16CE6A4E" w:rsidRPr="5D74CF51">
        <w:rPr>
          <w:rFonts w:ascii="Calibri" w:eastAsia="Calibri" w:hAnsi="Calibri" w:cs="Calibri"/>
        </w:rPr>
        <w:t>4</w:t>
      </w:r>
      <w:r w:rsidRPr="5D74CF51">
        <w:rPr>
          <w:rFonts w:ascii="Calibri" w:eastAsia="Calibri" w:hAnsi="Calibri" w:cs="Calibri"/>
        </w:rPr>
        <w:t xml:space="preserve">). </w:t>
      </w:r>
      <w:r w:rsidRPr="5D74CF51">
        <w:rPr>
          <w:rFonts w:ascii="Calibri" w:eastAsia="Calibri" w:hAnsi="Calibri" w:cs="Calibri"/>
          <w:color w:val="FF0000"/>
        </w:rPr>
        <w:t xml:space="preserve"> </w:t>
      </w:r>
    </w:p>
    <w:p w14:paraId="01B4C491" w14:textId="11063556" w:rsidR="28C61AB9" w:rsidRDefault="28C61AB9" w:rsidP="79A4910C">
      <w:pPr>
        <w:rPr>
          <w:rFonts w:ascii="Calibri" w:eastAsia="Calibri" w:hAnsi="Calibri" w:cs="Calibri"/>
        </w:rPr>
      </w:pPr>
      <w:r w:rsidRPr="79A4910C">
        <w:rPr>
          <w:rFonts w:ascii="Calibri" w:eastAsia="Calibri" w:hAnsi="Calibri" w:cs="Calibri"/>
          <w:b/>
          <w:bCs/>
        </w:rPr>
        <w:t xml:space="preserve">Livssykluskostnader – LCC: </w:t>
      </w:r>
      <w:r w:rsidRPr="79A4910C">
        <w:rPr>
          <w:rFonts w:ascii="Calibri" w:eastAsia="Calibri" w:hAnsi="Calibri" w:cs="Calibri"/>
        </w:rPr>
        <w:t>Utstyrets livssykluskostnader</w:t>
      </w:r>
      <w:r w:rsidR="398EF91B" w:rsidRPr="79A4910C">
        <w:rPr>
          <w:rFonts w:ascii="Calibri" w:eastAsia="Calibri" w:hAnsi="Calibri" w:cs="Calibri"/>
        </w:rPr>
        <w:t>.</w:t>
      </w:r>
    </w:p>
    <w:p w14:paraId="6A256D20" w14:textId="7311F0F1" w:rsidR="2CC2C641" w:rsidRDefault="08ED1624" w:rsidP="5B4AA232">
      <w:pPr>
        <w:rPr>
          <w:rFonts w:ascii="Calibri" w:eastAsia="Calibri" w:hAnsi="Calibri" w:cs="Calibri"/>
        </w:rPr>
      </w:pPr>
      <w:r w:rsidRPr="5B4AA232">
        <w:rPr>
          <w:rFonts w:ascii="Calibri" w:eastAsia="Calibri" w:hAnsi="Calibri" w:cs="Calibri"/>
          <w:b/>
          <w:bCs/>
        </w:rPr>
        <w:t>Kvalitet</w:t>
      </w:r>
      <w:r w:rsidR="2CC2C641">
        <w:br/>
      </w:r>
      <w:r w:rsidRPr="5B4AA232">
        <w:rPr>
          <w:rFonts w:ascii="Calibri" w:eastAsia="Calibri" w:hAnsi="Calibri" w:cs="Calibri"/>
        </w:rPr>
        <w:t xml:space="preserve">Det er i konkurransen angitt evalueringskrav som skal evalueres, se E krav i excel-arket Kravspesifikasjon. </w:t>
      </w:r>
      <w:r w:rsidR="5F7F696F" w:rsidRPr="5B4AA232">
        <w:rPr>
          <w:rFonts w:ascii="Calibri" w:eastAsia="Calibri" w:hAnsi="Calibri" w:cs="Calibri"/>
        </w:rPr>
        <w:t>Evalueringskravene er merket med vektes og vektes høyt.</w:t>
      </w:r>
      <w:r w:rsidR="2CC2C641">
        <w:br/>
      </w:r>
      <w:r w:rsidRPr="5B4AA232">
        <w:rPr>
          <w:rFonts w:ascii="Calibri" w:eastAsia="Calibri" w:hAnsi="Calibri" w:cs="Calibri"/>
        </w:rPr>
        <w:t xml:space="preserve">Kravene blir vurdert </w:t>
      </w:r>
      <w:r w:rsidRPr="5B4AA232">
        <w:rPr>
          <w:rFonts w:ascii="Calibri" w:eastAsia="Calibri" w:hAnsi="Calibri" w:cs="Calibri"/>
          <w:u w:val="single"/>
        </w:rPr>
        <w:t xml:space="preserve">samlet </w:t>
      </w:r>
      <w:r w:rsidRPr="5B4AA232">
        <w:rPr>
          <w:rFonts w:ascii="Calibri" w:eastAsia="Calibri" w:hAnsi="Calibri" w:cs="Calibri"/>
        </w:rPr>
        <w:t xml:space="preserve">under evalueringskriteriet kvalitet. </w:t>
      </w:r>
    </w:p>
    <w:p w14:paraId="6D10DD61" w14:textId="375ECED8" w:rsidR="2CC2C641" w:rsidRDefault="08ED1624" w:rsidP="79A4910C">
      <w:pPr>
        <w:rPr>
          <w:rFonts w:ascii="Calibri" w:eastAsia="Calibri" w:hAnsi="Calibri" w:cs="Calibri"/>
        </w:rPr>
      </w:pPr>
      <w:r w:rsidRPr="79A4910C">
        <w:rPr>
          <w:rFonts w:ascii="Calibri" w:eastAsia="Calibri" w:hAnsi="Calibri" w:cs="Calibri"/>
        </w:rPr>
        <w:t xml:space="preserve">Beste samlet svar/kvalitet på evalueringskriteriet kvalitet skal få 10 poeng. Øvrige svar får forholdsmessig trekk deretter basert på oppdragsgiver sitt innkjøpsfaglige skjønn. </w:t>
      </w:r>
    </w:p>
    <w:p w14:paraId="4344071D" w14:textId="18BB0472" w:rsidR="2CC2C641" w:rsidRDefault="08ED1624" w:rsidP="5D74CF51">
      <w:pPr>
        <w:rPr>
          <w:rFonts w:ascii="Calibri" w:eastAsia="Calibri" w:hAnsi="Calibri" w:cs="Calibri"/>
        </w:rPr>
      </w:pPr>
      <w:r w:rsidRPr="5D74CF51">
        <w:rPr>
          <w:rFonts w:ascii="Calibri" w:eastAsia="Calibri" w:hAnsi="Calibri" w:cs="Calibri"/>
        </w:rPr>
        <w:t xml:space="preserve">Poengsummen under tildelingskriteriet kvalitet vil multipliseres med tildelingskriteriets vekt for summering av den endelige poengsummen i konkurransen. Tilbyder med best kvalitet i konkurransen vil altså få </w:t>
      </w:r>
      <w:r w:rsidR="5AE5E0BC" w:rsidRPr="5D74CF51">
        <w:rPr>
          <w:rFonts w:ascii="Calibri" w:eastAsia="Calibri" w:hAnsi="Calibri" w:cs="Calibri"/>
        </w:rPr>
        <w:t>6</w:t>
      </w:r>
      <w:r w:rsidRPr="5D74CF51">
        <w:rPr>
          <w:rFonts w:ascii="Calibri" w:eastAsia="Calibri" w:hAnsi="Calibri" w:cs="Calibri"/>
        </w:rPr>
        <w:t xml:space="preserve"> poeng i den endelige summeringen av tildelingskriteriet kvalitet (10*</w:t>
      </w:r>
      <w:r w:rsidR="0E331DB2" w:rsidRPr="5D74CF51">
        <w:rPr>
          <w:rFonts w:ascii="Calibri" w:eastAsia="Calibri" w:hAnsi="Calibri" w:cs="Calibri"/>
        </w:rPr>
        <w:t>6</w:t>
      </w:r>
      <w:r w:rsidRPr="5D74CF51">
        <w:rPr>
          <w:rFonts w:ascii="Calibri" w:eastAsia="Calibri" w:hAnsi="Calibri" w:cs="Calibri"/>
        </w:rPr>
        <w:t>0%=</w:t>
      </w:r>
      <w:r w:rsidR="4BCDEEE6" w:rsidRPr="5D74CF51">
        <w:rPr>
          <w:rFonts w:ascii="Calibri" w:eastAsia="Calibri" w:hAnsi="Calibri" w:cs="Calibri"/>
        </w:rPr>
        <w:t>6</w:t>
      </w:r>
      <w:r w:rsidRPr="5D74CF51">
        <w:rPr>
          <w:rFonts w:ascii="Calibri" w:eastAsia="Calibri" w:hAnsi="Calibri" w:cs="Calibri"/>
        </w:rPr>
        <w:t xml:space="preserve">).  </w:t>
      </w:r>
    </w:p>
    <w:p w14:paraId="64F9940B" w14:textId="17C77E40" w:rsidR="2CC2C641" w:rsidRDefault="08ED1624" w:rsidP="5B4AA232">
      <w:pPr>
        <w:rPr>
          <w:rFonts w:ascii="Calibri" w:eastAsia="Calibri" w:hAnsi="Calibri" w:cs="Calibri"/>
        </w:rPr>
      </w:pPr>
      <w:r w:rsidRPr="5B4AA232">
        <w:rPr>
          <w:rFonts w:ascii="Calibri" w:eastAsia="Calibri" w:hAnsi="Calibri" w:cs="Calibri"/>
        </w:rPr>
        <w:t>Som angitt under punkt 3.10 vil det gjennomføres</w:t>
      </w:r>
      <w:r w:rsidR="72222CB2" w:rsidRPr="5B4AA232">
        <w:rPr>
          <w:rFonts w:ascii="Calibri" w:eastAsia="Calibri" w:hAnsi="Calibri" w:cs="Calibri"/>
        </w:rPr>
        <w:t xml:space="preserve"> klinisk</w:t>
      </w:r>
      <w:r w:rsidRPr="5B4AA232">
        <w:rPr>
          <w:rFonts w:ascii="Calibri" w:eastAsia="Calibri" w:hAnsi="Calibri" w:cs="Calibri"/>
        </w:rPr>
        <w:t xml:space="preserve"> utprøving av tilbudt produkter. Utprøvingen vil da være supplerende grunnlag til å gi evalueringspoeng under tildelingskriteriet kvalitet.</w:t>
      </w:r>
      <w:r w:rsidR="2CC2C641">
        <w:br/>
      </w:r>
    </w:p>
    <w:p w14:paraId="1A270A0A" w14:textId="53C9F896" w:rsidR="2AF004BF" w:rsidRDefault="2AF004BF" w:rsidP="5B4AA232">
      <w:pPr>
        <w:rPr>
          <w:rFonts w:ascii="Calibri" w:eastAsia="Calibri" w:hAnsi="Calibri" w:cs="Calibri"/>
          <w:b/>
          <w:bCs/>
        </w:rPr>
      </w:pPr>
      <w:r w:rsidRPr="5B4AA232">
        <w:rPr>
          <w:rFonts w:ascii="Calibri" w:eastAsia="Calibri" w:hAnsi="Calibri" w:cs="Calibri"/>
          <w:b/>
          <w:bCs/>
        </w:rPr>
        <w:t>Miljø</w:t>
      </w:r>
      <w:r w:rsidR="09794596" w:rsidRPr="5B4AA232">
        <w:rPr>
          <w:rFonts w:ascii="Calibri" w:eastAsia="Calibri" w:hAnsi="Calibri" w:cs="Calibri"/>
          <w:b/>
          <w:bCs/>
        </w:rPr>
        <w:t xml:space="preserve"> og bærekraft</w:t>
      </w:r>
    </w:p>
    <w:p w14:paraId="7B929EE9" w14:textId="30931A81" w:rsidR="2AF004BF" w:rsidRDefault="2AF004BF" w:rsidP="73103658">
      <w:pPr>
        <w:rPr>
          <w:rFonts w:ascii="Calibri" w:eastAsia="Calibri" w:hAnsi="Calibri" w:cs="Calibri"/>
        </w:rPr>
      </w:pPr>
      <w:r w:rsidRPr="5B4AA232">
        <w:rPr>
          <w:rFonts w:ascii="Calibri" w:eastAsia="Calibri" w:hAnsi="Calibri" w:cs="Calibri"/>
        </w:rPr>
        <w:t xml:space="preserve">Det er i denne anskaffelsen vurdert som klart at bruk av minstekrav for forventet levetid på utstyr </w:t>
      </w:r>
      <w:r w:rsidR="598E178A" w:rsidRPr="5B4AA232">
        <w:rPr>
          <w:rFonts w:ascii="Calibri" w:eastAsia="Calibri" w:hAnsi="Calibri" w:cs="Calibri"/>
        </w:rPr>
        <w:t>som</w:t>
      </w:r>
      <w:r w:rsidR="14B975B9" w:rsidRPr="5B4AA232">
        <w:rPr>
          <w:rFonts w:ascii="Calibri" w:eastAsia="Calibri" w:hAnsi="Calibri" w:cs="Calibri"/>
        </w:rPr>
        <w:t xml:space="preserve"> klart</w:t>
      </w:r>
      <w:r w:rsidRPr="5B4AA232">
        <w:rPr>
          <w:rFonts w:ascii="Calibri" w:eastAsia="Calibri" w:hAnsi="Calibri" w:cs="Calibri"/>
        </w:rPr>
        <w:t xml:space="preserve"> vil gi bedre klima- og miljøeffekt enn man oppnår ved å vekte klima- og miljø med 30%. Effekten som oppnås ved å stille høy forventet levetid er å sikre lang levetid på produktet, som igjen fører til forbruksreduksjon.</w:t>
      </w:r>
    </w:p>
    <w:p w14:paraId="56A01A52" w14:textId="2F736238" w:rsidR="2AF004BF" w:rsidRDefault="2AF004BF" w:rsidP="73103658">
      <w:pPr>
        <w:rPr>
          <w:rFonts w:ascii="Calibri" w:eastAsia="Calibri" w:hAnsi="Calibri" w:cs="Calibri"/>
        </w:rPr>
      </w:pPr>
      <w:r w:rsidRPr="2C812B75">
        <w:rPr>
          <w:rFonts w:ascii="Calibri" w:eastAsia="Calibri" w:hAnsi="Calibri" w:cs="Calibri"/>
        </w:rPr>
        <w:t xml:space="preserve">Fastsettelse </w:t>
      </w:r>
      <w:r w:rsidR="42E78A57" w:rsidRPr="2C812B75">
        <w:rPr>
          <w:rFonts w:ascii="Calibri" w:eastAsia="Calibri" w:hAnsi="Calibri" w:cs="Calibri"/>
        </w:rPr>
        <w:t xml:space="preserve">av </w:t>
      </w:r>
      <w:r w:rsidR="7B327E0B" w:rsidRPr="2C812B75">
        <w:rPr>
          <w:rFonts w:ascii="Calibri" w:eastAsia="Calibri" w:hAnsi="Calibri" w:cs="Calibri"/>
        </w:rPr>
        <w:t>kontraktsvilkår</w:t>
      </w:r>
      <w:r w:rsidRPr="2C812B75">
        <w:rPr>
          <w:rFonts w:ascii="Calibri" w:eastAsia="Calibri" w:hAnsi="Calibri" w:cs="Calibri"/>
        </w:rPr>
        <w:t xml:space="preserve"> vil etter oppdragsgivers vurdering gi en</w:t>
      </w:r>
      <w:r w:rsidR="29545DCE" w:rsidRPr="2C812B75">
        <w:rPr>
          <w:rFonts w:ascii="Calibri" w:eastAsia="Calibri" w:hAnsi="Calibri" w:cs="Calibri"/>
        </w:rPr>
        <w:t xml:space="preserve"> klart</w:t>
      </w:r>
      <w:r w:rsidRPr="2C812B75">
        <w:rPr>
          <w:rFonts w:ascii="Calibri" w:eastAsia="Calibri" w:hAnsi="Calibri" w:cs="Calibri"/>
        </w:rPr>
        <w:t xml:space="preserve"> bedre klima- og miljøeffekt</w:t>
      </w:r>
      <w:r w:rsidR="3057828F" w:rsidRPr="2C812B75">
        <w:rPr>
          <w:rFonts w:ascii="Calibri" w:eastAsia="Calibri" w:hAnsi="Calibri" w:cs="Calibri"/>
        </w:rPr>
        <w:t xml:space="preserve"> og bærekrafteffekt ved</w:t>
      </w:r>
      <w:r w:rsidRPr="2C812B75">
        <w:rPr>
          <w:rFonts w:ascii="Calibri" w:eastAsia="Calibri" w:hAnsi="Calibri" w:cs="Calibri"/>
        </w:rPr>
        <w:t xml:space="preserve"> </w:t>
      </w:r>
      <w:r w:rsidR="2ED79A97" w:rsidRPr="2C812B75">
        <w:rPr>
          <w:rFonts w:ascii="Calibri" w:eastAsia="Calibri" w:hAnsi="Calibri" w:cs="Calibri"/>
        </w:rPr>
        <w:t>å hindre unødvendig utstyrsvinn, fremme bærekraf</w:t>
      </w:r>
      <w:r w:rsidR="1DD51BEF" w:rsidRPr="2C812B75">
        <w:rPr>
          <w:rFonts w:ascii="Calibri" w:eastAsia="Calibri" w:hAnsi="Calibri" w:cs="Calibri"/>
        </w:rPr>
        <w:t xml:space="preserve">t i henhold til veileder til anskaffelsesloven (2026) og fornuftig </w:t>
      </w:r>
      <w:r w:rsidR="2ED79A97" w:rsidRPr="2C812B75">
        <w:rPr>
          <w:rFonts w:ascii="Calibri" w:eastAsia="Calibri" w:hAnsi="Calibri" w:cs="Calibri"/>
        </w:rPr>
        <w:t>bruk av samfunnets ressurser</w:t>
      </w:r>
      <w:r w:rsidR="4B8C5621" w:rsidRPr="2C812B75">
        <w:rPr>
          <w:rFonts w:ascii="Calibri" w:eastAsia="Calibri" w:hAnsi="Calibri" w:cs="Calibri"/>
        </w:rPr>
        <w:t>.</w:t>
      </w:r>
      <w:r w:rsidR="47DBD991" w:rsidRPr="2C812B75">
        <w:rPr>
          <w:rFonts w:ascii="Calibri" w:eastAsia="Calibri" w:hAnsi="Calibri" w:cs="Calibri"/>
        </w:rPr>
        <w:t xml:space="preserve"> Dette er i tråd med miljøbestemmelsene §5B hvor formålet med paragrafen er å redusere anskaffelses samlede klimaavtrykk og miljøbe</w:t>
      </w:r>
      <w:r w:rsidR="3AB93F4D" w:rsidRPr="2C812B75">
        <w:rPr>
          <w:rFonts w:ascii="Calibri" w:eastAsia="Calibri" w:hAnsi="Calibri" w:cs="Calibri"/>
        </w:rPr>
        <w:t>lastning</w:t>
      </w:r>
      <w:r w:rsidR="71013FD5" w:rsidRPr="2C812B75">
        <w:rPr>
          <w:rFonts w:ascii="Calibri" w:eastAsia="Calibri" w:hAnsi="Calibri" w:cs="Calibri"/>
        </w:rPr>
        <w:t>.</w:t>
      </w:r>
      <w:r>
        <w:br/>
      </w:r>
      <w:r w:rsidR="4700A269" w:rsidRPr="2C812B75">
        <w:rPr>
          <w:rFonts w:ascii="Calibri" w:eastAsia="Calibri" w:hAnsi="Calibri" w:cs="Calibri"/>
        </w:rPr>
        <w:t>Hensikten er å kunne hindre unødvendig flåteutskifting som ivaretar miljø - og bærekraveffekt.</w:t>
      </w:r>
      <w:r>
        <w:br/>
      </w:r>
    </w:p>
    <w:p w14:paraId="4D898BD2" w14:textId="546A7D33" w:rsidR="00E642A5" w:rsidRPr="00E642A5" w:rsidRDefault="00E642A5" w:rsidP="00E642A5">
      <w:pPr>
        <w:pStyle w:val="Overskrift2"/>
      </w:pPr>
      <w:bookmarkStart w:id="30" w:name="_Toc508877363"/>
      <w:r>
        <w:t>Tildeling av rammeavtale/</w:t>
      </w:r>
      <w:r w:rsidR="007370F5">
        <w:t>avtale</w:t>
      </w:r>
      <w:bookmarkEnd w:id="30"/>
    </w:p>
    <w:p w14:paraId="30C5E4B9" w14:textId="2CF54366" w:rsidR="00E642A5" w:rsidRPr="00E642A5" w:rsidRDefault="00E642A5">
      <w:pPr>
        <w:rPr>
          <w:color w:val="1A588E" w:themeColor="background2" w:themeShade="80"/>
        </w:rPr>
      </w:pPr>
      <w:r>
        <w:t>Beslutning</w:t>
      </w:r>
      <w:r w:rsidRPr="79A4910C">
        <w:t xml:space="preserve"> om tildeling av rammeavtale</w:t>
      </w:r>
      <w:r w:rsidR="0DA08B43" w:rsidRPr="79A4910C">
        <w:t xml:space="preserve">r </w:t>
      </w:r>
      <w:r w:rsidRPr="79A4910C">
        <w:t xml:space="preserve">vil bli varslet skriftlig til alle tilbydere samtidig i rimelig tid før </w:t>
      </w:r>
      <w:r w:rsidR="002B2F53" w:rsidRPr="79A4910C">
        <w:t>rammeavtale</w:t>
      </w:r>
      <w:r w:rsidRPr="79A4910C">
        <w:t xml:space="preserve"> inngås. Beslutningen vil inneholde en begrunnelse for val</w:t>
      </w:r>
      <w:r>
        <w:softHyphen/>
      </w:r>
      <w:r w:rsidRPr="79A4910C">
        <w:t xml:space="preserve">get og gi informasjon om karenstid før inngåelse av </w:t>
      </w:r>
      <w:r w:rsidR="002B2F53" w:rsidRPr="79A4910C">
        <w:t>rammeavtale</w:t>
      </w:r>
      <w:r w:rsidRPr="79A4910C">
        <w:t>.</w:t>
      </w:r>
    </w:p>
    <w:p w14:paraId="32E45EE1" w14:textId="77777777" w:rsidR="00E642A5" w:rsidRPr="00E05113" w:rsidRDefault="00E642A5"/>
    <w:p w14:paraId="31384B90" w14:textId="77777777" w:rsidR="00E449C8" w:rsidRPr="00336197" w:rsidRDefault="00E449C8" w:rsidP="00567886"/>
    <w:sectPr w:rsidR="00E449C8" w:rsidRPr="00336197" w:rsidSect="00172E83">
      <w:headerReference w:type="default" r:id="rId16"/>
      <w:footerReference w:type="default" r:id="rId17"/>
      <w:headerReference w:type="first" r:id="rId18"/>
      <w:footerReference w:type="first" r:id="rId19"/>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63800" w14:textId="77777777" w:rsidR="00BA273E" w:rsidRDefault="00BA273E" w:rsidP="008A6B54">
      <w:pPr>
        <w:spacing w:after="0" w:line="240" w:lineRule="auto"/>
      </w:pPr>
      <w:r>
        <w:separator/>
      </w:r>
    </w:p>
  </w:endnote>
  <w:endnote w:type="continuationSeparator" w:id="0">
    <w:p w14:paraId="02605B70" w14:textId="77777777" w:rsidR="00BA273E" w:rsidRDefault="00BA273E" w:rsidP="008A6B54">
      <w:pPr>
        <w:spacing w:after="0" w:line="240" w:lineRule="auto"/>
      </w:pPr>
      <w:r>
        <w:continuationSeparator/>
      </w:r>
    </w:p>
  </w:endnote>
  <w:endnote w:type="continuationNotice" w:id="1">
    <w:p w14:paraId="3A38A53E" w14:textId="77777777" w:rsidR="00BA273E" w:rsidRDefault="00BA27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5AA13CB2"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002348E0">
            <w:rPr>
              <w:b w:val="0"/>
              <w:bCs/>
              <w:color w:val="003087" w:themeColor="text2"/>
              <w:sz w:val="18"/>
              <w:szCs w:val="18"/>
            </w:rPr>
            <w:t>0</w:t>
          </w:r>
          <w:r w:rsidR="007975F7">
            <w:rPr>
              <w:b w:val="0"/>
              <w:bCs/>
              <w:color w:val="003087" w:themeColor="text2"/>
              <w:sz w:val="18"/>
              <w:szCs w:val="18"/>
            </w:rPr>
            <w:t>3</w:t>
          </w:r>
          <w:r w:rsidR="00B95A6F">
            <w:rPr>
              <w:b w:val="0"/>
              <w:bCs/>
              <w:color w:val="003087" w:themeColor="text2"/>
              <w:sz w:val="18"/>
              <w:szCs w:val="18"/>
            </w:rPr>
            <w:t>-</w:t>
          </w:r>
          <w:r>
            <w:rPr>
              <w:b w:val="0"/>
              <w:bCs/>
              <w:color w:val="003087" w:themeColor="text2"/>
              <w:sz w:val="18"/>
              <w:szCs w:val="18"/>
            </w:rPr>
            <w:t>202</w:t>
          </w:r>
          <w:r w:rsidR="007975F7">
            <w:rPr>
              <w:b w:val="0"/>
              <w:bCs/>
              <w:color w:val="003087" w:themeColor="text2"/>
              <w:sz w:val="18"/>
              <w:szCs w:val="18"/>
            </w:rPr>
            <w:t>6</w:t>
          </w:r>
        </w:p>
      </w:tc>
      <w:tc>
        <w:tcPr>
          <w:tcW w:w="1091" w:type="pct"/>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A2CF2" w14:textId="77777777" w:rsidR="00BA273E" w:rsidRDefault="00BA273E" w:rsidP="008A6B54">
      <w:pPr>
        <w:spacing w:after="0" w:line="240" w:lineRule="auto"/>
      </w:pPr>
      <w:r>
        <w:separator/>
      </w:r>
    </w:p>
  </w:footnote>
  <w:footnote w:type="continuationSeparator" w:id="0">
    <w:p w14:paraId="6610788C" w14:textId="77777777" w:rsidR="00BA273E" w:rsidRDefault="00BA273E" w:rsidP="008A6B54">
      <w:pPr>
        <w:spacing w:after="0" w:line="240" w:lineRule="auto"/>
      </w:pPr>
      <w:r>
        <w:continuationSeparator/>
      </w:r>
    </w:p>
  </w:footnote>
  <w:footnote w:type="continuationNotice" w:id="1">
    <w:p w14:paraId="517B0929" w14:textId="77777777" w:rsidR="00BA273E" w:rsidRDefault="00BA27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4"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5"/>
  </w:num>
  <w:num w:numId="2" w16cid:durableId="770011717">
    <w:abstractNumId w:val="13"/>
  </w:num>
  <w:num w:numId="3" w16cid:durableId="1970283267">
    <w:abstractNumId w:val="10"/>
  </w:num>
  <w:num w:numId="4" w16cid:durableId="1729186945">
    <w:abstractNumId w:val="11"/>
  </w:num>
  <w:num w:numId="5" w16cid:durableId="1146823912">
    <w:abstractNumId w:val="16"/>
  </w:num>
  <w:num w:numId="6" w16cid:durableId="380247683">
    <w:abstractNumId w:val="14"/>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17"/>
  </w:num>
  <w:num w:numId="18" w16cid:durableId="1220937594">
    <w:abstractNumId w:val="12"/>
  </w:num>
  <w:num w:numId="19" w16cid:durableId="1915047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B71"/>
    <w:rsid w:val="000169B0"/>
    <w:rsid w:val="00031321"/>
    <w:rsid w:val="00032307"/>
    <w:rsid w:val="0003630C"/>
    <w:rsid w:val="00061D12"/>
    <w:rsid w:val="00061D42"/>
    <w:rsid w:val="00066FAD"/>
    <w:rsid w:val="00086908"/>
    <w:rsid w:val="000C6A7F"/>
    <w:rsid w:val="000D06D1"/>
    <w:rsid w:val="000E3D69"/>
    <w:rsid w:val="000E4D67"/>
    <w:rsid w:val="000F055B"/>
    <w:rsid w:val="000F6BD1"/>
    <w:rsid w:val="001457DD"/>
    <w:rsid w:val="00164145"/>
    <w:rsid w:val="00172E83"/>
    <w:rsid w:val="00174BAB"/>
    <w:rsid w:val="00174C26"/>
    <w:rsid w:val="001865F6"/>
    <w:rsid w:val="00191130"/>
    <w:rsid w:val="001A3426"/>
    <w:rsid w:val="001A559E"/>
    <w:rsid w:val="001A585D"/>
    <w:rsid w:val="001A68D5"/>
    <w:rsid w:val="001B70DD"/>
    <w:rsid w:val="001D3ECE"/>
    <w:rsid w:val="001F28A6"/>
    <w:rsid w:val="001F5CDB"/>
    <w:rsid w:val="00201422"/>
    <w:rsid w:val="00212035"/>
    <w:rsid w:val="002148C4"/>
    <w:rsid w:val="002348E0"/>
    <w:rsid w:val="00235315"/>
    <w:rsid w:val="002411C0"/>
    <w:rsid w:val="00243468"/>
    <w:rsid w:val="00256B3D"/>
    <w:rsid w:val="00260387"/>
    <w:rsid w:val="00270E5A"/>
    <w:rsid w:val="002775ED"/>
    <w:rsid w:val="00296D85"/>
    <w:rsid w:val="002B14D0"/>
    <w:rsid w:val="002B2F53"/>
    <w:rsid w:val="002C03B4"/>
    <w:rsid w:val="002C5C80"/>
    <w:rsid w:val="002D33F1"/>
    <w:rsid w:val="002D449F"/>
    <w:rsid w:val="002F4B40"/>
    <w:rsid w:val="00301869"/>
    <w:rsid w:val="00302AA0"/>
    <w:rsid w:val="00303E60"/>
    <w:rsid w:val="00305670"/>
    <w:rsid w:val="00305813"/>
    <w:rsid w:val="00305B69"/>
    <w:rsid w:val="00310292"/>
    <w:rsid w:val="00311005"/>
    <w:rsid w:val="003147B1"/>
    <w:rsid w:val="00323D46"/>
    <w:rsid w:val="00336197"/>
    <w:rsid w:val="00340585"/>
    <w:rsid w:val="0034337F"/>
    <w:rsid w:val="00391607"/>
    <w:rsid w:val="0039654E"/>
    <w:rsid w:val="003A7A96"/>
    <w:rsid w:val="003C0296"/>
    <w:rsid w:val="003C7810"/>
    <w:rsid w:val="003D0A6E"/>
    <w:rsid w:val="003D3F41"/>
    <w:rsid w:val="003D6E4A"/>
    <w:rsid w:val="003E1E5F"/>
    <w:rsid w:val="003E2A27"/>
    <w:rsid w:val="003F38E2"/>
    <w:rsid w:val="00400A8F"/>
    <w:rsid w:val="00402EAE"/>
    <w:rsid w:val="00414CF6"/>
    <w:rsid w:val="00424337"/>
    <w:rsid w:val="00431A04"/>
    <w:rsid w:val="00432F7A"/>
    <w:rsid w:val="00453A41"/>
    <w:rsid w:val="004743F2"/>
    <w:rsid w:val="0047732F"/>
    <w:rsid w:val="004A68D9"/>
    <w:rsid w:val="004B54E4"/>
    <w:rsid w:val="004C54DD"/>
    <w:rsid w:val="004E59B4"/>
    <w:rsid w:val="004F084A"/>
    <w:rsid w:val="004F1F06"/>
    <w:rsid w:val="004F35C4"/>
    <w:rsid w:val="004F3DED"/>
    <w:rsid w:val="004F4BB8"/>
    <w:rsid w:val="004F5BDC"/>
    <w:rsid w:val="00512B3B"/>
    <w:rsid w:val="00515140"/>
    <w:rsid w:val="00522354"/>
    <w:rsid w:val="00540F63"/>
    <w:rsid w:val="00545096"/>
    <w:rsid w:val="005508D2"/>
    <w:rsid w:val="00555A05"/>
    <w:rsid w:val="00557328"/>
    <w:rsid w:val="00567886"/>
    <w:rsid w:val="005703FD"/>
    <w:rsid w:val="005728CA"/>
    <w:rsid w:val="0058546A"/>
    <w:rsid w:val="005900B1"/>
    <w:rsid w:val="005B6DB9"/>
    <w:rsid w:val="005C1939"/>
    <w:rsid w:val="005E0B4A"/>
    <w:rsid w:val="005E61C2"/>
    <w:rsid w:val="005F5862"/>
    <w:rsid w:val="006244B4"/>
    <w:rsid w:val="00625235"/>
    <w:rsid w:val="00647310"/>
    <w:rsid w:val="00654FC3"/>
    <w:rsid w:val="0065754A"/>
    <w:rsid w:val="00660D31"/>
    <w:rsid w:val="006618E7"/>
    <w:rsid w:val="006655AA"/>
    <w:rsid w:val="00667A0A"/>
    <w:rsid w:val="00687588"/>
    <w:rsid w:val="006878DB"/>
    <w:rsid w:val="0068DFD5"/>
    <w:rsid w:val="006A2D91"/>
    <w:rsid w:val="006A3097"/>
    <w:rsid w:val="006B0CE2"/>
    <w:rsid w:val="006C1EE5"/>
    <w:rsid w:val="006D1676"/>
    <w:rsid w:val="006D254C"/>
    <w:rsid w:val="006E0EE2"/>
    <w:rsid w:val="006E74E0"/>
    <w:rsid w:val="006F312A"/>
    <w:rsid w:val="00724F0B"/>
    <w:rsid w:val="007370F5"/>
    <w:rsid w:val="007525D5"/>
    <w:rsid w:val="00754639"/>
    <w:rsid w:val="007560A8"/>
    <w:rsid w:val="007616DB"/>
    <w:rsid w:val="0076237F"/>
    <w:rsid w:val="00771457"/>
    <w:rsid w:val="00782D20"/>
    <w:rsid w:val="00783883"/>
    <w:rsid w:val="00790CF9"/>
    <w:rsid w:val="00794117"/>
    <w:rsid w:val="007975F7"/>
    <w:rsid w:val="007A33EE"/>
    <w:rsid w:val="007A68C9"/>
    <w:rsid w:val="007C2A30"/>
    <w:rsid w:val="007C3796"/>
    <w:rsid w:val="007C77B3"/>
    <w:rsid w:val="007D6608"/>
    <w:rsid w:val="007F6ADA"/>
    <w:rsid w:val="0081186E"/>
    <w:rsid w:val="008135A6"/>
    <w:rsid w:val="00822203"/>
    <w:rsid w:val="0082344F"/>
    <w:rsid w:val="008278A3"/>
    <w:rsid w:val="008434DB"/>
    <w:rsid w:val="00852B1F"/>
    <w:rsid w:val="00854882"/>
    <w:rsid w:val="008568C9"/>
    <w:rsid w:val="00857D5E"/>
    <w:rsid w:val="00860070"/>
    <w:rsid w:val="008637F7"/>
    <w:rsid w:val="008642DD"/>
    <w:rsid w:val="00864773"/>
    <w:rsid w:val="008671DA"/>
    <w:rsid w:val="008731C8"/>
    <w:rsid w:val="00884491"/>
    <w:rsid w:val="008961BF"/>
    <w:rsid w:val="00896CB0"/>
    <w:rsid w:val="008A1521"/>
    <w:rsid w:val="008A5313"/>
    <w:rsid w:val="008A6B54"/>
    <w:rsid w:val="008C49E3"/>
    <w:rsid w:val="008F2627"/>
    <w:rsid w:val="008F3D83"/>
    <w:rsid w:val="00907B33"/>
    <w:rsid w:val="00910AA7"/>
    <w:rsid w:val="00955CAD"/>
    <w:rsid w:val="0096083E"/>
    <w:rsid w:val="00984FE1"/>
    <w:rsid w:val="00985EDE"/>
    <w:rsid w:val="009A3E11"/>
    <w:rsid w:val="009C7E5D"/>
    <w:rsid w:val="009E16F4"/>
    <w:rsid w:val="009F7F53"/>
    <w:rsid w:val="00A13B9A"/>
    <w:rsid w:val="00A1738D"/>
    <w:rsid w:val="00A22E1A"/>
    <w:rsid w:val="00A44EA2"/>
    <w:rsid w:val="00A548AC"/>
    <w:rsid w:val="00A54CAA"/>
    <w:rsid w:val="00A63869"/>
    <w:rsid w:val="00A659C6"/>
    <w:rsid w:val="00A7444E"/>
    <w:rsid w:val="00A86C56"/>
    <w:rsid w:val="00A9081C"/>
    <w:rsid w:val="00A96F4C"/>
    <w:rsid w:val="00AA052D"/>
    <w:rsid w:val="00AA1652"/>
    <w:rsid w:val="00AA72A8"/>
    <w:rsid w:val="00AB694B"/>
    <w:rsid w:val="00AB746F"/>
    <w:rsid w:val="00AC1CFE"/>
    <w:rsid w:val="00AC4C78"/>
    <w:rsid w:val="00AD357E"/>
    <w:rsid w:val="00AD4731"/>
    <w:rsid w:val="00AE0F8A"/>
    <w:rsid w:val="00AF621C"/>
    <w:rsid w:val="00AF63CA"/>
    <w:rsid w:val="00B07007"/>
    <w:rsid w:val="00B12C02"/>
    <w:rsid w:val="00B13DAF"/>
    <w:rsid w:val="00B1717D"/>
    <w:rsid w:val="00B23697"/>
    <w:rsid w:val="00B254A8"/>
    <w:rsid w:val="00B30A4F"/>
    <w:rsid w:val="00B31B95"/>
    <w:rsid w:val="00B3399F"/>
    <w:rsid w:val="00B4256B"/>
    <w:rsid w:val="00B46D27"/>
    <w:rsid w:val="00B50E1E"/>
    <w:rsid w:val="00B656CC"/>
    <w:rsid w:val="00B776D9"/>
    <w:rsid w:val="00B83A58"/>
    <w:rsid w:val="00B83FE4"/>
    <w:rsid w:val="00B84EBD"/>
    <w:rsid w:val="00B95A6F"/>
    <w:rsid w:val="00BA090D"/>
    <w:rsid w:val="00BA273E"/>
    <w:rsid w:val="00BA6E6A"/>
    <w:rsid w:val="00BB2BFE"/>
    <w:rsid w:val="00BC255E"/>
    <w:rsid w:val="00BC7511"/>
    <w:rsid w:val="00BD6386"/>
    <w:rsid w:val="00BD6A59"/>
    <w:rsid w:val="00BF6022"/>
    <w:rsid w:val="00BF666B"/>
    <w:rsid w:val="00BF9C43"/>
    <w:rsid w:val="00C00094"/>
    <w:rsid w:val="00C11B11"/>
    <w:rsid w:val="00C21CD0"/>
    <w:rsid w:val="00C242CA"/>
    <w:rsid w:val="00C341EB"/>
    <w:rsid w:val="00C37AEC"/>
    <w:rsid w:val="00C476E8"/>
    <w:rsid w:val="00C535EC"/>
    <w:rsid w:val="00C5605D"/>
    <w:rsid w:val="00C62A57"/>
    <w:rsid w:val="00C65B3F"/>
    <w:rsid w:val="00C74C92"/>
    <w:rsid w:val="00C83FCC"/>
    <w:rsid w:val="00C92836"/>
    <w:rsid w:val="00CA52AF"/>
    <w:rsid w:val="00CA777B"/>
    <w:rsid w:val="00CB354A"/>
    <w:rsid w:val="00CB7BB0"/>
    <w:rsid w:val="00CC0CDA"/>
    <w:rsid w:val="00CE6758"/>
    <w:rsid w:val="00CE678B"/>
    <w:rsid w:val="00CE73F9"/>
    <w:rsid w:val="00CF0994"/>
    <w:rsid w:val="00CF23B3"/>
    <w:rsid w:val="00D05E51"/>
    <w:rsid w:val="00D06C13"/>
    <w:rsid w:val="00D0738E"/>
    <w:rsid w:val="00D163CE"/>
    <w:rsid w:val="00D21B5F"/>
    <w:rsid w:val="00D33FA5"/>
    <w:rsid w:val="00D35507"/>
    <w:rsid w:val="00D42474"/>
    <w:rsid w:val="00D42BDC"/>
    <w:rsid w:val="00D51F7E"/>
    <w:rsid w:val="00D677CD"/>
    <w:rsid w:val="00D732B4"/>
    <w:rsid w:val="00D758FB"/>
    <w:rsid w:val="00D869B4"/>
    <w:rsid w:val="00D86A45"/>
    <w:rsid w:val="00D913FB"/>
    <w:rsid w:val="00DA0259"/>
    <w:rsid w:val="00DA11C7"/>
    <w:rsid w:val="00DA32E0"/>
    <w:rsid w:val="00DB4061"/>
    <w:rsid w:val="00DD09B3"/>
    <w:rsid w:val="00DD0C45"/>
    <w:rsid w:val="00DD4950"/>
    <w:rsid w:val="00DD4A56"/>
    <w:rsid w:val="00DF173C"/>
    <w:rsid w:val="00DF1846"/>
    <w:rsid w:val="00E072BB"/>
    <w:rsid w:val="00E110BE"/>
    <w:rsid w:val="00E12591"/>
    <w:rsid w:val="00E148FE"/>
    <w:rsid w:val="00E24023"/>
    <w:rsid w:val="00E24387"/>
    <w:rsid w:val="00E30812"/>
    <w:rsid w:val="00E3138E"/>
    <w:rsid w:val="00E41D3A"/>
    <w:rsid w:val="00E449C8"/>
    <w:rsid w:val="00E44FA6"/>
    <w:rsid w:val="00E47655"/>
    <w:rsid w:val="00E5277E"/>
    <w:rsid w:val="00E624BC"/>
    <w:rsid w:val="00E642A5"/>
    <w:rsid w:val="00E674C5"/>
    <w:rsid w:val="00E73858"/>
    <w:rsid w:val="00E840B4"/>
    <w:rsid w:val="00E97502"/>
    <w:rsid w:val="00EA25D1"/>
    <w:rsid w:val="00EA45CB"/>
    <w:rsid w:val="00EA5520"/>
    <w:rsid w:val="00EB13E8"/>
    <w:rsid w:val="00EB5F17"/>
    <w:rsid w:val="00EC7624"/>
    <w:rsid w:val="00ED135C"/>
    <w:rsid w:val="00ED29B3"/>
    <w:rsid w:val="00EE0FD2"/>
    <w:rsid w:val="00EF1CB1"/>
    <w:rsid w:val="00F01FEE"/>
    <w:rsid w:val="00F141F6"/>
    <w:rsid w:val="00F22DA7"/>
    <w:rsid w:val="00F23C6D"/>
    <w:rsid w:val="00F3117C"/>
    <w:rsid w:val="00F31C95"/>
    <w:rsid w:val="00F31FF4"/>
    <w:rsid w:val="00F32894"/>
    <w:rsid w:val="00F3344C"/>
    <w:rsid w:val="00F41F90"/>
    <w:rsid w:val="00F52C83"/>
    <w:rsid w:val="00F60CAD"/>
    <w:rsid w:val="00F63A67"/>
    <w:rsid w:val="00F6667E"/>
    <w:rsid w:val="00F76F52"/>
    <w:rsid w:val="00F857B6"/>
    <w:rsid w:val="00FA1CD0"/>
    <w:rsid w:val="00FA6393"/>
    <w:rsid w:val="00FC22D6"/>
    <w:rsid w:val="00FD6AD8"/>
    <w:rsid w:val="00FE6B8D"/>
    <w:rsid w:val="00FF2B47"/>
    <w:rsid w:val="010C3BE9"/>
    <w:rsid w:val="010CB6D9"/>
    <w:rsid w:val="01424C17"/>
    <w:rsid w:val="01616C75"/>
    <w:rsid w:val="01A1EA2D"/>
    <w:rsid w:val="01E99997"/>
    <w:rsid w:val="022EACFF"/>
    <w:rsid w:val="02349544"/>
    <w:rsid w:val="0259265B"/>
    <w:rsid w:val="0270880D"/>
    <w:rsid w:val="02A944EE"/>
    <w:rsid w:val="02AFA4EE"/>
    <w:rsid w:val="02B845ED"/>
    <w:rsid w:val="02F800F0"/>
    <w:rsid w:val="02F85D6E"/>
    <w:rsid w:val="030D4063"/>
    <w:rsid w:val="032E0756"/>
    <w:rsid w:val="034591E1"/>
    <w:rsid w:val="0346415D"/>
    <w:rsid w:val="034B7FE7"/>
    <w:rsid w:val="03527DAE"/>
    <w:rsid w:val="03534D43"/>
    <w:rsid w:val="03C90DE9"/>
    <w:rsid w:val="03D66AD1"/>
    <w:rsid w:val="03E1283D"/>
    <w:rsid w:val="042D3229"/>
    <w:rsid w:val="0463B008"/>
    <w:rsid w:val="0491516F"/>
    <w:rsid w:val="04DBA0F1"/>
    <w:rsid w:val="04FAE05F"/>
    <w:rsid w:val="04FDDD4F"/>
    <w:rsid w:val="053FC2B4"/>
    <w:rsid w:val="054CFCC0"/>
    <w:rsid w:val="0554582E"/>
    <w:rsid w:val="05616650"/>
    <w:rsid w:val="0567F78B"/>
    <w:rsid w:val="05BDDED1"/>
    <w:rsid w:val="06444C06"/>
    <w:rsid w:val="064C5BC2"/>
    <w:rsid w:val="068A98A3"/>
    <w:rsid w:val="0697396A"/>
    <w:rsid w:val="069D9F2D"/>
    <w:rsid w:val="06A453C4"/>
    <w:rsid w:val="06DCB459"/>
    <w:rsid w:val="07139943"/>
    <w:rsid w:val="075EACB3"/>
    <w:rsid w:val="079BEE16"/>
    <w:rsid w:val="07AAC336"/>
    <w:rsid w:val="07E3D52B"/>
    <w:rsid w:val="07EEF413"/>
    <w:rsid w:val="07F09164"/>
    <w:rsid w:val="084FA0DA"/>
    <w:rsid w:val="08806495"/>
    <w:rsid w:val="088238F8"/>
    <w:rsid w:val="08B6A155"/>
    <w:rsid w:val="08C251E8"/>
    <w:rsid w:val="08ED1624"/>
    <w:rsid w:val="08F40F4B"/>
    <w:rsid w:val="0901F988"/>
    <w:rsid w:val="09243618"/>
    <w:rsid w:val="093C8BD0"/>
    <w:rsid w:val="095D3133"/>
    <w:rsid w:val="09794596"/>
    <w:rsid w:val="09ADC5CB"/>
    <w:rsid w:val="09B01F3F"/>
    <w:rsid w:val="09D6A7BA"/>
    <w:rsid w:val="0A037D4A"/>
    <w:rsid w:val="0A03993D"/>
    <w:rsid w:val="0A229BEA"/>
    <w:rsid w:val="0A6284BB"/>
    <w:rsid w:val="0A878B62"/>
    <w:rsid w:val="0A9C7AA9"/>
    <w:rsid w:val="0B039F3B"/>
    <w:rsid w:val="0B23A09B"/>
    <w:rsid w:val="0B2AD0F4"/>
    <w:rsid w:val="0B2BFC50"/>
    <w:rsid w:val="0B54EF33"/>
    <w:rsid w:val="0B6D6E10"/>
    <w:rsid w:val="0BB0750B"/>
    <w:rsid w:val="0BB19977"/>
    <w:rsid w:val="0BDFEC54"/>
    <w:rsid w:val="0C110628"/>
    <w:rsid w:val="0D26B1BF"/>
    <w:rsid w:val="0D3B03FB"/>
    <w:rsid w:val="0D49DBBD"/>
    <w:rsid w:val="0D5BA91B"/>
    <w:rsid w:val="0D7793A6"/>
    <w:rsid w:val="0D78EDB2"/>
    <w:rsid w:val="0D93937E"/>
    <w:rsid w:val="0DA08B43"/>
    <w:rsid w:val="0DB89B66"/>
    <w:rsid w:val="0DCD73BC"/>
    <w:rsid w:val="0DDDCD1D"/>
    <w:rsid w:val="0E0A6402"/>
    <w:rsid w:val="0E331DB2"/>
    <w:rsid w:val="0E356A67"/>
    <w:rsid w:val="0E48E234"/>
    <w:rsid w:val="0E50FEBD"/>
    <w:rsid w:val="0E81AC5A"/>
    <w:rsid w:val="0E92DCCF"/>
    <w:rsid w:val="0EC252B5"/>
    <w:rsid w:val="0F133D41"/>
    <w:rsid w:val="0F2BC046"/>
    <w:rsid w:val="0F3580D6"/>
    <w:rsid w:val="0F44A8BC"/>
    <w:rsid w:val="0F66DE1D"/>
    <w:rsid w:val="0F9C0A6B"/>
    <w:rsid w:val="0FBA5327"/>
    <w:rsid w:val="10240E92"/>
    <w:rsid w:val="1030C9CA"/>
    <w:rsid w:val="103266CB"/>
    <w:rsid w:val="10513F65"/>
    <w:rsid w:val="10D34054"/>
    <w:rsid w:val="1101C470"/>
    <w:rsid w:val="114F8411"/>
    <w:rsid w:val="118B7B43"/>
    <w:rsid w:val="11B4C210"/>
    <w:rsid w:val="11B70175"/>
    <w:rsid w:val="11DB280C"/>
    <w:rsid w:val="11E71A4A"/>
    <w:rsid w:val="11EA456E"/>
    <w:rsid w:val="123A9E1A"/>
    <w:rsid w:val="12411748"/>
    <w:rsid w:val="12595ED4"/>
    <w:rsid w:val="125A224A"/>
    <w:rsid w:val="1278F19E"/>
    <w:rsid w:val="128AB802"/>
    <w:rsid w:val="1295E98F"/>
    <w:rsid w:val="12C1E39A"/>
    <w:rsid w:val="12D4547D"/>
    <w:rsid w:val="12E35C51"/>
    <w:rsid w:val="12E4661A"/>
    <w:rsid w:val="132DD3BD"/>
    <w:rsid w:val="133E1A00"/>
    <w:rsid w:val="1355905D"/>
    <w:rsid w:val="135E6524"/>
    <w:rsid w:val="139CDA29"/>
    <w:rsid w:val="13AA89EB"/>
    <w:rsid w:val="13CBB055"/>
    <w:rsid w:val="14036E8C"/>
    <w:rsid w:val="141FC58A"/>
    <w:rsid w:val="1426E2AA"/>
    <w:rsid w:val="1447E912"/>
    <w:rsid w:val="147C9CB0"/>
    <w:rsid w:val="147CAE95"/>
    <w:rsid w:val="148D329F"/>
    <w:rsid w:val="149E1813"/>
    <w:rsid w:val="14AC77B7"/>
    <w:rsid w:val="14B975B9"/>
    <w:rsid w:val="14D2175C"/>
    <w:rsid w:val="15158A02"/>
    <w:rsid w:val="15203C44"/>
    <w:rsid w:val="152C6136"/>
    <w:rsid w:val="152CCF94"/>
    <w:rsid w:val="153FA4B6"/>
    <w:rsid w:val="1571611D"/>
    <w:rsid w:val="1583AFA5"/>
    <w:rsid w:val="15968801"/>
    <w:rsid w:val="15B8490B"/>
    <w:rsid w:val="16542C47"/>
    <w:rsid w:val="16729DB4"/>
    <w:rsid w:val="16B01ADF"/>
    <w:rsid w:val="16B180AA"/>
    <w:rsid w:val="16BC551E"/>
    <w:rsid w:val="16CE6A4E"/>
    <w:rsid w:val="16D66688"/>
    <w:rsid w:val="17117626"/>
    <w:rsid w:val="1733443C"/>
    <w:rsid w:val="175F5FFA"/>
    <w:rsid w:val="177795FA"/>
    <w:rsid w:val="17B92D7F"/>
    <w:rsid w:val="17DC05F7"/>
    <w:rsid w:val="181D9D2F"/>
    <w:rsid w:val="1820D655"/>
    <w:rsid w:val="18B2D112"/>
    <w:rsid w:val="18F26999"/>
    <w:rsid w:val="19245569"/>
    <w:rsid w:val="194760BE"/>
    <w:rsid w:val="19542B6E"/>
    <w:rsid w:val="1971237E"/>
    <w:rsid w:val="19978024"/>
    <w:rsid w:val="199FC172"/>
    <w:rsid w:val="19B8A862"/>
    <w:rsid w:val="19CEA50A"/>
    <w:rsid w:val="19E4B21E"/>
    <w:rsid w:val="1A16AD70"/>
    <w:rsid w:val="1A265A3B"/>
    <w:rsid w:val="1A3ECCBB"/>
    <w:rsid w:val="1A5BA598"/>
    <w:rsid w:val="1A67E9AF"/>
    <w:rsid w:val="1A87C77C"/>
    <w:rsid w:val="1AAE173D"/>
    <w:rsid w:val="1AB21AA0"/>
    <w:rsid w:val="1AD94872"/>
    <w:rsid w:val="1AED9DF4"/>
    <w:rsid w:val="1B48CCA7"/>
    <w:rsid w:val="1BCBFEEB"/>
    <w:rsid w:val="1BF13CFD"/>
    <w:rsid w:val="1BFB92C2"/>
    <w:rsid w:val="1C0D2D01"/>
    <w:rsid w:val="1C1B4C5B"/>
    <w:rsid w:val="1C33DC83"/>
    <w:rsid w:val="1C70595B"/>
    <w:rsid w:val="1CAC8212"/>
    <w:rsid w:val="1CCBF6AE"/>
    <w:rsid w:val="1CD9DBC5"/>
    <w:rsid w:val="1CEF99DA"/>
    <w:rsid w:val="1D26A6AF"/>
    <w:rsid w:val="1D28F758"/>
    <w:rsid w:val="1D4A1A2E"/>
    <w:rsid w:val="1D8B2ED9"/>
    <w:rsid w:val="1DD51BEF"/>
    <w:rsid w:val="1DD635BE"/>
    <w:rsid w:val="1DF87C7D"/>
    <w:rsid w:val="1E27AC08"/>
    <w:rsid w:val="1EB05979"/>
    <w:rsid w:val="1EC5C58D"/>
    <w:rsid w:val="1F349C19"/>
    <w:rsid w:val="1F7A722E"/>
    <w:rsid w:val="1FAB0A48"/>
    <w:rsid w:val="1FE226C8"/>
    <w:rsid w:val="1FF2CCE8"/>
    <w:rsid w:val="1FF5556E"/>
    <w:rsid w:val="20311E32"/>
    <w:rsid w:val="204D62A3"/>
    <w:rsid w:val="206C607A"/>
    <w:rsid w:val="20BAB90C"/>
    <w:rsid w:val="2114E82C"/>
    <w:rsid w:val="2139A97C"/>
    <w:rsid w:val="2159AF78"/>
    <w:rsid w:val="218F945C"/>
    <w:rsid w:val="2197DEA2"/>
    <w:rsid w:val="219BA5D1"/>
    <w:rsid w:val="21EAA533"/>
    <w:rsid w:val="21F587ED"/>
    <w:rsid w:val="21FE84D6"/>
    <w:rsid w:val="222CC9BF"/>
    <w:rsid w:val="222F610B"/>
    <w:rsid w:val="2253897C"/>
    <w:rsid w:val="2262B7B1"/>
    <w:rsid w:val="22D3ADFF"/>
    <w:rsid w:val="22DCEC7C"/>
    <w:rsid w:val="22DF80AB"/>
    <w:rsid w:val="23164A88"/>
    <w:rsid w:val="235ECEBA"/>
    <w:rsid w:val="237DF61A"/>
    <w:rsid w:val="2383DDD1"/>
    <w:rsid w:val="23F4130A"/>
    <w:rsid w:val="23FD9B39"/>
    <w:rsid w:val="240A1327"/>
    <w:rsid w:val="2419ECB2"/>
    <w:rsid w:val="243BA3E5"/>
    <w:rsid w:val="2463CA53"/>
    <w:rsid w:val="24773B7D"/>
    <w:rsid w:val="249720F1"/>
    <w:rsid w:val="256BC7D5"/>
    <w:rsid w:val="2573415C"/>
    <w:rsid w:val="25830705"/>
    <w:rsid w:val="259327A2"/>
    <w:rsid w:val="25CA6C22"/>
    <w:rsid w:val="25CD1DDB"/>
    <w:rsid w:val="25D295DC"/>
    <w:rsid w:val="25E78748"/>
    <w:rsid w:val="25F8EE60"/>
    <w:rsid w:val="261F1126"/>
    <w:rsid w:val="261F9218"/>
    <w:rsid w:val="26528774"/>
    <w:rsid w:val="2689DD17"/>
    <w:rsid w:val="2698E552"/>
    <w:rsid w:val="26E4A9C3"/>
    <w:rsid w:val="2700B159"/>
    <w:rsid w:val="270885AB"/>
    <w:rsid w:val="27615159"/>
    <w:rsid w:val="276EFEB7"/>
    <w:rsid w:val="27723826"/>
    <w:rsid w:val="2847E077"/>
    <w:rsid w:val="284FB350"/>
    <w:rsid w:val="28727A11"/>
    <w:rsid w:val="2880DAD3"/>
    <w:rsid w:val="28C61AB9"/>
    <w:rsid w:val="28FF8DFF"/>
    <w:rsid w:val="2926B39A"/>
    <w:rsid w:val="29545DCE"/>
    <w:rsid w:val="29792C60"/>
    <w:rsid w:val="2993F105"/>
    <w:rsid w:val="299F762D"/>
    <w:rsid w:val="29EFFC23"/>
    <w:rsid w:val="2A4CAC59"/>
    <w:rsid w:val="2A629243"/>
    <w:rsid w:val="2ABDF2AA"/>
    <w:rsid w:val="2AD0421B"/>
    <w:rsid w:val="2AEB6C1F"/>
    <w:rsid w:val="2AF004BF"/>
    <w:rsid w:val="2B1E0496"/>
    <w:rsid w:val="2B320285"/>
    <w:rsid w:val="2B329C1D"/>
    <w:rsid w:val="2B5170CB"/>
    <w:rsid w:val="2BA1394C"/>
    <w:rsid w:val="2BAEF984"/>
    <w:rsid w:val="2BB41268"/>
    <w:rsid w:val="2BB84B0C"/>
    <w:rsid w:val="2BEA7C84"/>
    <w:rsid w:val="2C533248"/>
    <w:rsid w:val="2C60FFA5"/>
    <w:rsid w:val="2C7CF00C"/>
    <w:rsid w:val="2C812B75"/>
    <w:rsid w:val="2CC2C641"/>
    <w:rsid w:val="2CEBC327"/>
    <w:rsid w:val="2D6FE44B"/>
    <w:rsid w:val="2DC18B7F"/>
    <w:rsid w:val="2DEE1528"/>
    <w:rsid w:val="2E0681EC"/>
    <w:rsid w:val="2E3D6ED3"/>
    <w:rsid w:val="2E3DEE28"/>
    <w:rsid w:val="2E6F90C1"/>
    <w:rsid w:val="2EB32321"/>
    <w:rsid w:val="2ED79A97"/>
    <w:rsid w:val="2EFDEA48"/>
    <w:rsid w:val="2F01F80E"/>
    <w:rsid w:val="2F0338AA"/>
    <w:rsid w:val="2F3AE965"/>
    <w:rsid w:val="2F605B3A"/>
    <w:rsid w:val="2F76D00C"/>
    <w:rsid w:val="2F98C144"/>
    <w:rsid w:val="2F9F63C7"/>
    <w:rsid w:val="2FA35435"/>
    <w:rsid w:val="2FBBA896"/>
    <w:rsid w:val="2FC91544"/>
    <w:rsid w:val="2FE0916D"/>
    <w:rsid w:val="2FE7F5BA"/>
    <w:rsid w:val="2FFFFC69"/>
    <w:rsid w:val="30081535"/>
    <w:rsid w:val="30302487"/>
    <w:rsid w:val="304DB6E7"/>
    <w:rsid w:val="3057828F"/>
    <w:rsid w:val="305EE5AE"/>
    <w:rsid w:val="30673B25"/>
    <w:rsid w:val="30E72543"/>
    <w:rsid w:val="31075828"/>
    <w:rsid w:val="310CD082"/>
    <w:rsid w:val="3111EE65"/>
    <w:rsid w:val="311CC4FC"/>
    <w:rsid w:val="318B9488"/>
    <w:rsid w:val="3192D133"/>
    <w:rsid w:val="31AC7642"/>
    <w:rsid w:val="31B8DA08"/>
    <w:rsid w:val="31D9BB4C"/>
    <w:rsid w:val="31E0E637"/>
    <w:rsid w:val="31F9CE9C"/>
    <w:rsid w:val="32112EE2"/>
    <w:rsid w:val="3229E111"/>
    <w:rsid w:val="323DE410"/>
    <w:rsid w:val="32711C62"/>
    <w:rsid w:val="32C64007"/>
    <w:rsid w:val="33180DF3"/>
    <w:rsid w:val="332AD40C"/>
    <w:rsid w:val="33328DA3"/>
    <w:rsid w:val="338B261C"/>
    <w:rsid w:val="33B8EAA1"/>
    <w:rsid w:val="33BAB71D"/>
    <w:rsid w:val="33BE8558"/>
    <w:rsid w:val="3417FD57"/>
    <w:rsid w:val="3426DE98"/>
    <w:rsid w:val="3449B7FC"/>
    <w:rsid w:val="344CD189"/>
    <w:rsid w:val="346BEEFB"/>
    <w:rsid w:val="348F1C00"/>
    <w:rsid w:val="34B800BC"/>
    <w:rsid w:val="3501513A"/>
    <w:rsid w:val="352164B7"/>
    <w:rsid w:val="352D47A4"/>
    <w:rsid w:val="35488FEE"/>
    <w:rsid w:val="3555FCCF"/>
    <w:rsid w:val="355FD451"/>
    <w:rsid w:val="35841BE1"/>
    <w:rsid w:val="359A289B"/>
    <w:rsid w:val="359E89FE"/>
    <w:rsid w:val="35CAC459"/>
    <w:rsid w:val="35CC9206"/>
    <w:rsid w:val="35FFC19C"/>
    <w:rsid w:val="361A8C29"/>
    <w:rsid w:val="36479191"/>
    <w:rsid w:val="368437B4"/>
    <w:rsid w:val="369F7793"/>
    <w:rsid w:val="36A2D545"/>
    <w:rsid w:val="36EFC24A"/>
    <w:rsid w:val="36F54026"/>
    <w:rsid w:val="36FB4255"/>
    <w:rsid w:val="3708BAAE"/>
    <w:rsid w:val="37193B9D"/>
    <w:rsid w:val="37312666"/>
    <w:rsid w:val="37452E97"/>
    <w:rsid w:val="3766A2CE"/>
    <w:rsid w:val="378AAB94"/>
    <w:rsid w:val="37F3B94A"/>
    <w:rsid w:val="37F50B2E"/>
    <w:rsid w:val="37FEBBEA"/>
    <w:rsid w:val="380648D2"/>
    <w:rsid w:val="381384BD"/>
    <w:rsid w:val="383DD24D"/>
    <w:rsid w:val="38554930"/>
    <w:rsid w:val="38BFFF64"/>
    <w:rsid w:val="38C379E0"/>
    <w:rsid w:val="38C899F7"/>
    <w:rsid w:val="38D255B8"/>
    <w:rsid w:val="38D3D93E"/>
    <w:rsid w:val="391F8FFB"/>
    <w:rsid w:val="394DB079"/>
    <w:rsid w:val="398EF91B"/>
    <w:rsid w:val="39B75AD2"/>
    <w:rsid w:val="39ED483C"/>
    <w:rsid w:val="39FFC568"/>
    <w:rsid w:val="3A020361"/>
    <w:rsid w:val="3A03A177"/>
    <w:rsid w:val="3A2D0731"/>
    <w:rsid w:val="3A630FBE"/>
    <w:rsid w:val="3AA0C65D"/>
    <w:rsid w:val="3AB93F4D"/>
    <w:rsid w:val="3AF99A4D"/>
    <w:rsid w:val="3B04F96A"/>
    <w:rsid w:val="3B61F339"/>
    <w:rsid w:val="3BD885D3"/>
    <w:rsid w:val="3C085A0E"/>
    <w:rsid w:val="3C264C15"/>
    <w:rsid w:val="3CC3B386"/>
    <w:rsid w:val="3CD9401A"/>
    <w:rsid w:val="3D039E3B"/>
    <w:rsid w:val="3D18F10F"/>
    <w:rsid w:val="3D280491"/>
    <w:rsid w:val="3D581A27"/>
    <w:rsid w:val="3D9DF9E0"/>
    <w:rsid w:val="3DBF4820"/>
    <w:rsid w:val="3DC5CA01"/>
    <w:rsid w:val="3DD41E16"/>
    <w:rsid w:val="3E30A2A1"/>
    <w:rsid w:val="3E428FC8"/>
    <w:rsid w:val="3E9F8693"/>
    <w:rsid w:val="3ED46655"/>
    <w:rsid w:val="3EDB11EB"/>
    <w:rsid w:val="3F0240A5"/>
    <w:rsid w:val="3F65051B"/>
    <w:rsid w:val="3F6613A9"/>
    <w:rsid w:val="3F6905A3"/>
    <w:rsid w:val="3F792F37"/>
    <w:rsid w:val="3FF99D4E"/>
    <w:rsid w:val="402193A3"/>
    <w:rsid w:val="4039B522"/>
    <w:rsid w:val="4088FC10"/>
    <w:rsid w:val="40B18E96"/>
    <w:rsid w:val="40F284F9"/>
    <w:rsid w:val="41443B7F"/>
    <w:rsid w:val="414538E4"/>
    <w:rsid w:val="4154852C"/>
    <w:rsid w:val="4158D96B"/>
    <w:rsid w:val="41973248"/>
    <w:rsid w:val="41A1A60B"/>
    <w:rsid w:val="41B62C7D"/>
    <w:rsid w:val="41BAD0AF"/>
    <w:rsid w:val="41DEF64D"/>
    <w:rsid w:val="41E37B22"/>
    <w:rsid w:val="4205B49E"/>
    <w:rsid w:val="422EA793"/>
    <w:rsid w:val="423D85BA"/>
    <w:rsid w:val="42627A89"/>
    <w:rsid w:val="42680471"/>
    <w:rsid w:val="42E78A57"/>
    <w:rsid w:val="42FDD71C"/>
    <w:rsid w:val="436C740C"/>
    <w:rsid w:val="43AD8D2C"/>
    <w:rsid w:val="43C834C7"/>
    <w:rsid w:val="43DBF33B"/>
    <w:rsid w:val="440B02EF"/>
    <w:rsid w:val="4450A39F"/>
    <w:rsid w:val="4461D845"/>
    <w:rsid w:val="4462C67C"/>
    <w:rsid w:val="4476EEAA"/>
    <w:rsid w:val="44891BC4"/>
    <w:rsid w:val="44B3503E"/>
    <w:rsid w:val="44B43E39"/>
    <w:rsid w:val="44C70403"/>
    <w:rsid w:val="44CFA141"/>
    <w:rsid w:val="44ED9784"/>
    <w:rsid w:val="44F759A7"/>
    <w:rsid w:val="44F8C49C"/>
    <w:rsid w:val="45699742"/>
    <w:rsid w:val="457CF52E"/>
    <w:rsid w:val="45910ACC"/>
    <w:rsid w:val="45AAA155"/>
    <w:rsid w:val="45B2ED9E"/>
    <w:rsid w:val="45CFC05E"/>
    <w:rsid w:val="463835FA"/>
    <w:rsid w:val="463C7101"/>
    <w:rsid w:val="46618B33"/>
    <w:rsid w:val="46F1540B"/>
    <w:rsid w:val="46FC1332"/>
    <w:rsid w:val="4700A269"/>
    <w:rsid w:val="4723655F"/>
    <w:rsid w:val="47593853"/>
    <w:rsid w:val="47777744"/>
    <w:rsid w:val="477A2186"/>
    <w:rsid w:val="477B4E4E"/>
    <w:rsid w:val="4781F239"/>
    <w:rsid w:val="47DBD991"/>
    <w:rsid w:val="47ED6AE0"/>
    <w:rsid w:val="481B119D"/>
    <w:rsid w:val="481D270B"/>
    <w:rsid w:val="485467E0"/>
    <w:rsid w:val="4889D9ED"/>
    <w:rsid w:val="488A5DC9"/>
    <w:rsid w:val="48CD2046"/>
    <w:rsid w:val="49046799"/>
    <w:rsid w:val="492D0F09"/>
    <w:rsid w:val="49D2D5B6"/>
    <w:rsid w:val="49DE6B5C"/>
    <w:rsid w:val="4A3A465E"/>
    <w:rsid w:val="4A684AE5"/>
    <w:rsid w:val="4A947259"/>
    <w:rsid w:val="4AA12A5A"/>
    <w:rsid w:val="4AA4447A"/>
    <w:rsid w:val="4AADADED"/>
    <w:rsid w:val="4ADEAB4B"/>
    <w:rsid w:val="4B8C5621"/>
    <w:rsid w:val="4B8E3293"/>
    <w:rsid w:val="4BB45C84"/>
    <w:rsid w:val="4BC37277"/>
    <w:rsid w:val="4BCDEEE6"/>
    <w:rsid w:val="4BF27A9B"/>
    <w:rsid w:val="4BF9D6C8"/>
    <w:rsid w:val="4BFC020C"/>
    <w:rsid w:val="4C0D177E"/>
    <w:rsid w:val="4C26285F"/>
    <w:rsid w:val="4C3BB5F2"/>
    <w:rsid w:val="4C57C6A2"/>
    <w:rsid w:val="4C715E19"/>
    <w:rsid w:val="4CA2819C"/>
    <w:rsid w:val="4CFD764B"/>
    <w:rsid w:val="4D3A55F8"/>
    <w:rsid w:val="4D415EE7"/>
    <w:rsid w:val="4D41D08D"/>
    <w:rsid w:val="4D6E3C70"/>
    <w:rsid w:val="4DD64E9A"/>
    <w:rsid w:val="4E5303E3"/>
    <w:rsid w:val="4E623C8E"/>
    <w:rsid w:val="4E820609"/>
    <w:rsid w:val="4EE7A229"/>
    <w:rsid w:val="4EE8DA17"/>
    <w:rsid w:val="4F04EBA1"/>
    <w:rsid w:val="4F0526AC"/>
    <w:rsid w:val="4F0FC132"/>
    <w:rsid w:val="4F4CC347"/>
    <w:rsid w:val="4F5BEA29"/>
    <w:rsid w:val="4F683DA0"/>
    <w:rsid w:val="4F84D165"/>
    <w:rsid w:val="4F945426"/>
    <w:rsid w:val="4F9800B7"/>
    <w:rsid w:val="4FA6A59C"/>
    <w:rsid w:val="4FB8600F"/>
    <w:rsid w:val="4FEF7CB2"/>
    <w:rsid w:val="5019515C"/>
    <w:rsid w:val="503261FD"/>
    <w:rsid w:val="503747E0"/>
    <w:rsid w:val="5067D918"/>
    <w:rsid w:val="507B5FB5"/>
    <w:rsid w:val="50D365C0"/>
    <w:rsid w:val="51070033"/>
    <w:rsid w:val="510EB8F4"/>
    <w:rsid w:val="514A9DCA"/>
    <w:rsid w:val="5153DC4D"/>
    <w:rsid w:val="5157782F"/>
    <w:rsid w:val="5197B565"/>
    <w:rsid w:val="51FDE15F"/>
    <w:rsid w:val="52103A33"/>
    <w:rsid w:val="523B2C39"/>
    <w:rsid w:val="524FDC55"/>
    <w:rsid w:val="5281D716"/>
    <w:rsid w:val="52C220E3"/>
    <w:rsid w:val="52C6E04E"/>
    <w:rsid w:val="52DB6C35"/>
    <w:rsid w:val="530958AC"/>
    <w:rsid w:val="5326048E"/>
    <w:rsid w:val="53473ECC"/>
    <w:rsid w:val="53743DD3"/>
    <w:rsid w:val="537BC472"/>
    <w:rsid w:val="53924667"/>
    <w:rsid w:val="53A51226"/>
    <w:rsid w:val="53B16F25"/>
    <w:rsid w:val="53CD2E32"/>
    <w:rsid w:val="53E94893"/>
    <w:rsid w:val="53F43C7B"/>
    <w:rsid w:val="543111C6"/>
    <w:rsid w:val="5445CFBB"/>
    <w:rsid w:val="548167B1"/>
    <w:rsid w:val="548E8D38"/>
    <w:rsid w:val="54F44271"/>
    <w:rsid w:val="550D349D"/>
    <w:rsid w:val="550DB571"/>
    <w:rsid w:val="551BAA6F"/>
    <w:rsid w:val="554C22A8"/>
    <w:rsid w:val="556C3CCE"/>
    <w:rsid w:val="55CCD509"/>
    <w:rsid w:val="55E2C86F"/>
    <w:rsid w:val="55F82C2A"/>
    <w:rsid w:val="56443285"/>
    <w:rsid w:val="56789D39"/>
    <w:rsid w:val="568F82B1"/>
    <w:rsid w:val="56B43805"/>
    <w:rsid w:val="56DA6743"/>
    <w:rsid w:val="56E29F9C"/>
    <w:rsid w:val="5776C874"/>
    <w:rsid w:val="5778255D"/>
    <w:rsid w:val="5796D780"/>
    <w:rsid w:val="57E60143"/>
    <w:rsid w:val="5800ADED"/>
    <w:rsid w:val="587796C2"/>
    <w:rsid w:val="58B1DE7E"/>
    <w:rsid w:val="58FDF701"/>
    <w:rsid w:val="598E178A"/>
    <w:rsid w:val="59A70E5A"/>
    <w:rsid w:val="59B057CD"/>
    <w:rsid w:val="59CB28AA"/>
    <w:rsid w:val="59D5C8E2"/>
    <w:rsid w:val="59D62EFE"/>
    <w:rsid w:val="59E4702A"/>
    <w:rsid w:val="5A2F45A1"/>
    <w:rsid w:val="5A60E79A"/>
    <w:rsid w:val="5A688AF8"/>
    <w:rsid w:val="5A88329C"/>
    <w:rsid w:val="5A8B43CE"/>
    <w:rsid w:val="5AA0BFC8"/>
    <w:rsid w:val="5AAAB99C"/>
    <w:rsid w:val="5AD3E2C2"/>
    <w:rsid w:val="5AE5E0BC"/>
    <w:rsid w:val="5AF983DF"/>
    <w:rsid w:val="5B18122A"/>
    <w:rsid w:val="5B4AA232"/>
    <w:rsid w:val="5BCEED5C"/>
    <w:rsid w:val="5BFECB1D"/>
    <w:rsid w:val="5CA31E96"/>
    <w:rsid w:val="5CA589A3"/>
    <w:rsid w:val="5CB3C439"/>
    <w:rsid w:val="5CC3A19A"/>
    <w:rsid w:val="5CFCEA2A"/>
    <w:rsid w:val="5D0D15E0"/>
    <w:rsid w:val="5D74CF51"/>
    <w:rsid w:val="5D90BD92"/>
    <w:rsid w:val="5D9C4E48"/>
    <w:rsid w:val="5DC9A02F"/>
    <w:rsid w:val="5DD1A50C"/>
    <w:rsid w:val="5E2EE493"/>
    <w:rsid w:val="5E3BBDAE"/>
    <w:rsid w:val="5E5844A9"/>
    <w:rsid w:val="5E8A55CC"/>
    <w:rsid w:val="5E8E8EEA"/>
    <w:rsid w:val="5E9FBED4"/>
    <w:rsid w:val="5EA82304"/>
    <w:rsid w:val="5EC59607"/>
    <w:rsid w:val="5ED6CA4E"/>
    <w:rsid w:val="5F4BE91B"/>
    <w:rsid w:val="5F7F696F"/>
    <w:rsid w:val="5FD1710E"/>
    <w:rsid w:val="5FDCB6BB"/>
    <w:rsid w:val="601E6425"/>
    <w:rsid w:val="60646D2F"/>
    <w:rsid w:val="606B32E4"/>
    <w:rsid w:val="60771091"/>
    <w:rsid w:val="60AFE10F"/>
    <w:rsid w:val="60B213CA"/>
    <w:rsid w:val="60B37393"/>
    <w:rsid w:val="60BCF324"/>
    <w:rsid w:val="60F5F375"/>
    <w:rsid w:val="610FB99A"/>
    <w:rsid w:val="616F3751"/>
    <w:rsid w:val="61704C69"/>
    <w:rsid w:val="62034B34"/>
    <w:rsid w:val="621F574D"/>
    <w:rsid w:val="6223DF8B"/>
    <w:rsid w:val="62517EF7"/>
    <w:rsid w:val="626E9B6F"/>
    <w:rsid w:val="627A11FD"/>
    <w:rsid w:val="6288C9DD"/>
    <w:rsid w:val="62AEE2E3"/>
    <w:rsid w:val="62B4AD0A"/>
    <w:rsid w:val="62BAB63E"/>
    <w:rsid w:val="62F4BEAF"/>
    <w:rsid w:val="62FB77D8"/>
    <w:rsid w:val="6303339E"/>
    <w:rsid w:val="630F9984"/>
    <w:rsid w:val="63489460"/>
    <w:rsid w:val="63586CD7"/>
    <w:rsid w:val="6375F8BF"/>
    <w:rsid w:val="6380B81D"/>
    <w:rsid w:val="63AB1CF0"/>
    <w:rsid w:val="63C43A59"/>
    <w:rsid w:val="63E9EF85"/>
    <w:rsid w:val="63F30203"/>
    <w:rsid w:val="64188124"/>
    <w:rsid w:val="642C267A"/>
    <w:rsid w:val="644F93AE"/>
    <w:rsid w:val="645FAD0A"/>
    <w:rsid w:val="6490BA1A"/>
    <w:rsid w:val="64BA86A9"/>
    <w:rsid w:val="65130E74"/>
    <w:rsid w:val="6513C110"/>
    <w:rsid w:val="65214372"/>
    <w:rsid w:val="6523B522"/>
    <w:rsid w:val="6561083A"/>
    <w:rsid w:val="65A29721"/>
    <w:rsid w:val="65D93E9F"/>
    <w:rsid w:val="6641CFBF"/>
    <w:rsid w:val="66430FC4"/>
    <w:rsid w:val="668DC448"/>
    <w:rsid w:val="66B50F01"/>
    <w:rsid w:val="66BE06A7"/>
    <w:rsid w:val="66EB0497"/>
    <w:rsid w:val="66ED460F"/>
    <w:rsid w:val="66FDB60D"/>
    <w:rsid w:val="67002342"/>
    <w:rsid w:val="6714D95C"/>
    <w:rsid w:val="6718685E"/>
    <w:rsid w:val="67EFA9DC"/>
    <w:rsid w:val="67FC53D1"/>
    <w:rsid w:val="6802A37D"/>
    <w:rsid w:val="68241ED8"/>
    <w:rsid w:val="6836271E"/>
    <w:rsid w:val="684AD121"/>
    <w:rsid w:val="6891B6C4"/>
    <w:rsid w:val="689F4A9F"/>
    <w:rsid w:val="69063074"/>
    <w:rsid w:val="6908C8C5"/>
    <w:rsid w:val="69547F39"/>
    <w:rsid w:val="695AD7DE"/>
    <w:rsid w:val="69C2C37B"/>
    <w:rsid w:val="69D5E31C"/>
    <w:rsid w:val="69E09C99"/>
    <w:rsid w:val="69FF129F"/>
    <w:rsid w:val="6A189E66"/>
    <w:rsid w:val="6A4593C4"/>
    <w:rsid w:val="6A577843"/>
    <w:rsid w:val="6AA42D5C"/>
    <w:rsid w:val="6AC6B5A1"/>
    <w:rsid w:val="6ADC6958"/>
    <w:rsid w:val="6AF46336"/>
    <w:rsid w:val="6B04813D"/>
    <w:rsid w:val="6B1A67AA"/>
    <w:rsid w:val="6B28B11C"/>
    <w:rsid w:val="6B38AA41"/>
    <w:rsid w:val="6B6F4C6C"/>
    <w:rsid w:val="6B95CE08"/>
    <w:rsid w:val="6BAC59C9"/>
    <w:rsid w:val="6BC0A4EB"/>
    <w:rsid w:val="6BF3A179"/>
    <w:rsid w:val="6BF9A7B9"/>
    <w:rsid w:val="6BFF86CD"/>
    <w:rsid w:val="6C2BBC6C"/>
    <w:rsid w:val="6C31C0EB"/>
    <w:rsid w:val="6C94AE11"/>
    <w:rsid w:val="6CA3ABB4"/>
    <w:rsid w:val="6CA8B4AF"/>
    <w:rsid w:val="6CF205C0"/>
    <w:rsid w:val="6CF95CD5"/>
    <w:rsid w:val="6D2AA4AD"/>
    <w:rsid w:val="6D2FF282"/>
    <w:rsid w:val="6D682AA5"/>
    <w:rsid w:val="6D95DF25"/>
    <w:rsid w:val="6D966006"/>
    <w:rsid w:val="6E4DB713"/>
    <w:rsid w:val="6E68FEB0"/>
    <w:rsid w:val="6E7E53ED"/>
    <w:rsid w:val="6ED682C2"/>
    <w:rsid w:val="6EE298BA"/>
    <w:rsid w:val="6EFB0967"/>
    <w:rsid w:val="6F077295"/>
    <w:rsid w:val="6F139B8C"/>
    <w:rsid w:val="6F289335"/>
    <w:rsid w:val="6F5A2BF0"/>
    <w:rsid w:val="6F632FE8"/>
    <w:rsid w:val="6F8E1A7F"/>
    <w:rsid w:val="6F8EB639"/>
    <w:rsid w:val="6FAE41AC"/>
    <w:rsid w:val="6FC14B01"/>
    <w:rsid w:val="7010DDDC"/>
    <w:rsid w:val="7037D329"/>
    <w:rsid w:val="704356A7"/>
    <w:rsid w:val="707B6F6D"/>
    <w:rsid w:val="71013FD5"/>
    <w:rsid w:val="71122743"/>
    <w:rsid w:val="711AB4BB"/>
    <w:rsid w:val="717039EF"/>
    <w:rsid w:val="71AB0D74"/>
    <w:rsid w:val="71C1BEBC"/>
    <w:rsid w:val="71F6A633"/>
    <w:rsid w:val="71FE99D6"/>
    <w:rsid w:val="72222CB2"/>
    <w:rsid w:val="723E21E7"/>
    <w:rsid w:val="726D5B48"/>
    <w:rsid w:val="72B65E59"/>
    <w:rsid w:val="73103658"/>
    <w:rsid w:val="731952B1"/>
    <w:rsid w:val="7340BB41"/>
    <w:rsid w:val="7346B15A"/>
    <w:rsid w:val="73D23D9D"/>
    <w:rsid w:val="73E1D29D"/>
    <w:rsid w:val="7435EB07"/>
    <w:rsid w:val="74768D83"/>
    <w:rsid w:val="7481AAFE"/>
    <w:rsid w:val="74850A70"/>
    <w:rsid w:val="74952BC0"/>
    <w:rsid w:val="74A4507A"/>
    <w:rsid w:val="74C0160A"/>
    <w:rsid w:val="74ED78C0"/>
    <w:rsid w:val="7537F4D1"/>
    <w:rsid w:val="753CA5E4"/>
    <w:rsid w:val="75A60C9F"/>
    <w:rsid w:val="75BC4AD6"/>
    <w:rsid w:val="75E45075"/>
    <w:rsid w:val="75F8E8FB"/>
    <w:rsid w:val="765B9596"/>
    <w:rsid w:val="7678398D"/>
    <w:rsid w:val="767F9F1E"/>
    <w:rsid w:val="76887E60"/>
    <w:rsid w:val="770D507F"/>
    <w:rsid w:val="771C5EEE"/>
    <w:rsid w:val="771E7EB9"/>
    <w:rsid w:val="77342ED2"/>
    <w:rsid w:val="773E7B0D"/>
    <w:rsid w:val="777A15A0"/>
    <w:rsid w:val="777CA012"/>
    <w:rsid w:val="77B1E57F"/>
    <w:rsid w:val="77C58F76"/>
    <w:rsid w:val="77EA0F38"/>
    <w:rsid w:val="77EA77D2"/>
    <w:rsid w:val="77FA13AE"/>
    <w:rsid w:val="77FF91A5"/>
    <w:rsid w:val="78544720"/>
    <w:rsid w:val="785C6932"/>
    <w:rsid w:val="786DC110"/>
    <w:rsid w:val="78B193FF"/>
    <w:rsid w:val="78BD9EEF"/>
    <w:rsid w:val="78E16348"/>
    <w:rsid w:val="790F360D"/>
    <w:rsid w:val="796B1E58"/>
    <w:rsid w:val="796C2B37"/>
    <w:rsid w:val="79736DE8"/>
    <w:rsid w:val="79761496"/>
    <w:rsid w:val="7978A2C4"/>
    <w:rsid w:val="79816383"/>
    <w:rsid w:val="7987170A"/>
    <w:rsid w:val="79917F92"/>
    <w:rsid w:val="79A4910C"/>
    <w:rsid w:val="79D38133"/>
    <w:rsid w:val="79D63438"/>
    <w:rsid w:val="7A144075"/>
    <w:rsid w:val="7A83AEBB"/>
    <w:rsid w:val="7A99696C"/>
    <w:rsid w:val="7ABE4924"/>
    <w:rsid w:val="7ACC81E2"/>
    <w:rsid w:val="7AF3660D"/>
    <w:rsid w:val="7B00C37F"/>
    <w:rsid w:val="7B16131C"/>
    <w:rsid w:val="7B327E0B"/>
    <w:rsid w:val="7B47DB1B"/>
    <w:rsid w:val="7B4DA526"/>
    <w:rsid w:val="7B4EE883"/>
    <w:rsid w:val="7B6E41CF"/>
    <w:rsid w:val="7B75E54A"/>
    <w:rsid w:val="7BCA4299"/>
    <w:rsid w:val="7BD97209"/>
    <w:rsid w:val="7C51D19B"/>
    <w:rsid w:val="7C63B84D"/>
    <w:rsid w:val="7C75E0E0"/>
    <w:rsid w:val="7C8EA8A3"/>
    <w:rsid w:val="7CCDAC28"/>
    <w:rsid w:val="7CF7B98F"/>
    <w:rsid w:val="7D19B7F1"/>
    <w:rsid w:val="7D48B16F"/>
    <w:rsid w:val="7D4FF70F"/>
    <w:rsid w:val="7D811044"/>
    <w:rsid w:val="7D838A79"/>
    <w:rsid w:val="7D9DF112"/>
    <w:rsid w:val="7DA30B50"/>
    <w:rsid w:val="7DBCA32D"/>
    <w:rsid w:val="7DC46EA4"/>
    <w:rsid w:val="7DC96DD3"/>
    <w:rsid w:val="7DE6E8EE"/>
    <w:rsid w:val="7DF1418C"/>
    <w:rsid w:val="7E67A460"/>
    <w:rsid w:val="7EB7B57E"/>
    <w:rsid w:val="7EC88BE1"/>
    <w:rsid w:val="7F0EF854"/>
    <w:rsid w:val="7F1943EF"/>
    <w:rsid w:val="7F1DADE5"/>
    <w:rsid w:val="7F24E35D"/>
    <w:rsid w:val="7F399A12"/>
    <w:rsid w:val="7F4429C1"/>
    <w:rsid w:val="7F45BE5D"/>
    <w:rsid w:val="7FFE7E4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95C6D508-051D-40B0-A8B1-1BB6CC2FE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semiHidden/>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230">
      <w:bodyDiv w:val="1"/>
      <w:marLeft w:val="0"/>
      <w:marRight w:val="0"/>
      <w:marTop w:val="0"/>
      <w:marBottom w:val="0"/>
      <w:divBdr>
        <w:top w:val="none" w:sz="0" w:space="0" w:color="auto"/>
        <w:left w:val="none" w:sz="0" w:space="0" w:color="auto"/>
        <w:bottom w:val="none" w:sz="0" w:space="0" w:color="auto"/>
        <w:right w:val="none" w:sz="0" w:space="0" w:color="auto"/>
      </w:divBdr>
    </w:div>
    <w:div w:id="153349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else-sorost.no/logistikkbetingelse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helse-midt.no/om-oss/for-leverandore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yperlink" Target="mailto:support@ms.kpmg.n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verandor.sykehusinnkjop.no/Statistics/Info/Info"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33D41F0414ADF4B923664FA29D1D4EF" ma:contentTypeVersion="3" ma:contentTypeDescription="Opprett et nytt dokument." ma:contentTypeScope="" ma:versionID="d88b913ec035e9c5b41c3475965c0bc8">
  <xsd:schema xmlns:xsd="http://www.w3.org/2001/XMLSchema" xmlns:xs="http://www.w3.org/2001/XMLSchema" xmlns:p="http://schemas.microsoft.com/office/2006/metadata/properties" xmlns:ns2="fbc0f41d-543f-4b3a-b75d-17ac91e1ae0f" targetNamespace="http://schemas.microsoft.com/office/2006/metadata/properties" ma:root="true" ma:fieldsID="3b0664413f7ea8113cc534bb067c2140" ns2:_="">
    <xsd:import namespace="fbc0f41d-543f-4b3a-b75d-17ac91e1a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0f41d-543f-4b3a-b75d-17ac91e1a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BAC8186-694B-4A98-BD64-EB2D67264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c0f41d-543f-4b3a-b75d-17ac91e1ae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CC6FA0-046C-4D57-98C6-565E34C5E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4573</Words>
  <Characters>24240</Characters>
  <Application>Microsoft Office Word</Application>
  <DocSecurity>0</DocSecurity>
  <Lines>202</Lines>
  <Paragraphs>57</Paragraphs>
  <ScaleCrop>false</ScaleCrop>
  <Company/>
  <LinksUpToDate>false</LinksUpToDate>
  <CharactersWithSpaces>28756</CharactersWithSpaces>
  <SharedDoc>false</SharedDoc>
  <HLinks>
    <vt:vector size="216" baseType="variant">
      <vt:variant>
        <vt:i4>4194342</vt:i4>
      </vt:variant>
      <vt:variant>
        <vt:i4>201</vt:i4>
      </vt:variant>
      <vt:variant>
        <vt:i4>0</vt:i4>
      </vt:variant>
      <vt:variant>
        <vt:i4>5</vt:i4>
      </vt:variant>
      <vt:variant>
        <vt:lpwstr>mailto:support@ms.kpmg.no</vt:lpwstr>
      </vt:variant>
      <vt:variant>
        <vt:lpwstr/>
      </vt:variant>
      <vt:variant>
        <vt:i4>196629</vt:i4>
      </vt:variant>
      <vt:variant>
        <vt:i4>198</vt:i4>
      </vt:variant>
      <vt:variant>
        <vt:i4>0</vt:i4>
      </vt:variant>
      <vt:variant>
        <vt:i4>5</vt:i4>
      </vt:variant>
      <vt:variant>
        <vt:lpwstr>https://leverandor.sykehusinnkjop.no/Statistics/Info/Info</vt:lpwstr>
      </vt:variant>
      <vt:variant>
        <vt:lpwstr/>
      </vt:variant>
      <vt:variant>
        <vt:i4>4390922</vt:i4>
      </vt:variant>
      <vt:variant>
        <vt:i4>195</vt:i4>
      </vt:variant>
      <vt:variant>
        <vt:i4>0</vt:i4>
      </vt:variant>
      <vt:variant>
        <vt:i4>5</vt:i4>
      </vt:variant>
      <vt:variant>
        <vt:lpwstr>https://www.helse-sorost.no/logistikkbetingelser/</vt:lpwstr>
      </vt:variant>
      <vt:variant>
        <vt:lpwstr/>
      </vt:variant>
      <vt:variant>
        <vt:i4>2031682</vt:i4>
      </vt:variant>
      <vt:variant>
        <vt:i4>192</vt:i4>
      </vt:variant>
      <vt:variant>
        <vt:i4>0</vt:i4>
      </vt:variant>
      <vt:variant>
        <vt:i4>5</vt:i4>
      </vt:variant>
      <vt:variant>
        <vt:lpwstr>https://helse-midt.no/om-oss/for-leverandorer</vt:lpwstr>
      </vt:variant>
      <vt:variant>
        <vt:lpwstr/>
      </vt:variant>
      <vt:variant>
        <vt:i4>196682</vt:i4>
      </vt:variant>
      <vt:variant>
        <vt:i4>189</vt:i4>
      </vt:variant>
      <vt:variant>
        <vt:i4>0</vt:i4>
      </vt:variant>
      <vt:variant>
        <vt:i4>5</vt:i4>
      </vt:variant>
      <vt:variant>
        <vt:lpwstr>http://www.sykehusinnkjop.no/</vt:lpwstr>
      </vt:variant>
      <vt:variant>
        <vt:lpwstr/>
      </vt:variant>
      <vt:variant>
        <vt:i4>1966137</vt:i4>
      </vt:variant>
      <vt:variant>
        <vt:i4>182</vt:i4>
      </vt:variant>
      <vt:variant>
        <vt:i4>0</vt:i4>
      </vt:variant>
      <vt:variant>
        <vt:i4>5</vt:i4>
      </vt:variant>
      <vt:variant>
        <vt:lpwstr/>
      </vt:variant>
      <vt:variant>
        <vt:lpwstr>_Toc508877363</vt:lpwstr>
      </vt:variant>
      <vt:variant>
        <vt:i4>1703990</vt:i4>
      </vt:variant>
      <vt:variant>
        <vt:i4>176</vt:i4>
      </vt:variant>
      <vt:variant>
        <vt:i4>0</vt:i4>
      </vt:variant>
      <vt:variant>
        <vt:i4>5</vt:i4>
      </vt:variant>
      <vt:variant>
        <vt:lpwstr/>
      </vt:variant>
      <vt:variant>
        <vt:lpwstr>_Toc305025284</vt:lpwstr>
      </vt:variant>
      <vt:variant>
        <vt:i4>2752524</vt:i4>
      </vt:variant>
      <vt:variant>
        <vt:i4>170</vt:i4>
      </vt:variant>
      <vt:variant>
        <vt:i4>0</vt:i4>
      </vt:variant>
      <vt:variant>
        <vt:i4>5</vt:i4>
      </vt:variant>
      <vt:variant>
        <vt:lpwstr/>
      </vt:variant>
      <vt:variant>
        <vt:lpwstr>_Toc1370509769</vt:lpwstr>
      </vt:variant>
      <vt:variant>
        <vt:i4>2949132</vt:i4>
      </vt:variant>
      <vt:variant>
        <vt:i4>164</vt:i4>
      </vt:variant>
      <vt:variant>
        <vt:i4>0</vt:i4>
      </vt:variant>
      <vt:variant>
        <vt:i4>5</vt:i4>
      </vt:variant>
      <vt:variant>
        <vt:lpwstr/>
      </vt:variant>
      <vt:variant>
        <vt:lpwstr>_Toc1308069542</vt:lpwstr>
      </vt:variant>
      <vt:variant>
        <vt:i4>2621443</vt:i4>
      </vt:variant>
      <vt:variant>
        <vt:i4>158</vt:i4>
      </vt:variant>
      <vt:variant>
        <vt:i4>0</vt:i4>
      </vt:variant>
      <vt:variant>
        <vt:i4>5</vt:i4>
      </vt:variant>
      <vt:variant>
        <vt:lpwstr/>
      </vt:variant>
      <vt:variant>
        <vt:lpwstr>_Toc1510587210</vt:lpwstr>
      </vt:variant>
      <vt:variant>
        <vt:i4>2097154</vt:i4>
      </vt:variant>
      <vt:variant>
        <vt:i4>152</vt:i4>
      </vt:variant>
      <vt:variant>
        <vt:i4>0</vt:i4>
      </vt:variant>
      <vt:variant>
        <vt:i4>5</vt:i4>
      </vt:variant>
      <vt:variant>
        <vt:lpwstr/>
      </vt:variant>
      <vt:variant>
        <vt:lpwstr>_Toc1377175004</vt:lpwstr>
      </vt:variant>
      <vt:variant>
        <vt:i4>2097167</vt:i4>
      </vt:variant>
      <vt:variant>
        <vt:i4>146</vt:i4>
      </vt:variant>
      <vt:variant>
        <vt:i4>0</vt:i4>
      </vt:variant>
      <vt:variant>
        <vt:i4>5</vt:i4>
      </vt:variant>
      <vt:variant>
        <vt:lpwstr/>
      </vt:variant>
      <vt:variant>
        <vt:lpwstr>_Toc1532708626</vt:lpwstr>
      </vt:variant>
      <vt:variant>
        <vt:i4>2883595</vt:i4>
      </vt:variant>
      <vt:variant>
        <vt:i4>140</vt:i4>
      </vt:variant>
      <vt:variant>
        <vt:i4>0</vt:i4>
      </vt:variant>
      <vt:variant>
        <vt:i4>5</vt:i4>
      </vt:variant>
      <vt:variant>
        <vt:lpwstr/>
      </vt:variant>
      <vt:variant>
        <vt:lpwstr>_Toc1502109925</vt:lpwstr>
      </vt:variant>
      <vt:variant>
        <vt:i4>1638461</vt:i4>
      </vt:variant>
      <vt:variant>
        <vt:i4>134</vt:i4>
      </vt:variant>
      <vt:variant>
        <vt:i4>0</vt:i4>
      </vt:variant>
      <vt:variant>
        <vt:i4>5</vt:i4>
      </vt:variant>
      <vt:variant>
        <vt:lpwstr/>
      </vt:variant>
      <vt:variant>
        <vt:lpwstr>_Toc585644949</vt:lpwstr>
      </vt:variant>
      <vt:variant>
        <vt:i4>2752522</vt:i4>
      </vt:variant>
      <vt:variant>
        <vt:i4>128</vt:i4>
      </vt:variant>
      <vt:variant>
        <vt:i4>0</vt:i4>
      </vt:variant>
      <vt:variant>
        <vt:i4>5</vt:i4>
      </vt:variant>
      <vt:variant>
        <vt:lpwstr/>
      </vt:variant>
      <vt:variant>
        <vt:lpwstr>_Toc1020101499</vt:lpwstr>
      </vt:variant>
      <vt:variant>
        <vt:i4>1114175</vt:i4>
      </vt:variant>
      <vt:variant>
        <vt:i4>122</vt:i4>
      </vt:variant>
      <vt:variant>
        <vt:i4>0</vt:i4>
      </vt:variant>
      <vt:variant>
        <vt:i4>5</vt:i4>
      </vt:variant>
      <vt:variant>
        <vt:lpwstr/>
      </vt:variant>
      <vt:variant>
        <vt:lpwstr>_Toc83667566</vt:lpwstr>
      </vt:variant>
      <vt:variant>
        <vt:i4>2228237</vt:i4>
      </vt:variant>
      <vt:variant>
        <vt:i4>116</vt:i4>
      </vt:variant>
      <vt:variant>
        <vt:i4>0</vt:i4>
      </vt:variant>
      <vt:variant>
        <vt:i4>5</vt:i4>
      </vt:variant>
      <vt:variant>
        <vt:lpwstr/>
      </vt:variant>
      <vt:variant>
        <vt:lpwstr>_Toc1134579037</vt:lpwstr>
      </vt:variant>
      <vt:variant>
        <vt:i4>2228229</vt:i4>
      </vt:variant>
      <vt:variant>
        <vt:i4>110</vt:i4>
      </vt:variant>
      <vt:variant>
        <vt:i4>0</vt:i4>
      </vt:variant>
      <vt:variant>
        <vt:i4>5</vt:i4>
      </vt:variant>
      <vt:variant>
        <vt:lpwstr/>
      </vt:variant>
      <vt:variant>
        <vt:lpwstr>_Toc1356192128</vt:lpwstr>
      </vt:variant>
      <vt:variant>
        <vt:i4>2097155</vt:i4>
      </vt:variant>
      <vt:variant>
        <vt:i4>104</vt:i4>
      </vt:variant>
      <vt:variant>
        <vt:i4>0</vt:i4>
      </vt:variant>
      <vt:variant>
        <vt:i4>5</vt:i4>
      </vt:variant>
      <vt:variant>
        <vt:lpwstr/>
      </vt:variant>
      <vt:variant>
        <vt:lpwstr>_Toc1919289788</vt:lpwstr>
      </vt:variant>
      <vt:variant>
        <vt:i4>1310776</vt:i4>
      </vt:variant>
      <vt:variant>
        <vt:i4>98</vt:i4>
      </vt:variant>
      <vt:variant>
        <vt:i4>0</vt:i4>
      </vt:variant>
      <vt:variant>
        <vt:i4>5</vt:i4>
      </vt:variant>
      <vt:variant>
        <vt:lpwstr/>
      </vt:variant>
      <vt:variant>
        <vt:lpwstr>_Toc219255656</vt:lpwstr>
      </vt:variant>
      <vt:variant>
        <vt:i4>1245239</vt:i4>
      </vt:variant>
      <vt:variant>
        <vt:i4>92</vt:i4>
      </vt:variant>
      <vt:variant>
        <vt:i4>0</vt:i4>
      </vt:variant>
      <vt:variant>
        <vt:i4>5</vt:i4>
      </vt:variant>
      <vt:variant>
        <vt:lpwstr/>
      </vt:variant>
      <vt:variant>
        <vt:lpwstr>_Toc12072849</vt:lpwstr>
      </vt:variant>
      <vt:variant>
        <vt:i4>1638463</vt:i4>
      </vt:variant>
      <vt:variant>
        <vt:i4>86</vt:i4>
      </vt:variant>
      <vt:variant>
        <vt:i4>0</vt:i4>
      </vt:variant>
      <vt:variant>
        <vt:i4>5</vt:i4>
      </vt:variant>
      <vt:variant>
        <vt:lpwstr/>
      </vt:variant>
      <vt:variant>
        <vt:lpwstr>_Toc891374100</vt:lpwstr>
      </vt:variant>
      <vt:variant>
        <vt:i4>2949124</vt:i4>
      </vt:variant>
      <vt:variant>
        <vt:i4>80</vt:i4>
      </vt:variant>
      <vt:variant>
        <vt:i4>0</vt:i4>
      </vt:variant>
      <vt:variant>
        <vt:i4>5</vt:i4>
      </vt:variant>
      <vt:variant>
        <vt:lpwstr/>
      </vt:variant>
      <vt:variant>
        <vt:lpwstr>_Toc1319764771</vt:lpwstr>
      </vt:variant>
      <vt:variant>
        <vt:i4>2490370</vt:i4>
      </vt:variant>
      <vt:variant>
        <vt:i4>74</vt:i4>
      </vt:variant>
      <vt:variant>
        <vt:i4>0</vt:i4>
      </vt:variant>
      <vt:variant>
        <vt:i4>5</vt:i4>
      </vt:variant>
      <vt:variant>
        <vt:lpwstr/>
      </vt:variant>
      <vt:variant>
        <vt:lpwstr>_Toc1846748883</vt:lpwstr>
      </vt:variant>
      <vt:variant>
        <vt:i4>1703999</vt:i4>
      </vt:variant>
      <vt:variant>
        <vt:i4>68</vt:i4>
      </vt:variant>
      <vt:variant>
        <vt:i4>0</vt:i4>
      </vt:variant>
      <vt:variant>
        <vt:i4>5</vt:i4>
      </vt:variant>
      <vt:variant>
        <vt:lpwstr/>
      </vt:variant>
      <vt:variant>
        <vt:lpwstr>_Toc58142190</vt:lpwstr>
      </vt:variant>
      <vt:variant>
        <vt:i4>1310768</vt:i4>
      </vt:variant>
      <vt:variant>
        <vt:i4>62</vt:i4>
      </vt:variant>
      <vt:variant>
        <vt:i4>0</vt:i4>
      </vt:variant>
      <vt:variant>
        <vt:i4>5</vt:i4>
      </vt:variant>
      <vt:variant>
        <vt:lpwstr/>
      </vt:variant>
      <vt:variant>
        <vt:lpwstr>_Toc196358217</vt:lpwstr>
      </vt:variant>
      <vt:variant>
        <vt:i4>1310772</vt:i4>
      </vt:variant>
      <vt:variant>
        <vt:i4>56</vt:i4>
      </vt:variant>
      <vt:variant>
        <vt:i4>0</vt:i4>
      </vt:variant>
      <vt:variant>
        <vt:i4>5</vt:i4>
      </vt:variant>
      <vt:variant>
        <vt:lpwstr/>
      </vt:variant>
      <vt:variant>
        <vt:lpwstr>_Toc153163049</vt:lpwstr>
      </vt:variant>
      <vt:variant>
        <vt:i4>2490381</vt:i4>
      </vt:variant>
      <vt:variant>
        <vt:i4>50</vt:i4>
      </vt:variant>
      <vt:variant>
        <vt:i4>0</vt:i4>
      </vt:variant>
      <vt:variant>
        <vt:i4>5</vt:i4>
      </vt:variant>
      <vt:variant>
        <vt:lpwstr/>
      </vt:variant>
      <vt:variant>
        <vt:lpwstr>_Toc2062564386</vt:lpwstr>
      </vt:variant>
      <vt:variant>
        <vt:i4>1572916</vt:i4>
      </vt:variant>
      <vt:variant>
        <vt:i4>44</vt:i4>
      </vt:variant>
      <vt:variant>
        <vt:i4>0</vt:i4>
      </vt:variant>
      <vt:variant>
        <vt:i4>5</vt:i4>
      </vt:variant>
      <vt:variant>
        <vt:lpwstr/>
      </vt:variant>
      <vt:variant>
        <vt:lpwstr>_Toc399762830</vt:lpwstr>
      </vt:variant>
      <vt:variant>
        <vt:i4>1507389</vt:i4>
      </vt:variant>
      <vt:variant>
        <vt:i4>38</vt:i4>
      </vt:variant>
      <vt:variant>
        <vt:i4>0</vt:i4>
      </vt:variant>
      <vt:variant>
        <vt:i4>5</vt:i4>
      </vt:variant>
      <vt:variant>
        <vt:lpwstr/>
      </vt:variant>
      <vt:variant>
        <vt:lpwstr>_Toc652314823</vt:lpwstr>
      </vt:variant>
      <vt:variant>
        <vt:i4>2293762</vt:i4>
      </vt:variant>
      <vt:variant>
        <vt:i4>32</vt:i4>
      </vt:variant>
      <vt:variant>
        <vt:i4>0</vt:i4>
      </vt:variant>
      <vt:variant>
        <vt:i4>5</vt:i4>
      </vt:variant>
      <vt:variant>
        <vt:lpwstr/>
      </vt:variant>
      <vt:variant>
        <vt:lpwstr>_Toc2124565720</vt:lpwstr>
      </vt:variant>
      <vt:variant>
        <vt:i4>2752516</vt:i4>
      </vt:variant>
      <vt:variant>
        <vt:i4>26</vt:i4>
      </vt:variant>
      <vt:variant>
        <vt:i4>0</vt:i4>
      </vt:variant>
      <vt:variant>
        <vt:i4>5</vt:i4>
      </vt:variant>
      <vt:variant>
        <vt:lpwstr/>
      </vt:variant>
      <vt:variant>
        <vt:lpwstr>_Toc1419233152</vt:lpwstr>
      </vt:variant>
      <vt:variant>
        <vt:i4>1835063</vt:i4>
      </vt:variant>
      <vt:variant>
        <vt:i4>20</vt:i4>
      </vt:variant>
      <vt:variant>
        <vt:i4>0</vt:i4>
      </vt:variant>
      <vt:variant>
        <vt:i4>5</vt:i4>
      </vt:variant>
      <vt:variant>
        <vt:lpwstr/>
      </vt:variant>
      <vt:variant>
        <vt:lpwstr>_Toc546768206</vt:lpwstr>
      </vt:variant>
      <vt:variant>
        <vt:i4>2686981</vt:i4>
      </vt:variant>
      <vt:variant>
        <vt:i4>14</vt:i4>
      </vt:variant>
      <vt:variant>
        <vt:i4>0</vt:i4>
      </vt:variant>
      <vt:variant>
        <vt:i4>5</vt:i4>
      </vt:variant>
      <vt:variant>
        <vt:lpwstr/>
      </vt:variant>
      <vt:variant>
        <vt:lpwstr>_Toc1686206987</vt:lpwstr>
      </vt:variant>
      <vt:variant>
        <vt:i4>2359303</vt:i4>
      </vt:variant>
      <vt:variant>
        <vt:i4>8</vt:i4>
      </vt:variant>
      <vt:variant>
        <vt:i4>0</vt:i4>
      </vt:variant>
      <vt:variant>
        <vt:i4>5</vt:i4>
      </vt:variant>
      <vt:variant>
        <vt:lpwstr/>
      </vt:variant>
      <vt:variant>
        <vt:lpwstr>_Toc1648392733</vt:lpwstr>
      </vt:variant>
      <vt:variant>
        <vt:i4>1572923</vt:i4>
      </vt:variant>
      <vt:variant>
        <vt:i4>2</vt:i4>
      </vt:variant>
      <vt:variant>
        <vt:i4>0</vt:i4>
      </vt:variant>
      <vt:variant>
        <vt:i4>5</vt:i4>
      </vt:variant>
      <vt:variant>
        <vt:lpwstr/>
      </vt:variant>
      <vt:variant>
        <vt:lpwstr>_Toc842288912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Ellen Charlotte Sjaastad</cp:lastModifiedBy>
  <cp:revision>111</cp:revision>
  <dcterms:created xsi:type="dcterms:W3CDTF">2025-08-11T17:01:00Z</dcterms:created>
  <dcterms:modified xsi:type="dcterms:W3CDTF">2026-08-26T07:45:00Z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0x010100933D41F0414ADF4B923664FA29D1D4EF</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xd_Signature">
    <vt:bool>false</vt:bool>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