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D1CA1" w14:textId="7374C1B6" w:rsidR="00512A3E" w:rsidRPr="00A93507" w:rsidRDefault="0094148A" w:rsidP="00E81D2F">
      <w:pPr>
        <w:pStyle w:val="Tittel"/>
        <w:rPr>
          <w:rStyle w:val="eop"/>
          <w:color w:val="auto"/>
        </w:rPr>
      </w:pPr>
      <w:r w:rsidRPr="00A93507">
        <w:rPr>
          <w:rStyle w:val="normaltextrun"/>
          <w:color w:val="auto"/>
        </w:rPr>
        <w:t>M</w:t>
      </w:r>
      <w:r w:rsidR="00634149" w:rsidRPr="00A93507">
        <w:rPr>
          <w:rStyle w:val="normaltextrun"/>
          <w:color w:val="auto"/>
        </w:rPr>
        <w:t>arkedsdialog</w:t>
      </w:r>
      <w:r w:rsidR="00634149" w:rsidRPr="00A93507">
        <w:rPr>
          <w:rStyle w:val="eop"/>
          <w:color w:val="auto"/>
        </w:rPr>
        <w:t> </w:t>
      </w:r>
    </w:p>
    <w:p w14:paraId="32B0220F" w14:textId="128CDACD" w:rsidR="00634149" w:rsidRPr="00A93507" w:rsidRDefault="00BF1B09" w:rsidP="00DC4513">
      <w:pPr>
        <w:pStyle w:val="Tittel"/>
        <w:rPr>
          <w:rStyle w:val="eop"/>
          <w:color w:val="auto"/>
          <w:sz w:val="36"/>
          <w:szCs w:val="36"/>
        </w:rPr>
      </w:pPr>
      <w:r w:rsidRPr="00A93507">
        <w:rPr>
          <w:rStyle w:val="eop"/>
          <w:color w:val="auto"/>
          <w:sz w:val="36"/>
          <w:szCs w:val="36"/>
          <w:u w:val="single"/>
        </w:rPr>
        <w:t xml:space="preserve">Anskaffelse </w:t>
      </w:r>
      <w:r w:rsidR="0094148A" w:rsidRPr="00A93507">
        <w:rPr>
          <w:rStyle w:val="eop"/>
          <w:color w:val="auto"/>
          <w:sz w:val="36"/>
          <w:szCs w:val="36"/>
          <w:u w:val="single"/>
        </w:rPr>
        <w:t xml:space="preserve">innen </w:t>
      </w:r>
      <w:r w:rsidR="006C4CAB">
        <w:rPr>
          <w:color w:val="auto"/>
          <w:sz w:val="36"/>
          <w:szCs w:val="36"/>
          <w:u w:val="single"/>
        </w:rPr>
        <w:t>d</w:t>
      </w:r>
      <w:r w:rsidR="006C4CAB" w:rsidRPr="006C4CAB">
        <w:rPr>
          <w:color w:val="auto"/>
          <w:sz w:val="36"/>
          <w:szCs w:val="36"/>
          <w:u w:val="single"/>
        </w:rPr>
        <w:t xml:space="preserve">ren sonder og sug, </w:t>
      </w:r>
      <w:r w:rsidR="006C4CAB">
        <w:rPr>
          <w:color w:val="auto"/>
          <w:sz w:val="36"/>
          <w:szCs w:val="36"/>
          <w:u w:val="single"/>
        </w:rPr>
        <w:t>t</w:t>
      </w:r>
      <w:r w:rsidR="006C4CAB" w:rsidRPr="006C4CAB">
        <w:rPr>
          <w:color w:val="auto"/>
          <w:sz w:val="36"/>
          <w:szCs w:val="36"/>
          <w:u w:val="single"/>
        </w:rPr>
        <w:t xml:space="preserve">horaxdrenasjesystem, pleuratappesett, </w:t>
      </w:r>
      <w:r w:rsidR="006C4CAB">
        <w:rPr>
          <w:color w:val="auto"/>
          <w:sz w:val="36"/>
          <w:szCs w:val="36"/>
          <w:u w:val="single"/>
        </w:rPr>
        <w:t>s</w:t>
      </w:r>
      <w:r w:rsidR="006C4CAB" w:rsidRPr="006C4CAB">
        <w:rPr>
          <w:color w:val="auto"/>
          <w:sz w:val="36"/>
          <w:szCs w:val="36"/>
          <w:u w:val="single"/>
        </w:rPr>
        <w:t>ugekateter, sugesett/</w:t>
      </w:r>
      <w:r w:rsidR="006C4CAB">
        <w:rPr>
          <w:color w:val="auto"/>
          <w:sz w:val="36"/>
          <w:szCs w:val="36"/>
          <w:u w:val="single"/>
        </w:rPr>
        <w:t>t</w:t>
      </w:r>
      <w:r w:rsidR="006C4CAB" w:rsidRPr="006C4CAB">
        <w:rPr>
          <w:color w:val="auto"/>
          <w:sz w:val="36"/>
          <w:szCs w:val="36"/>
          <w:u w:val="single"/>
        </w:rPr>
        <w:t xml:space="preserve">imediuresesett, blæremåling, </w:t>
      </w:r>
      <w:r w:rsidR="006C4CAB">
        <w:rPr>
          <w:color w:val="auto"/>
          <w:sz w:val="36"/>
          <w:szCs w:val="36"/>
          <w:u w:val="single"/>
        </w:rPr>
        <w:t>u</w:t>
      </w:r>
      <w:r w:rsidR="006C4CAB" w:rsidRPr="006C4CAB">
        <w:rPr>
          <w:color w:val="auto"/>
          <w:sz w:val="36"/>
          <w:szCs w:val="36"/>
          <w:u w:val="single"/>
        </w:rPr>
        <w:t>rologisk skyllesett til Helse Midt-Norge</w:t>
      </w:r>
    </w:p>
    <w:p w14:paraId="19EBED69" w14:textId="77777777" w:rsidR="00FC1391" w:rsidRPr="00273273" w:rsidRDefault="00FC1391" w:rsidP="00832291"/>
    <w:p w14:paraId="2A175D90" w14:textId="4F70ABA3" w:rsidR="00634149" w:rsidRPr="008E4765" w:rsidRDefault="00634149" w:rsidP="00634149">
      <w:r w:rsidRPr="00634149">
        <w:t xml:space="preserve">Dato: </w:t>
      </w:r>
      <w:r w:rsidR="005A1522">
        <w:t>10</w:t>
      </w:r>
      <w:r w:rsidR="00E00BC6">
        <w:t>.09.26</w:t>
      </w:r>
    </w:p>
    <w:p w14:paraId="5D6D150F" w14:textId="48AEF03A" w:rsidR="00634149" w:rsidRPr="008E4765" w:rsidRDefault="00634149" w:rsidP="00634149">
      <w:r w:rsidRPr="008E4765">
        <w:t xml:space="preserve">Sted: </w:t>
      </w:r>
      <w:r w:rsidR="00E00BC6">
        <w:t>Ivalua</w:t>
      </w:r>
    </w:p>
    <w:p w14:paraId="3CCDBFAF" w14:textId="07536C37" w:rsidR="00634149" w:rsidRPr="00634149" w:rsidRDefault="00634149" w:rsidP="00634149">
      <w:r w:rsidRPr="00634149">
        <w:t xml:space="preserve">Fra: Prosjektleder </w:t>
      </w:r>
      <w:r w:rsidR="00E00BC6">
        <w:t>Heidi Arveland Tobiasson</w:t>
      </w:r>
    </w:p>
    <w:p w14:paraId="3C3F713E" w14:textId="77777777" w:rsidR="00634149" w:rsidRPr="00634149" w:rsidRDefault="00634149" w:rsidP="00634149">
      <w:r w:rsidRPr="00634149">
        <w:t xml:space="preserve">Til: Interessenter </w:t>
      </w:r>
    </w:p>
    <w:p w14:paraId="68E83B1A" w14:textId="77777777" w:rsidR="00634149" w:rsidRPr="00634149" w:rsidRDefault="00634149" w:rsidP="00634149"/>
    <w:p w14:paraId="30303DA5" w14:textId="77777777" w:rsidR="00634149" w:rsidRPr="00634149" w:rsidRDefault="00634149" w:rsidP="00634149">
      <w:pPr>
        <w:pStyle w:val="Overskrift1"/>
      </w:pPr>
      <w:r w:rsidRPr="00634149">
        <w:t xml:space="preserve">Bakgrunn </w:t>
      </w:r>
    </w:p>
    <w:p w14:paraId="1403EE5A" w14:textId="4DE4AB38" w:rsidR="0094148A" w:rsidRDefault="00EA6DDC" w:rsidP="0094148A">
      <w:r>
        <w:t xml:space="preserve">Sykehusinnkjøp HF </w:t>
      </w:r>
      <w:r w:rsidR="00634149" w:rsidRPr="0094148A">
        <w:t>invitere</w:t>
      </w:r>
      <w:r>
        <w:t>r</w:t>
      </w:r>
      <w:r w:rsidR="00634149" w:rsidRPr="0094148A">
        <w:t xml:space="preserve"> til markedsdialog </w:t>
      </w:r>
      <w:r>
        <w:t>for</w:t>
      </w:r>
      <w:r w:rsidR="00F54C6A">
        <w:t xml:space="preserve"> </w:t>
      </w:r>
      <w:r w:rsidR="00634149" w:rsidRPr="0094148A">
        <w:t>anskaffelse av</w:t>
      </w:r>
      <w:r w:rsidR="006C4CAB">
        <w:t xml:space="preserve"> </w:t>
      </w:r>
      <w:r w:rsidR="00E00BC6">
        <w:t>2022/9405</w:t>
      </w:r>
      <w:r w:rsidR="00634149" w:rsidRPr="0094148A">
        <w:t xml:space="preserve"> p</w:t>
      </w:r>
      <w:r w:rsidR="00E00BC6">
        <w:t xml:space="preserve">å </w:t>
      </w:r>
      <w:r w:rsidR="00634149" w:rsidRPr="0094148A">
        <w:t>kjøp av</w:t>
      </w:r>
      <w:r w:rsidR="0094148A">
        <w:t xml:space="preserve"> </w:t>
      </w:r>
      <w:r w:rsidR="006C4CAB">
        <w:t>d</w:t>
      </w:r>
      <w:r w:rsidR="006C4CAB" w:rsidRPr="006C4CAB">
        <w:t xml:space="preserve">ren sonder og sug, </w:t>
      </w:r>
      <w:r w:rsidR="006C4CAB">
        <w:t>t</w:t>
      </w:r>
      <w:r w:rsidR="006C4CAB" w:rsidRPr="006C4CAB">
        <w:t xml:space="preserve">horaxdrenasjesystem, pleuratappesett, </w:t>
      </w:r>
      <w:r w:rsidR="006C4CAB">
        <w:t>s</w:t>
      </w:r>
      <w:r w:rsidR="006C4CAB" w:rsidRPr="006C4CAB">
        <w:t>ugekateter, sugesett/</w:t>
      </w:r>
      <w:r w:rsidR="006C4CAB">
        <w:t>t</w:t>
      </w:r>
      <w:r w:rsidR="006C4CAB" w:rsidRPr="006C4CAB">
        <w:t xml:space="preserve">imediuresesett, blæremåling, </w:t>
      </w:r>
      <w:r w:rsidR="006C4CAB">
        <w:t>u</w:t>
      </w:r>
      <w:r w:rsidR="006C4CAB" w:rsidRPr="006C4CAB">
        <w:t>rologisk skyllesett til Helse Midt-Norge</w:t>
      </w:r>
      <w:r w:rsidR="005A1522">
        <w:t>.</w:t>
      </w:r>
    </w:p>
    <w:p w14:paraId="552E6CAF" w14:textId="6AC873C7" w:rsidR="004961AA" w:rsidRPr="004E0B45" w:rsidRDefault="004961AA" w:rsidP="0094148A">
      <w:pPr>
        <w:rPr>
          <w:rFonts w:ascii="Calibri" w:eastAsiaTheme="majorEastAsia" w:hAnsi="Calibri" w:cstheme="majorBidi"/>
          <w:b/>
          <w:sz w:val="32"/>
          <w:szCs w:val="32"/>
        </w:rPr>
      </w:pPr>
      <w:r w:rsidRPr="004E0B45">
        <w:rPr>
          <w:rFonts w:ascii="Calibri" w:eastAsiaTheme="majorEastAsia" w:hAnsi="Calibri" w:cstheme="majorBidi"/>
          <w:b/>
          <w:sz w:val="32"/>
          <w:szCs w:val="32"/>
        </w:rPr>
        <w:t>Gjennomføring</w:t>
      </w:r>
    </w:p>
    <w:p w14:paraId="6967A83C" w14:textId="1135D92A" w:rsidR="00BF2685" w:rsidRDefault="00A15E77" w:rsidP="0094148A">
      <w:r>
        <w:rPr>
          <w:rFonts w:cstheme="minorHAnsi"/>
        </w:rPr>
        <w:t xml:space="preserve">Før oppstart av anskaffelsen, ønsker </w:t>
      </w:r>
      <w:r w:rsidR="00E00BC6">
        <w:rPr>
          <w:rFonts w:cstheme="minorHAnsi"/>
        </w:rPr>
        <w:t>man</w:t>
      </w:r>
      <w:r>
        <w:rPr>
          <w:rFonts w:cstheme="minorHAnsi"/>
        </w:rPr>
        <w:t xml:space="preserve"> ha en dialog med interessenter på leverandørsiden for å få tilbakemeldinger </w:t>
      </w:r>
      <w:r w:rsidR="006C4CAB">
        <w:rPr>
          <w:rFonts w:cstheme="minorHAnsi"/>
        </w:rPr>
        <w:t>på</w:t>
      </w:r>
      <w:r>
        <w:rPr>
          <w:rFonts w:cstheme="minorHAnsi"/>
        </w:rPr>
        <w:t xml:space="preserve"> markedssituasjonen </w:t>
      </w:r>
      <w:r w:rsidR="006C4CAB">
        <w:rPr>
          <w:rFonts w:cstheme="minorHAnsi"/>
        </w:rPr>
        <w:t>samt</w:t>
      </w:r>
      <w:r>
        <w:rPr>
          <w:rFonts w:cstheme="minorHAnsi"/>
        </w:rPr>
        <w:t xml:space="preserve"> faglige innspill til aktuell krav</w:t>
      </w:r>
      <w:r w:rsidR="00821869">
        <w:rPr>
          <w:rFonts w:cstheme="minorHAnsi"/>
        </w:rPr>
        <w:t>spesifikasjon og prisskjema</w:t>
      </w:r>
      <w:r w:rsidR="006C4CAB">
        <w:rPr>
          <w:rFonts w:cstheme="minorHAnsi"/>
        </w:rPr>
        <w:t>, vedlagt.</w:t>
      </w:r>
      <w:r>
        <w:rPr>
          <w:rFonts w:cstheme="minorHAnsi"/>
        </w:rPr>
        <w:t xml:space="preserve"> </w:t>
      </w:r>
    </w:p>
    <w:p w14:paraId="6EB5EDF0" w14:textId="77777777" w:rsidR="00634149" w:rsidRPr="00634149" w:rsidRDefault="00634149" w:rsidP="00634149">
      <w:pPr>
        <w:pStyle w:val="Overskrift1"/>
      </w:pPr>
      <w:r w:rsidRPr="00634149">
        <w:t xml:space="preserve">Oppdragsgiver </w:t>
      </w:r>
    </w:p>
    <w:p w14:paraId="54761569" w14:textId="044FFC50" w:rsidR="00634149" w:rsidRPr="00634149" w:rsidRDefault="00634149" w:rsidP="00634149">
      <w:r w:rsidRPr="00634149">
        <w:t xml:space="preserve">Sykehusinnkjøp HF har </w:t>
      </w:r>
      <w:r w:rsidR="003970D2">
        <w:t xml:space="preserve">det </w:t>
      </w:r>
      <w:r w:rsidRPr="00634149">
        <w:t>strategisk</w:t>
      </w:r>
      <w:r w:rsidR="003970D2">
        <w:t>e</w:t>
      </w:r>
      <w:r w:rsidRPr="00634149">
        <w:t xml:space="preserve"> og operativ</w:t>
      </w:r>
      <w:r w:rsidR="003970D2">
        <w:t>e</w:t>
      </w:r>
      <w:r w:rsidRPr="00634149">
        <w:t xml:space="preserve"> ansvar</w:t>
      </w:r>
      <w:r w:rsidR="003970D2">
        <w:t>et</w:t>
      </w:r>
      <w:r w:rsidRPr="00634149">
        <w:t xml:space="preserve"> for innkjøp i spesialisthelsetjenesten. Foretaket </w:t>
      </w:r>
      <w:r w:rsidR="003970D2">
        <w:t xml:space="preserve">er eid av de fire regionale helseforetakene, med en fjerdedels eierandel hver. </w:t>
      </w:r>
    </w:p>
    <w:p w14:paraId="5120357C" w14:textId="0B8F32CE" w:rsidR="00634149" w:rsidRDefault="00634149" w:rsidP="00634149">
      <w:r w:rsidRPr="00634149">
        <w:t xml:space="preserve">Foretaket skal tilby tjenester til sine eiere, deres heleide virksomheter, ideelle virksomheter med driftsavtale med de regionale helseforetakene og virksomheter underlagt eller heleid av Helse- og omsorgsdepartementet som medvirker til å levere spesialisthelsetjenester. </w:t>
      </w:r>
    </w:p>
    <w:p w14:paraId="07F503A4" w14:textId="77777777" w:rsidR="00634149" w:rsidRPr="00634149" w:rsidRDefault="00634149" w:rsidP="00634149">
      <w:pPr>
        <w:pStyle w:val="Overskrift1"/>
      </w:pPr>
      <w:r w:rsidRPr="00634149">
        <w:t xml:space="preserve">Kommunikasjon </w:t>
      </w:r>
    </w:p>
    <w:p w14:paraId="1FF18A91" w14:textId="4A52822C" w:rsidR="003970D2" w:rsidRDefault="00634149" w:rsidP="00634149">
      <w:r w:rsidRPr="008E4765">
        <w:t xml:space="preserve">All kommunikasjon i prosessen skal foregå via </w:t>
      </w:r>
      <w:r w:rsidR="00E00BC6">
        <w:t xml:space="preserve">Ivalua. </w:t>
      </w:r>
    </w:p>
    <w:p w14:paraId="5AC7AB95" w14:textId="77777777" w:rsidR="00634149" w:rsidRPr="00634149" w:rsidRDefault="00634149" w:rsidP="00634149">
      <w:pPr>
        <w:pStyle w:val="Overskrift1"/>
      </w:pPr>
      <w:r w:rsidRPr="00634149">
        <w:t xml:space="preserve">Taushetsplikt </w:t>
      </w:r>
    </w:p>
    <w:p w14:paraId="390E5AFB" w14:textId="748FEA68" w:rsidR="00634149" w:rsidRDefault="003970D2" w:rsidP="00634149">
      <w:r>
        <w:t xml:space="preserve">Sykehusinnkjøp og organisasjonens </w:t>
      </w:r>
      <w:r w:rsidR="004D5537">
        <w:t xml:space="preserve">ansatte </w:t>
      </w:r>
      <w:r w:rsidR="004D5537" w:rsidRPr="00634149">
        <w:t>plikter</w:t>
      </w:r>
      <w:r w:rsidR="00634149" w:rsidRPr="00634149">
        <w:t xml:space="preserve"> å hindre at andre får adgang eller kjennskap til opplysninger om tekniske innretninger og fremgangsmåter eller drifts- og forretningsforhold det vil være av konkurransemessig betydning å hemmeligholde, </w:t>
      </w:r>
      <w:r w:rsidR="00F5095D">
        <w:t>jf</w:t>
      </w:r>
      <w:r w:rsidR="00634149" w:rsidRPr="00634149">
        <w:t xml:space="preserve">. anskaffelsesforskriften § 7-4, </w:t>
      </w:r>
      <w:r w:rsidR="00F5095D">
        <w:t>jf</w:t>
      </w:r>
      <w:r w:rsidR="00634149" w:rsidRPr="00634149">
        <w:t xml:space="preserve">. forvaltningsloven § 13. </w:t>
      </w:r>
    </w:p>
    <w:p w14:paraId="03596D27" w14:textId="77777777" w:rsidR="00634149" w:rsidRPr="00634149" w:rsidRDefault="00634149" w:rsidP="00634149">
      <w:pPr>
        <w:pStyle w:val="Overskrift1"/>
      </w:pPr>
      <w:r w:rsidRPr="00634149">
        <w:lastRenderedPageBreak/>
        <w:t xml:space="preserve">Beskrivelse av anskaffelsen </w:t>
      </w:r>
    </w:p>
    <w:p w14:paraId="28763F2C" w14:textId="17C8FF9C" w:rsidR="00634149" w:rsidRDefault="003970D2" w:rsidP="00634149">
      <w:r>
        <w:t xml:space="preserve">Anskaffelsen </w:t>
      </w:r>
      <w:r w:rsidR="00F54C6A">
        <w:t>vil bli</w:t>
      </w:r>
      <w:r w:rsidR="000D55A4">
        <w:t xml:space="preserve"> delt inn i</w:t>
      </w:r>
      <w:r w:rsidR="00821869">
        <w:t xml:space="preserve"> delkontrakter</w:t>
      </w:r>
      <w:r>
        <w:t xml:space="preserve">. Det kan </w:t>
      </w:r>
      <w:r w:rsidR="00BD1DC2">
        <w:t>gis tilbud</w:t>
      </w:r>
      <w:r w:rsidR="000D55A4">
        <w:t xml:space="preserve"> på ett eller flere del</w:t>
      </w:r>
      <w:r w:rsidR="00821869">
        <w:t>kontrakter</w:t>
      </w:r>
      <w:r w:rsidR="000D55A4">
        <w:t>.</w:t>
      </w:r>
      <w:r w:rsidR="00C10AB3">
        <w:t xml:space="preserve"> </w:t>
      </w:r>
      <w:r w:rsidR="00C10AB3" w:rsidRPr="000D55A4">
        <w:t xml:space="preserve">Anskaffelsen omfatter </w:t>
      </w:r>
      <w:r w:rsidR="00C10AB3">
        <w:t>følgende områder:</w:t>
      </w:r>
      <w:r w:rsidR="000D55A4">
        <w:t xml:space="preserve"> </w:t>
      </w:r>
    </w:p>
    <w:p w14:paraId="78B8D2BC" w14:textId="18E8EC44" w:rsidR="00DB66D9" w:rsidRPr="0061178B" w:rsidRDefault="00DB66D9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eastAsia="en-GB"/>
        </w:rPr>
      </w:pPr>
      <w:r w:rsidRPr="0061178B">
        <w:rPr>
          <w:rFonts w:ascii="Calibri" w:eastAsia="Times New Roman" w:hAnsi="Calibri" w:cs="Calibri"/>
          <w:color w:val="000000"/>
          <w:lang w:eastAsia="en-GB"/>
        </w:rPr>
        <w:t>Gastrointestinale sonder</w:t>
      </w:r>
    </w:p>
    <w:p w14:paraId="729165D3" w14:textId="65C409CD" w:rsidR="00DB66D9" w:rsidRPr="0061178B" w:rsidRDefault="00DB66D9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eastAsia="en-GB"/>
        </w:rPr>
      </w:pPr>
      <w:r w:rsidRPr="0061178B">
        <w:rPr>
          <w:rFonts w:ascii="Calibri" w:eastAsia="Times New Roman" w:hAnsi="Calibri" w:cs="Calibri"/>
          <w:color w:val="000000"/>
          <w:lang w:eastAsia="en-GB"/>
        </w:rPr>
        <w:t>Nesesonde ernæring</w:t>
      </w:r>
    </w:p>
    <w:p w14:paraId="52894377" w14:textId="0B450C9D" w:rsidR="005955DC" w:rsidRPr="00821869" w:rsidRDefault="00DB66D9" w:rsidP="00821869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eastAsia="en-GB"/>
        </w:rPr>
      </w:pPr>
      <w:r w:rsidRPr="0061178B">
        <w:rPr>
          <w:rFonts w:ascii="Calibri" w:eastAsia="Times New Roman" w:hAnsi="Calibri" w:cs="Calibri"/>
          <w:color w:val="000000"/>
          <w:lang w:eastAsia="en-GB"/>
        </w:rPr>
        <w:t>Ventrikkelskyllesett</w:t>
      </w:r>
    </w:p>
    <w:p w14:paraId="76EE04DE" w14:textId="1518EC62" w:rsidR="005955DC" w:rsidRPr="0061178B" w:rsidRDefault="00DB66D9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val="en-GB" w:eastAsia="en-GB"/>
        </w:rPr>
      </w:pPr>
      <w:r w:rsidRPr="0061178B">
        <w:rPr>
          <w:rFonts w:ascii="Calibri" w:eastAsia="Times New Roman" w:hAnsi="Calibri" w:cs="Calibri"/>
          <w:color w:val="000000"/>
          <w:lang w:val="en-GB" w:eastAsia="en-GB"/>
        </w:rPr>
        <w:t>Thoraxdrenasjesystem, konvensjonelt system</w:t>
      </w:r>
    </w:p>
    <w:p w14:paraId="62AFDD1B" w14:textId="67DE78B8" w:rsidR="00DB66D9" w:rsidRPr="0061178B" w:rsidRDefault="00DB66D9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eastAsia="en-GB"/>
        </w:rPr>
      </w:pPr>
      <w:r w:rsidRPr="0061178B">
        <w:rPr>
          <w:rFonts w:ascii="Calibri" w:eastAsia="Times New Roman" w:hAnsi="Calibri" w:cs="Calibri"/>
          <w:color w:val="000000"/>
          <w:lang w:eastAsia="en-GB"/>
        </w:rPr>
        <w:t>Thoraxdren-/kateter med og uten seldingerteknikk</w:t>
      </w:r>
    </w:p>
    <w:p w14:paraId="548A447E" w14:textId="52CC4F99" w:rsidR="00DB66D9" w:rsidRPr="0061178B" w:rsidRDefault="00DB66D9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eastAsia="en-GB"/>
        </w:rPr>
      </w:pPr>
      <w:r w:rsidRPr="0061178B">
        <w:rPr>
          <w:rFonts w:ascii="Calibri" w:eastAsia="Times New Roman" w:hAnsi="Calibri" w:cs="Calibri"/>
          <w:color w:val="000000"/>
          <w:lang w:eastAsia="en-GB"/>
        </w:rPr>
        <w:t>Pleuratappesett med kanyle</w:t>
      </w:r>
    </w:p>
    <w:p w14:paraId="205CA985" w14:textId="031675B4" w:rsidR="00DB66D9" w:rsidRPr="0061178B" w:rsidRDefault="00DB66D9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eastAsia="en-GB"/>
        </w:rPr>
      </w:pPr>
      <w:r w:rsidRPr="0061178B">
        <w:rPr>
          <w:rFonts w:ascii="Calibri" w:eastAsia="Times New Roman" w:hAnsi="Calibri" w:cs="Calibri"/>
          <w:color w:val="000000"/>
          <w:lang w:eastAsia="en-GB"/>
        </w:rPr>
        <w:t>Pleuratappesett med kateter</w:t>
      </w:r>
    </w:p>
    <w:p w14:paraId="4932DC2A" w14:textId="1C7E59F1" w:rsidR="00DB66D9" w:rsidRPr="0061178B" w:rsidRDefault="0061178B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eastAsia="en-GB"/>
        </w:rPr>
      </w:pPr>
      <w:r w:rsidRPr="0061178B">
        <w:rPr>
          <w:rFonts w:ascii="Calibri" w:eastAsia="Times New Roman" w:hAnsi="Calibri" w:cs="Calibri"/>
          <w:color w:val="000000"/>
          <w:lang w:eastAsia="en-GB"/>
        </w:rPr>
        <w:t>Sugekateter</w:t>
      </w:r>
    </w:p>
    <w:p w14:paraId="5792E954" w14:textId="49C12051" w:rsidR="00DB66D9" w:rsidRPr="0061178B" w:rsidRDefault="0061178B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eastAsia="en-GB"/>
        </w:rPr>
      </w:pPr>
      <w:r w:rsidRPr="0061178B">
        <w:rPr>
          <w:rFonts w:ascii="Calibri" w:eastAsia="Times New Roman" w:hAnsi="Calibri" w:cs="Calibri"/>
          <w:color w:val="000000"/>
          <w:lang w:eastAsia="en-GB"/>
        </w:rPr>
        <w:t>Sugeposer/beholdere med tilbehør</w:t>
      </w:r>
    </w:p>
    <w:p w14:paraId="15CDB23C" w14:textId="7E37B464" w:rsidR="00DB66D9" w:rsidRPr="0061178B" w:rsidRDefault="0061178B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val="en-GB" w:eastAsia="en-GB"/>
        </w:rPr>
      </w:pPr>
      <w:r w:rsidRPr="0061178B">
        <w:rPr>
          <w:rFonts w:ascii="Calibri" w:eastAsia="Times New Roman" w:hAnsi="Calibri" w:cs="Calibri"/>
          <w:color w:val="000000"/>
          <w:lang w:val="en-GB" w:eastAsia="en-GB"/>
        </w:rPr>
        <w:t>Sugesett</w:t>
      </w:r>
    </w:p>
    <w:p w14:paraId="4858D869" w14:textId="4DCA915C" w:rsidR="00DB66D9" w:rsidRPr="0061178B" w:rsidRDefault="0061178B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val="en-GB" w:eastAsia="en-GB"/>
        </w:rPr>
      </w:pPr>
      <w:r w:rsidRPr="0061178B">
        <w:rPr>
          <w:rFonts w:ascii="Calibri" w:eastAsia="Times New Roman" w:hAnsi="Calibri" w:cs="Calibri"/>
          <w:color w:val="000000"/>
          <w:lang w:val="en-GB" w:eastAsia="en-GB"/>
        </w:rPr>
        <w:t>Sugeslanger</w:t>
      </w:r>
    </w:p>
    <w:p w14:paraId="0D7BC389" w14:textId="66BFE1CF" w:rsidR="00DB66D9" w:rsidRPr="0061178B" w:rsidRDefault="0061178B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val="en-GB" w:eastAsia="en-GB"/>
        </w:rPr>
      </w:pPr>
      <w:r w:rsidRPr="0061178B">
        <w:rPr>
          <w:rFonts w:ascii="Calibri" w:eastAsia="Times New Roman" w:hAnsi="Calibri" w:cs="Calibri"/>
          <w:color w:val="000000"/>
          <w:lang w:val="en-GB" w:eastAsia="en-GB"/>
        </w:rPr>
        <w:t>Yankauer sugekateter</w:t>
      </w:r>
      <w:r>
        <w:rPr>
          <w:rFonts w:ascii="Calibri" w:eastAsia="Times New Roman" w:hAnsi="Calibri" w:cs="Calibri"/>
          <w:color w:val="000000"/>
          <w:lang w:val="en-GB" w:eastAsia="en-GB"/>
        </w:rPr>
        <w:t>/DuCatheter</w:t>
      </w:r>
    </w:p>
    <w:p w14:paraId="12777B63" w14:textId="6A469E0F" w:rsidR="00DB66D9" w:rsidRPr="0061178B" w:rsidRDefault="0061178B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val="en-GB" w:eastAsia="en-GB"/>
        </w:rPr>
      </w:pPr>
      <w:r w:rsidRPr="0061178B">
        <w:rPr>
          <w:rFonts w:ascii="Calibri" w:eastAsia="Times New Roman" w:hAnsi="Calibri" w:cs="Calibri"/>
          <w:color w:val="000000"/>
          <w:lang w:val="en-GB" w:eastAsia="en-GB"/>
        </w:rPr>
        <w:t>Foleykateter med temperaturmåling</w:t>
      </w:r>
    </w:p>
    <w:p w14:paraId="4511F215" w14:textId="150F0D74" w:rsidR="00DB66D9" w:rsidRPr="0061178B" w:rsidRDefault="0061178B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eastAsia="en-GB"/>
        </w:rPr>
      </w:pPr>
      <w:r w:rsidRPr="0061178B">
        <w:rPr>
          <w:rFonts w:ascii="Calibri" w:eastAsia="Times New Roman" w:hAnsi="Calibri" w:cs="Calibri"/>
          <w:color w:val="000000"/>
          <w:lang w:eastAsia="en-GB"/>
        </w:rPr>
        <w:t>Timediuresesett</w:t>
      </w:r>
    </w:p>
    <w:p w14:paraId="662839FC" w14:textId="4E18629E" w:rsidR="00DB66D9" w:rsidRPr="0061178B" w:rsidRDefault="0061178B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eastAsia="en-GB"/>
        </w:rPr>
      </w:pPr>
      <w:r w:rsidRPr="0061178B">
        <w:rPr>
          <w:rFonts w:ascii="Calibri" w:eastAsia="Times New Roman" w:hAnsi="Calibri" w:cs="Calibri"/>
          <w:color w:val="000000"/>
          <w:lang w:eastAsia="en-GB"/>
        </w:rPr>
        <w:t>Urologiskskylleset</w:t>
      </w:r>
      <w:r>
        <w:rPr>
          <w:rFonts w:ascii="Calibri" w:eastAsia="Times New Roman" w:hAnsi="Calibri" w:cs="Calibri"/>
          <w:color w:val="000000"/>
          <w:lang w:eastAsia="en-GB"/>
        </w:rPr>
        <w:t>t</w:t>
      </w:r>
    </w:p>
    <w:p w14:paraId="32C4127C" w14:textId="6BC68E9F" w:rsidR="00DB66D9" w:rsidRPr="0061178B" w:rsidRDefault="0061178B" w:rsidP="0061178B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eastAsia="en-GB"/>
        </w:rPr>
      </w:pPr>
      <w:r w:rsidRPr="0061178B">
        <w:rPr>
          <w:rFonts w:ascii="Calibri" w:eastAsia="Times New Roman" w:hAnsi="Calibri" w:cs="Calibri"/>
          <w:color w:val="000000"/>
          <w:lang w:eastAsia="en-GB"/>
        </w:rPr>
        <w:t>Blæremåling</w:t>
      </w:r>
    </w:p>
    <w:p w14:paraId="03C81187" w14:textId="0B2FA246" w:rsidR="00DB66D9" w:rsidRPr="0061178B" w:rsidRDefault="0061178B" w:rsidP="005955DC">
      <w:pPr>
        <w:pStyle w:val="Listeavsnitt"/>
        <w:numPr>
          <w:ilvl w:val="0"/>
          <w:numId w:val="25"/>
        </w:numPr>
        <w:rPr>
          <w:rFonts w:ascii="Calibri" w:eastAsia="Times New Roman" w:hAnsi="Calibri" w:cs="Calibri"/>
          <w:color w:val="000000"/>
          <w:lang w:eastAsia="en-GB"/>
        </w:rPr>
      </w:pPr>
      <w:r w:rsidRPr="0061178B">
        <w:rPr>
          <w:rFonts w:ascii="Calibri" w:eastAsia="Times New Roman" w:hAnsi="Calibri" w:cs="Calibri"/>
          <w:color w:val="000000"/>
          <w:lang w:eastAsia="en-GB"/>
        </w:rPr>
        <w:t>Thoraxdrenasjesett til akuttoperasjon</w:t>
      </w:r>
    </w:p>
    <w:p w14:paraId="27BAB95B" w14:textId="77777777" w:rsidR="005955DC" w:rsidRDefault="005955DC" w:rsidP="00634149"/>
    <w:p w14:paraId="61C26959" w14:textId="77777777" w:rsidR="00634149" w:rsidRPr="00634149" w:rsidRDefault="00634149" w:rsidP="00634149">
      <w:pPr>
        <w:pStyle w:val="Overskrift1"/>
      </w:pPr>
      <w:r w:rsidRPr="00634149">
        <w:t xml:space="preserve">Innspill fra interessenter </w:t>
      </w:r>
    </w:p>
    <w:p w14:paraId="7A50565E" w14:textId="55B811D8" w:rsidR="00634149" w:rsidRPr="00634149" w:rsidRDefault="003970D2" w:rsidP="00634149">
      <w:r>
        <w:t xml:space="preserve">Vi </w:t>
      </w:r>
      <w:r w:rsidR="00634149" w:rsidRPr="00634149">
        <w:t xml:space="preserve">ber om innspill </w:t>
      </w:r>
      <w:r w:rsidR="00EA6DDC">
        <w:t xml:space="preserve">og tilbakemelding </w:t>
      </w:r>
      <w:r>
        <w:t>på</w:t>
      </w:r>
      <w:r w:rsidRPr="00634149">
        <w:t xml:space="preserve"> </w:t>
      </w:r>
      <w:r w:rsidR="00634149" w:rsidRPr="00634149">
        <w:t>følgende</w:t>
      </w:r>
      <w:r w:rsidR="005221E7">
        <w:t>.</w:t>
      </w:r>
    </w:p>
    <w:p w14:paraId="7A0386D1" w14:textId="77777777" w:rsidR="00634149" w:rsidRPr="00634149" w:rsidRDefault="00634149" w:rsidP="00634149">
      <w:pPr>
        <w:pStyle w:val="Listeavsnitt"/>
        <w:numPr>
          <w:ilvl w:val="0"/>
          <w:numId w:val="16"/>
        </w:numPr>
      </w:pPr>
      <w:r w:rsidRPr="00634149">
        <w:t xml:space="preserve">Innspill til anskaffelsen: </w:t>
      </w:r>
    </w:p>
    <w:p w14:paraId="74580884" w14:textId="71C4F1FD" w:rsidR="00634149" w:rsidRDefault="003970D2" w:rsidP="00634149">
      <w:pPr>
        <w:pStyle w:val="Listeavsnitt"/>
        <w:numPr>
          <w:ilvl w:val="1"/>
          <w:numId w:val="16"/>
        </w:numPr>
      </w:pPr>
      <w:r>
        <w:t>M</w:t>
      </w:r>
      <w:r w:rsidR="00634149" w:rsidRPr="008E4765">
        <w:t xml:space="preserve">arkedets leveringskapasitet </w:t>
      </w:r>
      <w:r>
        <w:t xml:space="preserve">innen deres </w:t>
      </w:r>
      <w:r w:rsidR="00634149" w:rsidRPr="008E4765">
        <w:t xml:space="preserve">produktområde for den kommende avtaleperioden? </w:t>
      </w:r>
    </w:p>
    <w:p w14:paraId="72A8D2AA" w14:textId="5A2F0A6A" w:rsidR="002C68C7" w:rsidRPr="008E4765" w:rsidRDefault="002C68C7" w:rsidP="00634149">
      <w:pPr>
        <w:pStyle w:val="Listeavsnitt"/>
        <w:numPr>
          <w:ilvl w:val="1"/>
          <w:numId w:val="16"/>
        </w:numPr>
      </w:pPr>
      <w:r>
        <w:t>Er noen forbedringer/nyutviklinger innen noen områder?</w:t>
      </w:r>
    </w:p>
    <w:p w14:paraId="704BB53F" w14:textId="0FD95117" w:rsidR="00634149" w:rsidRPr="008E4765" w:rsidRDefault="00634149" w:rsidP="00634149">
      <w:pPr>
        <w:pStyle w:val="Listeavsnitt"/>
        <w:numPr>
          <w:ilvl w:val="1"/>
          <w:numId w:val="16"/>
        </w:numPr>
      </w:pPr>
      <w:r w:rsidRPr="008E4765">
        <w:t xml:space="preserve">Hvilken avtalestruktur (inndeling i produktgrupper) er hensiktsmessig? </w:t>
      </w:r>
      <w:r w:rsidR="00DB66D9">
        <w:t>Da avtalen omfatter svært ulike områder vurderes det om det er hensiktsmessig å dele opp anskaffelsen.</w:t>
      </w:r>
    </w:p>
    <w:p w14:paraId="62DE64CA" w14:textId="77777777" w:rsidR="00634149" w:rsidRPr="008E4765" w:rsidRDefault="00634149" w:rsidP="00634149">
      <w:pPr>
        <w:pStyle w:val="Listeavsnitt"/>
        <w:numPr>
          <w:ilvl w:val="1"/>
          <w:numId w:val="16"/>
        </w:numPr>
      </w:pPr>
      <w:r w:rsidRPr="008E4765">
        <w:t xml:space="preserve">Hvilke krav bør stilles til kvalitet på produktene?  </w:t>
      </w:r>
    </w:p>
    <w:p w14:paraId="1BC2D802" w14:textId="679211ED" w:rsidR="00C40116" w:rsidRPr="008E4765" w:rsidRDefault="00C40116" w:rsidP="00634149">
      <w:pPr>
        <w:pStyle w:val="Listeavsnitt"/>
        <w:numPr>
          <w:ilvl w:val="1"/>
          <w:numId w:val="16"/>
        </w:numPr>
      </w:pPr>
      <w:r w:rsidRPr="008E4765">
        <w:t>Er det høy risiko for brudd på menneske- og arbeidstaker</w:t>
      </w:r>
      <w:r w:rsidR="00957ABD" w:rsidRPr="008E4765">
        <w:t>rettigheter i leverandørkjeden?</w:t>
      </w:r>
    </w:p>
    <w:p w14:paraId="08CD83EF" w14:textId="22666624" w:rsidR="00634149" w:rsidRDefault="00DB66D9" w:rsidP="00634149">
      <w:pPr>
        <w:pStyle w:val="Listeavsnitt"/>
        <w:numPr>
          <w:ilvl w:val="1"/>
          <w:numId w:val="16"/>
        </w:numPr>
      </w:pPr>
      <w:r>
        <w:t xml:space="preserve">Bør det stilles noen </w:t>
      </w:r>
      <w:r w:rsidR="00634149" w:rsidRPr="008E4765">
        <w:t>miljø</w:t>
      </w:r>
      <w:r w:rsidR="00957ABD" w:rsidRPr="008E4765">
        <w:t>- og klima</w:t>
      </w:r>
      <w:r w:rsidR="00634149" w:rsidRPr="008E4765">
        <w:t xml:space="preserve">krav </w:t>
      </w:r>
      <w:r>
        <w:t>utover minstekrav?</w:t>
      </w:r>
    </w:p>
    <w:p w14:paraId="3EE4B9A7" w14:textId="77777777" w:rsidR="00AF7514" w:rsidRDefault="00AF7514" w:rsidP="00AF7514">
      <w:pPr>
        <w:pStyle w:val="Listeavsnitt"/>
        <w:ind w:left="1440"/>
      </w:pPr>
    </w:p>
    <w:p w14:paraId="6663A6E1" w14:textId="77777777" w:rsidR="008F4F8A" w:rsidRDefault="00CC554B" w:rsidP="00CC554B">
      <w:pPr>
        <w:pStyle w:val="Listeavsnitt"/>
        <w:numPr>
          <w:ilvl w:val="0"/>
          <w:numId w:val="16"/>
        </w:numPr>
      </w:pPr>
      <w:r>
        <w:t xml:space="preserve">Generelt sett ønsker Sykehusinnkjøp HF å anskaffe de mest helse- og miljøvennlige alternativene som finnes i markedet. </w:t>
      </w:r>
      <w:r w:rsidR="00F653FB">
        <w:t>Hva er det som finnes?</w:t>
      </w:r>
      <w:r w:rsidR="008F4F8A">
        <w:t xml:space="preserve"> </w:t>
      </w:r>
    </w:p>
    <w:p w14:paraId="5110C20F" w14:textId="56A08037" w:rsidR="00CC554B" w:rsidRDefault="00CC554B" w:rsidP="008F4F8A">
      <w:pPr>
        <w:pStyle w:val="Listeavsnitt"/>
      </w:pPr>
      <w:r>
        <w:t>Vi hører gjerne om nye produkter/innovasjoner gjennom hele verdikjeden for å redusere både ressursbruk, forurensing, naturinngrep og klimagassutslipp. Gi gjerne innspill på hvordan slike tiltak bør gis uttelling i anskaffelsen.</w:t>
      </w:r>
    </w:p>
    <w:p w14:paraId="162479DB" w14:textId="77777777" w:rsidR="00680185" w:rsidRDefault="00CC554B" w:rsidP="00CC554B">
      <w:pPr>
        <w:pStyle w:val="Listeavsnitt"/>
        <w:numPr>
          <w:ilvl w:val="0"/>
          <w:numId w:val="16"/>
        </w:numPr>
      </w:pPr>
      <w:hyperlink r:id="rId11" w:history="1">
        <w:r>
          <w:rPr>
            <w:rStyle w:val="Hyperkobling"/>
          </w:rPr>
          <w:t>Europeisk utfasing</w:t>
        </w:r>
        <w:r w:rsidRPr="00C120F9">
          <w:rPr>
            <w:rStyle w:val="Hyperkobling"/>
          </w:rPr>
          <w:t>sliste</w:t>
        </w:r>
      </w:hyperlink>
      <w:r>
        <w:t xml:space="preserve">: Stoffene er obligatoriske krav i anskaffelser, </w:t>
      </w:r>
      <w:r w:rsidRPr="00754083">
        <w:rPr>
          <w:i/>
          <w:iCs/>
        </w:rPr>
        <w:t>med mindre</w:t>
      </w:r>
      <w:r>
        <w:t xml:space="preserve"> det ikke finnes funksjonelle alternativer som aksepteres av fag. Vi ber om tilbakemelding fra </w:t>
      </w:r>
      <w:r>
        <w:lastRenderedPageBreak/>
        <w:t xml:space="preserve">interessenter om dere har aktuelle produkter til anskaffelsen som ikke vil kunne møte kravene. Se vedlagt markedsundersøkelse til </w:t>
      </w:r>
      <w:r w:rsidRPr="00155D8C">
        <w:t>utfylling</w:t>
      </w:r>
      <w:r>
        <w:t xml:space="preserve"> (miljøskjema</w:t>
      </w:r>
      <w:r w:rsidR="006961BC">
        <w:t>)</w:t>
      </w:r>
      <w:r w:rsidR="006961BC" w:rsidRPr="00155D8C">
        <w:t>.</w:t>
      </w:r>
      <w:r>
        <w:t xml:space="preserve"> </w:t>
      </w:r>
    </w:p>
    <w:p w14:paraId="73C2CBFD" w14:textId="5F7F40CC" w:rsidR="00CC554B" w:rsidRDefault="00CC554B" w:rsidP="00CC554B">
      <w:pPr>
        <w:pStyle w:val="Listeavsnitt"/>
        <w:numPr>
          <w:ilvl w:val="0"/>
          <w:numId w:val="16"/>
        </w:numPr>
      </w:pPr>
      <w:r>
        <w:t>Denne markedsundersøkelsen inkluderer også spørsmål om produsentland for å kunne vurdere om det er behov for ytterligere krav for å trygge arbeidstakerforhold i leverandørkjeden</w:t>
      </w:r>
      <w:r w:rsidR="003E2A03">
        <w:t>, Hvordan berører dette deres produkter?</w:t>
      </w:r>
    </w:p>
    <w:p w14:paraId="131893E9" w14:textId="77777777" w:rsidR="00CC554B" w:rsidRPr="008E4765" w:rsidRDefault="00CC554B" w:rsidP="00CC554B">
      <w:pPr>
        <w:pStyle w:val="Listeavsnitt"/>
        <w:numPr>
          <w:ilvl w:val="0"/>
          <w:numId w:val="16"/>
        </w:numPr>
      </w:pPr>
      <w:r w:rsidRPr="008E4765">
        <w:t xml:space="preserve">Hva bør </w:t>
      </w:r>
      <w:r>
        <w:t xml:space="preserve">i deres syn </w:t>
      </w:r>
      <w:r w:rsidRPr="008E4765">
        <w:t xml:space="preserve">vektlegges i den kommende anskaffelsen? </w:t>
      </w:r>
    </w:p>
    <w:p w14:paraId="30EF13CF" w14:textId="77777777" w:rsidR="00CC554B" w:rsidRPr="008E4765" w:rsidRDefault="00CC554B" w:rsidP="00CC554B">
      <w:pPr>
        <w:pStyle w:val="Listeavsnitt"/>
        <w:numPr>
          <w:ilvl w:val="0"/>
          <w:numId w:val="16"/>
        </w:numPr>
      </w:pPr>
      <w:r w:rsidRPr="008E4765">
        <w:t xml:space="preserve">Annet </w:t>
      </w:r>
    </w:p>
    <w:p w14:paraId="2AD976A6" w14:textId="42E62F48" w:rsidR="008F3537" w:rsidRDefault="00634149" w:rsidP="00634149">
      <w:r w:rsidRPr="008E4765">
        <w:t xml:space="preserve">Videre vil det kunne være interessant, dersom relevant for interessent, å høre om </w:t>
      </w:r>
      <w:r w:rsidR="003970D2">
        <w:t xml:space="preserve">deres </w:t>
      </w:r>
      <w:r w:rsidRPr="008E4765">
        <w:t>erfaring fra liknede offentlige anbud, evt. i sammenlignbare land (fortrinnsvis land innenfor EU</w:t>
      </w:r>
      <w:r w:rsidR="003970D2">
        <w:t>/EØS</w:t>
      </w:r>
      <w:r w:rsidRPr="008E4765">
        <w:t xml:space="preserve">). </w:t>
      </w:r>
    </w:p>
    <w:p w14:paraId="10CE2C64" w14:textId="77777777" w:rsidR="00351A81" w:rsidRDefault="00351A81" w:rsidP="00634149"/>
    <w:p w14:paraId="0BF143D6" w14:textId="4E2D5F23" w:rsidR="00225864" w:rsidRPr="00225864" w:rsidRDefault="0061178B" w:rsidP="00634149">
      <w:pPr>
        <w:rPr>
          <w:rFonts w:ascii="Calibri" w:eastAsiaTheme="majorEastAsia" w:hAnsi="Calibri" w:cstheme="majorBidi"/>
          <w:b/>
          <w:sz w:val="32"/>
          <w:szCs w:val="32"/>
        </w:rPr>
      </w:pPr>
      <w:r>
        <w:rPr>
          <w:rFonts w:ascii="Calibri" w:eastAsiaTheme="majorEastAsia" w:hAnsi="Calibri" w:cstheme="majorBidi"/>
          <w:b/>
          <w:sz w:val="32"/>
          <w:szCs w:val="32"/>
        </w:rPr>
        <w:t>Tilbakemelding</w:t>
      </w:r>
    </w:p>
    <w:p w14:paraId="345D3B98" w14:textId="29209998" w:rsidR="0021104E" w:rsidRPr="00DB66D9" w:rsidRDefault="0061178B" w:rsidP="00634149">
      <w:pPr>
        <w:rPr>
          <w:b/>
          <w:bCs/>
        </w:rPr>
      </w:pPr>
      <w:r>
        <w:rPr>
          <w:b/>
          <w:bCs/>
        </w:rPr>
        <w:t>F</w:t>
      </w:r>
      <w:r w:rsidR="0021104E" w:rsidRPr="004C3371">
        <w:rPr>
          <w:b/>
          <w:bCs/>
        </w:rPr>
        <w:t>rist</w:t>
      </w:r>
      <w:r w:rsidR="00821869">
        <w:rPr>
          <w:b/>
          <w:bCs/>
        </w:rPr>
        <w:t xml:space="preserve"> for tilbakemelding</w:t>
      </w:r>
      <w:r w:rsidR="0021104E" w:rsidRPr="004C3371">
        <w:rPr>
          <w:b/>
          <w:bCs/>
        </w:rPr>
        <w:t xml:space="preserve"> </w:t>
      </w:r>
      <w:r w:rsidR="00821869">
        <w:rPr>
          <w:b/>
          <w:bCs/>
        </w:rPr>
        <w:t>i Ivalua er</w:t>
      </w:r>
      <w:r w:rsidR="00DB66D9">
        <w:rPr>
          <w:b/>
          <w:bCs/>
        </w:rPr>
        <w:t xml:space="preserve"> 2</w:t>
      </w:r>
      <w:r w:rsidR="006C4CAB">
        <w:rPr>
          <w:b/>
          <w:bCs/>
        </w:rPr>
        <w:t>4</w:t>
      </w:r>
      <w:r w:rsidR="00DB66D9">
        <w:rPr>
          <w:b/>
          <w:bCs/>
        </w:rPr>
        <w:t>.09.2026</w:t>
      </w:r>
    </w:p>
    <w:p w14:paraId="55C160BB" w14:textId="1B49AD37" w:rsidR="00634149" w:rsidRDefault="00634149" w:rsidP="00634149">
      <w:r w:rsidRPr="00634149">
        <w:t xml:space="preserve">Med vennlig hilsen  </w:t>
      </w:r>
    </w:p>
    <w:p w14:paraId="28AEAFAD" w14:textId="77777777" w:rsidR="00DB66D9" w:rsidRPr="00DB66D9" w:rsidRDefault="00DB66D9" w:rsidP="00DB66D9">
      <w:pPr>
        <w:spacing w:after="0" w:line="240" w:lineRule="auto"/>
        <w:rPr>
          <w:rFonts w:ascii="Calibri" w:eastAsia="Aptos" w:hAnsi="Calibri" w:cs="Calibri"/>
          <w:b/>
          <w:bCs/>
          <w:lang w:eastAsia="en-GB"/>
          <w14:ligatures w14:val="standardContextual"/>
        </w:rPr>
      </w:pPr>
      <w:r w:rsidRPr="00DB66D9">
        <w:rPr>
          <w:rFonts w:ascii="Calibri" w:eastAsia="Aptos" w:hAnsi="Calibri" w:cs="Calibri"/>
          <w:b/>
          <w:bCs/>
          <w:lang w:eastAsia="en-GB"/>
          <w14:ligatures w14:val="standardContextual"/>
        </w:rPr>
        <w:t>Heidi Arveland Tobiasson</w:t>
      </w:r>
    </w:p>
    <w:p w14:paraId="50964AB3" w14:textId="77777777" w:rsidR="00DB66D9" w:rsidRPr="00DB66D9" w:rsidRDefault="00DB66D9" w:rsidP="00DB66D9">
      <w:pPr>
        <w:spacing w:after="0" w:line="240" w:lineRule="auto"/>
        <w:rPr>
          <w:rFonts w:ascii="Calibri" w:eastAsia="Aptos" w:hAnsi="Calibri" w:cs="Calibri"/>
          <w:i/>
          <w:iCs/>
          <w:lang w:eastAsia="en-GB"/>
          <w14:ligatures w14:val="standardContextual"/>
        </w:rPr>
      </w:pPr>
      <w:r w:rsidRPr="00DB66D9">
        <w:rPr>
          <w:rFonts w:ascii="Calibri" w:eastAsia="Aptos" w:hAnsi="Calibri" w:cs="Calibri"/>
          <w:i/>
          <w:iCs/>
          <w:lang w:eastAsia="en-GB"/>
          <w14:ligatures w14:val="standardContextual"/>
        </w:rPr>
        <w:t xml:space="preserve">Prosjektleder, </w:t>
      </w:r>
      <w:r w:rsidRPr="00DB66D9">
        <w:rPr>
          <w:rFonts w:ascii="Calibri" w:eastAsia="Aptos" w:hAnsi="Calibri" w:cs="Calibri"/>
          <w:i/>
          <w:iCs/>
          <w:color w:val="000000"/>
          <w:lang w:eastAsia="en-GB"/>
          <w14:ligatures w14:val="standardContextual"/>
        </w:rPr>
        <w:t>anskaffelser kirurgiske og medisinske varer, Midt-Norge</w:t>
      </w:r>
    </w:p>
    <w:p w14:paraId="30BCA07A" w14:textId="77777777" w:rsidR="00DB66D9" w:rsidRPr="00DB66D9" w:rsidRDefault="00DB66D9" w:rsidP="00DB66D9">
      <w:pPr>
        <w:spacing w:after="0" w:line="240" w:lineRule="auto"/>
        <w:rPr>
          <w:rFonts w:ascii="Calibri" w:eastAsia="Aptos" w:hAnsi="Calibri" w:cs="Calibri"/>
          <w:lang w:eastAsia="en-GB"/>
          <w14:ligatures w14:val="standardContextual"/>
        </w:rPr>
      </w:pPr>
      <w:r w:rsidRPr="00DB66D9">
        <w:rPr>
          <w:rFonts w:ascii="Calibri" w:eastAsia="Aptos" w:hAnsi="Calibri" w:cs="Calibri"/>
          <w:lang w:eastAsia="en-GB"/>
          <w14:ligatures w14:val="standardContextual"/>
        </w:rPr>
        <w:t>+47 99 63 92 29 / +47 78 95 07 00</w:t>
      </w:r>
    </w:p>
    <w:p w14:paraId="4F652DEE" w14:textId="77777777" w:rsidR="00DB66D9" w:rsidRPr="00DB66D9" w:rsidRDefault="00DB66D9" w:rsidP="00DB66D9">
      <w:pPr>
        <w:spacing w:after="0" w:line="240" w:lineRule="auto"/>
        <w:rPr>
          <w:rFonts w:ascii="Calibri" w:eastAsia="Aptos" w:hAnsi="Calibri" w:cs="Calibri"/>
          <w:color w:val="0000FF"/>
          <w:lang w:eastAsia="en-GB"/>
          <w14:ligatures w14:val="standardContextual"/>
        </w:rPr>
      </w:pPr>
      <w:hyperlink r:id="rId12" w:history="1">
        <w:r w:rsidRPr="00DB66D9">
          <w:rPr>
            <w:rFonts w:ascii="Calibri" w:eastAsia="Aptos" w:hAnsi="Calibri" w:cs="Calibri"/>
            <w:color w:val="0000FF"/>
            <w:u w:val="single"/>
            <w:lang w:eastAsia="en-GB"/>
            <w14:ligatures w14:val="standardContextual"/>
          </w:rPr>
          <w:t>heidi.arveland.tobiasson@sykehusinnkjop.no</w:t>
        </w:r>
      </w:hyperlink>
    </w:p>
    <w:p w14:paraId="779FD37B" w14:textId="77777777" w:rsidR="00DB66D9" w:rsidRPr="00DB66D9" w:rsidRDefault="00DB66D9" w:rsidP="00DB66D9">
      <w:pPr>
        <w:spacing w:after="0" w:line="240" w:lineRule="auto"/>
        <w:rPr>
          <w:rFonts w:ascii="Calibri" w:eastAsia="Aptos" w:hAnsi="Calibri" w:cs="Calibri"/>
          <w:color w:val="0000FF"/>
          <w:lang w:eastAsia="en-GB"/>
          <w14:ligatures w14:val="standardContextual"/>
        </w:rPr>
      </w:pPr>
      <w:hyperlink r:id="rId13" w:history="1">
        <w:r w:rsidRPr="00DB66D9">
          <w:rPr>
            <w:rFonts w:ascii="Calibri" w:eastAsia="Aptos" w:hAnsi="Calibri" w:cs="Calibri"/>
            <w:color w:val="0000FF"/>
            <w:u w:val="single"/>
            <w:lang w:eastAsia="en-GB"/>
            <w14:ligatures w14:val="standardContextual"/>
          </w:rPr>
          <w:t>www.sykehusinnkjop.no</w:t>
        </w:r>
      </w:hyperlink>
    </w:p>
    <w:p w14:paraId="49811596" w14:textId="77777777" w:rsidR="00DB66D9" w:rsidRPr="00DB66D9" w:rsidRDefault="00DB66D9" w:rsidP="00DB66D9">
      <w:pPr>
        <w:spacing w:after="0" w:line="240" w:lineRule="auto"/>
        <w:rPr>
          <w:rFonts w:ascii="Aptos" w:eastAsia="Aptos" w:hAnsi="Aptos" w:cs="Aptos"/>
          <w:sz w:val="24"/>
          <w:szCs w:val="24"/>
          <w:lang w:val="en-GB" w:eastAsia="en-GB"/>
          <w14:ligatures w14:val="standardContextual"/>
        </w:rPr>
      </w:pPr>
      <w:r w:rsidRPr="00DB66D9">
        <w:rPr>
          <w:rFonts w:ascii="Aptos" w:eastAsia="Aptos" w:hAnsi="Aptos" w:cs="Aptos"/>
          <w:noProof/>
          <w:sz w:val="24"/>
          <w:szCs w:val="24"/>
          <w:lang w:val="en-GB"/>
          <w14:ligatures w14:val="standardContextual"/>
        </w:rPr>
        <mc:AlternateContent>
          <mc:Choice Requires="wps">
            <w:drawing>
              <wp:inline distT="0" distB="0" distL="0" distR="0" wp14:anchorId="639D8B69" wp14:editId="2DFA2A44">
                <wp:extent cx="304800" cy="304800"/>
                <wp:effectExtent l="0" t="0" r="0" b="0"/>
                <wp:docPr id="130525757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8F9B7F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825F7BA" w14:textId="77777777" w:rsidR="00DB66D9" w:rsidRPr="00DB66D9" w:rsidRDefault="00DB66D9" w:rsidP="00DB66D9">
      <w:pPr>
        <w:spacing w:after="0" w:line="240" w:lineRule="auto"/>
        <w:rPr>
          <w:rFonts w:ascii="Aptos" w:eastAsia="Aptos" w:hAnsi="Aptos" w:cs="Aptos"/>
          <w:sz w:val="24"/>
          <w:szCs w:val="24"/>
          <w:lang w:val="en-GB" w:eastAsia="en-GB"/>
          <w14:ligatures w14:val="standardContextual"/>
        </w:rPr>
      </w:pPr>
      <w:r w:rsidRPr="00DB66D9">
        <w:rPr>
          <w:rFonts w:ascii="Aptos" w:eastAsia="Aptos" w:hAnsi="Aptos" w:cs="Aptos"/>
          <w:noProof/>
          <w:sz w:val="24"/>
          <w:szCs w:val="24"/>
          <w:lang w:val="en-GB" w:eastAsia="en-GB"/>
          <w14:ligatures w14:val="standardContextual"/>
        </w:rPr>
        <w:drawing>
          <wp:inline distT="0" distB="0" distL="0" distR="0" wp14:anchorId="7134347D" wp14:editId="7ACE8BAE">
            <wp:extent cx="1857375" cy="323850"/>
            <wp:effectExtent l="0" t="0" r="9525" b="0"/>
            <wp:docPr id="8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11429" w14:textId="222C7F4E" w:rsidR="00B9159B" w:rsidRDefault="00B9159B" w:rsidP="008E1293">
      <w:pPr>
        <w:spacing w:after="120"/>
      </w:pPr>
    </w:p>
    <w:sectPr w:rsidR="00B9159B" w:rsidSect="00E73E3F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985" w:right="1440" w:bottom="1440" w:left="1440" w:header="708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21D8D" w14:textId="77777777" w:rsidR="00AB5034" w:rsidRDefault="00AB5034" w:rsidP="002D7059">
      <w:pPr>
        <w:spacing w:after="0" w:line="240" w:lineRule="auto"/>
      </w:pPr>
      <w:r>
        <w:separator/>
      </w:r>
    </w:p>
  </w:endnote>
  <w:endnote w:type="continuationSeparator" w:id="0">
    <w:p w14:paraId="08EEE302" w14:textId="77777777" w:rsidR="00AB5034" w:rsidRDefault="00AB5034" w:rsidP="002D7059">
      <w:pPr>
        <w:spacing w:after="0" w:line="240" w:lineRule="auto"/>
      </w:pPr>
      <w:r>
        <w:continuationSeparator/>
      </w:r>
    </w:p>
  </w:endnote>
  <w:endnote w:type="continuationNotice" w:id="1">
    <w:p w14:paraId="1D0E5F62" w14:textId="77777777" w:rsidR="00AB5034" w:rsidRDefault="00AB50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A949" w14:textId="77777777" w:rsidR="009A364C" w:rsidRDefault="009A364C" w:rsidP="007E6F37">
    <w:pPr>
      <w:pStyle w:val="Bunntekst"/>
    </w:pPr>
  </w:p>
  <w:tbl>
    <w:tblPr>
      <w:tblStyle w:val="Tabellrutenett"/>
      <w:tblW w:w="9072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DA11A8" w:rsidRPr="00214207" w14:paraId="13DCFECC" w14:textId="77777777" w:rsidTr="00E73E3F">
      <w:tc>
        <w:tcPr>
          <w:tcW w:w="9072" w:type="dxa"/>
        </w:tcPr>
        <w:p w14:paraId="3E0D009B" w14:textId="77777777" w:rsidR="00DA11A8" w:rsidRPr="004A2601" w:rsidRDefault="00DA11A8" w:rsidP="003A5FFC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</w:tr>
    <w:tr w:rsidR="00573786" w:rsidRPr="00573786" w14:paraId="4BD3F0D5" w14:textId="77777777" w:rsidTr="00E73E3F">
      <w:tc>
        <w:tcPr>
          <w:tcW w:w="9072" w:type="dxa"/>
        </w:tcPr>
        <w:p w14:paraId="295F65DF" w14:textId="25AF5BE2" w:rsidR="00573786" w:rsidRPr="00573786" w:rsidRDefault="00573786" w:rsidP="003A5FFC">
          <w:pPr>
            <w:pStyle w:val="Bunntekst"/>
            <w:rPr>
              <w:color w:val="003283" w:themeColor="text2"/>
              <w:lang w:val="nb-NO"/>
            </w:rPr>
          </w:pPr>
          <w:r>
            <w:rPr>
              <w:color w:val="003283" w:themeColor="text2"/>
              <w:lang w:val="nb-NO"/>
            </w:rPr>
            <w:t xml:space="preserve">Invitasjon til markedsdialog, </w:t>
          </w:r>
          <w:r w:rsidR="00821869">
            <w:rPr>
              <w:color w:val="003283" w:themeColor="text2"/>
              <w:lang w:val="nb-NO"/>
            </w:rPr>
            <w:t>september 2026</w:t>
          </w:r>
        </w:p>
      </w:tc>
    </w:tr>
  </w:tbl>
  <w:p w14:paraId="20278C56" w14:textId="77777777" w:rsidR="00214207" w:rsidRPr="004A2601" w:rsidRDefault="00214207" w:rsidP="007E6F37">
    <w:pPr>
      <w:pStyle w:val="Bunntekst"/>
      <w:rPr>
        <w:lang w:val="nb-N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072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573786" w:rsidRPr="00214207" w14:paraId="246D7040" w14:textId="77777777" w:rsidTr="007B0901">
      <w:tc>
        <w:tcPr>
          <w:tcW w:w="9072" w:type="dxa"/>
        </w:tcPr>
        <w:p w14:paraId="5539C5FD" w14:textId="77777777" w:rsidR="00573786" w:rsidRPr="004A2601" w:rsidRDefault="00573786" w:rsidP="00573786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</w:tr>
    <w:tr w:rsidR="00573786" w:rsidRPr="00573786" w14:paraId="396FA57F" w14:textId="77777777" w:rsidTr="007B0901">
      <w:tc>
        <w:tcPr>
          <w:tcW w:w="9072" w:type="dxa"/>
        </w:tcPr>
        <w:p w14:paraId="15780BF6" w14:textId="7B5A4C3B" w:rsidR="00573786" w:rsidRPr="00573786" w:rsidRDefault="00573786" w:rsidP="00573786">
          <w:pPr>
            <w:pStyle w:val="Bunntekst"/>
            <w:rPr>
              <w:color w:val="003283" w:themeColor="text2"/>
              <w:lang w:val="nb-NO"/>
            </w:rPr>
          </w:pPr>
          <w:r>
            <w:rPr>
              <w:color w:val="003283" w:themeColor="text2"/>
              <w:lang w:val="nb-NO"/>
            </w:rPr>
            <w:t xml:space="preserve">Invitasjon til markedsdialog, </w:t>
          </w:r>
          <w:r w:rsidR="00821869">
            <w:rPr>
              <w:color w:val="003283" w:themeColor="text2"/>
              <w:lang w:val="nb-NO"/>
            </w:rPr>
            <w:t>september 2026</w:t>
          </w:r>
        </w:p>
      </w:tc>
    </w:tr>
  </w:tbl>
  <w:p w14:paraId="4CD70B70" w14:textId="363CCAB8" w:rsidR="007A7CF4" w:rsidRPr="00573786" w:rsidRDefault="007A7CF4" w:rsidP="0057378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47A9D" w14:textId="77777777" w:rsidR="00AB5034" w:rsidRDefault="00AB5034" w:rsidP="002D7059">
      <w:pPr>
        <w:spacing w:after="0" w:line="240" w:lineRule="auto"/>
      </w:pPr>
      <w:r>
        <w:separator/>
      </w:r>
    </w:p>
  </w:footnote>
  <w:footnote w:type="continuationSeparator" w:id="0">
    <w:p w14:paraId="2A71CBB3" w14:textId="77777777" w:rsidR="00AB5034" w:rsidRDefault="00AB5034" w:rsidP="002D7059">
      <w:pPr>
        <w:spacing w:after="0" w:line="240" w:lineRule="auto"/>
      </w:pPr>
      <w:r>
        <w:continuationSeparator/>
      </w:r>
    </w:p>
  </w:footnote>
  <w:footnote w:type="continuationNotice" w:id="1">
    <w:p w14:paraId="242979EC" w14:textId="77777777" w:rsidR="00AB5034" w:rsidRDefault="00AB50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2938" w14:textId="5465410B" w:rsidR="002D7059" w:rsidRDefault="00DA11A8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5273EF9C" wp14:editId="0B469F22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64" name="Bild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9068E" w14:textId="7D3D9FB3" w:rsidR="00357D49" w:rsidRDefault="00D427B1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0C904F3" wp14:editId="3ACF9E7E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315AAD0E"/>
    <w:lvl w:ilvl="0" w:tplc="0A908F16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 w:tplc="E092D554">
      <w:numFmt w:val="decimal"/>
      <w:lvlText w:val=""/>
      <w:lvlJc w:val="left"/>
    </w:lvl>
    <w:lvl w:ilvl="2" w:tplc="A8788668">
      <w:numFmt w:val="decimal"/>
      <w:lvlText w:val=""/>
      <w:lvlJc w:val="left"/>
    </w:lvl>
    <w:lvl w:ilvl="3" w:tplc="BBEAA5AE">
      <w:numFmt w:val="decimal"/>
      <w:lvlText w:val=""/>
      <w:lvlJc w:val="left"/>
    </w:lvl>
    <w:lvl w:ilvl="4" w:tplc="864EC1A2">
      <w:numFmt w:val="decimal"/>
      <w:lvlText w:val=""/>
      <w:lvlJc w:val="left"/>
    </w:lvl>
    <w:lvl w:ilvl="5" w:tplc="13E8FD1C">
      <w:numFmt w:val="decimal"/>
      <w:lvlText w:val=""/>
      <w:lvlJc w:val="left"/>
    </w:lvl>
    <w:lvl w:ilvl="6" w:tplc="D3DAE7A6">
      <w:numFmt w:val="decimal"/>
      <w:lvlText w:val=""/>
      <w:lvlJc w:val="left"/>
    </w:lvl>
    <w:lvl w:ilvl="7" w:tplc="6F4AF5C0">
      <w:numFmt w:val="decimal"/>
      <w:lvlText w:val=""/>
      <w:lvlJc w:val="left"/>
    </w:lvl>
    <w:lvl w:ilvl="8" w:tplc="913E6ADA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multi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9A4E2DDE"/>
    <w:lvl w:ilvl="0" w:tplc="BACC9B56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  <w:lvl w:ilvl="1" w:tplc="B6A0977A">
      <w:numFmt w:val="decimal"/>
      <w:lvlText w:val=""/>
      <w:lvlJc w:val="left"/>
    </w:lvl>
    <w:lvl w:ilvl="2" w:tplc="AF1A21E0">
      <w:numFmt w:val="decimal"/>
      <w:lvlText w:val=""/>
      <w:lvlJc w:val="left"/>
    </w:lvl>
    <w:lvl w:ilvl="3" w:tplc="E36071C6">
      <w:numFmt w:val="decimal"/>
      <w:lvlText w:val=""/>
      <w:lvlJc w:val="left"/>
    </w:lvl>
    <w:lvl w:ilvl="4" w:tplc="4D1C99D8">
      <w:numFmt w:val="decimal"/>
      <w:lvlText w:val=""/>
      <w:lvlJc w:val="left"/>
    </w:lvl>
    <w:lvl w:ilvl="5" w:tplc="5BCAD184">
      <w:numFmt w:val="decimal"/>
      <w:lvlText w:val=""/>
      <w:lvlJc w:val="left"/>
    </w:lvl>
    <w:lvl w:ilvl="6" w:tplc="76726AEE">
      <w:numFmt w:val="decimal"/>
      <w:lvlText w:val=""/>
      <w:lvlJc w:val="left"/>
    </w:lvl>
    <w:lvl w:ilvl="7" w:tplc="BD4CC432">
      <w:numFmt w:val="decimal"/>
      <w:lvlText w:val=""/>
      <w:lvlJc w:val="left"/>
    </w:lvl>
    <w:lvl w:ilvl="8" w:tplc="343EA84E">
      <w:numFmt w:val="decimal"/>
      <w:lvlText w:val=""/>
      <w:lvlJc w:val="left"/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25526"/>
    <w:multiLevelType w:val="hybridMultilevel"/>
    <w:tmpl w:val="9A0E966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1C85D3D"/>
    <w:multiLevelType w:val="hybridMultilevel"/>
    <w:tmpl w:val="50D6A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301D3F"/>
    <w:multiLevelType w:val="hybridMultilevel"/>
    <w:tmpl w:val="353EE1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3E48DC"/>
    <w:multiLevelType w:val="hybridMultilevel"/>
    <w:tmpl w:val="E7BCBB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C58F3"/>
    <w:multiLevelType w:val="hybridMultilevel"/>
    <w:tmpl w:val="82B4C3E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13581"/>
    <w:multiLevelType w:val="hybridMultilevel"/>
    <w:tmpl w:val="A73AFF52"/>
    <w:lvl w:ilvl="0" w:tplc="AFA24D8E">
      <w:start w:val="1"/>
      <w:numFmt w:val="decimal"/>
      <w:lvlText w:val="%1."/>
      <w:lvlJc w:val="left"/>
      <w:pPr>
        <w:ind w:left="1065" w:hanging="705"/>
      </w:pPr>
      <w:rPr>
        <w:rFonts w:asciiTheme="minorHAnsi" w:eastAsiaTheme="minorHAnsi" w:hAnsiTheme="minorHAnsi" w:cstheme="minorBid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B731E"/>
    <w:multiLevelType w:val="hybridMultilevel"/>
    <w:tmpl w:val="E6F4AB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4C900272"/>
    <w:multiLevelType w:val="hybridMultilevel"/>
    <w:tmpl w:val="664E3A28"/>
    <w:lvl w:ilvl="0" w:tplc="D4AC5C24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520" w:hanging="360"/>
      </w:pPr>
    </w:lvl>
    <w:lvl w:ilvl="2" w:tplc="0414001B" w:tentative="1">
      <w:start w:val="1"/>
      <w:numFmt w:val="lowerRoman"/>
      <w:lvlText w:val="%3."/>
      <w:lvlJc w:val="right"/>
      <w:pPr>
        <w:ind w:left="2240" w:hanging="180"/>
      </w:pPr>
    </w:lvl>
    <w:lvl w:ilvl="3" w:tplc="0414000F" w:tentative="1">
      <w:start w:val="1"/>
      <w:numFmt w:val="decimal"/>
      <w:lvlText w:val="%4."/>
      <w:lvlJc w:val="left"/>
      <w:pPr>
        <w:ind w:left="2960" w:hanging="360"/>
      </w:pPr>
    </w:lvl>
    <w:lvl w:ilvl="4" w:tplc="04140019" w:tentative="1">
      <w:start w:val="1"/>
      <w:numFmt w:val="lowerLetter"/>
      <w:lvlText w:val="%5."/>
      <w:lvlJc w:val="left"/>
      <w:pPr>
        <w:ind w:left="3680" w:hanging="360"/>
      </w:pPr>
    </w:lvl>
    <w:lvl w:ilvl="5" w:tplc="0414001B" w:tentative="1">
      <w:start w:val="1"/>
      <w:numFmt w:val="lowerRoman"/>
      <w:lvlText w:val="%6."/>
      <w:lvlJc w:val="right"/>
      <w:pPr>
        <w:ind w:left="4400" w:hanging="180"/>
      </w:pPr>
    </w:lvl>
    <w:lvl w:ilvl="6" w:tplc="0414000F" w:tentative="1">
      <w:start w:val="1"/>
      <w:numFmt w:val="decimal"/>
      <w:lvlText w:val="%7."/>
      <w:lvlJc w:val="left"/>
      <w:pPr>
        <w:ind w:left="5120" w:hanging="360"/>
      </w:pPr>
    </w:lvl>
    <w:lvl w:ilvl="7" w:tplc="04140019" w:tentative="1">
      <w:start w:val="1"/>
      <w:numFmt w:val="lowerLetter"/>
      <w:lvlText w:val="%8."/>
      <w:lvlJc w:val="left"/>
      <w:pPr>
        <w:ind w:left="5840" w:hanging="360"/>
      </w:pPr>
    </w:lvl>
    <w:lvl w:ilvl="8" w:tplc="0414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1" w15:restartNumberingAfterBreak="0">
    <w:nsid w:val="5D41428D"/>
    <w:multiLevelType w:val="hybridMultilevel"/>
    <w:tmpl w:val="CADE1C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19656DA"/>
    <w:multiLevelType w:val="hybridMultilevel"/>
    <w:tmpl w:val="644667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814B31"/>
    <w:multiLevelType w:val="hybridMultilevel"/>
    <w:tmpl w:val="A9104C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0715674">
    <w:abstractNumId w:val="10"/>
  </w:num>
  <w:num w:numId="2" w16cid:durableId="2014839674">
    <w:abstractNumId w:val="12"/>
  </w:num>
  <w:num w:numId="3" w16cid:durableId="2068718747">
    <w:abstractNumId w:val="22"/>
  </w:num>
  <w:num w:numId="4" w16cid:durableId="1762021043">
    <w:abstractNumId w:val="19"/>
  </w:num>
  <w:num w:numId="5" w16cid:durableId="89396908">
    <w:abstractNumId w:val="8"/>
  </w:num>
  <w:num w:numId="6" w16cid:durableId="1425344157">
    <w:abstractNumId w:val="3"/>
  </w:num>
  <w:num w:numId="7" w16cid:durableId="2000034819">
    <w:abstractNumId w:val="2"/>
  </w:num>
  <w:num w:numId="8" w16cid:durableId="19742954">
    <w:abstractNumId w:val="1"/>
  </w:num>
  <w:num w:numId="9" w16cid:durableId="1452090811">
    <w:abstractNumId w:val="0"/>
  </w:num>
  <w:num w:numId="10" w16cid:durableId="304480363">
    <w:abstractNumId w:val="9"/>
  </w:num>
  <w:num w:numId="11" w16cid:durableId="1576554166">
    <w:abstractNumId w:val="7"/>
  </w:num>
  <w:num w:numId="12" w16cid:durableId="1008096517">
    <w:abstractNumId w:val="6"/>
  </w:num>
  <w:num w:numId="13" w16cid:durableId="1952781829">
    <w:abstractNumId w:val="5"/>
  </w:num>
  <w:num w:numId="14" w16cid:durableId="1140925007">
    <w:abstractNumId w:val="4"/>
  </w:num>
  <w:num w:numId="15" w16cid:durableId="1267998626">
    <w:abstractNumId w:val="23"/>
  </w:num>
  <w:num w:numId="16" w16cid:durableId="2002389110">
    <w:abstractNumId w:val="24"/>
  </w:num>
  <w:num w:numId="17" w16cid:durableId="1023745776">
    <w:abstractNumId w:val="14"/>
  </w:num>
  <w:num w:numId="18" w16cid:durableId="1378822599">
    <w:abstractNumId w:val="20"/>
  </w:num>
  <w:num w:numId="19" w16cid:durableId="1943755991">
    <w:abstractNumId w:val="16"/>
  </w:num>
  <w:num w:numId="20" w16cid:durableId="106891859">
    <w:abstractNumId w:val="18"/>
  </w:num>
  <w:num w:numId="21" w16cid:durableId="2074428815">
    <w:abstractNumId w:val="11"/>
  </w:num>
  <w:num w:numId="22" w16cid:durableId="69158536">
    <w:abstractNumId w:val="15"/>
  </w:num>
  <w:num w:numId="23" w16cid:durableId="1802923748">
    <w:abstractNumId w:val="21"/>
  </w:num>
  <w:num w:numId="24" w16cid:durableId="2086801440">
    <w:abstractNumId w:val="17"/>
  </w:num>
  <w:num w:numId="25" w16cid:durableId="9616187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00A"/>
    <w:rsid w:val="000033A2"/>
    <w:rsid w:val="00022090"/>
    <w:rsid w:val="00053561"/>
    <w:rsid w:val="000539A2"/>
    <w:rsid w:val="00082379"/>
    <w:rsid w:val="00083D59"/>
    <w:rsid w:val="00086F17"/>
    <w:rsid w:val="00087168"/>
    <w:rsid w:val="00090264"/>
    <w:rsid w:val="0009694A"/>
    <w:rsid w:val="000B3DBB"/>
    <w:rsid w:val="000C0C1C"/>
    <w:rsid w:val="000C3CB2"/>
    <w:rsid w:val="000D55A4"/>
    <w:rsid w:val="000F073E"/>
    <w:rsid w:val="00101B8B"/>
    <w:rsid w:val="00115320"/>
    <w:rsid w:val="00125216"/>
    <w:rsid w:val="00130CD4"/>
    <w:rsid w:val="0013319B"/>
    <w:rsid w:val="00151079"/>
    <w:rsid w:val="001543FF"/>
    <w:rsid w:val="00156337"/>
    <w:rsid w:val="001563CE"/>
    <w:rsid w:val="00161E14"/>
    <w:rsid w:val="00172D48"/>
    <w:rsid w:val="001835FA"/>
    <w:rsid w:val="001D3D66"/>
    <w:rsid w:val="001D6BCE"/>
    <w:rsid w:val="0020447B"/>
    <w:rsid w:val="0021104E"/>
    <w:rsid w:val="00214207"/>
    <w:rsid w:val="00225864"/>
    <w:rsid w:val="002324C9"/>
    <w:rsid w:val="00232A17"/>
    <w:rsid w:val="00233592"/>
    <w:rsid w:val="002361E1"/>
    <w:rsid w:val="0024638D"/>
    <w:rsid w:val="002517DD"/>
    <w:rsid w:val="00253092"/>
    <w:rsid w:val="00273273"/>
    <w:rsid w:val="0028020A"/>
    <w:rsid w:val="00280EB0"/>
    <w:rsid w:val="00281182"/>
    <w:rsid w:val="002C68C7"/>
    <w:rsid w:val="002D6DBA"/>
    <w:rsid w:val="002D7059"/>
    <w:rsid w:val="002E1566"/>
    <w:rsid w:val="002F6246"/>
    <w:rsid w:val="00316FB0"/>
    <w:rsid w:val="0033623B"/>
    <w:rsid w:val="00336F64"/>
    <w:rsid w:val="003375D2"/>
    <w:rsid w:val="00343EB2"/>
    <w:rsid w:val="00351A81"/>
    <w:rsid w:val="00357D49"/>
    <w:rsid w:val="003970D2"/>
    <w:rsid w:val="003A20A8"/>
    <w:rsid w:val="003A5FFC"/>
    <w:rsid w:val="003C30C3"/>
    <w:rsid w:val="003C4381"/>
    <w:rsid w:val="003D0731"/>
    <w:rsid w:val="003D0B56"/>
    <w:rsid w:val="003E0466"/>
    <w:rsid w:val="003E2A03"/>
    <w:rsid w:val="003E7D9C"/>
    <w:rsid w:val="003F2F5F"/>
    <w:rsid w:val="00405B86"/>
    <w:rsid w:val="004062B8"/>
    <w:rsid w:val="00412636"/>
    <w:rsid w:val="0042200A"/>
    <w:rsid w:val="00422EE1"/>
    <w:rsid w:val="004325EF"/>
    <w:rsid w:val="0045013D"/>
    <w:rsid w:val="00460F6A"/>
    <w:rsid w:val="00462DF3"/>
    <w:rsid w:val="00473BF3"/>
    <w:rsid w:val="0047659C"/>
    <w:rsid w:val="00480366"/>
    <w:rsid w:val="00492CC5"/>
    <w:rsid w:val="0049529A"/>
    <w:rsid w:val="004961AA"/>
    <w:rsid w:val="004A2601"/>
    <w:rsid w:val="004B75EE"/>
    <w:rsid w:val="004C3371"/>
    <w:rsid w:val="004D31F6"/>
    <w:rsid w:val="004D50FC"/>
    <w:rsid w:val="004D5537"/>
    <w:rsid w:val="004E0B45"/>
    <w:rsid w:val="004E0FF4"/>
    <w:rsid w:val="004E1381"/>
    <w:rsid w:val="004F6AA4"/>
    <w:rsid w:val="00502171"/>
    <w:rsid w:val="00512A3E"/>
    <w:rsid w:val="005207F0"/>
    <w:rsid w:val="005221E7"/>
    <w:rsid w:val="00534976"/>
    <w:rsid w:val="00551191"/>
    <w:rsid w:val="00557316"/>
    <w:rsid w:val="00573786"/>
    <w:rsid w:val="005955DC"/>
    <w:rsid w:val="005A1522"/>
    <w:rsid w:val="005A15D9"/>
    <w:rsid w:val="005C10F3"/>
    <w:rsid w:val="005C2A5B"/>
    <w:rsid w:val="005E7756"/>
    <w:rsid w:val="005F0321"/>
    <w:rsid w:val="0061178B"/>
    <w:rsid w:val="00634149"/>
    <w:rsid w:val="00645430"/>
    <w:rsid w:val="006608D9"/>
    <w:rsid w:val="006625D9"/>
    <w:rsid w:val="006653AB"/>
    <w:rsid w:val="00671A31"/>
    <w:rsid w:val="00680185"/>
    <w:rsid w:val="0068279C"/>
    <w:rsid w:val="00691914"/>
    <w:rsid w:val="00696054"/>
    <w:rsid w:val="006961BC"/>
    <w:rsid w:val="006A3177"/>
    <w:rsid w:val="006C36A9"/>
    <w:rsid w:val="006C4CAB"/>
    <w:rsid w:val="006D0387"/>
    <w:rsid w:val="006E2018"/>
    <w:rsid w:val="006E6AA7"/>
    <w:rsid w:val="00742BDB"/>
    <w:rsid w:val="00754083"/>
    <w:rsid w:val="00774529"/>
    <w:rsid w:val="00775073"/>
    <w:rsid w:val="007766B9"/>
    <w:rsid w:val="007A5FB8"/>
    <w:rsid w:val="007A7CF4"/>
    <w:rsid w:val="007C3FC6"/>
    <w:rsid w:val="007C7310"/>
    <w:rsid w:val="007C73BB"/>
    <w:rsid w:val="007D5197"/>
    <w:rsid w:val="007E0ADF"/>
    <w:rsid w:val="007E6F37"/>
    <w:rsid w:val="007F51C5"/>
    <w:rsid w:val="00821869"/>
    <w:rsid w:val="00830298"/>
    <w:rsid w:val="00832291"/>
    <w:rsid w:val="0083734F"/>
    <w:rsid w:val="00837BFC"/>
    <w:rsid w:val="008521FA"/>
    <w:rsid w:val="0085667E"/>
    <w:rsid w:val="00864F3F"/>
    <w:rsid w:val="00876162"/>
    <w:rsid w:val="0088355D"/>
    <w:rsid w:val="008A71E7"/>
    <w:rsid w:val="008B78E3"/>
    <w:rsid w:val="008C7901"/>
    <w:rsid w:val="008D466A"/>
    <w:rsid w:val="008D4B60"/>
    <w:rsid w:val="008D6554"/>
    <w:rsid w:val="008D7F45"/>
    <w:rsid w:val="008E1293"/>
    <w:rsid w:val="008E4765"/>
    <w:rsid w:val="008F3537"/>
    <w:rsid w:val="008F4F8A"/>
    <w:rsid w:val="008F5639"/>
    <w:rsid w:val="009010AB"/>
    <w:rsid w:val="00914CD6"/>
    <w:rsid w:val="00937F78"/>
    <w:rsid w:val="0094148A"/>
    <w:rsid w:val="00957ABD"/>
    <w:rsid w:val="009776BD"/>
    <w:rsid w:val="00990CA1"/>
    <w:rsid w:val="00992C0F"/>
    <w:rsid w:val="009A364C"/>
    <w:rsid w:val="009C7084"/>
    <w:rsid w:val="009F4074"/>
    <w:rsid w:val="009F76D4"/>
    <w:rsid w:val="00A00C45"/>
    <w:rsid w:val="00A0412B"/>
    <w:rsid w:val="00A15D52"/>
    <w:rsid w:val="00A15E77"/>
    <w:rsid w:val="00A2283B"/>
    <w:rsid w:val="00A56E7E"/>
    <w:rsid w:val="00A74A1F"/>
    <w:rsid w:val="00A8025E"/>
    <w:rsid w:val="00A93507"/>
    <w:rsid w:val="00AA22E7"/>
    <w:rsid w:val="00AB5034"/>
    <w:rsid w:val="00AD4075"/>
    <w:rsid w:val="00AF7514"/>
    <w:rsid w:val="00B2361A"/>
    <w:rsid w:val="00B403A0"/>
    <w:rsid w:val="00B41ACD"/>
    <w:rsid w:val="00B43D16"/>
    <w:rsid w:val="00B47F3F"/>
    <w:rsid w:val="00B54EF4"/>
    <w:rsid w:val="00B71DF5"/>
    <w:rsid w:val="00B834C3"/>
    <w:rsid w:val="00B9159B"/>
    <w:rsid w:val="00BD1DC2"/>
    <w:rsid w:val="00BF1B09"/>
    <w:rsid w:val="00BF2685"/>
    <w:rsid w:val="00BF345B"/>
    <w:rsid w:val="00BF5EBC"/>
    <w:rsid w:val="00C00DC6"/>
    <w:rsid w:val="00C10AB3"/>
    <w:rsid w:val="00C120F9"/>
    <w:rsid w:val="00C26A37"/>
    <w:rsid w:val="00C3148F"/>
    <w:rsid w:val="00C324F4"/>
    <w:rsid w:val="00C33EE1"/>
    <w:rsid w:val="00C40116"/>
    <w:rsid w:val="00C75A35"/>
    <w:rsid w:val="00C76CD0"/>
    <w:rsid w:val="00C871FD"/>
    <w:rsid w:val="00C959CC"/>
    <w:rsid w:val="00CB3DE8"/>
    <w:rsid w:val="00CC554B"/>
    <w:rsid w:val="00CF2135"/>
    <w:rsid w:val="00D3145A"/>
    <w:rsid w:val="00D355AB"/>
    <w:rsid w:val="00D427B1"/>
    <w:rsid w:val="00D53922"/>
    <w:rsid w:val="00D61533"/>
    <w:rsid w:val="00DA11A8"/>
    <w:rsid w:val="00DA6960"/>
    <w:rsid w:val="00DB66D9"/>
    <w:rsid w:val="00DC4513"/>
    <w:rsid w:val="00DC45E7"/>
    <w:rsid w:val="00DC663A"/>
    <w:rsid w:val="00DE5071"/>
    <w:rsid w:val="00DE6621"/>
    <w:rsid w:val="00E00BC6"/>
    <w:rsid w:val="00E0413E"/>
    <w:rsid w:val="00E4187C"/>
    <w:rsid w:val="00E71FCB"/>
    <w:rsid w:val="00E73E3F"/>
    <w:rsid w:val="00E81086"/>
    <w:rsid w:val="00E81D2F"/>
    <w:rsid w:val="00EA44C3"/>
    <w:rsid w:val="00EA6DDC"/>
    <w:rsid w:val="00EB69DA"/>
    <w:rsid w:val="00ED3361"/>
    <w:rsid w:val="00ED37ED"/>
    <w:rsid w:val="00F325B1"/>
    <w:rsid w:val="00F449C7"/>
    <w:rsid w:val="00F50183"/>
    <w:rsid w:val="00F5095D"/>
    <w:rsid w:val="00F54C6A"/>
    <w:rsid w:val="00F653FB"/>
    <w:rsid w:val="00F66DE7"/>
    <w:rsid w:val="00F82EF0"/>
    <w:rsid w:val="00F922CC"/>
    <w:rsid w:val="00FA147A"/>
    <w:rsid w:val="00FA7862"/>
    <w:rsid w:val="00FB5AEF"/>
    <w:rsid w:val="00FC1391"/>
    <w:rsid w:val="00FC7498"/>
    <w:rsid w:val="00FE3287"/>
    <w:rsid w:val="00FF0C0D"/>
    <w:rsid w:val="0F5F1C2C"/>
    <w:rsid w:val="23131E58"/>
    <w:rsid w:val="7B5D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4733E"/>
  <w15:chartTrackingRefBased/>
  <w15:docId w15:val="{6F6E1746-6786-4B5C-B5D2-EF5A5E399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5D2"/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251E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D181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1543F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 w:line="240" w:lineRule="auto"/>
    </w:pPr>
    <w:rPr>
      <w:i/>
      <w:iCs/>
      <w:color w:val="003283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980" w:hanging="220"/>
    </w:p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rsid w:val="003362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362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362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362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3623B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customStyle="1" w:styleId="SmartLink1">
    <w:name w:val="SmartLink1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ind w:left="708"/>
    </w:p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  <w:style w:type="character" w:customStyle="1" w:styleId="normaltextrun">
    <w:name w:val="normaltextrun"/>
    <w:basedOn w:val="Standardskriftforavsnitt"/>
    <w:rsid w:val="00634149"/>
  </w:style>
  <w:style w:type="character" w:customStyle="1" w:styleId="eop">
    <w:name w:val="eop"/>
    <w:basedOn w:val="Standardskriftforavsnitt"/>
    <w:rsid w:val="00634149"/>
  </w:style>
  <w:style w:type="paragraph" w:customStyle="1" w:styleId="HTittel">
    <w:name w:val="H Tittel"/>
    <w:basedOn w:val="Normal"/>
    <w:qFormat/>
    <w:rsid w:val="0094148A"/>
    <w:pPr>
      <w:pBdr>
        <w:bottom w:val="single" w:sz="8" w:space="1" w:color="00529B"/>
      </w:pBdr>
      <w:spacing w:before="360" w:after="120" w:line="240" w:lineRule="auto"/>
    </w:pPr>
    <w:rPr>
      <w:rFonts w:asciiTheme="majorHAnsi" w:eastAsia="Calibri" w:hAnsiTheme="majorHAnsi" w:cs="Times New Roman"/>
      <w:color w:val="00529B"/>
      <w:sz w:val="48"/>
      <w:szCs w:val="48"/>
    </w:rPr>
  </w:style>
  <w:style w:type="paragraph" w:styleId="Revisjon">
    <w:name w:val="Revision"/>
    <w:hidden/>
    <w:uiPriority w:val="99"/>
    <w:semiHidden/>
    <w:rsid w:val="00130C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6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ykehusinnkjop.no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heidi.arveland.tobiasson@sykehusinnkjop.n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ykehusinnkjop.no/Documents/Om%20oss/Samfunnsansvar/Milj%c3%b8policy%20-%20Vedlegg%202%20Restriksjonsliste.pdf" TargetMode="External"/><Relationship Id="rId5" Type="http://schemas.openxmlformats.org/officeDocument/2006/relationships/numbering" Target="numbering.xml"/><Relationship Id="rId15" Type="http://schemas.openxmlformats.org/officeDocument/2006/relationships/image" Target="cid:image001.png@01DD3C64.75D03B40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ipag\AppData\Local\Microsoft\Windows\INetCache\Content.Outlook\VPYY412P\Sykehusinnkj&#248;p%20-%20mal_101219%20(003).dotx" TargetMode="External"/></Relationship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2F140EE4AF1341B69E66FC9B8B198E" ma:contentTypeVersion="14" ma:contentTypeDescription="Opprett et nytt dokument." ma:contentTypeScope="" ma:versionID="93972e2f30d870eb9dd54c43cf65497a">
  <xsd:schema xmlns:xsd="http://www.w3.org/2001/XMLSchema" xmlns:xs="http://www.w3.org/2001/XMLSchema" xmlns:p="http://schemas.microsoft.com/office/2006/metadata/properties" xmlns:ns2="8d5ac428-1ac6-4807-adeb-a9620ed4003c" xmlns:ns3="8f1d99e0-f293-46a5-9b95-af9531199313" targetNamespace="http://schemas.microsoft.com/office/2006/metadata/properties" ma:root="true" ma:fieldsID="6ba94d07f09895630468c0d708907bf1" ns2:_="" ns3:_="">
    <xsd:import namespace="8d5ac428-1ac6-4807-adeb-a9620ed4003c"/>
    <xsd:import namespace="8f1d99e0-f293-46a5-9b95-af95311993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ac428-1ac6-4807-adeb-a9620ed40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d99e0-f293-46a5-9b95-af953119931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6d7c354-5aba-4343-b5ba-e06af4e89f9c}" ma:internalName="TaxCatchAll" ma:showField="CatchAllData" ma:web="8f1d99e0-f293-46a5-9b95-af95311993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1d99e0-f293-46a5-9b95-af9531199313" xsi:nil="true"/>
    <lcf76f155ced4ddcb4097134ff3c332f xmlns="8d5ac428-1ac6-4807-adeb-a9620ed400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6BEF47-70D5-4EBD-ACE3-C9727CA7A7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372828-394C-4519-87EC-4894E2206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5ac428-1ac6-4807-adeb-a9620ed4003c"/>
    <ds:schemaRef ds:uri="8f1d99e0-f293-46a5-9b95-af95311993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D4C5A5-38DC-4DBA-BA3B-F6614FA7AC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9ACEB6-273A-4AB1-86C5-2A8DF2B9CD65}">
  <ds:schemaRefs>
    <ds:schemaRef ds:uri="http://schemas.microsoft.com/office/2006/metadata/properties"/>
    <ds:schemaRef ds:uri="http://schemas.microsoft.com/office/infopath/2007/PartnerControls"/>
    <ds:schemaRef ds:uri="8f1d99e0-f293-46a5-9b95-af9531199313"/>
    <ds:schemaRef ds:uri="8d5ac428-1ac6-4807-adeb-a9620ed400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mal_101219 (003)</Template>
  <TotalTime>539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Heidi Arveland Tobiasson</cp:lastModifiedBy>
  <cp:revision>4</cp:revision>
  <cp:lastPrinted>2021-08-25T07:46:00Z</cp:lastPrinted>
  <dcterms:created xsi:type="dcterms:W3CDTF">2026-09-09T21:41:00Z</dcterms:created>
  <dcterms:modified xsi:type="dcterms:W3CDTF">2026-09-10T06:39:00Z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0x010100082F140EE4AF1341B69E66FC9B8B198E</vt:lpwstr>
  </property>
  <property fmtid="{D5CDD505-2E9C-101B-9397-08002B2CF9AE}" pid="3" name="Order">
    <vt:r8>206800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Gyldigfra">
    <vt:filetime>2020-09-30T22:00:00Z</vt:filetime>
  </property>
  <property fmtid="{D5CDD505-2E9C-101B-9397-08002B2CF9AE}" pid="9" name="MediaServiceImageTags">
    <vt:lpwstr/>
  </property>
</Properties>
</file>