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282C1054" w:rsidR="00BD026A" w:rsidRDefault="00BD026A" w:rsidP="00137312">
      <w:pPr>
        <w:pStyle w:val="Tittel"/>
      </w:pPr>
      <w:r>
        <w:t xml:space="preserve">Bilag </w:t>
      </w:r>
      <w:r w:rsidR="002468B3">
        <w:t>11</w:t>
      </w:r>
      <w:r>
        <w:t xml:space="preserve"> 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xxx xxx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fremgår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Dersom Datterselskapet ikke oppfyller en eller flere av kontraktens betingelser eller noe annet forhold eller sak vedrørende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kan alle eller enkeltvis bli inngått og utført uten at Morselskapet informeres og uten at det på noen måte påvirker, endrer eller frigjør Morselskapet fra dets forpliktelser etter denne garantien. Morselskapet bekrefter videre at denne garanti avgis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F8A3E" w14:textId="77777777" w:rsidR="007E70DF" w:rsidRDefault="007E70DF" w:rsidP="008A6B54">
      <w:pPr>
        <w:spacing w:after="0" w:line="240" w:lineRule="auto"/>
      </w:pPr>
      <w:r>
        <w:separator/>
      </w:r>
    </w:p>
  </w:endnote>
  <w:endnote w:type="continuationSeparator" w:id="0">
    <w:p w14:paraId="68AD6990" w14:textId="77777777" w:rsidR="007E70DF" w:rsidRDefault="007E70DF"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510104" w:rsidRPr="00510104"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510104" w:rsidRDefault="004F084A" w:rsidP="004F084A">
          <w:pPr>
            <w:pStyle w:val="Bunntekst"/>
            <w:rPr>
              <w:sz w:val="18"/>
              <w:szCs w:val="18"/>
            </w:rPr>
          </w:pPr>
          <w:r w:rsidRPr="00510104">
            <w:rPr>
              <w:bCs/>
              <w:sz w:val="18"/>
              <w:szCs w:val="18"/>
            </w:rPr>
            <w:t>Sykehusinnkjøp HF</w:t>
          </w:r>
          <w:r w:rsidRPr="00510104">
            <w:rPr>
              <w:sz w:val="18"/>
              <w:szCs w:val="18"/>
            </w:rPr>
            <w:t xml:space="preserve"> </w:t>
          </w:r>
          <w:r w:rsidRPr="00510104">
            <w:rPr>
              <w:b w:val="0"/>
              <w:bCs/>
              <w:sz w:val="18"/>
              <w:szCs w:val="18"/>
            </w:rPr>
            <w:t>– sykehusinnkjop.no</w:t>
          </w:r>
        </w:p>
      </w:tc>
      <w:tc>
        <w:tcPr>
          <w:tcW w:w="2500" w:type="pct"/>
          <w:shd w:val="clear" w:color="auto" w:fill="auto"/>
        </w:tcPr>
        <w:p w14:paraId="7D287763" w14:textId="77777777" w:rsidR="004F084A" w:rsidRPr="00510104"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sz w:val="18"/>
              <w:szCs w:val="18"/>
            </w:rPr>
          </w:pPr>
        </w:p>
      </w:tc>
    </w:tr>
    <w:tr w:rsidR="00510104" w:rsidRPr="00510104"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56D0D33B" w:rsidR="004F084A" w:rsidRPr="00510104" w:rsidRDefault="00BD026A" w:rsidP="004F084A">
          <w:pPr>
            <w:pStyle w:val="Bunntekst"/>
            <w:rPr>
              <w:b w:val="0"/>
              <w:bCs/>
              <w:sz w:val="18"/>
              <w:szCs w:val="18"/>
            </w:rPr>
          </w:pPr>
          <w:r w:rsidRPr="00510104">
            <w:rPr>
              <w:b w:val="0"/>
              <w:bCs/>
              <w:sz w:val="18"/>
              <w:szCs w:val="18"/>
            </w:rPr>
            <w:t>Morselskapsgaranti</w:t>
          </w:r>
        </w:p>
      </w:tc>
      <w:tc>
        <w:tcPr>
          <w:tcW w:w="2500" w:type="pct"/>
        </w:tcPr>
        <w:p w14:paraId="78E1A82A" w14:textId="77777777" w:rsidR="004F084A" w:rsidRPr="00510104"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sz w:val="18"/>
              <w:szCs w:val="18"/>
            </w:rPr>
          </w:pPr>
          <w:r w:rsidRPr="00510104">
            <w:rPr>
              <w:sz w:val="18"/>
              <w:szCs w:val="18"/>
            </w:rPr>
            <w:t xml:space="preserve">Side </w:t>
          </w:r>
          <w:r w:rsidRPr="00510104">
            <w:rPr>
              <w:b/>
              <w:bCs/>
              <w:sz w:val="18"/>
              <w:szCs w:val="18"/>
            </w:rPr>
            <w:fldChar w:fldCharType="begin"/>
          </w:r>
          <w:r w:rsidRPr="00510104">
            <w:rPr>
              <w:b/>
              <w:bCs/>
              <w:sz w:val="18"/>
              <w:szCs w:val="18"/>
            </w:rPr>
            <w:instrText>PAGE  \* Arabic  \* MERGEFORMAT</w:instrText>
          </w:r>
          <w:r w:rsidRPr="00510104">
            <w:rPr>
              <w:b/>
              <w:bCs/>
              <w:sz w:val="18"/>
              <w:szCs w:val="18"/>
            </w:rPr>
            <w:fldChar w:fldCharType="separate"/>
          </w:r>
          <w:r w:rsidRPr="00510104">
            <w:rPr>
              <w:b/>
              <w:bCs/>
              <w:sz w:val="18"/>
              <w:szCs w:val="18"/>
            </w:rPr>
            <w:t>2</w:t>
          </w:r>
          <w:r w:rsidRPr="00510104">
            <w:rPr>
              <w:b/>
              <w:bCs/>
              <w:sz w:val="18"/>
              <w:szCs w:val="18"/>
            </w:rPr>
            <w:fldChar w:fldCharType="end"/>
          </w:r>
          <w:r w:rsidRPr="00510104">
            <w:rPr>
              <w:sz w:val="18"/>
              <w:szCs w:val="18"/>
            </w:rPr>
            <w:t xml:space="preserve"> av </w:t>
          </w:r>
          <w:r w:rsidRPr="00510104">
            <w:rPr>
              <w:b/>
              <w:bCs/>
              <w:sz w:val="18"/>
              <w:szCs w:val="18"/>
            </w:rPr>
            <w:fldChar w:fldCharType="begin"/>
          </w:r>
          <w:r w:rsidRPr="00510104">
            <w:rPr>
              <w:b/>
              <w:bCs/>
              <w:sz w:val="18"/>
              <w:szCs w:val="18"/>
            </w:rPr>
            <w:instrText>NUMPAGES  \* Arabic  \* MERGEFORMAT</w:instrText>
          </w:r>
          <w:r w:rsidRPr="00510104">
            <w:rPr>
              <w:b/>
              <w:bCs/>
              <w:sz w:val="18"/>
              <w:szCs w:val="18"/>
            </w:rPr>
            <w:fldChar w:fldCharType="separate"/>
          </w:r>
          <w:r w:rsidRPr="00510104">
            <w:rPr>
              <w:b/>
              <w:bCs/>
              <w:sz w:val="18"/>
              <w:szCs w:val="18"/>
            </w:rPr>
            <w:t>2</w:t>
          </w:r>
          <w:r w:rsidRPr="00510104">
            <w:rPr>
              <w:b/>
              <w:bCs/>
              <w:sz w:val="18"/>
              <w:szCs w:val="18"/>
            </w:rPr>
            <w:fldChar w:fldCharType="end"/>
          </w:r>
        </w:p>
      </w:tc>
    </w:tr>
  </w:tbl>
  <w:p w14:paraId="26D40609" w14:textId="77777777" w:rsidR="004F084A" w:rsidRPr="00510104"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4DA1F" w14:textId="77777777" w:rsidR="007E70DF" w:rsidRDefault="007E70DF" w:rsidP="008A6B54">
      <w:pPr>
        <w:spacing w:after="0" w:line="240" w:lineRule="auto"/>
      </w:pPr>
      <w:r>
        <w:separator/>
      </w:r>
    </w:p>
  </w:footnote>
  <w:footnote w:type="continuationSeparator" w:id="0">
    <w:p w14:paraId="75DE0768" w14:textId="77777777" w:rsidR="007E70DF" w:rsidRDefault="007E70DF"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1C5DEC"/>
    <w:rsid w:val="00234B11"/>
    <w:rsid w:val="002468B3"/>
    <w:rsid w:val="002C03B4"/>
    <w:rsid w:val="002C5C80"/>
    <w:rsid w:val="002D33F1"/>
    <w:rsid w:val="002F21B1"/>
    <w:rsid w:val="00311005"/>
    <w:rsid w:val="00347BE0"/>
    <w:rsid w:val="003C7810"/>
    <w:rsid w:val="003D3F41"/>
    <w:rsid w:val="00400A8F"/>
    <w:rsid w:val="00402EAE"/>
    <w:rsid w:val="00421342"/>
    <w:rsid w:val="0047732F"/>
    <w:rsid w:val="00486A77"/>
    <w:rsid w:val="004B54E4"/>
    <w:rsid w:val="004F084A"/>
    <w:rsid w:val="00510104"/>
    <w:rsid w:val="00512B3B"/>
    <w:rsid w:val="00522354"/>
    <w:rsid w:val="005703FD"/>
    <w:rsid w:val="005E3FC0"/>
    <w:rsid w:val="005E61C2"/>
    <w:rsid w:val="005F5862"/>
    <w:rsid w:val="006837C3"/>
    <w:rsid w:val="006F312A"/>
    <w:rsid w:val="0076237F"/>
    <w:rsid w:val="00771457"/>
    <w:rsid w:val="007D00AD"/>
    <w:rsid w:val="007E70DF"/>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831042-154c-4240-bafb-3d74001b66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B5016741277884BB00CFF69DC78CABC" ma:contentTypeVersion="9" ma:contentTypeDescription="Opprett et nytt dokument." ma:contentTypeScope="" ma:versionID="147ebe4cf942da302c82b580645df4ac">
  <xsd:schema xmlns:xsd="http://www.w3.org/2001/XMLSchema" xmlns:xs="http://www.w3.org/2001/XMLSchema" xmlns:p="http://schemas.microsoft.com/office/2006/metadata/properties" xmlns:ns2="d2831042-154c-4240-bafb-3d74001b66b4" targetNamespace="http://schemas.microsoft.com/office/2006/metadata/properties" ma:root="true" ma:fieldsID="2ae899c9259e080fed6023f1618203a9" ns2:_="">
    <xsd:import namespace="d2831042-154c-4240-bafb-3d74001b66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31042-154c-4240-bafb-3d74001b6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d2831042-154c-4240-bafb-3d74001b66b4"/>
  </ds:schemaRefs>
</ds:datastoreItem>
</file>

<file path=customXml/itemProps2.xml><?xml version="1.0" encoding="utf-8"?>
<ds:datastoreItem xmlns:ds="http://schemas.openxmlformats.org/officeDocument/2006/customXml" ds:itemID="{018A7278-7D56-429B-911C-D978A61A1E66}">
  <ds:schemaRefs>
    <ds:schemaRef ds:uri="http://schemas.microsoft.com/sharepoint/v3/contenttype/forms"/>
  </ds:schemaRefs>
</ds:datastoreItem>
</file>

<file path=customXml/itemProps3.xml><?xml version="1.0" encoding="utf-8"?>
<ds:datastoreItem xmlns:ds="http://schemas.openxmlformats.org/officeDocument/2006/customXml" ds:itemID="{F32A62F1-1716-45C3-93BF-737840466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31042-154c-4240-bafb-3d74001b6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9</TotalTime>
  <Pages>1</Pages>
  <Words>252</Words>
  <Characters>1337</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Elise Blokhus</cp:lastModifiedBy>
  <cp:revision>5</cp:revision>
  <dcterms:created xsi:type="dcterms:W3CDTF">2023-07-07T12:48:00Z</dcterms:created>
  <dcterms:modified xsi:type="dcterms:W3CDTF">2026-08-27T09:57:00Z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0x0101000B5016741277884BB00CFF69DC78CABC</vt:lpwstr>
  </property>
  <property fmtid="{D5CDD505-2E9C-101B-9397-08002B2CF9AE}" pid="3" name="MSIP_Label_d291ddcc-9a90-46b7-a727-d19b3ec4b730_Method">
    <vt:lpwstr>Standard</vt:lpwstr>
  </property>
  <property fmtid="{D5CDD505-2E9C-101B-9397-08002B2CF9AE}" pid="4" name="MSIP_Label_d291ddcc-9a90-46b7-a727-d19b3ec4b730_SetDate">
    <vt:lpwstr>2023-09-07T06:46:59Z</vt:lpwstr>
  </property>
  <property fmtid="{D5CDD505-2E9C-101B-9397-08002B2CF9AE}" pid="5" name="MSIP_Label_d291ddcc-9a90-46b7-a727-d19b3ec4b730_Name">
    <vt:lpwstr>Åpen</vt:lpwstr>
  </property>
  <property fmtid="{D5CDD505-2E9C-101B-9397-08002B2CF9AE}" pid="6" name="MSIP_Label_d291ddcc-9a90-46b7-a727-d19b3ec4b730_Enabled">
    <vt:lpwstr>true</vt:lpwstr>
  </property>
  <property fmtid="{D5CDD505-2E9C-101B-9397-08002B2CF9AE}" pid="7" name="MSIP_Label_d291ddcc-9a90-46b7-a727-d19b3ec4b730_SiteId">
    <vt:lpwstr>bdcbe535-f3cf-49f5-8a6a-fb6d98dc7837</vt:lpwstr>
  </property>
  <property fmtid="{D5CDD505-2E9C-101B-9397-08002B2CF9AE}" pid="8" name="MSIP_Label_d291ddcc-9a90-46b7-a727-d19b3ec4b730_ContentBits">
    <vt:lpwstr>0</vt:lpwstr>
  </property>
  <property fmtid="{D5CDD505-2E9C-101B-9397-08002B2CF9AE}" pid="9" name="MSIP_Label_d291ddcc-9a90-46b7-a727-d19b3ec4b730_ActionId">
    <vt:lpwstr>e48e4f0d-3e82-40dd-994b-8ba35a025c14</vt:lpwstr>
  </property>
  <property fmtid="{D5CDD505-2E9C-101B-9397-08002B2CF9AE}" pid="10" name="MediaServiceImageTags">
    <vt:lpwstr/>
  </property>
  <property fmtid="{D5CDD505-2E9C-101B-9397-08002B2CF9AE}" pid="11" name="Order">
    <vt:r8>34800</vt:r8>
  </property>
  <property fmtid="{D5CDD505-2E9C-101B-9397-08002B2CF9AE}" pid="12" name="_ExtendedDescription">
    <vt:lpwstr/>
  </property>
  <property fmtid="{D5CDD505-2E9C-101B-9397-08002B2CF9AE}" pid="13" name="c706b671796746379fc435e5ab8acaf9">
    <vt:lpwstr>Kladd|b4b6a614-00e1-4169-90bb-f9dbedae6a98</vt:lpwstr>
  </property>
  <property fmtid="{D5CDD505-2E9C-101B-9397-08002B2CF9AE}" pid="14" name="TaxCatchAll">
    <vt:lpwstr>1;#Kladd|b4b6a614-00e1-4169-90bb-f9dbedae6a98</vt:lpwstr>
  </property>
  <property fmtid="{D5CDD505-2E9C-101B-9397-08002B2CF9AE}" pid="15" name="SHICategory">
    <vt:lpwstr/>
  </property>
  <property fmtid="{D5CDD505-2E9C-101B-9397-08002B2CF9AE}" pid="16" name="SHIBusinessUnit">
    <vt:lpwstr/>
  </property>
  <property fmtid="{D5CDD505-2E9C-101B-9397-08002B2CF9AE}" pid="17" name="eddf1c2c1da842e2bc8d48adb607c365">
    <vt:lpwstr/>
  </property>
  <property fmtid="{D5CDD505-2E9C-101B-9397-08002B2CF9AE}" pid="18" name="mb0d347ee0664214bffb1328b3228b3b">
    <vt:lpwstr/>
  </property>
  <property fmtid="{D5CDD505-2E9C-101B-9397-08002B2CF9AE}" pid="19" name="SHIArchiveKey">
    <vt:lpwstr/>
  </property>
  <property fmtid="{D5CDD505-2E9C-101B-9397-08002B2CF9AE}" pid="20" name="f692c5fbbf584dd1b4cdb2fc07ec6741">
    <vt:lpwstr/>
  </property>
  <property fmtid="{D5CDD505-2E9C-101B-9397-08002B2CF9AE}" pid="21" name="SHIBusinessFunction">
    <vt:lpwstr/>
  </property>
  <property fmtid="{D5CDD505-2E9C-101B-9397-08002B2CF9AE}" pid="22" name="SHIJournalType">
    <vt:lpwstr/>
  </property>
  <property fmtid="{D5CDD505-2E9C-101B-9397-08002B2CF9AE}" pid="23" name="cd34d7d8f9d8445ca63dd03b5376680a">
    <vt:lpwstr/>
  </property>
  <property fmtid="{D5CDD505-2E9C-101B-9397-08002B2CF9AE}" pid="24" name="SHIStatus">
    <vt:lpwstr>1;#Kladd|b4b6a614-00e1-4169-90bb-f9dbedae6a98</vt:lpwstr>
  </property>
  <property fmtid="{D5CDD505-2E9C-101B-9397-08002B2CF9AE}" pid="25" name="lda629c15bae4e91aa6c7e8cbbdfc8b6">
    <vt:lpwstr/>
  </property>
</Properties>
</file>