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35E76849">
      <w:pPr>
        <w:pStyle w:val="Tittel"/>
      </w:pPr>
      <w:r w:rsidR="00A85872">
        <w:rPr/>
        <w:t xml:space="preserve">Forpliktelseserklæring </w:t>
      </w:r>
    </w:p>
    <w:p w:rsidRPr="00351789" w:rsidR="00A85872" w:rsidP="1EB6E9E4" w:rsidRDefault="00A85872" w14:paraId="625C0CE4" w14:textId="57B67A5B">
      <w:pPr>
        <w:pStyle w:val="Overskrift1"/>
        <w:suppressLineNumbers w:val="0"/>
        <w:bidi w:val="0"/>
        <w:spacing w:before="240" w:beforeAutospacing="off" w:after="0" w:afterAutospacing="off" w:line="259" w:lineRule="auto"/>
        <w:ind w:left="0" w:right="0"/>
        <w:jc w:val="left"/>
      </w:pPr>
      <w:r w:rsidR="6931C6CA">
        <w:rPr/>
        <w:t>2022/13585</w:t>
      </w:r>
      <w:r w:rsidR="00A85872">
        <w:rPr/>
        <w:t xml:space="preserve"> </w:t>
      </w:r>
      <w:r w:rsidR="17C93459">
        <w:rPr/>
        <w:t>Arbeidsklær, verneutstyr og vernesko til helseforetakene i Norge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77777777">
      <w:r>
        <w:br/>
      </w:r>
      <w:r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347148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  <w:commentRangeEnd w:id="0"/>
      <w:r w:rsidRPr="0037175C" w:rsidR="00F91047">
        <w:rPr>
          <w:rStyle w:val="Merknadsreferanse"/>
        </w:rPr>
        <w:commentReference w:id="0"/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347148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JE" w:author="Josefine Frostad Eggesbø" w:date="2025-05-20T09:51:00Z" w:id="0">
    <w:p w:rsidR="00F91047" w:rsidP="00F91047" w:rsidRDefault="00F91047" w14:paraId="37DBEF1E" w14:textId="7777777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BD5AA6" w:rsidR="0001190D" w:rsidP="432CBCE8" w:rsidRDefault="00A85872" w14:paraId="2ACEEC7E" w14:textId="33C1BCDA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Forpliktelseserklæring 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underleverandør_hovedleverandør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5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17C93459"/>
    <w:rsid w:val="1EB6E9E4"/>
    <w:rsid w:val="432CBCE8"/>
    <w:rsid w:val="6931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52D494-52C4-428A-9A84-E4EE1D49EC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5</cp:revision>
  <dcterms:created xsi:type="dcterms:W3CDTF">2025-05-21T06:52:00Z</dcterms:created>
  <dcterms:modified xsi:type="dcterms:W3CDTF">2026-08-11T07:53:37Z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