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E7CE3" w:rsidR="00347D24" w:rsidP="00347D24" w:rsidRDefault="00347D24" w14:paraId="2859EC35" w14:textId="77777777">
      <w:pPr>
        <w:pStyle w:val="Tittelside2"/>
        <w:rPr>
          <w:rStyle w:val="Overskrift1Tegn"/>
          <w:b/>
          <w:bCs/>
          <w:caps w:val="0"/>
        </w:rPr>
      </w:pPr>
      <w:r>
        <w:t>K</w:t>
      </w:r>
      <w:r w:rsidRPr="00F23A66">
        <w:t>ontraktsvilkår</w:t>
      </w:r>
    </w:p>
    <w:p w:rsidRPr="004E7CE3" w:rsidR="00347D24" w:rsidP="00347D24" w:rsidRDefault="00347D24" w14:paraId="1CC768E7" w14:textId="77777777">
      <w:pPr>
        <w:rPr>
          <w:rFonts w:cs="Arial"/>
          <w:b/>
        </w:rPr>
      </w:pPr>
    </w:p>
    <w:p w:rsidRPr="004E7CE3" w:rsidR="00347D24" w:rsidP="00347D24" w:rsidRDefault="00347D24" w14:paraId="29101726" w14:textId="77777777">
      <w:pPr>
        <w:rPr>
          <w:rFonts w:cs="Arial"/>
          <w:b/>
        </w:rPr>
      </w:pPr>
    </w:p>
    <w:p w:rsidR="00347D24" w:rsidP="5C10AC23" w:rsidRDefault="00584224" w14:paraId="6954CD3E" w14:textId="2C884F42">
      <w:pPr>
        <w:rPr>
          <w:rFonts w:cs="Arial"/>
          <w:b w:val="1"/>
          <w:bCs w:val="1"/>
        </w:rPr>
      </w:pPr>
      <w:commentRangeStart w:id="0"/>
      <w:r w:rsidRPr="5C10AC23" w:rsidR="16606094">
        <w:rPr>
          <w:rFonts w:cs="Arial"/>
          <w:b w:val="1"/>
          <w:bCs w:val="1"/>
        </w:rPr>
        <w:t xml:space="preserve">2026/6360 </w:t>
      </w:r>
      <w:r w:rsidRPr="5C10AC23" w:rsidR="27B693C8">
        <w:rPr>
          <w:rFonts w:cs="Arial"/>
          <w:b w:val="1"/>
          <w:bCs w:val="1"/>
        </w:rPr>
        <w:t>Rammeavtale</w:t>
      </w:r>
      <w:r w:rsidRPr="5C10AC23" w:rsidR="1E07C871">
        <w:rPr>
          <w:rFonts w:cs="Arial"/>
          <w:b w:val="1"/>
          <w:bCs w:val="1"/>
        </w:rPr>
        <w:t xml:space="preserve"> </w:t>
      </w:r>
      <w:r w:rsidRPr="5C10AC23" w:rsidR="1E07C871">
        <w:rPr>
          <w:rFonts w:cs="Arial"/>
          <w:b w:val="1"/>
          <w:bCs w:val="1"/>
        </w:rPr>
        <w:t>bedriftshelsetjenester</w:t>
      </w:r>
      <w:r w:rsidRPr="5C10AC23" w:rsidR="1E07C871">
        <w:rPr>
          <w:rFonts w:cs="Arial"/>
          <w:b w:val="1"/>
          <w:bCs w:val="1"/>
        </w:rPr>
        <w:t xml:space="preserve"> </w:t>
      </w:r>
      <w:commentRangeEnd w:id="0"/>
      <w:r>
        <w:rPr>
          <w:rStyle w:val="CommentReference"/>
        </w:rPr>
        <w:commentReference w:id="0"/>
      </w:r>
    </w:p>
    <w:p w:rsidRPr="004E7CE3" w:rsidR="00347D24" w:rsidP="00347D24" w:rsidRDefault="00347D24" w14:paraId="7552A574" w14:textId="77777777">
      <w:pPr>
        <w:pStyle w:val="Merknadstekst"/>
        <w:rPr>
          <w:rFonts w:cs="Arial"/>
        </w:rPr>
      </w:pPr>
    </w:p>
    <w:p w:rsidRPr="003B43B5" w:rsidR="00347D24" w:rsidP="00347D24" w:rsidRDefault="00347D24" w14:paraId="7EA23C7C" w14:textId="77777777">
      <w:pPr>
        <w:pStyle w:val="Normalmedluftover"/>
        <w:rPr>
          <w:b/>
          <w:lang w:val="nn-NO"/>
        </w:rPr>
      </w:pPr>
      <w:r w:rsidRPr="003B43B5">
        <w:rPr>
          <w:b/>
          <w:lang w:val="nn-NO"/>
        </w:rPr>
        <w:t>er inngått mellom:</w:t>
      </w:r>
    </w:p>
    <w:p w:rsidRPr="003B43B5" w:rsidR="00347D24" w:rsidP="00347D24" w:rsidRDefault="00347D24" w14:paraId="30F7703C" w14:textId="01AA1A82">
      <w:pPr>
        <w:pStyle w:val="Normalmedluftover"/>
        <w:rPr>
          <w:lang w:val="nn-NO"/>
        </w:rPr>
      </w:pPr>
    </w:p>
    <w:p w:rsidRPr="004E7CE3" w:rsidR="00347D24" w:rsidP="00347D24" w:rsidRDefault="00347D24" w14:paraId="1F998C22" w14:textId="77777777">
      <w:pPr>
        <w:rPr>
          <w:rFonts w:cs="Arial"/>
        </w:rPr>
      </w:pPr>
      <w:r w:rsidRPr="004E7CE3">
        <w:rPr>
          <w:rFonts w:cs="Arial"/>
        </w:rPr>
        <w:t>_____________________________________________________</w:t>
      </w:r>
    </w:p>
    <w:p w:rsidRPr="004E7CE3" w:rsidR="00347D24" w:rsidP="00347D24" w:rsidRDefault="00347D24" w14:paraId="60A1C220" w14:textId="77777777">
      <w:pPr>
        <w:rPr>
          <w:rFonts w:cs="Arial"/>
        </w:rPr>
      </w:pPr>
      <w:r w:rsidRPr="004E7CE3">
        <w:rPr>
          <w:rFonts w:cs="Arial"/>
        </w:rPr>
        <w:t xml:space="preserve">(heretter kalt </w:t>
      </w:r>
      <w:r>
        <w:rPr>
          <w:rFonts w:cs="Arial"/>
        </w:rPr>
        <w:t>l</w:t>
      </w:r>
      <w:r w:rsidRPr="004E7CE3">
        <w:rPr>
          <w:rFonts w:cs="Arial"/>
        </w:rPr>
        <w:t>everandøren)</w:t>
      </w:r>
    </w:p>
    <w:p w:rsidRPr="004E7CE3" w:rsidR="00347D24" w:rsidP="00347D24" w:rsidRDefault="00347D24" w14:paraId="38A1344B" w14:textId="77777777">
      <w:pPr>
        <w:rPr>
          <w:rFonts w:cs="Arial"/>
        </w:rPr>
      </w:pPr>
    </w:p>
    <w:p w:rsidRPr="004E7CE3" w:rsidR="00347D24" w:rsidP="00347D24" w:rsidRDefault="00347D24" w14:paraId="1B6005F4" w14:textId="77777777">
      <w:pPr>
        <w:rPr>
          <w:rFonts w:cs="Arial"/>
        </w:rPr>
      </w:pPr>
      <w:r w:rsidRPr="004E7CE3">
        <w:rPr>
          <w:rFonts w:cs="Arial"/>
          <w:b/>
        </w:rPr>
        <w:t>og</w:t>
      </w:r>
    </w:p>
    <w:p w:rsidRPr="004E7CE3" w:rsidR="00347D24" w:rsidP="00347D24" w:rsidRDefault="00347D24" w14:paraId="4DD119E9" w14:textId="40C8ECF9">
      <w:pPr>
        <w:pStyle w:val="Normalmedluftover"/>
      </w:pPr>
      <w:r w:rsidR="0FB91117">
        <w:rPr/>
        <w:t>Kongsberg kommune</w:t>
      </w:r>
    </w:p>
    <w:p w:rsidRPr="004E7CE3" w:rsidR="00347D24" w:rsidP="00347D24" w:rsidRDefault="00347D24" w14:paraId="69DBE94B" w14:textId="77777777">
      <w:pPr>
        <w:pStyle w:val="Linjestil"/>
      </w:pPr>
      <w:r w:rsidRPr="004E7CE3">
        <w:t>_____________________________________________________</w:t>
      </w:r>
    </w:p>
    <w:p w:rsidRPr="004E7CE3" w:rsidR="00347D24" w:rsidP="00347D24" w:rsidRDefault="00347D24" w14:paraId="3491C06F" w14:textId="77777777">
      <w:pPr>
        <w:rPr>
          <w:rFonts w:cs="Arial"/>
        </w:rPr>
      </w:pPr>
      <w:r w:rsidRPr="004E7CE3">
        <w:rPr>
          <w:rFonts w:cs="Arial"/>
        </w:rPr>
        <w:t xml:space="preserve">(heretter kalt </w:t>
      </w:r>
      <w:r>
        <w:rPr>
          <w:rFonts w:cs="Arial"/>
        </w:rPr>
        <w:t>oppdragsgiver</w:t>
      </w:r>
      <w:r w:rsidRPr="004E7CE3">
        <w:rPr>
          <w:rFonts w:cs="Arial"/>
        </w:rPr>
        <w:t>)</w:t>
      </w:r>
    </w:p>
    <w:p w:rsidRPr="004E7CE3" w:rsidR="00347D24" w:rsidP="00347D24" w:rsidRDefault="00347D24" w14:paraId="56902229" w14:textId="77777777">
      <w:pPr>
        <w:rPr>
          <w:rFonts w:cs="Arial"/>
        </w:rPr>
      </w:pPr>
    </w:p>
    <w:p w:rsidRPr="004E7CE3" w:rsidR="00347D24" w:rsidP="00347D24" w:rsidRDefault="00347D24" w14:paraId="727B75CE" w14:textId="77777777">
      <w:pPr>
        <w:rPr>
          <w:rFonts w:cs="Arial"/>
          <w:b/>
        </w:rPr>
      </w:pPr>
      <w:r w:rsidRPr="004E7CE3">
        <w:rPr>
          <w:rFonts w:cs="Arial"/>
          <w:b/>
        </w:rPr>
        <w:t>Sted og dato:</w:t>
      </w:r>
    </w:p>
    <w:p w:rsidRPr="004E7CE3" w:rsidR="00347D24" w:rsidP="00584224" w:rsidRDefault="002F470A" w14:paraId="056343CB" w14:textId="7D942892">
      <w:pPr>
        <w:pStyle w:val="Normalmedluftover"/>
      </w:pPr>
      <w:r w:rsidR="7A3AAC6F">
        <w:rPr/>
        <w:t>Kontrakten</w:t>
      </w:r>
      <w:r w:rsidR="27B693C8">
        <w:rPr/>
        <w:t xml:space="preserve"> er </w:t>
      </w:r>
      <w:r w:rsidR="00A76E2B">
        <w:rPr/>
        <w:t xml:space="preserve">elektronisk </w:t>
      </w:r>
      <w:r w:rsidR="27B693C8">
        <w:rPr/>
        <w:t xml:space="preserve">signert i </w:t>
      </w:r>
      <w:r w:rsidR="09E851BF">
        <w:rPr/>
        <w:t>Artifik</w:t>
      </w:r>
    </w:p>
    <w:p w:rsidRPr="004E7CE3" w:rsidR="00347D24" w:rsidP="00347D24" w:rsidRDefault="00347D24" w14:paraId="4C2C8236" w14:textId="77777777">
      <w:pPr>
        <w:rPr>
          <w:rFonts w:cs="Arial"/>
        </w:rPr>
      </w:pPr>
      <w:r w:rsidRPr="004E7CE3">
        <w:rPr>
          <w:rFonts w:cs="Arial"/>
        </w:rPr>
        <w:t>_____________________________________________________</w:t>
      </w:r>
    </w:p>
    <w:p w:rsidR="00347D24" w:rsidP="00347D24" w:rsidRDefault="00347D24" w14:paraId="628C25AF" w14:textId="77777777">
      <w:pPr>
        <w:rPr>
          <w:rFonts w:cs="Arial"/>
        </w:rPr>
      </w:pPr>
    </w:p>
    <w:p w:rsidR="00347D24" w:rsidP="00347D24" w:rsidRDefault="00347D24" w14:paraId="358EA323" w14:textId="77777777">
      <w:pPr>
        <w:rPr>
          <w:rFonts w:cs="Arial"/>
          <w:b/>
        </w:rPr>
      </w:pPr>
    </w:p>
    <w:p w:rsidR="00347D24" w:rsidP="00347D24" w:rsidRDefault="00347D24" w14:paraId="3C153328" w14:textId="77777777">
      <w:pPr>
        <w:rPr>
          <w:rFonts w:cs="Arial"/>
        </w:rPr>
      </w:pPr>
    </w:p>
    <w:p w:rsidRPr="004E7CE3" w:rsidR="004021F6" w:rsidP="00347D24" w:rsidRDefault="004021F6" w14:paraId="14585D46" w14:textId="77777777">
      <w:pPr>
        <w:rPr>
          <w:rFonts w:cs="Arial"/>
        </w:rPr>
      </w:pPr>
    </w:p>
    <w:p w:rsidRPr="004E7CE3" w:rsidR="00347D24" w:rsidP="00347D24" w:rsidRDefault="00347D24" w14:paraId="1CFF14CF" w14:textId="77777777">
      <w:pPr>
        <w:rPr>
          <w:rFonts w:cs="Arial"/>
        </w:rPr>
      </w:pPr>
    </w:p>
    <w:tbl>
      <w:tblPr>
        <w:tblW w:w="0" w:type="auto"/>
        <w:tblLook w:val="04A0" w:firstRow="1" w:lastRow="0" w:firstColumn="1" w:lastColumn="0" w:noHBand="0" w:noVBand="1"/>
      </w:tblPr>
      <w:tblGrid>
        <w:gridCol w:w="3807"/>
        <w:gridCol w:w="3922"/>
      </w:tblGrid>
      <w:tr w:rsidRPr="004E7CE3" w:rsidR="00347D24" w:rsidTr="5C10AC23" w14:paraId="14A1D5EE" w14:textId="77777777">
        <w:tc>
          <w:tcPr>
            <w:tcW w:w="3807" w:type="dxa"/>
            <w:tcMar/>
          </w:tcPr>
          <w:p w:rsidRPr="004E7CE3" w:rsidR="00347D24" w:rsidP="00697523" w:rsidRDefault="00347D24" w14:paraId="00CDFC87" w14:textId="77777777">
            <w:pPr>
              <w:rPr>
                <w:rFonts w:cs="Arial"/>
              </w:rPr>
            </w:pPr>
            <w:r w:rsidRPr="004E7CE3">
              <w:rPr>
                <w:rFonts w:cs="Arial"/>
              </w:rPr>
              <w:t>[</w:t>
            </w:r>
            <w:r>
              <w:rPr>
                <w:rFonts w:cs="Arial"/>
              </w:rPr>
              <w:t>Oppdragsgivers</w:t>
            </w:r>
            <w:r w:rsidRPr="004E7CE3">
              <w:rPr>
                <w:rFonts w:cs="Arial"/>
              </w:rPr>
              <w:t xml:space="preserve"> navn her]</w:t>
            </w:r>
          </w:p>
        </w:tc>
        <w:tc>
          <w:tcPr>
            <w:tcW w:w="3922" w:type="dxa"/>
            <w:tcMar/>
          </w:tcPr>
          <w:p w:rsidRPr="004E7CE3" w:rsidR="00347D24" w:rsidP="00697523" w:rsidRDefault="00347D24" w14:paraId="795D8AC6" w14:textId="77777777">
            <w:pPr>
              <w:rPr>
                <w:rFonts w:cs="Arial"/>
              </w:rPr>
            </w:pPr>
            <w:r w:rsidRPr="004E7CE3">
              <w:rPr>
                <w:rFonts w:cs="Arial"/>
              </w:rPr>
              <w:t>[Leverandørens navn her]</w:t>
            </w:r>
          </w:p>
        </w:tc>
      </w:tr>
      <w:tr w:rsidRPr="004E7CE3" w:rsidR="00347D24" w:rsidTr="5C10AC23" w14:paraId="00C12C25" w14:textId="77777777">
        <w:tc>
          <w:tcPr>
            <w:tcW w:w="3807" w:type="dxa"/>
            <w:tcMar/>
          </w:tcPr>
          <w:p w:rsidRPr="004E7CE3" w:rsidR="00347D24" w:rsidP="00697523" w:rsidRDefault="00347D24" w14:paraId="1F98BE31" w14:textId="77777777">
            <w:pPr>
              <w:rPr>
                <w:rFonts w:cs="Arial"/>
                <w:sz w:val="40"/>
                <w:szCs w:val="40"/>
              </w:rPr>
            </w:pPr>
          </w:p>
          <w:p w:rsidRPr="00686664" w:rsidR="003F577C" w:rsidP="00A76E2B" w:rsidRDefault="00A76E2B" w14:paraId="4BAC0A65" w14:textId="6A3FAA10">
            <w:pPr>
              <w:rPr>
                <w:rFonts w:cs="Arial"/>
                <w:sz w:val="10"/>
                <w:szCs w:val="10"/>
              </w:rPr>
            </w:pPr>
            <w:r w:rsidRPr="5C10AC23" w:rsidR="00A76E2B">
              <w:rPr>
                <w:rFonts w:cs="Arial"/>
              </w:rPr>
              <w:t xml:space="preserve">Signert i </w:t>
            </w:r>
            <w:r w:rsidRPr="5C10AC23" w:rsidR="22475350">
              <w:rPr>
                <w:rFonts w:cs="Arial"/>
              </w:rPr>
              <w:t>Artifik</w:t>
            </w:r>
            <w:r>
              <w:br/>
            </w:r>
            <w:r w:rsidRPr="5C10AC23" w:rsidR="46BF54C9">
              <w:rPr>
                <w:rFonts w:cs="Arial"/>
                <w:sz w:val="10"/>
                <w:szCs w:val="10"/>
              </w:rPr>
              <w:t>_______</w:t>
            </w:r>
            <w:r w:rsidRPr="5C10AC23" w:rsidR="00A76E2B">
              <w:rPr>
                <w:rFonts w:cs="Arial"/>
                <w:sz w:val="10"/>
                <w:szCs w:val="10"/>
              </w:rPr>
              <w:t>_______________</w:t>
            </w:r>
            <w:r w:rsidRPr="5C10AC23" w:rsidR="00A76E2B">
              <w:rPr>
                <w:rFonts w:cs="Arial"/>
                <w:sz w:val="10"/>
                <w:szCs w:val="10"/>
              </w:rPr>
              <w:t>_________________________</w:t>
            </w:r>
            <w:r w:rsidRPr="5C10AC23" w:rsidR="00A76E2B">
              <w:rPr>
                <w:rFonts w:cs="Arial"/>
                <w:sz w:val="10"/>
                <w:szCs w:val="10"/>
              </w:rPr>
              <w:t>_</w:t>
            </w:r>
          </w:p>
          <w:p w:rsidRPr="004E7CE3" w:rsidR="00347D24" w:rsidP="00697523" w:rsidRDefault="00347D24" w14:paraId="40098468" w14:textId="77777777">
            <w:pPr>
              <w:rPr>
                <w:rFonts w:cs="Arial"/>
              </w:rPr>
            </w:pPr>
            <w:r>
              <w:rPr>
                <w:rFonts w:cs="Arial"/>
              </w:rPr>
              <w:t>Oppdragsgivers</w:t>
            </w:r>
            <w:r w:rsidRPr="004E7CE3">
              <w:rPr>
                <w:rFonts w:cs="Arial"/>
              </w:rPr>
              <w:t xml:space="preserve"> underskrift</w:t>
            </w:r>
          </w:p>
        </w:tc>
        <w:tc>
          <w:tcPr>
            <w:tcW w:w="3922" w:type="dxa"/>
            <w:tcMar/>
          </w:tcPr>
          <w:p w:rsidRPr="004E7CE3" w:rsidR="00347D24" w:rsidP="00697523" w:rsidRDefault="00347D24" w14:paraId="48295443" w14:textId="77777777">
            <w:pPr>
              <w:tabs>
                <w:tab w:val="right" w:pos="3680"/>
              </w:tabs>
              <w:rPr>
                <w:rFonts w:cs="Arial"/>
                <w:sz w:val="40"/>
                <w:szCs w:val="40"/>
              </w:rPr>
            </w:pPr>
          </w:p>
          <w:p w:rsidRPr="00AA2707" w:rsidR="00A76E2B" w:rsidP="00A76E2B" w:rsidRDefault="00A76E2B" w14:paraId="297F727F" w14:textId="240AF92B">
            <w:pPr>
              <w:rPr>
                <w:rFonts w:cs="Arial"/>
                <w:sz w:val="10"/>
                <w:szCs w:val="10"/>
              </w:rPr>
            </w:pPr>
            <w:r w:rsidRPr="5C10AC23" w:rsidR="00A76E2B">
              <w:rPr>
                <w:rFonts w:cs="Arial"/>
              </w:rPr>
              <w:t xml:space="preserve">Signert i </w:t>
            </w:r>
            <w:r w:rsidRPr="5C10AC23" w:rsidR="513FB830">
              <w:rPr>
                <w:rFonts w:cs="Arial"/>
              </w:rPr>
              <w:t>Artifik</w:t>
            </w:r>
            <w:r>
              <w:br/>
            </w:r>
            <w:r w:rsidRPr="5C10AC23" w:rsidR="00A76E2B">
              <w:rPr>
                <w:rFonts w:cs="Arial"/>
                <w:sz w:val="10"/>
                <w:szCs w:val="10"/>
              </w:rPr>
              <w:t>_______________________________________________</w:t>
            </w:r>
            <w:r w:rsidRPr="5C10AC23" w:rsidR="00A76E2B">
              <w:rPr>
                <w:rFonts w:cs="Arial"/>
                <w:sz w:val="10"/>
                <w:szCs w:val="10"/>
              </w:rPr>
              <w:t>_</w:t>
            </w:r>
          </w:p>
          <w:p w:rsidRPr="004E7CE3" w:rsidR="00347D24" w:rsidP="00A76E2B" w:rsidRDefault="00347D24" w14:paraId="2D1E5C21" w14:textId="77777777">
            <w:pPr>
              <w:tabs>
                <w:tab w:val="right" w:pos="3680"/>
              </w:tabs>
              <w:rPr>
                <w:rFonts w:cs="Arial"/>
              </w:rPr>
            </w:pPr>
            <w:r w:rsidRPr="004E7CE3">
              <w:rPr>
                <w:rFonts w:cs="Arial"/>
              </w:rPr>
              <w:t>Leverandørens underskrift</w:t>
            </w:r>
          </w:p>
        </w:tc>
      </w:tr>
    </w:tbl>
    <w:p w:rsidRPr="004E7CE3" w:rsidR="00347D24" w:rsidP="00347D24" w:rsidRDefault="00347D24" w14:paraId="0DC725DE" w14:textId="77777777">
      <w:pPr>
        <w:rPr>
          <w:rFonts w:cs="Arial"/>
        </w:rPr>
      </w:pPr>
    </w:p>
    <w:p w:rsidRPr="004E7CE3" w:rsidR="00347D24" w:rsidP="00347D24" w:rsidRDefault="00347D24" w14:paraId="2C045F63" w14:textId="5CA29AFF">
      <w:pPr>
        <w:rPr>
          <w:rFonts w:cs="Arial"/>
        </w:rPr>
      </w:pPr>
    </w:p>
    <w:p w:rsidRPr="004E7CE3" w:rsidR="00347D24" w:rsidP="00347D24" w:rsidRDefault="00347D24" w14:paraId="3ECC1E9C" w14:textId="77777777">
      <w:pPr>
        <w:rPr>
          <w:rFonts w:cs="Arial"/>
        </w:rPr>
      </w:pPr>
    </w:p>
    <w:p w:rsidRPr="004E7CE3" w:rsidR="00347D24" w:rsidP="00347D24" w:rsidRDefault="00347D24" w14:paraId="37BF2D5D" w14:textId="77777777">
      <w:pPr>
        <w:rPr>
          <w:rFonts w:cs="Arial"/>
        </w:rPr>
      </w:pPr>
    </w:p>
    <w:p w:rsidRPr="004E7CE3" w:rsidR="00347D24" w:rsidP="00347D24" w:rsidRDefault="00347D24" w14:paraId="3C3C0D1F" w14:textId="77777777">
      <w:pPr>
        <w:rPr>
          <w:rFonts w:cs="Arial"/>
        </w:rPr>
      </w:pPr>
      <w:r w:rsidRPr="004E7CE3">
        <w:rPr>
          <w:rFonts w:cs="Arial"/>
        </w:rPr>
        <w:t>_________________________________________________</w:t>
      </w:r>
    </w:p>
    <w:p w:rsidRPr="004E7CE3" w:rsidR="00347D24" w:rsidP="00347D24" w:rsidRDefault="00347D24" w14:paraId="66D02AE9" w14:textId="77777777">
      <w:pPr>
        <w:rPr>
          <w:rFonts w:cs="Arial"/>
        </w:rPr>
      </w:pPr>
    </w:p>
    <w:p w:rsidRPr="00B86ACB" w:rsidR="00347D24" w:rsidP="00347D24" w:rsidRDefault="00347D24" w14:paraId="5B0B25E1" w14:textId="77777777">
      <w:pPr>
        <w:rPr>
          <w:rFonts w:cs="Arial"/>
          <w:b/>
          <w:bCs/>
        </w:rPr>
      </w:pPr>
      <w:r w:rsidRPr="004E7CE3">
        <w:rPr>
          <w:rFonts w:cs="Arial"/>
          <w:b/>
          <w:bCs/>
        </w:rPr>
        <w:t>Henvendelser</w:t>
      </w:r>
    </w:p>
    <w:p w:rsidRPr="004E7CE3" w:rsidR="00347D24" w:rsidP="00347D24" w:rsidRDefault="00347D24" w14:paraId="55B8FE88" w14:textId="77777777">
      <w:pPr>
        <w:rPr>
          <w:rFonts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4E7CE3" w:rsidR="00347D24" w:rsidTr="3EBC5485" w14:paraId="6AB0FD8A" w14:textId="77777777">
        <w:tc>
          <w:tcPr>
            <w:tcW w:w="4109" w:type="dxa"/>
            <w:tcMar/>
          </w:tcPr>
          <w:p w:rsidRPr="004E7CE3" w:rsidR="00347D24" w:rsidP="1FEBCF5B" w:rsidRDefault="00347D24" w14:paraId="3509806C" w14:textId="77777777">
            <w:pPr>
              <w:pStyle w:val="TableContents"/>
              <w:rPr>
                <w:rFonts w:cs="Arial"/>
                <w:b w:val="1"/>
                <w:bCs w:val="1"/>
              </w:rPr>
            </w:pPr>
            <w:r w:rsidRPr="1FEBCF5B" w:rsidR="00347D24">
              <w:rPr>
                <w:rFonts w:cs="Arial"/>
                <w:b w:val="1"/>
                <w:bCs w:val="1"/>
              </w:rPr>
              <w:t xml:space="preserve">Hos </w:t>
            </w:r>
            <w:r w:rsidRPr="1FEBCF5B" w:rsidR="00347D24">
              <w:rPr>
                <w:rFonts w:cs="Arial"/>
                <w:b w:val="1"/>
                <w:bCs w:val="1"/>
              </w:rPr>
              <w:t>oppdragsgiver</w:t>
            </w:r>
          </w:p>
        </w:tc>
        <w:tc>
          <w:tcPr>
            <w:tcW w:w="4110" w:type="dxa"/>
            <w:tcMar/>
          </w:tcPr>
          <w:p w:rsidRPr="004E7CE3" w:rsidR="00347D24" w:rsidP="00697523" w:rsidRDefault="00347D24" w14:paraId="489080FB" w14:textId="77777777">
            <w:pPr>
              <w:pStyle w:val="TableContents"/>
              <w:rPr>
                <w:rFonts w:cs="Arial"/>
                <w:b/>
              </w:rPr>
            </w:pPr>
            <w:r w:rsidRPr="004E7CE3">
              <w:rPr>
                <w:rFonts w:cs="Arial"/>
                <w:b/>
              </w:rPr>
              <w:t xml:space="preserve">Hos </w:t>
            </w:r>
            <w:r>
              <w:rPr>
                <w:rFonts w:cs="Arial"/>
                <w:b/>
              </w:rPr>
              <w:t>l</w:t>
            </w:r>
            <w:r w:rsidRPr="004E7CE3">
              <w:rPr>
                <w:rFonts w:cs="Arial"/>
                <w:b/>
              </w:rPr>
              <w:t>everandøren</w:t>
            </w:r>
          </w:p>
        </w:tc>
      </w:tr>
      <w:tr w:rsidRPr="004E7CE3" w:rsidR="00347D24" w:rsidTr="3EBC5485" w14:paraId="2D80005C" w14:textId="77777777">
        <w:tc>
          <w:tcPr>
            <w:tcW w:w="4109" w:type="dxa"/>
            <w:tcMar/>
          </w:tcPr>
          <w:p w:rsidRPr="004E7CE3" w:rsidR="00347D24" w:rsidP="1FEBCF5B" w:rsidRDefault="00347D24" w14:paraId="22FB879A" w14:textId="5961AFCB">
            <w:pPr>
              <w:pStyle w:val="TableContents"/>
              <w:rPr>
                <w:rFonts w:cs="Arial"/>
              </w:rPr>
            </w:pPr>
            <w:r w:rsidRPr="1FEBCF5B" w:rsidR="00347D24">
              <w:rPr>
                <w:rFonts w:cs="Arial"/>
              </w:rPr>
              <w:t>Navn:</w:t>
            </w:r>
            <w:r w:rsidRPr="1FEBCF5B" w:rsidR="00347D24">
              <w:rPr>
                <w:rFonts w:cs="Arial"/>
              </w:rPr>
              <w:t xml:space="preserve"> </w:t>
            </w:r>
            <w:r w:rsidRPr="1FEBCF5B" w:rsidR="46805DCB">
              <w:rPr>
                <w:rFonts w:cs="Arial"/>
              </w:rPr>
              <w:t>Rakel Olstad</w:t>
            </w:r>
          </w:p>
        </w:tc>
        <w:tc>
          <w:tcPr>
            <w:tcW w:w="4110" w:type="dxa"/>
            <w:tcMar/>
          </w:tcPr>
          <w:p w:rsidRPr="004E7CE3" w:rsidR="00347D24" w:rsidP="00697523" w:rsidRDefault="00347D24" w14:paraId="268DEB13" w14:textId="77777777">
            <w:pPr>
              <w:pStyle w:val="TableContents"/>
              <w:rPr>
                <w:rFonts w:cs="Arial"/>
              </w:rPr>
            </w:pPr>
            <w:r w:rsidRPr="004E7CE3">
              <w:rPr>
                <w:rFonts w:cs="Arial"/>
              </w:rPr>
              <w:t xml:space="preserve">Navn: </w:t>
            </w:r>
          </w:p>
        </w:tc>
      </w:tr>
      <w:tr w:rsidRPr="004E7CE3" w:rsidR="00347D24" w:rsidTr="3EBC5485" w14:paraId="51FB5545" w14:textId="77777777">
        <w:tc>
          <w:tcPr>
            <w:tcW w:w="4109" w:type="dxa"/>
            <w:tcMar/>
          </w:tcPr>
          <w:p w:rsidRPr="004E7CE3" w:rsidR="00347D24" w:rsidP="58906071" w:rsidRDefault="00347D24" w14:paraId="229A95B3" w14:textId="0FB48821">
            <w:pPr>
              <w:pStyle w:val="TableContents"/>
              <w:tabs>
                <w:tab w:val="left" w:pos="938"/>
              </w:tabs>
            </w:pPr>
            <w:r w:rsidRPr="1FEBCF5B" w:rsidR="00347D24">
              <w:rPr>
                <w:rFonts w:cs="Arial"/>
              </w:rPr>
              <w:t>Stilling:</w:t>
            </w:r>
            <w:r w:rsidRPr="1FEBCF5B" w:rsidR="00347D24">
              <w:rPr>
                <w:rFonts w:cs="Arial"/>
              </w:rPr>
              <w:t xml:space="preserve"> </w:t>
            </w:r>
            <w:r w:rsidRPr="1FEBCF5B" w:rsidR="4A0B2901">
              <w:rPr>
                <w:rFonts w:cs="Arial"/>
              </w:rPr>
              <w:t xml:space="preserve">Rådgiver </w:t>
            </w:r>
          </w:p>
        </w:tc>
        <w:tc>
          <w:tcPr>
            <w:tcW w:w="4110" w:type="dxa"/>
            <w:tcMar/>
          </w:tcPr>
          <w:p w:rsidRPr="004E7CE3" w:rsidR="00347D24" w:rsidP="00697523" w:rsidRDefault="00347D24" w14:paraId="1F6DCA6C" w14:textId="77777777">
            <w:pPr>
              <w:pStyle w:val="TableContents"/>
              <w:rPr>
                <w:rFonts w:cs="Arial"/>
              </w:rPr>
            </w:pPr>
            <w:r w:rsidRPr="004E7CE3">
              <w:rPr>
                <w:rFonts w:cs="Arial"/>
              </w:rPr>
              <w:t xml:space="preserve">Stilling: </w:t>
            </w:r>
          </w:p>
        </w:tc>
      </w:tr>
      <w:tr w:rsidRPr="004E7CE3" w:rsidR="00347D24" w:rsidTr="3EBC5485" w14:paraId="40A6FFF7" w14:textId="77777777">
        <w:tc>
          <w:tcPr>
            <w:tcW w:w="4109" w:type="dxa"/>
            <w:tcMar/>
          </w:tcPr>
          <w:p w:rsidRPr="004E7CE3" w:rsidR="00347D24" w:rsidP="1FEBCF5B" w:rsidRDefault="00347D24" w14:paraId="32030F36" w14:textId="3D411688">
            <w:pPr>
              <w:pStyle w:val="TableContents"/>
              <w:spacing w:before="240" w:beforeAutospacing="off" w:after="240" w:afterAutospacing="off"/>
            </w:pPr>
            <w:r w:rsidRPr="3EBC5485" w:rsidR="00347D24">
              <w:rPr>
                <w:rFonts w:cs="Arial"/>
              </w:rPr>
              <w:t>Telefon:</w:t>
            </w:r>
            <w:r w:rsidRPr="3EBC5485" w:rsidR="00347D24">
              <w:rPr>
                <w:rFonts w:cs="Arial"/>
              </w:rPr>
              <w:t xml:space="preserve"> </w:t>
            </w:r>
            <w:r w:rsidRPr="3EBC5485" w:rsidR="0A1F7DE7">
              <w:rPr>
                <w:noProof w:val="0"/>
                <w:lang w:val="nb-NO"/>
              </w:rPr>
              <w:t>906</w:t>
            </w:r>
            <w:r w:rsidRPr="3EBC5485" w:rsidR="0CADDF39">
              <w:rPr>
                <w:noProof w:val="0"/>
                <w:lang w:val="nb-NO"/>
              </w:rPr>
              <w:t xml:space="preserve"> </w:t>
            </w:r>
            <w:r w:rsidRPr="3EBC5485" w:rsidR="0A1F7DE7">
              <w:rPr>
                <w:noProof w:val="0"/>
                <w:lang w:val="nb-NO"/>
              </w:rPr>
              <w:t>36</w:t>
            </w:r>
            <w:r w:rsidRPr="3EBC5485" w:rsidR="435B463D">
              <w:rPr>
                <w:noProof w:val="0"/>
                <w:lang w:val="nb-NO"/>
              </w:rPr>
              <w:t xml:space="preserve"> </w:t>
            </w:r>
            <w:r w:rsidRPr="3EBC5485" w:rsidR="0A1F7DE7">
              <w:rPr>
                <w:noProof w:val="0"/>
                <w:lang w:val="nb-NO"/>
              </w:rPr>
              <w:t>597</w:t>
            </w:r>
          </w:p>
        </w:tc>
        <w:tc>
          <w:tcPr>
            <w:tcW w:w="4110" w:type="dxa"/>
            <w:tcMar/>
          </w:tcPr>
          <w:p w:rsidRPr="004E7CE3" w:rsidR="00347D24" w:rsidP="00697523" w:rsidRDefault="00347D24" w14:paraId="3A6B479C" w14:textId="77777777">
            <w:pPr>
              <w:pStyle w:val="TableContents"/>
              <w:rPr>
                <w:rFonts w:cs="Arial"/>
              </w:rPr>
            </w:pPr>
            <w:r w:rsidRPr="004E7CE3">
              <w:rPr>
                <w:rFonts w:cs="Arial"/>
              </w:rPr>
              <w:t xml:space="preserve">Telefon: </w:t>
            </w:r>
          </w:p>
        </w:tc>
      </w:tr>
      <w:tr w:rsidRPr="004E7CE3" w:rsidR="00347D24" w:rsidTr="3EBC5485" w14:paraId="50A88027" w14:textId="77777777">
        <w:tc>
          <w:tcPr>
            <w:tcW w:w="4109" w:type="dxa"/>
            <w:tcMar/>
          </w:tcPr>
          <w:p w:rsidRPr="004E7CE3" w:rsidR="00347D24" w:rsidP="1FEBCF5B" w:rsidRDefault="00347D24" w14:paraId="61B68DD4" w14:textId="7442052A">
            <w:pPr>
              <w:pStyle w:val="TableContents"/>
              <w:tabs>
                <w:tab w:val="left" w:pos="796"/>
                <w:tab w:val="left" w:pos="938"/>
              </w:tabs>
              <w:rPr>
                <w:rFonts w:cs="Arial"/>
              </w:rPr>
            </w:pPr>
            <w:r w:rsidRPr="1FEBCF5B" w:rsidR="00347D24">
              <w:rPr>
                <w:rFonts w:cs="Arial"/>
              </w:rPr>
              <w:t>Epost:</w:t>
            </w:r>
            <w:r w:rsidRPr="1FEBCF5B" w:rsidR="0036568C">
              <w:rPr>
                <w:rFonts w:cs="Arial"/>
              </w:rPr>
              <w:t xml:space="preserve"> rakel.olstad@kongsberg.kommune.no</w:t>
            </w:r>
          </w:p>
        </w:tc>
        <w:tc>
          <w:tcPr>
            <w:tcW w:w="4110" w:type="dxa"/>
            <w:tcMar/>
          </w:tcPr>
          <w:p w:rsidRPr="004E7CE3" w:rsidR="00347D24" w:rsidP="00697523" w:rsidRDefault="00347D24" w14:paraId="336BFBD2" w14:textId="77777777">
            <w:pPr>
              <w:pStyle w:val="TableContents"/>
              <w:rPr>
                <w:rFonts w:cs="Arial"/>
              </w:rPr>
            </w:pPr>
            <w:r>
              <w:rPr>
                <w:rFonts w:cs="Arial"/>
              </w:rPr>
              <w:t>E-post:</w:t>
            </w:r>
          </w:p>
        </w:tc>
      </w:tr>
    </w:tbl>
    <w:p w:rsidRPr="004E7CE3" w:rsidR="00347D24" w:rsidP="00347D24" w:rsidRDefault="00347D24" w14:paraId="6B494257" w14:textId="77777777">
      <w:pPr>
        <w:rPr>
          <w:rFonts w:cs="Arial"/>
        </w:rPr>
        <w:sectPr w:rsidRPr="004E7CE3" w:rsidR="00347D24" w:rsidSect="00697523">
          <w:headerReference w:type="even" r:id="rId14"/>
          <w:headerReference w:type="default" r:id="rId15"/>
          <w:footerReference w:type="even" r:id="rId16"/>
          <w:footerReference w:type="default" r:id="rId17"/>
          <w:headerReference w:type="first" r:id="rId18"/>
          <w:footerReference w:type="first" r:id="rId19"/>
          <w:pgSz w:w="11907" w:h="16840" w:orient="portrait" w:code="9"/>
          <w:pgMar w:top="1418" w:right="1418" w:bottom="1418" w:left="2268" w:header="709" w:footer="743" w:gutter="0"/>
          <w:pgNumType w:start="1"/>
          <w:cols w:space="708"/>
          <w:titlePg/>
          <w:docGrid w:linePitch="299"/>
        </w:sectPr>
      </w:pPr>
    </w:p>
    <w:sdt>
      <w:sdtPr>
        <w:id w:val="45966747"/>
        <w:docPartObj>
          <w:docPartGallery w:val="Table of Contents"/>
          <w:docPartUnique/>
        </w:docPartObj>
        <w:rPr>
          <w:rFonts w:ascii="Arial" w:hAnsi="Arial" w:eastAsia="Times New Roman" w:cs="Times New Roman"/>
          <w:b w:val="1"/>
          <w:bCs w:val="1"/>
          <w:color w:val="auto"/>
          <w:sz w:val="22"/>
          <w:szCs w:val="22"/>
        </w:rPr>
      </w:sdtPr>
      <w:sdtEndPr>
        <w:rPr>
          <w:rFonts w:ascii="Arial" w:hAnsi="Arial" w:eastAsia="Times New Roman" w:cs="Times New Roman"/>
          <w:b w:val="1"/>
          <w:bCs w:val="1"/>
          <w:color w:val="auto"/>
          <w:sz w:val="22"/>
          <w:szCs w:val="22"/>
        </w:rPr>
      </w:sdtEndPr>
      <w:sdtContent>
        <w:p w:rsidRPr="00697523" w:rsidR="00347D24" w:rsidRDefault="00347D24" w14:paraId="7482EC34" w14:textId="77777777">
          <w:pPr>
            <w:pStyle w:val="Overskriftforinnholdsfortegnelse"/>
            <w:rPr>
              <w:b/>
              <w:color w:val="auto"/>
            </w:rPr>
          </w:pPr>
          <w:r w:rsidRPr="00697523">
            <w:rPr>
              <w:b/>
              <w:color w:val="auto"/>
            </w:rPr>
            <w:t>Innhold</w:t>
          </w:r>
        </w:p>
        <w:p w:rsidR="00DE6145" w:rsidP="58906071" w:rsidRDefault="00347D24" w14:paraId="5E437FA3" w14:textId="0EC55FC5">
          <w:pPr>
            <w:pStyle w:val="INNH1"/>
            <w:tabs>
              <w:tab w:val="left" w:leader="none" w:pos="435"/>
              <w:tab w:val="right" w:leader="dot" w:pos="9060"/>
            </w:tabs>
          </w:pPr>
          <w:r>
            <w:fldChar w:fldCharType="begin"/>
          </w:r>
          <w:r>
            <w:instrText xml:space="preserve">TOC \o "1-3" \z \u \h</w:instrText>
          </w:r>
          <w:r>
            <w:fldChar w:fldCharType="separate"/>
          </w:r>
          <w:r>
            <w:fldChar w:fldCharType="begin"/>
          </w:r>
          <w:r>
            <w:instrText xml:space="preserve">HYPERLINK  \l  "_Toc1702339899" </w:instrText>
          </w:r>
          <w:r>
            <w:fldChar w:fldCharType="separate"/>
          </w:r>
          <w:r w:rsidR="58906071">
            <w:rPr/>
            <w:t>1.</w:t>
          </w:r>
          <w:r>
            <w:tab/>
          </w:r>
          <w:r w:rsidR="58906071">
            <w:rPr/>
            <w:t>ALMINNELIGE BESTEMMELSER</w:t>
          </w:r>
          <w:r>
            <w:tab/>
          </w:r>
          <w:r>
            <w:fldChar w:fldCharType="begin"/>
          </w:r>
          <w:r>
            <w:instrText xml:space="preserve">PAGEREF _Toc1702339899 \h</w:instrText>
          </w:r>
          <w:r>
            <w:fldChar w:fldCharType="separate"/>
          </w:r>
          <w:r w:rsidR="58906071">
            <w:rPr/>
            <w:t>2</w:t>
          </w:r>
          <w:r>
            <w:fldChar w:fldCharType="end"/>
          </w:r>
          <w:r>
            <w:fldChar w:fldCharType="end"/>
          </w:r>
        </w:p>
        <w:p w:rsidR="00DE6145" w:rsidP="58906071" w:rsidRDefault="00DE6145" w14:paraId="5E848075" w14:textId="07F4B097">
          <w:pPr>
            <w:pStyle w:val="INNH2"/>
            <w:tabs>
              <w:tab w:val="left" w:leader="none" w:pos="660"/>
              <w:tab w:val="right" w:leader="dot" w:pos="9060"/>
            </w:tabs>
          </w:pPr>
          <w:r>
            <w:fldChar w:fldCharType="begin"/>
          </w:r>
          <w:r>
            <w:instrText xml:space="preserve">HYPERLINK  \l  "_Toc1442155323" </w:instrText>
          </w:r>
          <w:r>
            <w:fldChar w:fldCharType="separate"/>
          </w:r>
          <w:r w:rsidR="58906071">
            <w:rPr/>
            <w:t>1.1</w:t>
          </w:r>
          <w:r>
            <w:tab/>
          </w:r>
          <w:r w:rsidR="58906071">
            <w:rPr/>
            <w:t>Formål</w:t>
          </w:r>
          <w:r>
            <w:tab/>
          </w:r>
          <w:r>
            <w:fldChar w:fldCharType="begin"/>
          </w:r>
          <w:r>
            <w:instrText xml:space="preserve">PAGEREF _Toc1442155323 \h</w:instrText>
          </w:r>
          <w:r>
            <w:fldChar w:fldCharType="separate"/>
          </w:r>
          <w:r w:rsidR="58906071">
            <w:rPr/>
            <w:t>3</w:t>
          </w:r>
          <w:r>
            <w:fldChar w:fldCharType="end"/>
          </w:r>
          <w:r>
            <w:fldChar w:fldCharType="end"/>
          </w:r>
        </w:p>
        <w:p w:rsidR="00DE6145" w:rsidP="58906071" w:rsidRDefault="00DE6145" w14:paraId="1C40E618" w14:textId="113958A8">
          <w:pPr>
            <w:pStyle w:val="INNH2"/>
            <w:tabs>
              <w:tab w:val="left" w:leader="none" w:pos="660"/>
              <w:tab w:val="right" w:leader="dot" w:pos="9060"/>
            </w:tabs>
          </w:pPr>
          <w:r>
            <w:fldChar w:fldCharType="begin"/>
          </w:r>
          <w:r>
            <w:instrText xml:space="preserve">HYPERLINK  \l  "_Toc1701512259" </w:instrText>
          </w:r>
          <w:r>
            <w:fldChar w:fldCharType="separate"/>
          </w:r>
          <w:r w:rsidR="58906071">
            <w:rPr/>
            <w:t>1.2</w:t>
          </w:r>
          <w:r>
            <w:tab/>
          </w:r>
          <w:r w:rsidR="58906071">
            <w:rPr/>
            <w:t>Kontraktsperiode</w:t>
          </w:r>
          <w:r>
            <w:tab/>
          </w:r>
          <w:r>
            <w:fldChar w:fldCharType="begin"/>
          </w:r>
          <w:r>
            <w:instrText xml:space="preserve">PAGEREF _Toc1701512259 \h</w:instrText>
          </w:r>
          <w:r>
            <w:fldChar w:fldCharType="separate"/>
          </w:r>
          <w:r w:rsidR="58906071">
            <w:rPr/>
            <w:t>3</w:t>
          </w:r>
          <w:r>
            <w:fldChar w:fldCharType="end"/>
          </w:r>
          <w:r>
            <w:fldChar w:fldCharType="end"/>
          </w:r>
        </w:p>
        <w:p w:rsidR="00DE6145" w:rsidP="58906071" w:rsidRDefault="00DE6145" w14:paraId="00C7D52E" w14:textId="27AAB9BD">
          <w:pPr>
            <w:pStyle w:val="INNH2"/>
            <w:tabs>
              <w:tab w:val="left" w:leader="none" w:pos="660"/>
              <w:tab w:val="right" w:leader="dot" w:pos="9060"/>
            </w:tabs>
          </w:pPr>
          <w:r>
            <w:fldChar w:fldCharType="begin"/>
          </w:r>
          <w:r>
            <w:instrText xml:space="preserve">HYPERLINK  \l  "_Toc856415275" </w:instrText>
          </w:r>
          <w:r>
            <w:fldChar w:fldCharType="separate"/>
          </w:r>
          <w:r w:rsidR="58906071">
            <w:rPr/>
            <w:t>1.3</w:t>
          </w:r>
          <w:r>
            <w:tab/>
          </w:r>
          <w:r w:rsidR="58906071">
            <w:rPr/>
            <w:t>Dokumenter som inngår i kontrakten</w:t>
          </w:r>
          <w:r>
            <w:tab/>
          </w:r>
          <w:r>
            <w:fldChar w:fldCharType="begin"/>
          </w:r>
          <w:r>
            <w:instrText xml:space="preserve">PAGEREF _Toc856415275 \h</w:instrText>
          </w:r>
          <w:r>
            <w:fldChar w:fldCharType="separate"/>
          </w:r>
          <w:r w:rsidR="58906071">
            <w:rPr/>
            <w:t>3</w:t>
          </w:r>
          <w:r>
            <w:fldChar w:fldCharType="end"/>
          </w:r>
          <w:r>
            <w:fldChar w:fldCharType="end"/>
          </w:r>
        </w:p>
        <w:p w:rsidR="00DE6145" w:rsidP="58906071" w:rsidRDefault="00DE6145" w14:paraId="0D49EA81" w14:textId="3ADD481F">
          <w:pPr>
            <w:pStyle w:val="INNH2"/>
            <w:tabs>
              <w:tab w:val="left" w:leader="none" w:pos="660"/>
              <w:tab w:val="right" w:leader="dot" w:pos="9060"/>
            </w:tabs>
          </w:pPr>
          <w:r>
            <w:fldChar w:fldCharType="begin"/>
          </w:r>
          <w:r>
            <w:instrText xml:space="preserve">HYPERLINK  \l  "_Toc1114401335" </w:instrText>
          </w:r>
          <w:r>
            <w:fldChar w:fldCharType="separate"/>
          </w:r>
          <w:r w:rsidR="58906071">
            <w:rPr/>
            <w:t>1.4</w:t>
          </w:r>
          <w:r>
            <w:tab/>
          </w:r>
          <w:r w:rsidR="58906071">
            <w:rPr/>
            <w:t>Rangordning</w:t>
          </w:r>
          <w:r>
            <w:tab/>
          </w:r>
          <w:r>
            <w:fldChar w:fldCharType="begin"/>
          </w:r>
          <w:r>
            <w:instrText xml:space="preserve">PAGEREF _Toc1114401335 \h</w:instrText>
          </w:r>
          <w:r>
            <w:fldChar w:fldCharType="separate"/>
          </w:r>
          <w:r w:rsidR="58906071">
            <w:rPr/>
            <w:t>3</w:t>
          </w:r>
          <w:r>
            <w:fldChar w:fldCharType="end"/>
          </w:r>
          <w:r>
            <w:fldChar w:fldCharType="end"/>
          </w:r>
        </w:p>
        <w:p w:rsidR="00DE6145" w:rsidP="58906071" w:rsidRDefault="00DE6145" w14:paraId="67B61175" w14:textId="7040B1E7">
          <w:pPr>
            <w:pStyle w:val="INNH2"/>
            <w:tabs>
              <w:tab w:val="left" w:leader="none" w:pos="660"/>
              <w:tab w:val="right" w:leader="dot" w:pos="9060"/>
            </w:tabs>
          </w:pPr>
          <w:r>
            <w:fldChar w:fldCharType="begin"/>
          </w:r>
          <w:r>
            <w:instrText xml:space="preserve">HYPERLINK  \l  "_Toc1726469129" </w:instrText>
          </w:r>
          <w:r>
            <w:fldChar w:fldCharType="separate"/>
          </w:r>
          <w:r w:rsidR="58906071">
            <w:rPr/>
            <w:t>1.5</w:t>
          </w:r>
          <w:r>
            <w:tab/>
          </w:r>
          <w:r w:rsidR="58906071">
            <w:rPr/>
            <w:t>Partenes representanter</w:t>
          </w:r>
          <w:r>
            <w:tab/>
          </w:r>
          <w:r>
            <w:fldChar w:fldCharType="begin"/>
          </w:r>
          <w:r>
            <w:instrText xml:space="preserve">PAGEREF _Toc1726469129 \h</w:instrText>
          </w:r>
          <w:r>
            <w:fldChar w:fldCharType="separate"/>
          </w:r>
          <w:r w:rsidR="58906071">
            <w:rPr/>
            <w:t>3</w:t>
          </w:r>
          <w:r>
            <w:fldChar w:fldCharType="end"/>
          </w:r>
          <w:r>
            <w:fldChar w:fldCharType="end"/>
          </w:r>
        </w:p>
        <w:p w:rsidR="00DE6145" w:rsidP="58906071" w:rsidRDefault="00DE6145" w14:paraId="4EC89C7E" w14:textId="4282DE32">
          <w:pPr>
            <w:pStyle w:val="INNH1"/>
            <w:tabs>
              <w:tab w:val="left" w:leader="none" w:pos="435"/>
              <w:tab w:val="right" w:leader="dot" w:pos="9060"/>
            </w:tabs>
          </w:pPr>
          <w:r>
            <w:fldChar w:fldCharType="begin"/>
          </w:r>
          <w:r>
            <w:instrText xml:space="preserve">HYPERLINK  \l  "_Toc265872288" </w:instrText>
          </w:r>
          <w:r>
            <w:fldChar w:fldCharType="separate"/>
          </w:r>
          <w:r w:rsidR="58906071">
            <w:rPr/>
            <w:t>2.</w:t>
          </w:r>
          <w:r>
            <w:tab/>
          </w:r>
          <w:r w:rsidR="58906071">
            <w:rPr/>
            <w:t>BESTILLING INNENFOR RAMMEAVTALEN (avrop)</w:t>
          </w:r>
          <w:r>
            <w:tab/>
          </w:r>
          <w:r>
            <w:fldChar w:fldCharType="begin"/>
          </w:r>
          <w:r>
            <w:instrText xml:space="preserve">PAGEREF _Toc265872288 \h</w:instrText>
          </w:r>
          <w:r>
            <w:fldChar w:fldCharType="separate"/>
          </w:r>
          <w:r w:rsidR="58906071">
            <w:rPr/>
            <w:t>4</w:t>
          </w:r>
          <w:r>
            <w:fldChar w:fldCharType="end"/>
          </w:r>
          <w:r>
            <w:fldChar w:fldCharType="end"/>
          </w:r>
        </w:p>
        <w:p w:rsidR="00DE6145" w:rsidP="58906071" w:rsidRDefault="00DE6145" w14:paraId="01286DFC" w14:textId="62D062F5">
          <w:pPr>
            <w:pStyle w:val="INNH1"/>
            <w:tabs>
              <w:tab w:val="left" w:leader="none" w:pos="435"/>
              <w:tab w:val="right" w:leader="dot" w:pos="9060"/>
            </w:tabs>
          </w:pPr>
          <w:r>
            <w:fldChar w:fldCharType="begin"/>
          </w:r>
          <w:r>
            <w:instrText xml:space="preserve">HYPERLINK  \l  "_Toc518825868" </w:instrText>
          </w:r>
          <w:r>
            <w:fldChar w:fldCharType="separate"/>
          </w:r>
          <w:r w:rsidR="58906071">
            <w:rPr/>
            <w:t>3.</w:t>
          </w:r>
          <w:r>
            <w:tab/>
          </w:r>
          <w:r w:rsidR="58906071">
            <w:rPr/>
            <w:t>PARTENES SAMARBEID OG GJENSIDIGE PLIKTER</w:t>
          </w:r>
          <w:r>
            <w:tab/>
          </w:r>
          <w:r>
            <w:fldChar w:fldCharType="begin"/>
          </w:r>
          <w:r>
            <w:instrText xml:space="preserve">PAGEREF _Toc518825868 \h</w:instrText>
          </w:r>
          <w:r>
            <w:fldChar w:fldCharType="separate"/>
          </w:r>
          <w:r w:rsidR="58906071">
            <w:rPr/>
            <w:t>4</w:t>
          </w:r>
          <w:r>
            <w:fldChar w:fldCharType="end"/>
          </w:r>
          <w:r>
            <w:fldChar w:fldCharType="end"/>
          </w:r>
        </w:p>
        <w:p w:rsidR="00DE6145" w:rsidP="58906071" w:rsidRDefault="00DE6145" w14:paraId="071018B8" w14:textId="5B7B9B83">
          <w:pPr>
            <w:pStyle w:val="INNH2"/>
            <w:tabs>
              <w:tab w:val="left" w:leader="none" w:pos="660"/>
              <w:tab w:val="right" w:leader="dot" w:pos="9060"/>
            </w:tabs>
          </w:pPr>
          <w:r>
            <w:fldChar w:fldCharType="begin"/>
          </w:r>
          <w:r>
            <w:instrText xml:space="preserve">HYPERLINK  \l  "_Toc937066866" </w:instrText>
          </w:r>
          <w:r>
            <w:fldChar w:fldCharType="separate"/>
          </w:r>
          <w:r w:rsidR="58906071">
            <w:rPr/>
            <w:t>3.1</w:t>
          </w:r>
          <w:r>
            <w:tab/>
          </w:r>
          <w:r w:rsidR="58906071">
            <w:rPr/>
            <w:t>Samarbeid</w:t>
          </w:r>
          <w:r>
            <w:tab/>
          </w:r>
          <w:r>
            <w:fldChar w:fldCharType="begin"/>
          </w:r>
          <w:r>
            <w:instrText xml:space="preserve">PAGEREF _Toc937066866 \h</w:instrText>
          </w:r>
          <w:r>
            <w:fldChar w:fldCharType="separate"/>
          </w:r>
          <w:r w:rsidR="58906071">
            <w:rPr/>
            <w:t>4</w:t>
          </w:r>
          <w:r>
            <w:fldChar w:fldCharType="end"/>
          </w:r>
          <w:r>
            <w:fldChar w:fldCharType="end"/>
          </w:r>
        </w:p>
        <w:p w:rsidR="00DE6145" w:rsidP="58906071" w:rsidRDefault="00DE6145" w14:paraId="0F90F8DB" w14:textId="33D2EF03">
          <w:pPr>
            <w:pStyle w:val="INNH2"/>
            <w:tabs>
              <w:tab w:val="left" w:leader="none" w:pos="660"/>
              <w:tab w:val="right" w:leader="dot" w:pos="9060"/>
            </w:tabs>
          </w:pPr>
          <w:r>
            <w:fldChar w:fldCharType="begin"/>
          </w:r>
          <w:r>
            <w:instrText xml:space="preserve">HYPERLINK  \l  "_Toc1314602596" </w:instrText>
          </w:r>
          <w:r>
            <w:fldChar w:fldCharType="separate"/>
          </w:r>
          <w:r w:rsidR="58906071">
            <w:rPr/>
            <w:t>3.2</w:t>
          </w:r>
          <w:r>
            <w:tab/>
          </w:r>
          <w:r w:rsidR="58906071">
            <w:rPr/>
            <w:t>Taushetsplikt</w:t>
          </w:r>
          <w:r>
            <w:tab/>
          </w:r>
          <w:r>
            <w:fldChar w:fldCharType="begin"/>
          </w:r>
          <w:r>
            <w:instrText xml:space="preserve">PAGEREF _Toc1314602596 \h</w:instrText>
          </w:r>
          <w:r>
            <w:fldChar w:fldCharType="separate"/>
          </w:r>
          <w:r w:rsidR="58906071">
            <w:rPr/>
            <w:t>4</w:t>
          </w:r>
          <w:r>
            <w:fldChar w:fldCharType="end"/>
          </w:r>
          <w:r>
            <w:fldChar w:fldCharType="end"/>
          </w:r>
        </w:p>
        <w:p w:rsidR="00DE6145" w:rsidP="58906071" w:rsidRDefault="00DE6145" w14:paraId="47A79667" w14:textId="710AFEA7">
          <w:pPr>
            <w:pStyle w:val="INNH2"/>
            <w:tabs>
              <w:tab w:val="left" w:leader="none" w:pos="660"/>
              <w:tab w:val="right" w:leader="dot" w:pos="9060"/>
            </w:tabs>
          </w:pPr>
          <w:r>
            <w:fldChar w:fldCharType="begin"/>
          </w:r>
          <w:r>
            <w:instrText xml:space="preserve">HYPERLINK  \l  "_Toc1920314864" </w:instrText>
          </w:r>
          <w:r>
            <w:fldChar w:fldCharType="separate"/>
          </w:r>
          <w:r w:rsidR="58906071">
            <w:rPr/>
            <w:t>3.3</w:t>
          </w:r>
          <w:r>
            <w:tab/>
          </w:r>
          <w:r w:rsidR="58906071">
            <w:rPr/>
            <w:t>Ansvar for underleverandør og tredjepart</w:t>
          </w:r>
          <w:r>
            <w:tab/>
          </w:r>
          <w:r>
            <w:fldChar w:fldCharType="begin"/>
          </w:r>
          <w:r>
            <w:instrText xml:space="preserve">PAGEREF _Toc1920314864 \h</w:instrText>
          </w:r>
          <w:r>
            <w:fldChar w:fldCharType="separate"/>
          </w:r>
          <w:r w:rsidR="58906071">
            <w:rPr/>
            <w:t>4</w:t>
          </w:r>
          <w:r>
            <w:fldChar w:fldCharType="end"/>
          </w:r>
          <w:r>
            <w:fldChar w:fldCharType="end"/>
          </w:r>
        </w:p>
        <w:p w:rsidR="00DE6145" w:rsidP="58906071" w:rsidRDefault="00DE6145" w14:paraId="0341CF64" w14:textId="658B7D69">
          <w:pPr>
            <w:pStyle w:val="INNH2"/>
            <w:tabs>
              <w:tab w:val="left" w:leader="none" w:pos="660"/>
              <w:tab w:val="right" w:leader="dot" w:pos="9060"/>
            </w:tabs>
          </w:pPr>
          <w:r>
            <w:fldChar w:fldCharType="begin"/>
          </w:r>
          <w:r>
            <w:instrText xml:space="preserve">HYPERLINK  \l  "_Toc340044155" </w:instrText>
          </w:r>
          <w:r>
            <w:fldChar w:fldCharType="separate"/>
          </w:r>
          <w:r w:rsidR="58906071">
            <w:rPr/>
            <w:t>3.4</w:t>
          </w:r>
          <w:r>
            <w:tab/>
          </w:r>
          <w:r w:rsidR="58906071">
            <w:rPr/>
            <w:t>Risiko og ansvar for kommunikasjon og dokumentasjon</w:t>
          </w:r>
          <w:r>
            <w:tab/>
          </w:r>
          <w:r>
            <w:fldChar w:fldCharType="begin"/>
          </w:r>
          <w:r>
            <w:instrText xml:space="preserve">PAGEREF _Toc340044155 \h</w:instrText>
          </w:r>
          <w:r>
            <w:fldChar w:fldCharType="separate"/>
          </w:r>
          <w:r w:rsidR="58906071">
            <w:rPr/>
            <w:t>4</w:t>
          </w:r>
          <w:r>
            <w:fldChar w:fldCharType="end"/>
          </w:r>
          <w:r>
            <w:fldChar w:fldCharType="end"/>
          </w:r>
        </w:p>
        <w:p w:rsidR="00DE6145" w:rsidP="58906071" w:rsidRDefault="00DE6145" w14:paraId="0EBDE295" w14:textId="29FE7534">
          <w:pPr>
            <w:pStyle w:val="INNH1"/>
            <w:tabs>
              <w:tab w:val="left" w:leader="none" w:pos="435"/>
              <w:tab w:val="right" w:leader="dot" w:pos="9060"/>
            </w:tabs>
          </w:pPr>
          <w:r>
            <w:fldChar w:fldCharType="begin"/>
          </w:r>
          <w:r>
            <w:instrText xml:space="preserve">HYPERLINK  \l  "_Toc1158182243" </w:instrText>
          </w:r>
          <w:r>
            <w:fldChar w:fldCharType="separate"/>
          </w:r>
          <w:r w:rsidR="58906071">
            <w:rPr/>
            <w:t>4.</w:t>
          </w:r>
          <w:r>
            <w:tab/>
          </w:r>
          <w:r w:rsidR="58906071">
            <w:rPr/>
            <w:t>LEVERANDØRENS PLIKTER</w:t>
          </w:r>
          <w:r>
            <w:tab/>
          </w:r>
          <w:r>
            <w:fldChar w:fldCharType="begin"/>
          </w:r>
          <w:r>
            <w:instrText xml:space="preserve">PAGEREF _Toc1158182243 \h</w:instrText>
          </w:r>
          <w:r>
            <w:fldChar w:fldCharType="separate"/>
          </w:r>
          <w:r w:rsidR="58906071">
            <w:rPr/>
            <w:t>4</w:t>
          </w:r>
          <w:r>
            <w:fldChar w:fldCharType="end"/>
          </w:r>
          <w:r>
            <w:fldChar w:fldCharType="end"/>
          </w:r>
        </w:p>
        <w:p w:rsidR="00DE6145" w:rsidP="58906071" w:rsidRDefault="00DE6145" w14:paraId="25AA2AE6" w14:textId="264FEC0D">
          <w:pPr>
            <w:pStyle w:val="INNH2"/>
            <w:tabs>
              <w:tab w:val="left" w:leader="none" w:pos="660"/>
              <w:tab w:val="right" w:leader="dot" w:pos="9060"/>
            </w:tabs>
          </w:pPr>
          <w:r>
            <w:fldChar w:fldCharType="begin"/>
          </w:r>
          <w:r>
            <w:instrText xml:space="preserve">HYPERLINK  \l  "_Toc24567829" </w:instrText>
          </w:r>
          <w:r>
            <w:fldChar w:fldCharType="separate"/>
          </w:r>
          <w:r w:rsidR="58906071">
            <w:rPr/>
            <w:t>4.1</w:t>
          </w:r>
          <w:r>
            <w:tab/>
          </w:r>
          <w:r w:rsidR="58906071">
            <w:rPr/>
            <w:t>Plikt til å svare på henvendelser og tilbudsplikt</w:t>
          </w:r>
          <w:r>
            <w:tab/>
          </w:r>
          <w:r>
            <w:fldChar w:fldCharType="begin"/>
          </w:r>
          <w:r>
            <w:instrText xml:space="preserve">PAGEREF _Toc24567829 \h</w:instrText>
          </w:r>
          <w:r>
            <w:fldChar w:fldCharType="separate"/>
          </w:r>
          <w:r w:rsidR="58906071">
            <w:rPr/>
            <w:t>4</w:t>
          </w:r>
          <w:r>
            <w:fldChar w:fldCharType="end"/>
          </w:r>
          <w:r>
            <w:fldChar w:fldCharType="end"/>
          </w:r>
        </w:p>
        <w:p w:rsidR="00DE6145" w:rsidP="58906071" w:rsidRDefault="00DE6145" w14:paraId="0C3C8FF3" w14:textId="07F8DB14">
          <w:pPr>
            <w:pStyle w:val="INNH2"/>
            <w:tabs>
              <w:tab w:val="left" w:leader="none" w:pos="660"/>
              <w:tab w:val="right" w:leader="dot" w:pos="9060"/>
            </w:tabs>
          </w:pPr>
          <w:r>
            <w:fldChar w:fldCharType="begin"/>
          </w:r>
          <w:r>
            <w:instrText xml:space="preserve">HYPERLINK  \l  "_Toc88878396" </w:instrText>
          </w:r>
          <w:r>
            <w:fldChar w:fldCharType="separate"/>
          </w:r>
          <w:r w:rsidR="58906071">
            <w:rPr/>
            <w:t>4.2</w:t>
          </w:r>
          <w:r>
            <w:tab/>
          </w:r>
          <w:r w:rsidR="58906071">
            <w:rPr/>
            <w:t>Oppdragets omfang og utførelse</w:t>
          </w:r>
          <w:r>
            <w:tab/>
          </w:r>
          <w:r>
            <w:fldChar w:fldCharType="begin"/>
          </w:r>
          <w:r>
            <w:instrText xml:space="preserve">PAGEREF _Toc88878396 \h</w:instrText>
          </w:r>
          <w:r>
            <w:fldChar w:fldCharType="separate"/>
          </w:r>
          <w:r w:rsidR="58906071">
            <w:rPr/>
            <w:t>4</w:t>
          </w:r>
          <w:r>
            <w:fldChar w:fldCharType="end"/>
          </w:r>
          <w:r>
            <w:fldChar w:fldCharType="end"/>
          </w:r>
        </w:p>
        <w:p w:rsidR="00DE6145" w:rsidP="58906071" w:rsidRDefault="00DE6145" w14:paraId="0A6B2151" w14:textId="6775BD55">
          <w:pPr>
            <w:pStyle w:val="INNH2"/>
            <w:tabs>
              <w:tab w:val="left" w:leader="none" w:pos="660"/>
              <w:tab w:val="right" w:leader="dot" w:pos="9060"/>
            </w:tabs>
          </w:pPr>
          <w:r>
            <w:fldChar w:fldCharType="begin"/>
          </w:r>
          <w:r>
            <w:instrText xml:space="preserve">HYPERLINK  \l  "_Toc440450535" </w:instrText>
          </w:r>
          <w:r>
            <w:fldChar w:fldCharType="separate"/>
          </w:r>
          <w:r w:rsidR="58906071">
            <w:rPr/>
            <w:t>4.3</w:t>
          </w:r>
          <w:r>
            <w:tab/>
          </w:r>
          <w:r w:rsidR="58906071">
            <w:rPr/>
            <w:t>Frister</w:t>
          </w:r>
          <w:r>
            <w:tab/>
          </w:r>
          <w:r>
            <w:fldChar w:fldCharType="begin"/>
          </w:r>
          <w:r>
            <w:instrText xml:space="preserve">PAGEREF _Toc440450535 \h</w:instrText>
          </w:r>
          <w:r>
            <w:fldChar w:fldCharType="separate"/>
          </w:r>
          <w:r w:rsidR="58906071">
            <w:rPr/>
            <w:t>5</w:t>
          </w:r>
          <w:r>
            <w:fldChar w:fldCharType="end"/>
          </w:r>
          <w:r>
            <w:fldChar w:fldCharType="end"/>
          </w:r>
        </w:p>
        <w:p w:rsidR="00DE6145" w:rsidP="58906071" w:rsidRDefault="00DE6145" w14:paraId="4AE9D134" w14:textId="4550C1C9">
          <w:pPr>
            <w:pStyle w:val="INNH2"/>
            <w:tabs>
              <w:tab w:val="left" w:leader="none" w:pos="660"/>
              <w:tab w:val="right" w:leader="dot" w:pos="9060"/>
            </w:tabs>
          </w:pPr>
          <w:r>
            <w:fldChar w:fldCharType="begin"/>
          </w:r>
          <w:r>
            <w:instrText xml:space="preserve">HYPERLINK  \l  "_Toc1545268893" </w:instrText>
          </w:r>
          <w:r>
            <w:fldChar w:fldCharType="separate"/>
          </w:r>
          <w:r w:rsidR="58906071">
            <w:rPr/>
            <w:t>4.4</w:t>
          </w:r>
          <w:r>
            <w:tab/>
          </w:r>
          <w:r w:rsidR="58906071">
            <w:rPr/>
            <w:t>Bruk av underleverandører</w:t>
          </w:r>
          <w:r>
            <w:tab/>
          </w:r>
          <w:r>
            <w:fldChar w:fldCharType="begin"/>
          </w:r>
          <w:r>
            <w:instrText xml:space="preserve">PAGEREF _Toc1545268893 \h</w:instrText>
          </w:r>
          <w:r>
            <w:fldChar w:fldCharType="separate"/>
          </w:r>
          <w:r w:rsidR="58906071">
            <w:rPr/>
            <w:t>5</w:t>
          </w:r>
          <w:r>
            <w:fldChar w:fldCharType="end"/>
          </w:r>
          <w:r>
            <w:fldChar w:fldCharType="end"/>
          </w:r>
        </w:p>
        <w:p w:rsidR="00DE6145" w:rsidP="58906071" w:rsidRDefault="00DE6145" w14:paraId="070B9B40" w14:textId="4F259DC6">
          <w:pPr>
            <w:pStyle w:val="INNH2"/>
            <w:tabs>
              <w:tab w:val="left" w:leader="none" w:pos="660"/>
              <w:tab w:val="right" w:leader="dot" w:pos="9060"/>
            </w:tabs>
          </w:pPr>
          <w:r>
            <w:fldChar w:fldCharType="begin"/>
          </w:r>
          <w:r>
            <w:instrText xml:space="preserve">HYPERLINK  \l  "_Toc125394333" </w:instrText>
          </w:r>
          <w:r>
            <w:fldChar w:fldCharType="separate"/>
          </w:r>
          <w:r w:rsidR="58906071">
            <w:rPr/>
            <w:t>4.5</w:t>
          </w:r>
          <w:r>
            <w:tab/>
          </w:r>
          <w:r w:rsidR="58906071">
            <w:rPr/>
            <w:t>Rapporteringsplikt</w:t>
          </w:r>
          <w:r>
            <w:tab/>
          </w:r>
          <w:r>
            <w:fldChar w:fldCharType="begin"/>
          </w:r>
          <w:r>
            <w:instrText xml:space="preserve">PAGEREF _Toc125394333 \h</w:instrText>
          </w:r>
          <w:r>
            <w:fldChar w:fldCharType="separate"/>
          </w:r>
          <w:r w:rsidR="58906071">
            <w:rPr/>
            <w:t>5</w:t>
          </w:r>
          <w:r>
            <w:fldChar w:fldCharType="end"/>
          </w:r>
          <w:r>
            <w:fldChar w:fldCharType="end"/>
          </w:r>
        </w:p>
        <w:p w:rsidR="00DE6145" w:rsidP="58906071" w:rsidRDefault="00DE6145" w14:paraId="634F942E" w14:textId="4183091D">
          <w:pPr>
            <w:pStyle w:val="INNH2"/>
            <w:tabs>
              <w:tab w:val="left" w:leader="none" w:pos="660"/>
              <w:tab w:val="right" w:leader="dot" w:pos="9060"/>
            </w:tabs>
          </w:pPr>
          <w:r>
            <w:fldChar w:fldCharType="begin"/>
          </w:r>
          <w:r>
            <w:instrText xml:space="preserve">HYPERLINK  \l  "_Toc72444401" </w:instrText>
          </w:r>
          <w:r>
            <w:fldChar w:fldCharType="separate"/>
          </w:r>
          <w:r w:rsidR="58906071">
            <w:rPr/>
            <w:t>4.6</w:t>
          </w:r>
          <w:r>
            <w:tab/>
          </w:r>
          <w:r w:rsidR="58906071">
            <w:rPr/>
            <w:t>Ansvar og forsikringer</w:t>
          </w:r>
          <w:r>
            <w:tab/>
          </w:r>
          <w:r>
            <w:fldChar w:fldCharType="begin"/>
          </w:r>
          <w:r>
            <w:instrText xml:space="preserve">PAGEREF _Toc72444401 \h</w:instrText>
          </w:r>
          <w:r>
            <w:fldChar w:fldCharType="separate"/>
          </w:r>
          <w:r w:rsidR="58906071">
            <w:rPr/>
            <w:t>5</w:t>
          </w:r>
          <w:r>
            <w:fldChar w:fldCharType="end"/>
          </w:r>
          <w:r>
            <w:fldChar w:fldCharType="end"/>
          </w:r>
        </w:p>
        <w:p w:rsidR="00DE6145" w:rsidP="58906071" w:rsidRDefault="00DE6145" w14:paraId="7EF48FCF" w14:textId="728B40E0">
          <w:pPr>
            <w:pStyle w:val="INNH2"/>
            <w:tabs>
              <w:tab w:val="left" w:leader="none" w:pos="660"/>
              <w:tab w:val="right" w:leader="dot" w:pos="9060"/>
            </w:tabs>
          </w:pPr>
          <w:r>
            <w:fldChar w:fldCharType="begin"/>
          </w:r>
          <w:r>
            <w:instrText xml:space="preserve">HYPERLINK  \l  "_Toc64610619" </w:instrText>
          </w:r>
          <w:r>
            <w:fldChar w:fldCharType="separate"/>
          </w:r>
          <w:r w:rsidR="58906071">
            <w:rPr/>
            <w:t>4.7</w:t>
          </w:r>
          <w:r>
            <w:tab/>
          </w:r>
          <w:r w:rsidR="58906071">
            <w:rPr/>
            <w:t>Lønns- og arbeidsvilkår i offentlige kontrakter</w:t>
          </w:r>
          <w:r>
            <w:tab/>
          </w:r>
          <w:r>
            <w:fldChar w:fldCharType="begin"/>
          </w:r>
          <w:r>
            <w:instrText xml:space="preserve">PAGEREF _Toc64610619 \h</w:instrText>
          </w:r>
          <w:r>
            <w:fldChar w:fldCharType="separate"/>
          </w:r>
          <w:r w:rsidR="58906071">
            <w:rPr/>
            <w:t>5</w:t>
          </w:r>
          <w:r>
            <w:fldChar w:fldCharType="end"/>
          </w:r>
          <w:r>
            <w:fldChar w:fldCharType="end"/>
          </w:r>
        </w:p>
        <w:p w:rsidR="00DE6145" w:rsidP="58906071" w:rsidRDefault="00DE6145" w14:paraId="073DF602" w14:textId="6A163930">
          <w:pPr>
            <w:pStyle w:val="INNH2"/>
            <w:tabs>
              <w:tab w:val="left" w:leader="none" w:pos="660"/>
              <w:tab w:val="right" w:leader="dot" w:pos="9060"/>
            </w:tabs>
          </w:pPr>
          <w:r>
            <w:fldChar w:fldCharType="begin"/>
          </w:r>
          <w:r>
            <w:instrText xml:space="preserve">HYPERLINK  \l  "_Toc399026918" </w:instrText>
          </w:r>
          <w:r>
            <w:fldChar w:fldCharType="separate"/>
          </w:r>
          <w:r w:rsidR="58906071">
            <w:rPr/>
            <w:t>4.8</w:t>
          </w:r>
          <w:r>
            <w:tab/>
          </w:r>
          <w:r w:rsidR="58906071">
            <w:rPr/>
            <w:t>Personvern</w:t>
          </w:r>
          <w:r>
            <w:tab/>
          </w:r>
          <w:r>
            <w:fldChar w:fldCharType="begin"/>
          </w:r>
          <w:r>
            <w:instrText xml:space="preserve">PAGEREF _Toc399026918 \h</w:instrText>
          </w:r>
          <w:r>
            <w:fldChar w:fldCharType="separate"/>
          </w:r>
          <w:r w:rsidR="58906071">
            <w:rPr/>
            <w:t>6</w:t>
          </w:r>
          <w:r>
            <w:fldChar w:fldCharType="end"/>
          </w:r>
          <w:r>
            <w:fldChar w:fldCharType="end"/>
          </w:r>
        </w:p>
        <w:p w:rsidR="00DE6145" w:rsidP="58906071" w:rsidRDefault="00DE6145" w14:paraId="6F135D4D" w14:textId="6BF364F4">
          <w:pPr>
            <w:pStyle w:val="INNH2"/>
            <w:tabs>
              <w:tab w:val="left" w:leader="none" w:pos="660"/>
              <w:tab w:val="right" w:leader="dot" w:pos="9060"/>
            </w:tabs>
          </w:pPr>
          <w:r>
            <w:fldChar w:fldCharType="begin"/>
          </w:r>
          <w:r>
            <w:instrText xml:space="preserve">HYPERLINK  \l  "_Toc1781797410" </w:instrText>
          </w:r>
          <w:r>
            <w:fldChar w:fldCharType="separate"/>
          </w:r>
          <w:r w:rsidR="58906071">
            <w:rPr/>
            <w:t>4.9</w:t>
          </w:r>
          <w:r>
            <w:tab/>
          </w:r>
          <w:r w:rsidR="58906071">
            <w:rPr/>
            <w:t>Avslutning av avtalen</w:t>
          </w:r>
          <w:r>
            <w:tab/>
          </w:r>
          <w:r>
            <w:fldChar w:fldCharType="begin"/>
          </w:r>
          <w:r>
            <w:instrText xml:space="preserve">PAGEREF _Toc1781797410 \h</w:instrText>
          </w:r>
          <w:r>
            <w:fldChar w:fldCharType="separate"/>
          </w:r>
          <w:r w:rsidR="58906071">
            <w:rPr/>
            <w:t>6</w:t>
          </w:r>
          <w:r>
            <w:fldChar w:fldCharType="end"/>
          </w:r>
          <w:r>
            <w:fldChar w:fldCharType="end"/>
          </w:r>
        </w:p>
        <w:p w:rsidR="00DE6145" w:rsidP="58906071" w:rsidRDefault="00DE6145" w14:paraId="54EF441D" w14:textId="2CA061E8">
          <w:pPr>
            <w:pStyle w:val="INNH1"/>
            <w:tabs>
              <w:tab w:val="left" w:leader="none" w:pos="435"/>
              <w:tab w:val="right" w:leader="dot" w:pos="9060"/>
            </w:tabs>
          </w:pPr>
          <w:r>
            <w:fldChar w:fldCharType="begin"/>
          </w:r>
          <w:r>
            <w:instrText xml:space="preserve">HYPERLINK  \l  "_Toc1310376413" </w:instrText>
          </w:r>
          <w:r>
            <w:fldChar w:fldCharType="separate"/>
          </w:r>
          <w:r w:rsidR="58906071">
            <w:rPr/>
            <w:t>5.</w:t>
          </w:r>
          <w:r>
            <w:tab/>
          </w:r>
          <w:r w:rsidR="58906071">
            <w:rPr/>
            <w:t>OPPDRAGSGIVERS PLIKTER</w:t>
          </w:r>
          <w:r>
            <w:tab/>
          </w:r>
          <w:r>
            <w:fldChar w:fldCharType="begin"/>
          </w:r>
          <w:r>
            <w:instrText xml:space="preserve">PAGEREF _Toc1310376413 \h</w:instrText>
          </w:r>
          <w:r>
            <w:fldChar w:fldCharType="separate"/>
          </w:r>
          <w:r w:rsidR="58906071">
            <w:rPr/>
            <w:t>6</w:t>
          </w:r>
          <w:r>
            <w:fldChar w:fldCharType="end"/>
          </w:r>
          <w:r>
            <w:fldChar w:fldCharType="end"/>
          </w:r>
        </w:p>
        <w:p w:rsidR="00DE6145" w:rsidP="58906071" w:rsidRDefault="00DE6145" w14:paraId="7A14F129" w14:textId="7F08BA24">
          <w:pPr>
            <w:pStyle w:val="INNH1"/>
            <w:tabs>
              <w:tab w:val="left" w:leader="none" w:pos="435"/>
              <w:tab w:val="right" w:leader="dot" w:pos="9060"/>
            </w:tabs>
          </w:pPr>
          <w:r>
            <w:fldChar w:fldCharType="begin"/>
          </w:r>
          <w:r>
            <w:instrText xml:space="preserve">HYPERLINK  \l  "_Toc1533535884" </w:instrText>
          </w:r>
          <w:r>
            <w:fldChar w:fldCharType="separate"/>
          </w:r>
          <w:r w:rsidR="58906071">
            <w:rPr/>
            <w:t>6.</w:t>
          </w:r>
          <w:r>
            <w:tab/>
          </w:r>
          <w:r w:rsidR="58906071">
            <w:rPr/>
            <w:t>PRISER OG BETALINGSBETINGELSER</w:t>
          </w:r>
          <w:r>
            <w:tab/>
          </w:r>
          <w:r>
            <w:fldChar w:fldCharType="begin"/>
          </w:r>
          <w:r>
            <w:instrText xml:space="preserve">PAGEREF _Toc1533535884 \h</w:instrText>
          </w:r>
          <w:r>
            <w:fldChar w:fldCharType="separate"/>
          </w:r>
          <w:r w:rsidR="58906071">
            <w:rPr/>
            <w:t>6</w:t>
          </w:r>
          <w:r>
            <w:fldChar w:fldCharType="end"/>
          </w:r>
          <w:r>
            <w:fldChar w:fldCharType="end"/>
          </w:r>
        </w:p>
        <w:p w:rsidR="00DE6145" w:rsidP="58906071" w:rsidRDefault="00DE6145" w14:paraId="1074AFED" w14:textId="6CEF7039">
          <w:pPr>
            <w:pStyle w:val="INNH2"/>
            <w:tabs>
              <w:tab w:val="left" w:leader="none" w:pos="660"/>
              <w:tab w:val="right" w:leader="dot" w:pos="9060"/>
            </w:tabs>
          </w:pPr>
          <w:r>
            <w:fldChar w:fldCharType="begin"/>
          </w:r>
          <w:r>
            <w:instrText xml:space="preserve">HYPERLINK  \l  "_Toc1330122889" </w:instrText>
          </w:r>
          <w:r>
            <w:fldChar w:fldCharType="separate"/>
          </w:r>
          <w:r w:rsidR="58906071">
            <w:rPr/>
            <w:t>6.1</w:t>
          </w:r>
          <w:r>
            <w:tab/>
          </w:r>
          <w:r w:rsidR="58906071">
            <w:rPr/>
            <w:t>Pris på tjenestene</w:t>
          </w:r>
          <w:r>
            <w:tab/>
          </w:r>
          <w:r>
            <w:fldChar w:fldCharType="begin"/>
          </w:r>
          <w:r>
            <w:instrText xml:space="preserve">PAGEREF _Toc1330122889 \h</w:instrText>
          </w:r>
          <w:r>
            <w:fldChar w:fldCharType="separate"/>
          </w:r>
          <w:r w:rsidR="58906071">
            <w:rPr/>
            <w:t>6</w:t>
          </w:r>
          <w:r>
            <w:fldChar w:fldCharType="end"/>
          </w:r>
          <w:r>
            <w:fldChar w:fldCharType="end"/>
          </w:r>
        </w:p>
        <w:p w:rsidR="00DE6145" w:rsidP="58906071" w:rsidRDefault="00DE6145" w14:paraId="678DDEA7" w14:textId="2CF3EC5D">
          <w:pPr>
            <w:pStyle w:val="INNH2"/>
            <w:tabs>
              <w:tab w:val="left" w:leader="none" w:pos="660"/>
              <w:tab w:val="right" w:leader="dot" w:pos="9060"/>
            </w:tabs>
          </w:pPr>
          <w:r>
            <w:fldChar w:fldCharType="begin"/>
          </w:r>
          <w:r>
            <w:instrText xml:space="preserve">HYPERLINK  \l  "_Toc1444091091" </w:instrText>
          </w:r>
          <w:r>
            <w:fldChar w:fldCharType="separate"/>
          </w:r>
          <w:r w:rsidR="58906071">
            <w:rPr/>
            <w:t>6.2</w:t>
          </w:r>
          <w:r>
            <w:tab/>
          </w:r>
          <w:r w:rsidR="58906071">
            <w:rPr/>
            <w:t>Prisregulering</w:t>
          </w:r>
          <w:r>
            <w:tab/>
          </w:r>
          <w:r>
            <w:fldChar w:fldCharType="begin"/>
          </w:r>
          <w:r>
            <w:instrText xml:space="preserve">PAGEREF _Toc1444091091 \h</w:instrText>
          </w:r>
          <w:r>
            <w:fldChar w:fldCharType="separate"/>
          </w:r>
          <w:r w:rsidR="58906071">
            <w:rPr/>
            <w:t>6</w:t>
          </w:r>
          <w:r>
            <w:fldChar w:fldCharType="end"/>
          </w:r>
          <w:r>
            <w:fldChar w:fldCharType="end"/>
          </w:r>
        </w:p>
        <w:p w:rsidR="00DE6145" w:rsidP="58906071" w:rsidRDefault="00DE6145" w14:paraId="48A3986A" w14:textId="384661C4">
          <w:pPr>
            <w:pStyle w:val="INNH2"/>
            <w:tabs>
              <w:tab w:val="left" w:leader="none" w:pos="660"/>
              <w:tab w:val="right" w:leader="dot" w:pos="9060"/>
            </w:tabs>
          </w:pPr>
          <w:r>
            <w:fldChar w:fldCharType="begin"/>
          </w:r>
          <w:r>
            <w:instrText xml:space="preserve">HYPERLINK  \l  "_Toc1747966040" </w:instrText>
          </w:r>
          <w:r>
            <w:fldChar w:fldCharType="separate"/>
          </w:r>
          <w:r w:rsidR="58906071">
            <w:rPr/>
            <w:t>6.3</w:t>
          </w:r>
          <w:r>
            <w:tab/>
          </w:r>
          <w:r w:rsidR="58906071">
            <w:rPr/>
            <w:t>Fakturering</w:t>
          </w:r>
          <w:r>
            <w:tab/>
          </w:r>
          <w:r>
            <w:fldChar w:fldCharType="begin"/>
          </w:r>
          <w:r>
            <w:instrText xml:space="preserve">PAGEREF _Toc1747966040 \h</w:instrText>
          </w:r>
          <w:r>
            <w:fldChar w:fldCharType="separate"/>
          </w:r>
          <w:r w:rsidR="58906071">
            <w:rPr/>
            <w:t>7</w:t>
          </w:r>
          <w:r>
            <w:fldChar w:fldCharType="end"/>
          </w:r>
          <w:r>
            <w:fldChar w:fldCharType="end"/>
          </w:r>
        </w:p>
        <w:p w:rsidR="00DE6145" w:rsidP="58906071" w:rsidRDefault="00DE6145" w14:paraId="471AFBFD" w14:textId="024B2400">
          <w:pPr>
            <w:pStyle w:val="INNH2"/>
            <w:tabs>
              <w:tab w:val="left" w:leader="none" w:pos="660"/>
              <w:tab w:val="right" w:leader="dot" w:pos="9060"/>
            </w:tabs>
          </w:pPr>
          <w:r>
            <w:fldChar w:fldCharType="begin"/>
          </w:r>
          <w:r>
            <w:instrText xml:space="preserve">HYPERLINK  \l  "_Toc1124024768" </w:instrText>
          </w:r>
          <w:r>
            <w:fldChar w:fldCharType="separate"/>
          </w:r>
          <w:r w:rsidR="58906071">
            <w:rPr/>
            <w:t>6.4</w:t>
          </w:r>
          <w:r>
            <w:tab/>
          </w:r>
          <w:r w:rsidR="58906071">
            <w:rPr/>
            <w:t>Elektronisk faktura</w:t>
          </w:r>
          <w:r>
            <w:tab/>
          </w:r>
          <w:r>
            <w:fldChar w:fldCharType="begin"/>
          </w:r>
          <w:r>
            <w:instrText xml:space="preserve">PAGEREF _Toc1124024768 \h</w:instrText>
          </w:r>
          <w:r>
            <w:fldChar w:fldCharType="separate"/>
          </w:r>
          <w:r w:rsidR="58906071">
            <w:rPr/>
            <w:t>7</w:t>
          </w:r>
          <w:r>
            <w:fldChar w:fldCharType="end"/>
          </w:r>
          <w:r>
            <w:fldChar w:fldCharType="end"/>
          </w:r>
        </w:p>
        <w:p w:rsidR="00DE6145" w:rsidP="58906071" w:rsidRDefault="00DE6145" w14:paraId="7141FECF" w14:textId="064AA8C3">
          <w:pPr>
            <w:pStyle w:val="INNH2"/>
            <w:tabs>
              <w:tab w:val="left" w:leader="none" w:pos="660"/>
              <w:tab w:val="right" w:leader="dot" w:pos="9060"/>
            </w:tabs>
          </w:pPr>
          <w:r>
            <w:fldChar w:fldCharType="begin"/>
          </w:r>
          <w:r>
            <w:instrText xml:space="preserve">HYPERLINK  \l  "_Toc655399566" </w:instrText>
          </w:r>
          <w:r>
            <w:fldChar w:fldCharType="separate"/>
          </w:r>
          <w:r w:rsidR="58906071">
            <w:rPr/>
            <w:t>6.5</w:t>
          </w:r>
          <w:r>
            <w:tab/>
          </w:r>
          <w:r w:rsidR="58906071">
            <w:rPr/>
            <w:t>Betalingsmislighold</w:t>
          </w:r>
          <w:r>
            <w:tab/>
          </w:r>
          <w:r>
            <w:fldChar w:fldCharType="begin"/>
          </w:r>
          <w:r>
            <w:instrText xml:space="preserve">PAGEREF _Toc655399566 \h</w:instrText>
          </w:r>
          <w:r>
            <w:fldChar w:fldCharType="separate"/>
          </w:r>
          <w:r w:rsidR="58906071">
            <w:rPr/>
            <w:t>7</w:t>
          </w:r>
          <w:r>
            <w:fldChar w:fldCharType="end"/>
          </w:r>
          <w:r>
            <w:fldChar w:fldCharType="end"/>
          </w:r>
        </w:p>
        <w:p w:rsidR="00DE6145" w:rsidP="58906071" w:rsidRDefault="00DE6145" w14:paraId="0BD94C9B" w14:textId="19942323">
          <w:pPr>
            <w:pStyle w:val="INNH1"/>
            <w:tabs>
              <w:tab w:val="left" w:leader="none" w:pos="435"/>
              <w:tab w:val="right" w:leader="dot" w:pos="9060"/>
            </w:tabs>
          </w:pPr>
          <w:r>
            <w:fldChar w:fldCharType="begin"/>
          </w:r>
          <w:r>
            <w:instrText xml:space="preserve">HYPERLINK  \l  "_Toc139368705" </w:instrText>
          </w:r>
          <w:r>
            <w:fldChar w:fldCharType="separate"/>
          </w:r>
          <w:r w:rsidR="58906071">
            <w:rPr/>
            <w:t>7.</w:t>
          </w:r>
          <w:r>
            <w:tab/>
          </w:r>
          <w:r w:rsidR="58906071">
            <w:rPr/>
            <w:t>OPPHAVS- OG EIENDOMSRETT</w:t>
          </w:r>
          <w:r>
            <w:tab/>
          </w:r>
          <w:r>
            <w:fldChar w:fldCharType="begin"/>
          </w:r>
          <w:r>
            <w:instrText xml:space="preserve">PAGEREF _Toc139368705 \h</w:instrText>
          </w:r>
          <w:r>
            <w:fldChar w:fldCharType="separate"/>
          </w:r>
          <w:r w:rsidR="58906071">
            <w:rPr/>
            <w:t>7</w:t>
          </w:r>
          <w:r>
            <w:fldChar w:fldCharType="end"/>
          </w:r>
          <w:r>
            <w:fldChar w:fldCharType="end"/>
          </w:r>
        </w:p>
        <w:p w:rsidR="00DE6145" w:rsidP="58906071" w:rsidRDefault="00DE6145" w14:paraId="2A5C7E19" w14:textId="43A83F2E">
          <w:pPr>
            <w:pStyle w:val="INNH1"/>
            <w:tabs>
              <w:tab w:val="left" w:leader="none" w:pos="435"/>
              <w:tab w:val="right" w:leader="dot" w:pos="9060"/>
            </w:tabs>
          </w:pPr>
          <w:r>
            <w:fldChar w:fldCharType="begin"/>
          </w:r>
          <w:r>
            <w:instrText xml:space="preserve">HYPERLINK  \l  "_Toc1329442517" </w:instrText>
          </w:r>
          <w:r>
            <w:fldChar w:fldCharType="separate"/>
          </w:r>
          <w:r w:rsidR="58906071">
            <w:rPr/>
            <w:t>8.</w:t>
          </w:r>
          <w:r>
            <w:tab/>
          </w:r>
          <w:r w:rsidR="58906071">
            <w:rPr/>
            <w:t>ENDRINGER</w:t>
          </w:r>
          <w:r>
            <w:tab/>
          </w:r>
          <w:r>
            <w:fldChar w:fldCharType="begin"/>
          </w:r>
          <w:r>
            <w:instrText xml:space="preserve">PAGEREF _Toc1329442517 \h</w:instrText>
          </w:r>
          <w:r>
            <w:fldChar w:fldCharType="separate"/>
          </w:r>
          <w:r w:rsidR="58906071">
            <w:rPr/>
            <w:t>7</w:t>
          </w:r>
          <w:r>
            <w:fldChar w:fldCharType="end"/>
          </w:r>
          <w:r>
            <w:fldChar w:fldCharType="end"/>
          </w:r>
        </w:p>
        <w:p w:rsidR="00DE6145" w:rsidP="58906071" w:rsidRDefault="00DE6145" w14:paraId="395E49DE" w14:textId="5B1CE92B">
          <w:pPr>
            <w:pStyle w:val="INNH1"/>
            <w:tabs>
              <w:tab w:val="left" w:leader="none" w:pos="435"/>
              <w:tab w:val="right" w:leader="dot" w:pos="9060"/>
            </w:tabs>
          </w:pPr>
          <w:r>
            <w:fldChar w:fldCharType="begin"/>
          </w:r>
          <w:r>
            <w:instrText xml:space="preserve">HYPERLINK  \l  "_Toc573524951" </w:instrText>
          </w:r>
          <w:r>
            <w:fldChar w:fldCharType="separate"/>
          </w:r>
          <w:r w:rsidR="58906071">
            <w:rPr/>
            <w:t>9.</w:t>
          </w:r>
          <w:r>
            <w:tab/>
          </w:r>
          <w:r w:rsidR="58906071">
            <w:rPr/>
            <w:t>MISLIGHOLD</w:t>
          </w:r>
          <w:r>
            <w:tab/>
          </w:r>
          <w:r>
            <w:fldChar w:fldCharType="begin"/>
          </w:r>
          <w:r>
            <w:instrText xml:space="preserve">PAGEREF _Toc573524951 \h</w:instrText>
          </w:r>
          <w:r>
            <w:fldChar w:fldCharType="separate"/>
          </w:r>
          <w:r w:rsidR="58906071">
            <w:rPr/>
            <w:t>8</w:t>
          </w:r>
          <w:r>
            <w:fldChar w:fldCharType="end"/>
          </w:r>
          <w:r>
            <w:fldChar w:fldCharType="end"/>
          </w:r>
        </w:p>
        <w:p w:rsidR="00DE6145" w:rsidP="58906071" w:rsidRDefault="00DE6145" w14:paraId="714499BE" w14:textId="11D586C0">
          <w:pPr>
            <w:pStyle w:val="INNH2"/>
            <w:tabs>
              <w:tab w:val="left" w:leader="none" w:pos="660"/>
              <w:tab w:val="right" w:leader="dot" w:pos="9060"/>
            </w:tabs>
          </w:pPr>
          <w:r>
            <w:fldChar w:fldCharType="begin"/>
          </w:r>
          <w:r>
            <w:instrText xml:space="preserve">HYPERLINK  \l  "_Toc130165083" </w:instrText>
          </w:r>
          <w:r>
            <w:fldChar w:fldCharType="separate"/>
          </w:r>
          <w:r w:rsidR="58906071">
            <w:rPr/>
            <w:t>9.1</w:t>
          </w:r>
          <w:r>
            <w:tab/>
          </w:r>
          <w:r w:rsidR="58906071">
            <w:rPr/>
            <w:t>Definisjon</w:t>
          </w:r>
          <w:r>
            <w:tab/>
          </w:r>
          <w:r>
            <w:fldChar w:fldCharType="begin"/>
          </w:r>
          <w:r>
            <w:instrText xml:space="preserve">PAGEREF _Toc130165083 \h</w:instrText>
          </w:r>
          <w:r>
            <w:fldChar w:fldCharType="separate"/>
          </w:r>
          <w:r w:rsidR="58906071">
            <w:rPr/>
            <w:t>8</w:t>
          </w:r>
          <w:r>
            <w:fldChar w:fldCharType="end"/>
          </w:r>
          <w:r>
            <w:fldChar w:fldCharType="end"/>
          </w:r>
        </w:p>
        <w:p w:rsidR="00DE6145" w:rsidP="58906071" w:rsidRDefault="00DE6145" w14:paraId="6FCB14E4" w14:textId="19BF6380">
          <w:pPr>
            <w:pStyle w:val="INNH2"/>
            <w:tabs>
              <w:tab w:val="left" w:leader="none" w:pos="660"/>
              <w:tab w:val="right" w:leader="dot" w:pos="9060"/>
            </w:tabs>
          </w:pPr>
          <w:r>
            <w:fldChar w:fldCharType="begin"/>
          </w:r>
          <w:r>
            <w:instrText xml:space="preserve">HYPERLINK  \l  "_Toc2030423594" </w:instrText>
          </w:r>
          <w:r>
            <w:fldChar w:fldCharType="separate"/>
          </w:r>
          <w:r w:rsidR="58906071">
            <w:rPr/>
            <w:t>9.2</w:t>
          </w:r>
          <w:r>
            <w:tab/>
          </w:r>
          <w:r w:rsidR="58906071">
            <w:rPr/>
            <w:t>Underretning</w:t>
          </w:r>
          <w:r>
            <w:tab/>
          </w:r>
          <w:r>
            <w:fldChar w:fldCharType="begin"/>
          </w:r>
          <w:r>
            <w:instrText xml:space="preserve">PAGEREF _Toc2030423594 \h</w:instrText>
          </w:r>
          <w:r>
            <w:fldChar w:fldCharType="separate"/>
          </w:r>
          <w:r w:rsidR="58906071">
            <w:rPr/>
            <w:t>8</w:t>
          </w:r>
          <w:r>
            <w:fldChar w:fldCharType="end"/>
          </w:r>
          <w:r>
            <w:fldChar w:fldCharType="end"/>
          </w:r>
        </w:p>
        <w:p w:rsidR="00DE6145" w:rsidP="58906071" w:rsidRDefault="00DE6145" w14:paraId="5CED6D3B" w14:textId="11A33B01">
          <w:pPr>
            <w:pStyle w:val="INNH2"/>
            <w:tabs>
              <w:tab w:val="left" w:leader="none" w:pos="660"/>
              <w:tab w:val="right" w:leader="dot" w:pos="9060"/>
            </w:tabs>
          </w:pPr>
          <w:r>
            <w:fldChar w:fldCharType="begin"/>
          </w:r>
          <w:r>
            <w:instrText xml:space="preserve">HYPERLINK  \l  "_Toc865275417" </w:instrText>
          </w:r>
          <w:r>
            <w:fldChar w:fldCharType="separate"/>
          </w:r>
          <w:r w:rsidR="58906071">
            <w:rPr/>
            <w:t>9.3</w:t>
          </w:r>
          <w:r>
            <w:tab/>
          </w:r>
          <w:r w:rsidR="58906071">
            <w:rPr/>
            <w:t>Tilbakehold av ytelser</w:t>
          </w:r>
          <w:r>
            <w:tab/>
          </w:r>
          <w:r>
            <w:fldChar w:fldCharType="begin"/>
          </w:r>
          <w:r>
            <w:instrText xml:space="preserve">PAGEREF _Toc865275417 \h</w:instrText>
          </w:r>
          <w:r>
            <w:fldChar w:fldCharType="separate"/>
          </w:r>
          <w:r w:rsidR="58906071">
            <w:rPr/>
            <w:t>8</w:t>
          </w:r>
          <w:r>
            <w:fldChar w:fldCharType="end"/>
          </w:r>
          <w:r>
            <w:fldChar w:fldCharType="end"/>
          </w:r>
        </w:p>
        <w:p w:rsidR="00DE6145" w:rsidP="58906071" w:rsidRDefault="00DE6145" w14:paraId="1B845AC2" w14:textId="5475AB32">
          <w:pPr>
            <w:pStyle w:val="INNH2"/>
            <w:tabs>
              <w:tab w:val="left" w:leader="none" w:pos="660"/>
              <w:tab w:val="right" w:leader="dot" w:pos="9060"/>
            </w:tabs>
          </w:pPr>
          <w:r>
            <w:fldChar w:fldCharType="begin"/>
          </w:r>
          <w:r>
            <w:instrText xml:space="preserve">HYPERLINK  \l  "_Toc1044046891" </w:instrText>
          </w:r>
          <w:r>
            <w:fldChar w:fldCharType="separate"/>
          </w:r>
          <w:r w:rsidR="58906071">
            <w:rPr/>
            <w:t>9.4</w:t>
          </w:r>
          <w:r>
            <w:tab/>
          </w:r>
          <w:r w:rsidR="58906071">
            <w:rPr/>
            <w:t>Prisavslag</w:t>
          </w:r>
          <w:r>
            <w:tab/>
          </w:r>
          <w:r>
            <w:fldChar w:fldCharType="begin"/>
          </w:r>
          <w:r>
            <w:instrText xml:space="preserve">PAGEREF _Toc1044046891 \h</w:instrText>
          </w:r>
          <w:r>
            <w:fldChar w:fldCharType="separate"/>
          </w:r>
          <w:r w:rsidR="58906071">
            <w:rPr/>
            <w:t>8</w:t>
          </w:r>
          <w:r>
            <w:fldChar w:fldCharType="end"/>
          </w:r>
          <w:r>
            <w:fldChar w:fldCharType="end"/>
          </w:r>
        </w:p>
        <w:p w:rsidR="00DE6145" w:rsidP="58906071" w:rsidRDefault="00DE6145" w14:paraId="3F9A94A6" w14:textId="35180701">
          <w:pPr>
            <w:pStyle w:val="INNH2"/>
            <w:tabs>
              <w:tab w:val="left" w:leader="none" w:pos="660"/>
              <w:tab w:val="right" w:leader="dot" w:pos="9060"/>
            </w:tabs>
          </w:pPr>
          <w:r>
            <w:fldChar w:fldCharType="begin"/>
          </w:r>
          <w:r>
            <w:instrText xml:space="preserve">HYPERLINK  \l  "_Toc1591425741" </w:instrText>
          </w:r>
          <w:r>
            <w:fldChar w:fldCharType="separate"/>
          </w:r>
          <w:r w:rsidR="58906071">
            <w:rPr/>
            <w:t>9.5</w:t>
          </w:r>
          <w:r>
            <w:tab/>
          </w:r>
          <w:r w:rsidR="58906071">
            <w:rPr/>
            <w:t>Heving</w:t>
          </w:r>
          <w:r>
            <w:tab/>
          </w:r>
          <w:r>
            <w:fldChar w:fldCharType="begin"/>
          </w:r>
          <w:r>
            <w:instrText xml:space="preserve">PAGEREF _Toc1591425741 \h</w:instrText>
          </w:r>
          <w:r>
            <w:fldChar w:fldCharType="separate"/>
          </w:r>
          <w:r w:rsidR="58906071">
            <w:rPr/>
            <w:t>8</w:t>
          </w:r>
          <w:r>
            <w:fldChar w:fldCharType="end"/>
          </w:r>
          <w:r>
            <w:fldChar w:fldCharType="end"/>
          </w:r>
        </w:p>
        <w:p w:rsidR="00DE6145" w:rsidP="58906071" w:rsidRDefault="00DE6145" w14:paraId="28458BC8" w14:textId="0D0D0AC0">
          <w:pPr>
            <w:pStyle w:val="INNH2"/>
            <w:tabs>
              <w:tab w:val="left" w:leader="none" w:pos="660"/>
              <w:tab w:val="right" w:leader="dot" w:pos="9060"/>
            </w:tabs>
          </w:pPr>
          <w:r>
            <w:fldChar w:fldCharType="begin"/>
          </w:r>
          <w:r>
            <w:instrText xml:space="preserve">HYPERLINK  \l  "_Toc597113007" </w:instrText>
          </w:r>
          <w:r>
            <w:fldChar w:fldCharType="separate"/>
          </w:r>
          <w:r w:rsidR="58906071">
            <w:rPr/>
            <w:t>9.6</w:t>
          </w:r>
          <w:r>
            <w:tab/>
          </w:r>
          <w:r w:rsidR="58906071">
            <w:rPr/>
            <w:t>Erstatning</w:t>
          </w:r>
          <w:r>
            <w:tab/>
          </w:r>
          <w:r>
            <w:fldChar w:fldCharType="begin"/>
          </w:r>
          <w:r>
            <w:instrText xml:space="preserve">PAGEREF _Toc597113007 \h</w:instrText>
          </w:r>
          <w:r>
            <w:fldChar w:fldCharType="separate"/>
          </w:r>
          <w:r w:rsidR="58906071">
            <w:rPr/>
            <w:t>8</w:t>
          </w:r>
          <w:r>
            <w:fldChar w:fldCharType="end"/>
          </w:r>
          <w:r>
            <w:fldChar w:fldCharType="end"/>
          </w:r>
        </w:p>
        <w:p w:rsidR="00DE6145" w:rsidP="58906071" w:rsidRDefault="00DE6145" w14:paraId="0F104B94" w14:textId="389D94C7">
          <w:pPr>
            <w:pStyle w:val="INNH1"/>
            <w:tabs>
              <w:tab w:val="left" w:leader="none" w:pos="435"/>
              <w:tab w:val="right" w:leader="dot" w:pos="9060"/>
            </w:tabs>
          </w:pPr>
          <w:r>
            <w:fldChar w:fldCharType="begin"/>
          </w:r>
          <w:r>
            <w:instrText xml:space="preserve">HYPERLINK  \l  "_Toc88693621" </w:instrText>
          </w:r>
          <w:r>
            <w:fldChar w:fldCharType="separate"/>
          </w:r>
          <w:r w:rsidR="58906071">
            <w:rPr/>
            <w:t>10.</w:t>
          </w:r>
          <w:r>
            <w:tab/>
          </w:r>
          <w:r w:rsidR="58906071">
            <w:rPr/>
            <w:t>TVISTELØSNING</w:t>
          </w:r>
          <w:r>
            <w:tab/>
          </w:r>
          <w:r>
            <w:fldChar w:fldCharType="begin"/>
          </w:r>
          <w:r>
            <w:instrText xml:space="preserve">PAGEREF _Toc88693621 \h</w:instrText>
          </w:r>
          <w:r>
            <w:fldChar w:fldCharType="separate"/>
          </w:r>
          <w:r w:rsidR="58906071">
            <w:rPr/>
            <w:t>9</w:t>
          </w:r>
          <w:r>
            <w:fldChar w:fldCharType="end"/>
          </w:r>
          <w:r>
            <w:fldChar w:fldCharType="end"/>
          </w:r>
        </w:p>
        <w:p w:rsidR="00DE6145" w:rsidP="58906071" w:rsidRDefault="00DE6145" w14:paraId="7F303106" w14:textId="7BD759DC">
          <w:pPr>
            <w:pStyle w:val="INNH1"/>
            <w:tabs>
              <w:tab w:val="left" w:leader="none" w:pos="435"/>
              <w:tab w:val="right" w:leader="dot" w:pos="9060"/>
            </w:tabs>
          </w:pPr>
          <w:r>
            <w:fldChar w:fldCharType="begin"/>
          </w:r>
          <w:r>
            <w:instrText xml:space="preserve">HYPERLINK  \l  "_Toc1896361053" </w:instrText>
          </w:r>
          <w:r>
            <w:fldChar w:fldCharType="separate"/>
          </w:r>
          <w:r w:rsidR="58906071">
            <w:rPr/>
            <w:t>11.</w:t>
          </w:r>
          <w:r>
            <w:tab/>
          </w:r>
          <w:r w:rsidR="58906071">
            <w:rPr/>
            <w:t>FORCE MAJEURE</w:t>
          </w:r>
          <w:r>
            <w:tab/>
          </w:r>
          <w:r>
            <w:fldChar w:fldCharType="begin"/>
          </w:r>
          <w:r>
            <w:instrText xml:space="preserve">PAGEREF _Toc1896361053 \h</w:instrText>
          </w:r>
          <w:r>
            <w:fldChar w:fldCharType="separate"/>
          </w:r>
          <w:r w:rsidR="58906071">
            <w:rPr/>
            <w:t>9</w:t>
          </w:r>
          <w:r>
            <w:fldChar w:fldCharType="end"/>
          </w:r>
          <w:r>
            <w:fldChar w:fldCharType="end"/>
          </w:r>
        </w:p>
        <w:p w:rsidR="00DE6145" w:rsidP="58906071" w:rsidRDefault="00DE6145" w14:paraId="76D59F39" w14:textId="5C4C50C8">
          <w:pPr>
            <w:pStyle w:val="INNH2"/>
            <w:tabs>
              <w:tab w:val="left" w:leader="none" w:pos="660"/>
              <w:tab w:val="right" w:leader="dot" w:pos="9060"/>
            </w:tabs>
          </w:pPr>
          <w:r>
            <w:fldChar w:fldCharType="begin"/>
          </w:r>
          <w:r>
            <w:instrText xml:space="preserve">HYPERLINK  \l  "_Toc99369827" </w:instrText>
          </w:r>
          <w:r>
            <w:fldChar w:fldCharType="separate"/>
          </w:r>
          <w:r w:rsidR="58906071">
            <w:rPr/>
            <w:t>11.1</w:t>
          </w:r>
          <w:r>
            <w:tab/>
          </w:r>
          <w:r w:rsidR="58906071">
            <w:rPr/>
            <w:t>Definisjon</w:t>
          </w:r>
          <w:r>
            <w:tab/>
          </w:r>
          <w:r>
            <w:fldChar w:fldCharType="begin"/>
          </w:r>
          <w:r>
            <w:instrText xml:space="preserve">PAGEREF _Toc99369827 \h</w:instrText>
          </w:r>
          <w:r>
            <w:fldChar w:fldCharType="separate"/>
          </w:r>
          <w:r w:rsidR="58906071">
            <w:rPr/>
            <w:t>9</w:t>
          </w:r>
          <w:r>
            <w:fldChar w:fldCharType="end"/>
          </w:r>
          <w:r>
            <w:fldChar w:fldCharType="end"/>
          </w:r>
        </w:p>
        <w:p w:rsidR="00DE6145" w:rsidP="58906071" w:rsidRDefault="00DE6145" w14:paraId="7C4A4B35" w14:textId="42A65A43">
          <w:pPr>
            <w:pStyle w:val="INNH2"/>
            <w:tabs>
              <w:tab w:val="left" w:leader="none" w:pos="660"/>
              <w:tab w:val="right" w:leader="dot" w:pos="9060"/>
            </w:tabs>
          </w:pPr>
          <w:r>
            <w:fldChar w:fldCharType="begin"/>
          </w:r>
          <w:r>
            <w:instrText xml:space="preserve">HYPERLINK  \l  "_Toc1441326835" </w:instrText>
          </w:r>
          <w:r>
            <w:fldChar w:fldCharType="separate"/>
          </w:r>
          <w:r w:rsidR="58906071">
            <w:rPr/>
            <w:t>11.2</w:t>
          </w:r>
          <w:r>
            <w:tab/>
          </w:r>
          <w:r w:rsidR="58906071">
            <w:rPr/>
            <w:t>Underretning</w:t>
          </w:r>
          <w:r>
            <w:tab/>
          </w:r>
          <w:r>
            <w:fldChar w:fldCharType="begin"/>
          </w:r>
          <w:r>
            <w:instrText xml:space="preserve">PAGEREF _Toc1441326835 \h</w:instrText>
          </w:r>
          <w:r>
            <w:fldChar w:fldCharType="separate"/>
          </w:r>
          <w:r w:rsidR="58906071">
            <w:rPr/>
            <w:t>9</w:t>
          </w:r>
          <w:r>
            <w:fldChar w:fldCharType="end"/>
          </w:r>
          <w:r>
            <w:fldChar w:fldCharType="end"/>
          </w:r>
        </w:p>
        <w:p w:rsidR="00DE6145" w:rsidP="58906071" w:rsidRDefault="00DE6145" w14:paraId="49343A0C" w14:textId="5A4AAAF1">
          <w:pPr>
            <w:pStyle w:val="INNH2"/>
            <w:tabs>
              <w:tab w:val="left" w:leader="none" w:pos="660"/>
              <w:tab w:val="right" w:leader="dot" w:pos="9060"/>
            </w:tabs>
          </w:pPr>
          <w:r>
            <w:fldChar w:fldCharType="begin"/>
          </w:r>
          <w:r>
            <w:instrText xml:space="preserve">HYPERLINK  \l  "_Toc738455299" </w:instrText>
          </w:r>
          <w:r>
            <w:fldChar w:fldCharType="separate"/>
          </w:r>
          <w:r w:rsidR="58906071">
            <w:rPr/>
            <w:t>11.3</w:t>
          </w:r>
          <w:r>
            <w:tab/>
          </w:r>
          <w:r w:rsidR="58906071">
            <w:rPr/>
            <w:t>Kostnader</w:t>
          </w:r>
          <w:r>
            <w:tab/>
          </w:r>
          <w:r>
            <w:fldChar w:fldCharType="begin"/>
          </w:r>
          <w:r>
            <w:instrText xml:space="preserve">PAGEREF _Toc738455299 \h</w:instrText>
          </w:r>
          <w:r>
            <w:fldChar w:fldCharType="separate"/>
          </w:r>
          <w:r w:rsidR="58906071">
            <w:rPr/>
            <w:t>9</w:t>
          </w:r>
          <w:r>
            <w:fldChar w:fldCharType="end"/>
          </w:r>
          <w:r>
            <w:fldChar w:fldCharType="end"/>
          </w:r>
        </w:p>
        <w:p w:rsidR="00DE6145" w:rsidP="58906071" w:rsidRDefault="00DE6145" w14:paraId="73A3B9B2" w14:textId="71D5BE85">
          <w:pPr>
            <w:pStyle w:val="INNH1"/>
            <w:tabs>
              <w:tab w:val="left" w:leader="none" w:pos="435"/>
              <w:tab w:val="right" w:leader="dot" w:pos="9060"/>
            </w:tabs>
          </w:pPr>
          <w:r>
            <w:fldChar w:fldCharType="begin"/>
          </w:r>
          <w:r>
            <w:instrText xml:space="preserve">HYPERLINK  \l  "_Toc1761707384" </w:instrText>
          </w:r>
          <w:r>
            <w:fldChar w:fldCharType="separate"/>
          </w:r>
          <w:r w:rsidR="58906071">
            <w:rPr/>
            <w:t>12.</w:t>
          </w:r>
          <w:r>
            <w:tab/>
          </w:r>
          <w:r w:rsidR="58906071">
            <w:rPr/>
            <w:t>Oppsigelse</w:t>
          </w:r>
          <w:r>
            <w:tab/>
          </w:r>
          <w:r>
            <w:fldChar w:fldCharType="begin"/>
          </w:r>
          <w:r>
            <w:instrText xml:space="preserve">PAGEREF _Toc1761707384 \h</w:instrText>
          </w:r>
          <w:r>
            <w:fldChar w:fldCharType="separate"/>
          </w:r>
          <w:r w:rsidR="58906071">
            <w:rPr/>
            <w:t>10</w:t>
          </w:r>
          <w:r>
            <w:fldChar w:fldCharType="end"/>
          </w:r>
          <w:r>
            <w:fldChar w:fldCharType="end"/>
          </w:r>
        </w:p>
        <w:p w:rsidR="00347D24" w:rsidRDefault="00347D24" w14:paraId="0794CE8E" w14:textId="784CB077">
          <w:r>
            <w:rPr>
              <w:b/>
              <w:bCs/>
            </w:rPr>
            <w:fldChar w:fldCharType="end"/>
          </w:r>
        </w:p>
      </w:sdtContent>
    </w:sdt>
    <w:p w:rsidR="00347D24" w:rsidRDefault="00347D24" w14:paraId="72C4D8DA" w14:textId="77777777">
      <w:pPr>
        <w:spacing w:after="160" w:line="259" w:lineRule="auto"/>
      </w:pPr>
      <w:r>
        <w:br w:type="page"/>
      </w:r>
    </w:p>
    <w:p w:rsidR="00865499" w:rsidP="00347D24" w:rsidRDefault="00865499" w14:paraId="23CDC854" w14:textId="2B1ED20E">
      <w:pPr>
        <w:pStyle w:val="Overskrift1"/>
        <w:rPr/>
      </w:pPr>
      <w:bookmarkStart w:name="_Toc41454304" w:id="1"/>
      <w:bookmarkStart w:name="_Toc1702339899" w:id="489373345"/>
      <w:r w:rsidR="00865499">
        <w:rPr/>
        <w:t>ALMINNELIGE BESTEMMELSER</w:t>
      </w:r>
      <w:bookmarkEnd w:id="1"/>
      <w:bookmarkEnd w:id="489373345"/>
      <w:r w:rsidR="002A4425">
        <w:rPr/>
        <w:t xml:space="preserve"> </w:t>
      </w:r>
    </w:p>
    <w:p w:rsidR="00347D24" w:rsidP="001031F3" w:rsidRDefault="00865499" w14:paraId="04C0170A" w14:textId="281086D3">
      <w:pPr>
        <w:pStyle w:val="Overskrift2"/>
        <w:rPr/>
      </w:pPr>
      <w:r w:rsidR="00865499">
        <w:rPr/>
        <w:t xml:space="preserve"> </w:t>
      </w:r>
      <w:bookmarkStart w:name="_Toc41454305" w:id="3"/>
      <w:bookmarkStart w:name="_Toc1442155323" w:id="689035772"/>
      <w:r w:rsidR="00865499">
        <w:rPr/>
        <w:t>Formål</w:t>
      </w:r>
      <w:bookmarkEnd w:id="3"/>
      <w:bookmarkEnd w:id="689035772"/>
    </w:p>
    <w:p w:rsidR="00823A48" w:rsidP="5C10AC23" w:rsidRDefault="006D1A7D" w14:paraId="29110F03" w14:textId="5207CA2C">
      <w:pPr>
        <w:spacing w:after="120"/>
        <w:rPr>
          <w:highlight w:val="yellow"/>
        </w:rPr>
      </w:pPr>
      <w:r w:rsidR="55A048A3">
        <w:rPr/>
        <w:t xml:space="preserve">Kontraktens formål er å regulere forholdet mellom </w:t>
      </w:r>
      <w:r w:rsidR="2E916EDF">
        <w:rPr/>
        <w:t>oppdragsgiver og l</w:t>
      </w:r>
      <w:r w:rsidR="55A048A3">
        <w:rPr/>
        <w:t>everandør i</w:t>
      </w:r>
      <w:r w:rsidR="59517B34">
        <w:rPr/>
        <w:t xml:space="preserve"> </w:t>
      </w:r>
      <w:r w:rsidR="55A048A3">
        <w:rPr/>
        <w:t xml:space="preserve">forbindelse med </w:t>
      </w:r>
      <w:r w:rsidR="4D182728">
        <w:rPr/>
        <w:t>rammeavtale</w:t>
      </w:r>
      <w:r w:rsidR="0D12125A">
        <w:rPr/>
        <w:t xml:space="preserve"> for bedriftshelsetjenester.</w:t>
      </w:r>
    </w:p>
    <w:p w:rsidRPr="00740038" w:rsidR="00740038" w:rsidP="001031F3" w:rsidRDefault="00997219" w14:paraId="3E9025BE" w14:textId="44270D4C">
      <w:pPr>
        <w:spacing w:after="120"/>
      </w:pPr>
      <w:r w:rsidR="4D182728">
        <w:rPr/>
        <w:t>Kontrakten</w:t>
      </w:r>
      <w:r w:rsidR="4D182728">
        <w:rPr/>
        <w:t xml:space="preserve"> </w:t>
      </w:r>
      <w:r w:rsidR="522E0DFE">
        <w:rPr/>
        <w:t xml:space="preserve">gir </w:t>
      </w:r>
      <w:r w:rsidR="35DBF2DA">
        <w:rPr/>
        <w:t xml:space="preserve">Kongsberg kommune gis </w:t>
      </w:r>
      <w:r w:rsidR="522E0DFE">
        <w:rPr/>
        <w:t xml:space="preserve">rett til å kjøpe tjenester som er dekket av denne </w:t>
      </w:r>
      <w:r w:rsidR="4D182728">
        <w:rPr/>
        <w:t>kontrakten</w:t>
      </w:r>
      <w:r w:rsidR="4D182728">
        <w:rPr/>
        <w:t xml:space="preserve"> </w:t>
      </w:r>
      <w:r w:rsidR="522E0DFE">
        <w:rPr/>
        <w:t xml:space="preserve">innenfor </w:t>
      </w:r>
      <w:r w:rsidR="4D182728">
        <w:rPr/>
        <w:t xml:space="preserve">kontraktens </w:t>
      </w:r>
      <w:r w:rsidR="522E0DFE">
        <w:rPr/>
        <w:t xml:space="preserve">varighet. </w:t>
      </w:r>
      <w:r w:rsidR="4D182728">
        <w:rPr/>
        <w:t>Kontrakten</w:t>
      </w:r>
      <w:r w:rsidR="4D182728">
        <w:rPr/>
        <w:t xml:space="preserve"> </w:t>
      </w:r>
      <w:r w:rsidR="55A048A3">
        <w:rPr/>
        <w:t xml:space="preserve">utgjør ikke noen plikt til å kjøpe noen bestemt mengde </w:t>
      </w:r>
      <w:r w:rsidR="55A048A3">
        <w:rPr/>
        <w:t>tjenester</w:t>
      </w:r>
      <w:r w:rsidR="55A048A3">
        <w:rPr/>
        <w:t>.</w:t>
      </w:r>
    </w:p>
    <w:p w:rsidR="00347D24" w:rsidP="001031F3" w:rsidRDefault="002A4425" w14:paraId="3B04BEEB" w14:textId="179B7879">
      <w:pPr>
        <w:pStyle w:val="Overskrift2"/>
        <w:rPr/>
      </w:pPr>
      <w:r w:rsidR="002A4425">
        <w:rPr/>
        <w:t xml:space="preserve"> </w:t>
      </w:r>
      <w:bookmarkStart w:name="_Toc41454306" w:id="5"/>
      <w:bookmarkStart w:name="_Toc1701512259" w:id="907122056"/>
      <w:r w:rsidR="00865499">
        <w:rPr/>
        <w:t>Kontraktsperiode</w:t>
      </w:r>
      <w:bookmarkEnd w:id="5"/>
      <w:bookmarkEnd w:id="907122056"/>
    </w:p>
    <w:p w:rsidR="002F470A" w:rsidP="006D1A7D" w:rsidRDefault="006D1A7D" w14:paraId="30826FBE" w14:textId="77B0387F">
      <w:r w:rsidR="55A048A3">
        <w:rPr/>
        <w:t xml:space="preserve">Dersom ikke annet er særskilt avtalt mellom partene gjelder </w:t>
      </w:r>
      <w:r w:rsidR="7A3AAC6F">
        <w:rPr/>
        <w:t>kontrakten</w:t>
      </w:r>
      <w:r w:rsidR="7A3AAC6F">
        <w:rPr/>
        <w:t xml:space="preserve"> </w:t>
      </w:r>
      <w:r w:rsidR="55A048A3">
        <w:rPr/>
        <w:t>i</w:t>
      </w:r>
      <w:r w:rsidR="55A048A3">
        <w:rPr/>
        <w:t xml:space="preserve"> </w:t>
      </w:r>
      <w:r w:rsidR="55A048A3">
        <w:rPr/>
        <w:t>2 (to</w:t>
      </w:r>
      <w:r w:rsidR="55A048A3">
        <w:rPr/>
        <w:t>)</w:t>
      </w:r>
      <w:r w:rsidR="55A048A3">
        <w:rPr/>
        <w:t xml:space="preserve"> år fra </w:t>
      </w:r>
      <w:r w:rsidRPr="5C10AC23" w:rsidR="28B6AACA">
        <w:rPr>
          <w:highlight w:val="yellow"/>
        </w:rPr>
        <w:t>[dato]</w:t>
      </w:r>
      <w:r w:rsidRPr="5C10AC23" w:rsidR="28B6AACA">
        <w:rPr>
          <w:highlight w:val="yellow"/>
        </w:rPr>
        <w:t>/[</w:t>
      </w:r>
      <w:r w:rsidRPr="5C10AC23" w:rsidR="42DB1DC8">
        <w:rPr>
          <w:highlight w:val="yellow"/>
        </w:rPr>
        <w:t>dato for signering</w:t>
      </w:r>
      <w:r w:rsidRPr="5C10AC23" w:rsidR="28B6AACA">
        <w:rPr>
          <w:highlight w:val="yellow"/>
        </w:rPr>
        <w:t>]</w:t>
      </w:r>
      <w:r w:rsidR="42DB1DC8">
        <w:rPr/>
        <w:t xml:space="preserve">. </w:t>
      </w:r>
    </w:p>
    <w:p w:rsidR="002F470A" w:rsidP="006D1A7D" w:rsidRDefault="002F470A" w14:paraId="39E0DFE6" w14:textId="77777777"/>
    <w:p w:rsidR="002A4425" w:rsidP="006D1A7D" w:rsidRDefault="006D1A7D" w14:paraId="27C40989" w14:textId="1736A5BA">
      <w:r w:rsidR="006D1A7D">
        <w:rPr/>
        <w:t>Oppdragsgiver</w:t>
      </w:r>
      <w:r w:rsidR="006D1A7D">
        <w:rPr/>
        <w:t xml:space="preserve"> har opsjon på å forlenge </w:t>
      </w:r>
      <w:r w:rsidR="00451F78">
        <w:rPr/>
        <w:t>kontrakten</w:t>
      </w:r>
      <w:r w:rsidR="006D1A7D">
        <w:rPr/>
        <w:t xml:space="preserve">, men ikke lenger enn at den totale </w:t>
      </w:r>
      <w:r w:rsidR="00451F78">
        <w:rPr/>
        <w:t xml:space="preserve">kontraktsperioden </w:t>
      </w:r>
      <w:r w:rsidR="006D1A7D">
        <w:rPr/>
        <w:t xml:space="preserve">blir </w:t>
      </w:r>
      <w:r w:rsidR="00963F78">
        <w:rPr/>
        <w:t>4</w:t>
      </w:r>
      <w:r w:rsidR="0083710B">
        <w:rPr/>
        <w:t xml:space="preserve"> (</w:t>
      </w:r>
      <w:r w:rsidR="00963F78">
        <w:rPr/>
        <w:t>fire</w:t>
      </w:r>
      <w:r w:rsidR="006D1A7D">
        <w:rPr/>
        <w:t>) år</w:t>
      </w:r>
      <w:r w:rsidR="006D1A7D">
        <w:rPr/>
        <w:t>.</w:t>
      </w:r>
      <w:r w:rsidR="002F470A">
        <w:rPr/>
        <w:t xml:space="preserve"> </w:t>
      </w:r>
      <w:r w:rsidR="006D1A7D">
        <w:rPr/>
        <w:t xml:space="preserve">Forlengelse skjer automatisk med ett år av gangen, med mindre </w:t>
      </w:r>
      <w:r w:rsidR="00451F78">
        <w:rPr/>
        <w:t xml:space="preserve">kontrakten </w:t>
      </w:r>
      <w:r w:rsidR="006D1A7D">
        <w:rPr/>
        <w:t>sies opp senest to måneder før automatisk forlengelse vil inntre.</w:t>
      </w:r>
    </w:p>
    <w:p w:rsidR="002F470A" w:rsidP="006D1A7D" w:rsidRDefault="002F470A" w14:paraId="55CD2980" w14:textId="58534F1C"/>
    <w:p w:rsidR="002F470A" w:rsidP="006D1A7D" w:rsidRDefault="002F470A" w14:paraId="0F0EB905" w14:textId="2F959712">
      <w:r>
        <w:t xml:space="preserve">Kontraktens </w:t>
      </w:r>
      <w:r w:rsidRPr="008E42AB">
        <w:t xml:space="preserve">vilkår gjelder for alle bestillinger bekreftet innenfor </w:t>
      </w:r>
      <w:r>
        <w:t>kontrakts</w:t>
      </w:r>
      <w:r w:rsidRPr="008E42AB">
        <w:t xml:space="preserve">perioden, selv om leveransen skjer etter utløp av herværende </w:t>
      </w:r>
      <w:r>
        <w:t>kontrakt</w:t>
      </w:r>
      <w:r w:rsidRPr="008E42AB">
        <w:t>.</w:t>
      </w:r>
    </w:p>
    <w:p w:rsidR="008B759D" w:rsidP="006D1A7D" w:rsidRDefault="008B759D" w14:paraId="26AE9AC6" w14:textId="77777777"/>
    <w:p w:rsidR="00A2798A" w:rsidP="006D1A7D" w:rsidRDefault="008B759D" w14:paraId="5E3C55EB" w14:textId="7A328BD6">
      <w:r>
        <w:t>D</w:t>
      </w:r>
      <w:r w:rsidR="00AB2C64">
        <w:t>e første 6</w:t>
      </w:r>
      <w:r w:rsidRPr="00CC07B4">
        <w:t xml:space="preserve"> måneder</w:t>
      </w:r>
      <w:r>
        <w:t xml:space="preserve"> i </w:t>
      </w:r>
      <w:r w:rsidR="00451F78">
        <w:t xml:space="preserve">kontraktsperioden </w:t>
      </w:r>
      <w:r>
        <w:t>anses</w:t>
      </w:r>
      <w:r w:rsidR="00AB2C64">
        <w:t xml:space="preserve"> som prøvetid. Dersom o</w:t>
      </w:r>
      <w:r w:rsidRPr="00CC07B4">
        <w:t xml:space="preserve">ppdragsgiver </w:t>
      </w:r>
      <w:r>
        <w:t xml:space="preserve">vurderer </w:t>
      </w:r>
      <w:r w:rsidRPr="00CC07B4">
        <w:t xml:space="preserve">at leveransene ikke svarer til tilbudet, kan </w:t>
      </w:r>
      <w:r w:rsidR="00451F78">
        <w:t>kontrakten</w:t>
      </w:r>
      <w:r w:rsidRPr="00CC07B4" w:rsidR="00451F78">
        <w:t xml:space="preserve"> </w:t>
      </w:r>
      <w:r w:rsidRPr="00CC07B4">
        <w:t xml:space="preserve">sies opp med </w:t>
      </w:r>
      <w:r>
        <w:t>30 dagers varsel</w:t>
      </w:r>
      <w:r w:rsidRPr="00CC07B4">
        <w:t>.</w:t>
      </w:r>
    </w:p>
    <w:p w:rsidR="00347D24" w:rsidP="00740038" w:rsidRDefault="004B5460" w14:paraId="233ADC9D" w14:textId="077296A0">
      <w:pPr>
        <w:pStyle w:val="Overskrift2"/>
        <w:rPr/>
      </w:pPr>
      <w:r w:rsidR="004B5460">
        <w:rPr/>
        <w:t xml:space="preserve"> </w:t>
      </w:r>
      <w:bookmarkStart w:name="_Toc42155565" w:id="7"/>
      <w:bookmarkStart w:name="_Toc36181993" w:id="8"/>
      <w:bookmarkStart w:name="_Toc37744936" w:id="9"/>
      <w:bookmarkStart w:name="_Toc41454307" w:id="10"/>
      <w:bookmarkStart w:name="_Ref36099924" w:id="11"/>
      <w:bookmarkStart w:name="_Toc41454308" w:id="12"/>
      <w:bookmarkEnd w:id="7"/>
      <w:bookmarkEnd w:id="8"/>
      <w:bookmarkEnd w:id="9"/>
      <w:bookmarkEnd w:id="10"/>
      <w:bookmarkStart w:name="_Toc856415275" w:id="823392003"/>
      <w:r w:rsidR="00347D24">
        <w:rPr/>
        <w:t>Dokumenter som</w:t>
      </w:r>
      <w:r w:rsidRPr="58906071" w:rsidR="00347D24">
        <w:rPr>
          <w:rStyle w:val="Stil115pt"/>
          <w:sz w:val="24"/>
          <w:szCs w:val="24"/>
        </w:rPr>
        <w:t xml:space="preserve"> </w:t>
      </w:r>
      <w:r w:rsidR="00347D24">
        <w:rPr/>
        <w:t>inngår</w:t>
      </w:r>
      <w:r w:rsidR="00347D24">
        <w:rPr/>
        <w:t xml:space="preserve"> i kontrakten</w:t>
      </w:r>
      <w:bookmarkEnd w:id="11"/>
      <w:bookmarkEnd w:id="12"/>
      <w:bookmarkEnd w:id="823392003"/>
    </w:p>
    <w:tbl>
      <w:tblPr>
        <w:tblW w:w="4927" w:type="pct"/>
        <w:tblCellMar>
          <w:left w:w="138" w:type="dxa"/>
          <w:right w:w="138" w:type="dxa"/>
        </w:tblCellMar>
        <w:tblLook w:val="0000" w:firstRow="0" w:lastRow="0" w:firstColumn="0" w:lastColumn="0" w:noHBand="0" w:noVBand="0"/>
      </w:tblPr>
      <w:tblGrid>
        <w:gridCol w:w="7222"/>
        <w:gridCol w:w="851"/>
        <w:gridCol w:w="851"/>
      </w:tblGrid>
      <w:tr w:rsidR="002A3466" w:rsidTr="5C10AC23" w14:paraId="020D8851" w14:textId="77777777">
        <w:trPr>
          <w:cantSplit/>
        </w:trPr>
        <w:tc>
          <w:tcPr>
            <w:tcW w:w="4046" w:type="pct"/>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D8047C" w:rsidR="002A3466" w:rsidP="003C54FC" w:rsidRDefault="002A3466" w14:paraId="1709F0A1" w14:textId="77777777">
            <w:pPr>
              <w:rPr>
                <w:b/>
                <w:bCs/>
              </w:rPr>
            </w:pPr>
            <w:r>
              <w:rPr>
                <w:b/>
                <w:bCs/>
              </w:rPr>
              <w:t>Bilag:</w:t>
            </w:r>
          </w:p>
        </w:tc>
        <w:tc>
          <w:tcPr>
            <w:tcW w:w="477" w:type="pct"/>
            <w:tcBorders>
              <w:top w:val="single" w:color="auto" w:sz="6" w:space="0"/>
              <w:left w:val="single" w:color="auto" w:sz="6" w:space="0"/>
              <w:bottom w:val="single" w:color="auto" w:sz="6" w:space="0"/>
              <w:right w:val="single" w:color="auto" w:sz="6" w:space="0"/>
            </w:tcBorders>
            <w:shd w:val="clear" w:color="auto" w:fill="E6E6E6"/>
            <w:tcMar/>
          </w:tcPr>
          <w:p w:rsidR="002A3466" w:rsidP="003C54FC" w:rsidRDefault="002A3466" w14:paraId="7361162B" w14:textId="77777777">
            <w:pPr>
              <w:jc w:val="center"/>
              <w:rPr>
                <w:b/>
                <w:bCs/>
              </w:rPr>
            </w:pPr>
            <w:r>
              <w:rPr>
                <w:b/>
                <w:bCs/>
              </w:rPr>
              <w:t>Ja</w:t>
            </w:r>
          </w:p>
        </w:tc>
        <w:tc>
          <w:tcPr>
            <w:tcW w:w="477" w:type="pct"/>
            <w:tcBorders>
              <w:top w:val="single" w:color="auto" w:sz="6" w:space="0"/>
              <w:left w:val="single" w:color="auto" w:sz="6" w:space="0"/>
              <w:bottom w:val="single" w:color="auto" w:sz="6" w:space="0"/>
              <w:right w:val="single" w:color="auto" w:sz="6" w:space="0"/>
            </w:tcBorders>
            <w:shd w:val="clear" w:color="auto" w:fill="E6E6E6"/>
            <w:tcMar/>
          </w:tcPr>
          <w:p w:rsidR="002A3466" w:rsidP="003C54FC" w:rsidRDefault="002A3466" w14:paraId="6E9C6CF9" w14:textId="77777777">
            <w:pPr>
              <w:jc w:val="center"/>
              <w:rPr>
                <w:b/>
                <w:bCs/>
              </w:rPr>
            </w:pPr>
            <w:r>
              <w:rPr>
                <w:b/>
                <w:bCs/>
              </w:rPr>
              <w:t>Nei</w:t>
            </w:r>
          </w:p>
        </w:tc>
      </w:tr>
      <w:tr w:rsidR="002A3466" w:rsidTr="5C10AC23" w14:paraId="08EA20C6" w14:textId="77777777">
        <w:trPr>
          <w:cantSplit/>
        </w:trPr>
        <w:tc>
          <w:tcPr>
            <w:tcW w:w="4046" w:type="pct"/>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2A3466" w:rsidP="003C54FC" w:rsidRDefault="002A3466" w14:paraId="5C3348A4" w14:textId="77777777">
            <w:r w:rsidRPr="00D8047C">
              <w:t>Bilag 1</w:t>
            </w:r>
            <w:r w:rsidRPr="00D8047C">
              <w:rPr>
                <w:i/>
                <w:iCs/>
              </w:rPr>
              <w:t xml:space="preserve">: </w:t>
            </w:r>
            <w:r>
              <w:t>Oppdragsgivers konkurransegrunnlag</w:t>
            </w:r>
          </w:p>
        </w:tc>
        <w:tc>
          <w:tcPr>
            <w:tcW w:w="477" w:type="pct"/>
            <w:tcBorders>
              <w:top w:val="single" w:color="auto" w:sz="6" w:space="0"/>
              <w:left w:val="single" w:color="auto" w:sz="6" w:space="0"/>
              <w:bottom w:val="single" w:color="auto" w:sz="6" w:space="0"/>
              <w:right w:val="single" w:color="auto" w:sz="6" w:space="0"/>
            </w:tcBorders>
            <w:tcMar/>
          </w:tcPr>
          <w:p w:rsidRPr="00D8047C" w:rsidR="002A3466" w:rsidP="003C54FC" w:rsidRDefault="002A3466" w14:paraId="3676A4C8" w14:textId="75E6C257">
            <w:pPr>
              <w:jc w:val="center"/>
            </w:pPr>
            <w:r w:rsidR="1079EBC5">
              <w:rPr/>
              <w:t>x</w:t>
            </w:r>
          </w:p>
        </w:tc>
        <w:tc>
          <w:tcPr>
            <w:tcW w:w="477" w:type="pct"/>
            <w:tcBorders>
              <w:top w:val="single" w:color="auto" w:sz="6" w:space="0"/>
              <w:left w:val="single" w:color="auto" w:sz="6" w:space="0"/>
              <w:bottom w:val="single" w:color="auto" w:sz="6" w:space="0"/>
              <w:right w:val="single" w:color="auto" w:sz="6" w:space="0"/>
            </w:tcBorders>
            <w:tcMar/>
          </w:tcPr>
          <w:p w:rsidRPr="00D8047C" w:rsidR="002A3466" w:rsidP="003C54FC" w:rsidRDefault="002A3466" w14:paraId="009C580A" w14:textId="77777777">
            <w:pPr>
              <w:jc w:val="center"/>
            </w:pPr>
          </w:p>
        </w:tc>
      </w:tr>
      <w:tr w:rsidR="002A3466" w:rsidTr="5C10AC23" w14:paraId="3CDE29E4" w14:textId="77777777">
        <w:trPr>
          <w:cantSplit/>
        </w:trPr>
        <w:tc>
          <w:tcPr>
            <w:tcW w:w="4046" w:type="pct"/>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2A3466" w:rsidP="003C54FC" w:rsidRDefault="002A3466" w14:paraId="18F7F4B2" w14:textId="77777777">
            <w:r w:rsidRPr="00D8047C">
              <w:t xml:space="preserve">Bilag 2: </w:t>
            </w:r>
            <w:r>
              <w:t>Leverandørens tilbud</w:t>
            </w:r>
          </w:p>
        </w:tc>
        <w:tc>
          <w:tcPr>
            <w:tcW w:w="477" w:type="pct"/>
            <w:tcBorders>
              <w:top w:val="single" w:color="auto" w:sz="6" w:space="0"/>
              <w:left w:val="single" w:color="auto" w:sz="6" w:space="0"/>
              <w:bottom w:val="single" w:color="auto" w:sz="6" w:space="0"/>
              <w:right w:val="single" w:color="auto" w:sz="6" w:space="0"/>
            </w:tcBorders>
            <w:tcMar/>
          </w:tcPr>
          <w:p w:rsidRPr="00D8047C" w:rsidR="002A3466" w:rsidP="003C54FC" w:rsidRDefault="002A3466" w14:paraId="7B730872" w14:textId="346020F1">
            <w:pPr>
              <w:jc w:val="center"/>
            </w:pPr>
            <w:r w:rsidR="526ED323">
              <w:rPr/>
              <w:t>x</w:t>
            </w:r>
          </w:p>
        </w:tc>
        <w:tc>
          <w:tcPr>
            <w:tcW w:w="477" w:type="pct"/>
            <w:tcBorders>
              <w:top w:val="single" w:color="auto" w:sz="6" w:space="0"/>
              <w:left w:val="single" w:color="auto" w:sz="6" w:space="0"/>
              <w:bottom w:val="single" w:color="auto" w:sz="6" w:space="0"/>
              <w:right w:val="single" w:color="auto" w:sz="6" w:space="0"/>
            </w:tcBorders>
            <w:tcMar/>
          </w:tcPr>
          <w:p w:rsidRPr="00D8047C" w:rsidR="002A3466" w:rsidP="003C54FC" w:rsidRDefault="002A3466" w14:paraId="0717F351" w14:textId="77777777">
            <w:pPr>
              <w:jc w:val="center"/>
            </w:pPr>
          </w:p>
        </w:tc>
      </w:tr>
      <w:tr w:rsidR="002A3466" w:rsidTr="5C10AC23" w14:paraId="2C994454" w14:textId="77777777">
        <w:trPr>
          <w:cantSplit/>
          <w:trHeight w:val="176"/>
        </w:trPr>
        <w:tc>
          <w:tcPr>
            <w:tcW w:w="4046" w:type="pct"/>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2A3466" w:rsidP="003C54FC" w:rsidRDefault="002A3466" w14:paraId="31F9E3E6" w14:textId="77777777">
            <w:r>
              <w:t>Bilag 3: Endringer av leveransen etter kontraktsinngåelse</w:t>
            </w:r>
          </w:p>
        </w:tc>
        <w:tc>
          <w:tcPr>
            <w:tcW w:w="477" w:type="pct"/>
            <w:tcBorders>
              <w:top w:val="single" w:color="auto" w:sz="6" w:space="0"/>
              <w:left w:val="single" w:color="auto" w:sz="6" w:space="0"/>
              <w:bottom w:val="single" w:color="auto" w:sz="6" w:space="0"/>
              <w:right w:val="single" w:color="auto" w:sz="6" w:space="0"/>
            </w:tcBorders>
            <w:tcMar/>
          </w:tcPr>
          <w:p w:rsidR="002A3466" w:rsidP="003C54FC" w:rsidRDefault="002A3466" w14:paraId="5AA8C0C0" w14:textId="594AD5C4">
            <w:pPr>
              <w:jc w:val="center"/>
            </w:pPr>
            <w:r w:rsidR="16805C07">
              <w:rPr/>
              <w:t>x</w:t>
            </w:r>
          </w:p>
        </w:tc>
        <w:tc>
          <w:tcPr>
            <w:tcW w:w="477" w:type="pct"/>
            <w:tcBorders>
              <w:top w:val="single" w:color="auto" w:sz="6" w:space="0"/>
              <w:left w:val="single" w:color="auto" w:sz="6" w:space="0"/>
              <w:bottom w:val="single" w:color="auto" w:sz="6" w:space="0"/>
              <w:right w:val="single" w:color="auto" w:sz="6" w:space="0"/>
            </w:tcBorders>
            <w:tcMar/>
          </w:tcPr>
          <w:p w:rsidR="002A3466" w:rsidP="003C54FC" w:rsidRDefault="002A3466" w14:paraId="16F7698F" w14:textId="77777777">
            <w:pPr>
              <w:jc w:val="center"/>
            </w:pPr>
          </w:p>
        </w:tc>
      </w:tr>
      <w:tr w:rsidR="002A3466" w:rsidTr="5C10AC23" w14:paraId="4C024BF6" w14:textId="77777777">
        <w:trPr>
          <w:cantSplit/>
          <w:trHeight w:val="254"/>
        </w:trPr>
        <w:tc>
          <w:tcPr>
            <w:tcW w:w="4046" w:type="pct"/>
            <w:tcBorders>
              <w:top w:val="single" w:color="auto" w:sz="6" w:space="0"/>
              <w:left w:val="single" w:color="auto" w:sz="6" w:space="0"/>
              <w:bottom w:val="single" w:color="auto" w:sz="6" w:space="0"/>
              <w:right w:val="single" w:color="auto" w:sz="6" w:space="0"/>
            </w:tcBorders>
            <w:tcMar>
              <w:top w:w="57" w:type="dxa"/>
              <w:bottom w:w="57" w:type="dxa"/>
            </w:tcMar>
          </w:tcPr>
          <w:p w:rsidRPr="00E56EEC" w:rsidR="002A3466" w:rsidP="003C54FC" w:rsidRDefault="002A3466" w14:paraId="282B1297" w14:textId="6F5F287D">
            <w:r w:rsidR="3964701B">
              <w:rPr/>
              <w:t xml:space="preserve">Bilag </w:t>
            </w:r>
            <w:r w:rsidR="76D8B1BF">
              <w:rPr/>
              <w:t>4</w:t>
            </w:r>
            <w:r w:rsidR="3964701B">
              <w:rPr/>
              <w:t xml:space="preserve">: </w:t>
            </w:r>
            <w:r w:rsidR="129E38F4">
              <w:rPr/>
              <w:t>Bestillingsskjema</w:t>
            </w:r>
            <w:r w:rsidR="3964701B">
              <w:rPr/>
              <w:t xml:space="preserve"> innenfor rammeavtalen (avropsavtale)</w:t>
            </w:r>
          </w:p>
        </w:tc>
        <w:tc>
          <w:tcPr>
            <w:tcW w:w="477" w:type="pct"/>
            <w:tcBorders>
              <w:top w:val="single" w:color="auto" w:sz="6" w:space="0"/>
              <w:left w:val="single" w:color="auto" w:sz="6" w:space="0"/>
              <w:bottom w:val="single" w:color="auto" w:sz="6" w:space="0"/>
              <w:right w:val="single" w:color="auto" w:sz="6" w:space="0"/>
            </w:tcBorders>
            <w:tcMar/>
          </w:tcPr>
          <w:p w:rsidRPr="00E56EEC" w:rsidR="002A3466" w:rsidP="003C54FC" w:rsidRDefault="002A3466" w14:paraId="1774E860" w14:textId="3EF11900">
            <w:pPr>
              <w:jc w:val="center"/>
            </w:pPr>
            <w:r w:rsidR="49129D56">
              <w:rPr/>
              <w:t>x</w:t>
            </w:r>
          </w:p>
        </w:tc>
        <w:tc>
          <w:tcPr>
            <w:tcW w:w="477" w:type="pct"/>
            <w:tcBorders>
              <w:top w:val="single" w:color="auto" w:sz="6" w:space="0"/>
              <w:left w:val="single" w:color="auto" w:sz="6" w:space="0"/>
              <w:bottom w:val="single" w:color="auto" w:sz="6" w:space="0"/>
              <w:right w:val="single" w:color="auto" w:sz="6" w:space="0"/>
            </w:tcBorders>
            <w:tcMar/>
          </w:tcPr>
          <w:p w:rsidRPr="00E56EEC" w:rsidR="002A3466" w:rsidP="003C54FC" w:rsidRDefault="002A3466" w14:paraId="7B036338" w14:textId="77777777">
            <w:pPr>
              <w:jc w:val="center"/>
            </w:pPr>
          </w:p>
        </w:tc>
      </w:tr>
    </w:tbl>
    <w:p w:rsidR="5C10AC23" w:rsidRDefault="5C10AC23" w14:paraId="29730050" w14:textId="19F49379"/>
    <w:p w:rsidR="006D1A7D" w:rsidP="006D1A7D" w:rsidRDefault="006D1A7D" w14:paraId="1A469C9A" w14:textId="77777777"/>
    <w:p w:rsidR="009C6630" w:rsidP="009C6630" w:rsidRDefault="009C6630" w14:paraId="21F282B5" w14:textId="77777777">
      <w:pPr>
        <w:pStyle w:val="Overskrift2"/>
        <w:rPr/>
      </w:pPr>
      <w:r w:rsidR="009C6630">
        <w:rPr/>
        <w:t xml:space="preserve"> </w:t>
      </w:r>
      <w:bookmarkStart w:name="_Toc41454309" w:id="14"/>
      <w:bookmarkStart w:name="_Toc1114401335" w:id="383050585"/>
      <w:r w:rsidR="009C6630">
        <w:rPr/>
        <w:t>Rangordning</w:t>
      </w:r>
      <w:bookmarkEnd w:id="14"/>
      <w:bookmarkEnd w:id="383050585"/>
    </w:p>
    <w:p w:rsidR="009C6630" w:rsidP="009C6630" w:rsidRDefault="009C6630" w14:paraId="6F8D2D85" w14:textId="77777777">
      <w:pPr>
        <w:rPr>
          <w:rFonts w:asciiTheme="minorHAnsi" w:hAnsiTheme="minorHAnsi" w:cstheme="minorHAnsi"/>
          <w:sz w:val="24"/>
          <w:szCs w:val="24"/>
        </w:rPr>
      </w:pPr>
      <w:r>
        <w:rPr>
          <w:rFonts w:cstheme="minorHAnsi"/>
        </w:rPr>
        <w:t>Ved motstrid skal følgende tolkningsprinsipper legges til grunn:</w:t>
      </w:r>
    </w:p>
    <w:p w:rsidR="009C6630" w:rsidP="009C6630" w:rsidRDefault="009C6630" w14:paraId="16184A5E" w14:textId="77777777">
      <w:pPr>
        <w:rPr>
          <w:rFonts w:cstheme="minorHAnsi"/>
        </w:rPr>
      </w:pPr>
    </w:p>
    <w:p w:rsidRPr="009C6630" w:rsidR="009C6630" w:rsidP="009C6630" w:rsidRDefault="009C6630" w14:paraId="3CE9C626" w14:textId="21CBBE24">
      <w:pPr>
        <w:pStyle w:val="nummerertliste1"/>
        <w:numPr>
          <w:ilvl w:val="0"/>
          <w:numId w:val="6"/>
        </w:numPr>
        <w:rPr>
          <w:rFonts w:cs="Arial"/>
        </w:rPr>
      </w:pPr>
      <w:r w:rsidRPr="009C6630">
        <w:rPr>
          <w:rFonts w:cs="Arial"/>
        </w:rPr>
        <w:t xml:space="preserve">Den generelle </w:t>
      </w:r>
      <w:r w:rsidR="002F470A">
        <w:rPr>
          <w:rFonts w:cs="Arial"/>
        </w:rPr>
        <w:t>kontrakts</w:t>
      </w:r>
      <w:r w:rsidRPr="009C6630" w:rsidR="002F470A">
        <w:rPr>
          <w:rFonts w:cs="Arial"/>
        </w:rPr>
        <w:t xml:space="preserve">teksten </w:t>
      </w:r>
      <w:r w:rsidRPr="009C6630">
        <w:rPr>
          <w:rFonts w:cs="Arial"/>
        </w:rPr>
        <w:t>går foran bilagene.</w:t>
      </w:r>
    </w:p>
    <w:p w:rsidRPr="009C6630" w:rsidR="009C6630" w:rsidP="009C6630" w:rsidRDefault="009C6630" w14:paraId="6F637D03" w14:textId="77777777">
      <w:pPr>
        <w:pStyle w:val="nummerertliste1"/>
        <w:numPr>
          <w:ilvl w:val="0"/>
          <w:numId w:val="6"/>
        </w:numPr>
        <w:rPr>
          <w:rFonts w:cs="Arial"/>
        </w:rPr>
      </w:pPr>
      <w:r w:rsidRPr="009C6630">
        <w:rPr>
          <w:rFonts w:cs="Arial"/>
        </w:rPr>
        <w:t xml:space="preserve">Bilag 1 går foran de øvrige bilagene. </w:t>
      </w:r>
    </w:p>
    <w:p w:rsidRPr="009C6630" w:rsidR="009C6630" w:rsidP="009C6630" w:rsidRDefault="009C6630" w14:paraId="56BFDACB" w14:textId="77777777">
      <w:pPr>
        <w:pStyle w:val="nummerertliste1"/>
        <w:numPr>
          <w:ilvl w:val="0"/>
          <w:numId w:val="6"/>
        </w:numPr>
        <w:rPr>
          <w:rFonts w:cs="Arial"/>
        </w:rPr>
      </w:pPr>
      <w:r w:rsidRPr="009C6630">
        <w:rPr>
          <w:rFonts w:cs="Arial"/>
        </w:rPr>
        <w:t>I den utstrekning det fremgår klart og utvetydig hvilket punkt eller hvilke punkter som er endret, erstattet eller gjort tillegg til, skal følgende motstridprinsipper gjelde:</w:t>
      </w:r>
    </w:p>
    <w:p w:rsidRPr="009C6630" w:rsidR="009C6630" w:rsidP="009C6630" w:rsidRDefault="009C6630" w14:paraId="19397D95" w14:textId="77777777">
      <w:pPr>
        <w:pStyle w:val="Bokstavliste2"/>
        <w:numPr>
          <w:ilvl w:val="1"/>
          <w:numId w:val="6"/>
        </w:numPr>
        <w:rPr>
          <w:rFonts w:cs="Arial"/>
        </w:rPr>
      </w:pPr>
      <w:r w:rsidRPr="009C6630">
        <w:rPr>
          <w:rFonts w:cs="Arial"/>
        </w:rPr>
        <w:t>Bilag 2 går foran bilag 1.</w:t>
      </w:r>
    </w:p>
    <w:p w:rsidRPr="009C6630" w:rsidR="009C6630" w:rsidP="009C6630" w:rsidRDefault="004021F6" w14:paraId="4D937CD1" w14:textId="77777777">
      <w:pPr>
        <w:pStyle w:val="Bokstavliste2"/>
        <w:numPr>
          <w:ilvl w:val="1"/>
          <w:numId w:val="6"/>
        </w:numPr>
        <w:rPr>
          <w:rFonts w:cs="Arial"/>
        </w:rPr>
      </w:pPr>
      <w:r>
        <w:rPr>
          <w:rFonts w:cs="Arial"/>
        </w:rPr>
        <w:t>Bilag 3</w:t>
      </w:r>
      <w:r w:rsidRPr="009C6630" w:rsidR="009C6630">
        <w:rPr>
          <w:rFonts w:cs="Arial"/>
        </w:rPr>
        <w:t xml:space="preserve"> går foran de øvrige bilagene.</w:t>
      </w:r>
    </w:p>
    <w:p w:rsidR="00823A48" w:rsidP="001031F3" w:rsidRDefault="00823A48" w14:paraId="32913DA7" w14:textId="74E8CC22">
      <w:pPr>
        <w:pStyle w:val="Overskrift2"/>
        <w:rPr/>
      </w:pPr>
      <w:r w:rsidR="00823A48">
        <w:rPr/>
        <w:t xml:space="preserve"> </w:t>
      </w:r>
      <w:bookmarkStart w:name="_Toc41454310" w:id="16"/>
      <w:bookmarkStart w:name="_Toc1726469129" w:id="1939312120"/>
      <w:r w:rsidR="00823A48">
        <w:rPr/>
        <w:t>Partenes representanter</w:t>
      </w:r>
      <w:bookmarkEnd w:id="16"/>
      <w:bookmarkEnd w:id="1939312120"/>
    </w:p>
    <w:p w:rsidRPr="00064070" w:rsidR="00823A48" w:rsidP="00823A48" w:rsidRDefault="00823A48" w14:paraId="2AE7EA8C" w14:textId="42BB04D9">
      <w:pPr>
        <w:rPr>
          <w:rFonts w:cs="Arial"/>
        </w:rPr>
      </w:pPr>
      <w:r w:rsidRPr="5C10AC23" w:rsidR="59517B34">
        <w:rPr>
          <w:rFonts w:cs="Arial"/>
        </w:rPr>
        <w:t xml:space="preserve">Partenes representanter </w:t>
      </w:r>
      <w:r w:rsidRPr="5C10AC23" w:rsidR="299F4DAB">
        <w:rPr>
          <w:rFonts w:cs="Arial"/>
        </w:rPr>
        <w:t xml:space="preserve">i saker som angår </w:t>
      </w:r>
      <w:r w:rsidRPr="5C10AC23" w:rsidR="7A3AAC6F">
        <w:rPr>
          <w:rFonts w:cs="Arial"/>
        </w:rPr>
        <w:t xml:space="preserve">kontrakten </w:t>
      </w:r>
      <w:r w:rsidRPr="5C10AC23" w:rsidR="299F4DAB">
        <w:rPr>
          <w:rFonts w:cs="Arial"/>
        </w:rPr>
        <w:t xml:space="preserve">er </w:t>
      </w:r>
      <w:r w:rsidRPr="5C10AC23" w:rsidR="5E6F7839">
        <w:rPr>
          <w:rFonts w:cs="Arial"/>
        </w:rPr>
        <w:t xml:space="preserve">angitt på </w:t>
      </w:r>
      <w:r w:rsidRPr="5C10AC23" w:rsidR="29B3EEF4">
        <w:rPr>
          <w:rFonts w:cs="Arial"/>
        </w:rPr>
        <w:t xml:space="preserve">kontraktens </w:t>
      </w:r>
      <w:r w:rsidRPr="5C10AC23" w:rsidR="5E6F7839">
        <w:rPr>
          <w:rFonts w:cs="Arial"/>
        </w:rPr>
        <w:t>forside</w:t>
      </w:r>
      <w:r w:rsidRPr="5C10AC23" w:rsidR="59517B34">
        <w:rPr>
          <w:rFonts w:cs="Arial"/>
        </w:rPr>
        <w:t>. Eventue</w:t>
      </w:r>
      <w:r w:rsidRPr="5C10AC23" w:rsidR="299F4DAB">
        <w:rPr>
          <w:rFonts w:cs="Arial"/>
        </w:rPr>
        <w:t>lle</w:t>
      </w:r>
      <w:r w:rsidRPr="5C10AC23" w:rsidR="59517B34">
        <w:rPr>
          <w:rFonts w:cs="Arial"/>
        </w:rPr>
        <w:t xml:space="preserve"> bytte</w:t>
      </w:r>
      <w:r w:rsidRPr="5C10AC23" w:rsidR="299F4DAB">
        <w:rPr>
          <w:rFonts w:cs="Arial"/>
        </w:rPr>
        <w:t>r</w:t>
      </w:r>
      <w:r w:rsidRPr="5C10AC23" w:rsidR="59517B34">
        <w:rPr>
          <w:rFonts w:cs="Arial"/>
        </w:rPr>
        <w:t xml:space="preserve"> av representant varsles motparten.</w:t>
      </w:r>
      <w:r w:rsidRPr="5C10AC23" w:rsidR="59517B34">
        <w:rPr>
          <w:rFonts w:cs="Arial"/>
        </w:rPr>
        <w:t xml:space="preserve"> </w:t>
      </w:r>
    </w:p>
    <w:p w:rsidRPr="00686664" w:rsidR="00E00854" w:rsidP="5C10AC23" w:rsidRDefault="00E00854" w14:paraId="287B3316" w14:textId="5B77A1C2">
      <w:pPr>
        <w:pStyle w:val="Overskrift1"/>
        <w:rPr/>
      </w:pPr>
      <w:bookmarkStart w:name="_Toc41454314" w:id="22"/>
      <w:commentRangeStart w:id="24"/>
      <w:bookmarkStart w:name="_Toc265872288" w:id="2129926393"/>
      <w:r w:rsidR="1632B52B">
        <w:rPr/>
        <w:t>BESTILLING</w:t>
      </w:r>
      <w:r w:rsidR="74C8F81A">
        <w:rPr/>
        <w:t xml:space="preserve"> </w:t>
      </w:r>
      <w:r w:rsidR="37F06699">
        <w:rPr/>
        <w:t xml:space="preserve">INNENFOR RAMMEAVTALEN </w:t>
      </w:r>
      <w:r w:rsidR="6FB18CB7">
        <w:rPr/>
        <w:t>(</w:t>
      </w:r>
      <w:r w:rsidR="2A464042">
        <w:rPr/>
        <w:t>avrop)</w:t>
      </w:r>
      <w:bookmarkEnd w:id="22"/>
      <w:commentRangeEnd w:id="24"/>
      <w:r>
        <w:rPr>
          <w:rStyle w:val="CommentReference"/>
        </w:rPr>
        <w:commentReference w:id="24"/>
      </w:r>
      <w:bookmarkEnd w:id="2129926393"/>
    </w:p>
    <w:p w:rsidRPr="00686664" w:rsidR="00B85044" w:rsidP="5C10AC23" w:rsidRDefault="00E00854" w14:paraId="5274053B" w14:textId="6B0A8647">
      <w:pPr>
        <w:rPr>
          <w:lang w:eastAsia="en-US"/>
        </w:rPr>
      </w:pPr>
      <w:r w:rsidRPr="5C10AC23" w:rsidR="2C91B03A">
        <w:rPr>
          <w:lang w:eastAsia="en-US"/>
        </w:rPr>
        <w:t>Bestilling</w:t>
      </w:r>
      <w:r w:rsidRPr="5C10AC23" w:rsidR="24711A30">
        <w:rPr>
          <w:lang w:eastAsia="en-US"/>
        </w:rPr>
        <w:t xml:space="preserve"> </w:t>
      </w:r>
      <w:r w:rsidRPr="5C10AC23" w:rsidR="37F06699">
        <w:rPr>
          <w:lang w:eastAsia="en-US"/>
        </w:rPr>
        <w:t xml:space="preserve">innenfor rammeavtalen </w:t>
      </w:r>
      <w:r w:rsidRPr="5C10AC23" w:rsidR="29B3EEF4">
        <w:rPr>
          <w:lang w:eastAsia="en-US"/>
        </w:rPr>
        <w:t xml:space="preserve">(avrop) </w:t>
      </w:r>
      <w:r w:rsidRPr="5C10AC23" w:rsidR="37F06699">
        <w:rPr>
          <w:lang w:eastAsia="en-US"/>
        </w:rPr>
        <w:t xml:space="preserve">foretas i henhold til prosedyrene fastsatt i bilag </w:t>
      </w:r>
      <w:r w:rsidRPr="5C10AC23" w:rsidR="6F0EBEEF">
        <w:rPr>
          <w:lang w:eastAsia="en-US"/>
        </w:rPr>
        <w:t>4</w:t>
      </w:r>
      <w:r w:rsidRPr="5C10AC23" w:rsidR="37F06699">
        <w:rPr>
          <w:lang w:eastAsia="en-US"/>
        </w:rPr>
        <w:t xml:space="preserve">. </w:t>
      </w:r>
    </w:p>
    <w:p w:rsidRPr="00686664" w:rsidR="00B85044" w:rsidP="5C10AC23" w:rsidRDefault="00B85044" w14:paraId="4C4C2EFA" w14:textId="77777777">
      <w:pPr>
        <w:rPr>
          <w:lang w:eastAsia="en-US"/>
        </w:rPr>
      </w:pPr>
    </w:p>
    <w:p w:rsidRPr="001031F3" w:rsidR="00451F78" w:rsidP="5C10AC23" w:rsidRDefault="00E00854" w14:paraId="1F7381A0" w14:textId="5A3E7A21">
      <w:pPr>
        <w:rPr>
          <w:rFonts w:cs="Arial"/>
          <w:highlight w:val="yellow"/>
        </w:rPr>
      </w:pPr>
      <w:r w:rsidR="37F06699">
        <w:rPr/>
        <w:t>De</w:t>
      </w:r>
      <w:r w:rsidR="7645C81A">
        <w:rPr/>
        <w:t xml:space="preserve"> </w:t>
      </w:r>
      <w:r w:rsidR="37F06699">
        <w:rPr/>
        <w:t xml:space="preserve">enkelte </w:t>
      </w:r>
      <w:r w:rsidR="5072FBDC">
        <w:rPr/>
        <w:t xml:space="preserve">bestillingene </w:t>
      </w:r>
      <w:r w:rsidR="29B3EEF4">
        <w:rPr/>
        <w:t>(avrop)</w:t>
      </w:r>
      <w:r w:rsidR="37F06699">
        <w:rPr/>
        <w:t xml:space="preserve"> skal baseres på avtalevilkårene som er spesifisert i </w:t>
      </w:r>
      <w:r w:rsidR="3474F95F">
        <w:rPr/>
        <w:t>dette dokumentet</w:t>
      </w:r>
      <w:r w:rsidR="37F06699">
        <w:rPr/>
        <w:t>.</w:t>
      </w:r>
      <w:r w:rsidR="29B3EEF4">
        <w:rPr/>
        <w:t xml:space="preserve"> </w:t>
      </w:r>
    </w:p>
    <w:p w:rsidR="002A4425" w:rsidP="00974CF4" w:rsidRDefault="00974CF4" w14:paraId="375F97AE" w14:textId="3BD654AD">
      <w:pPr>
        <w:pStyle w:val="Overskrift1"/>
        <w:rPr/>
      </w:pPr>
      <w:bookmarkStart w:name="_Toc41454315" w:id="25"/>
      <w:bookmarkStart w:name="_Toc518825868" w:id="548153036"/>
      <w:r w:rsidR="00974CF4">
        <w:rPr/>
        <w:t>PARTENES SAMARBEID OG GJENSIDIGE PLIKTER</w:t>
      </w:r>
      <w:bookmarkEnd w:id="25"/>
      <w:bookmarkEnd w:id="548153036"/>
    </w:p>
    <w:p w:rsidR="00974CF4" w:rsidP="00974CF4" w:rsidRDefault="00974CF4" w14:paraId="694ABB63" w14:textId="77777777">
      <w:pPr>
        <w:pStyle w:val="Overskrift2"/>
        <w:rPr/>
      </w:pPr>
      <w:r w:rsidR="00974CF4">
        <w:rPr/>
        <w:t xml:space="preserve"> </w:t>
      </w:r>
      <w:bookmarkStart w:name="_Toc41454316" w:id="27"/>
      <w:bookmarkStart w:name="_Toc937066866" w:id="1096575484"/>
      <w:r w:rsidR="00974CF4">
        <w:rPr/>
        <w:t>Samarbeid</w:t>
      </w:r>
      <w:bookmarkEnd w:id="27"/>
      <w:bookmarkEnd w:id="1096575484"/>
    </w:p>
    <w:p w:rsidR="00974CF4" w:rsidP="00974CF4" w:rsidRDefault="00974CF4" w14:paraId="6D74508E" w14:textId="12A9252C">
      <w:pPr>
        <w:rPr>
          <w:rFonts w:cstheme="minorHAnsi"/>
        </w:rPr>
      </w:pPr>
      <w:r w:rsidRPr="00974CF4">
        <w:rPr>
          <w:rFonts w:cstheme="minorHAnsi"/>
        </w:rPr>
        <w:t>Partene skal samarbeide og vise lojalitet under gjennomføringen av oppdraget. De skal i tide underrette hverandre om forhold som de forstår kan få betydning for oppdraget, og i nødvendig utstrekning sende hverandre kopier av referater, korrespondanse og annet materiale av betydning for den annens ytelse etter kontrakten.</w:t>
      </w:r>
    </w:p>
    <w:p w:rsidR="00974CF4" w:rsidP="00974CF4" w:rsidRDefault="00974CF4" w14:paraId="22435997" w14:textId="77777777">
      <w:pPr>
        <w:pStyle w:val="Overskrift2"/>
        <w:rPr/>
      </w:pPr>
      <w:r w:rsidR="00974CF4">
        <w:rPr/>
        <w:t xml:space="preserve"> </w:t>
      </w:r>
      <w:bookmarkStart w:name="_Toc41454317" w:id="29"/>
      <w:bookmarkStart w:name="_Toc1314602596" w:id="1926687231"/>
      <w:r w:rsidR="00974CF4">
        <w:rPr/>
        <w:t>Taushetsplikt</w:t>
      </w:r>
      <w:bookmarkEnd w:id="29"/>
      <w:bookmarkEnd w:id="1926687231"/>
    </w:p>
    <w:p w:rsidR="00974CF4" w:rsidP="00974CF4" w:rsidRDefault="00974CF4" w14:paraId="0CD0AF07" w14:textId="7DEA7F3D">
      <w:pPr>
        <w:autoSpaceDE w:val="0"/>
        <w:autoSpaceDN w:val="0"/>
        <w:adjustRightInd w:val="0"/>
        <w:rPr>
          <w:rFonts w:cstheme="minorHAnsi"/>
        </w:rPr>
      </w:pPr>
      <w:r w:rsidRPr="00974CF4">
        <w:rPr>
          <w:rFonts w:cstheme="minorHAnsi"/>
        </w:rPr>
        <w:t>All informasjon som partene stiller til hverandres disposisjon, eller som partene får</w:t>
      </w:r>
      <w:r>
        <w:rPr>
          <w:rFonts w:cstheme="minorHAnsi"/>
        </w:rPr>
        <w:t xml:space="preserve"> </w:t>
      </w:r>
      <w:r w:rsidRPr="00974CF4">
        <w:rPr>
          <w:rFonts w:cstheme="minorHAnsi"/>
        </w:rPr>
        <w:t>innsikt i, behandles i henhold til reglene i forvaltningsloven og offentlighetsloven.</w:t>
      </w:r>
      <w:r>
        <w:rPr>
          <w:rFonts w:cstheme="minorHAnsi"/>
        </w:rPr>
        <w:t xml:space="preserve"> </w:t>
      </w:r>
      <w:r w:rsidRPr="00974CF4">
        <w:rPr>
          <w:rFonts w:cstheme="minorHAnsi"/>
        </w:rPr>
        <w:t>Dette gjelder også etter at oppdraget er sluttført.</w:t>
      </w:r>
      <w:r>
        <w:rPr>
          <w:rFonts w:cstheme="minorHAnsi"/>
        </w:rPr>
        <w:t xml:space="preserve"> </w:t>
      </w:r>
    </w:p>
    <w:p w:rsidR="00F42E52" w:rsidP="00974CF4" w:rsidRDefault="00F42E52" w14:paraId="5E57AD4D" w14:textId="64A051A4">
      <w:pPr>
        <w:autoSpaceDE w:val="0"/>
        <w:autoSpaceDN w:val="0"/>
        <w:adjustRightInd w:val="0"/>
        <w:rPr>
          <w:rFonts w:cstheme="minorHAnsi"/>
        </w:rPr>
      </w:pPr>
    </w:p>
    <w:p w:rsidRPr="001031F3" w:rsidR="00F42E52" w:rsidP="001031F3" w:rsidRDefault="00F42E52" w14:paraId="7BD55DF5" w14:textId="77BB5AB1">
      <w:pPr>
        <w:pStyle w:val="Overskrift2"/>
        <w:rPr/>
      </w:pPr>
      <w:bookmarkStart w:name="_Toc8205868" w:id="31"/>
      <w:bookmarkStart w:name="_Toc150576484" w:id="32"/>
      <w:bookmarkStart w:name="_Toc423084398" w:id="33"/>
      <w:r w:rsidR="00F42E52">
        <w:rPr/>
        <w:t xml:space="preserve"> </w:t>
      </w:r>
      <w:bookmarkStart w:name="_Toc41454318" w:id="34"/>
      <w:bookmarkStart w:name="_Toc1920314864" w:id="2130009646"/>
      <w:r w:rsidR="00F42E52">
        <w:rPr/>
        <w:t>Ansvar for underleverandør og tredjepart</w:t>
      </w:r>
      <w:bookmarkEnd w:id="31"/>
      <w:bookmarkEnd w:id="32"/>
      <w:bookmarkEnd w:id="33"/>
      <w:bookmarkEnd w:id="34"/>
      <w:bookmarkEnd w:id="2130009646"/>
    </w:p>
    <w:p w:rsidR="00F42E52" w:rsidP="00F42E52" w:rsidRDefault="00F42E52" w14:paraId="438284B4" w14:textId="28203ED3">
      <w:pPr>
        <w:rPr>
          <w:rFonts w:cstheme="minorHAnsi"/>
        </w:rPr>
      </w:pPr>
      <w:r>
        <w:rPr>
          <w:rFonts w:cstheme="minorHAnsi"/>
        </w:rPr>
        <w:t xml:space="preserve">Dersom en av partene engasjerer tredjepart eller underleverandør til å utføre arbeidsoppgaver som følger av denne </w:t>
      </w:r>
      <w:r w:rsidR="00451F78">
        <w:rPr>
          <w:rFonts w:cstheme="minorHAnsi"/>
        </w:rPr>
        <w:t>kontrakten</w:t>
      </w:r>
      <w:r>
        <w:rPr>
          <w:rFonts w:cstheme="minorHAnsi"/>
        </w:rPr>
        <w:t>, er parten fullt ansvarlig for utførelsen av disse oppgavene på samme måte som om parten selv stod for utførelsen.</w:t>
      </w:r>
    </w:p>
    <w:p w:rsidR="00F42E52" w:rsidP="00F42E52" w:rsidRDefault="00F42E52" w14:paraId="4CA9E41D" w14:textId="2CA112BD">
      <w:pPr>
        <w:rPr>
          <w:rFonts w:cstheme="minorHAnsi"/>
        </w:rPr>
      </w:pPr>
    </w:p>
    <w:p w:rsidRPr="001031F3" w:rsidR="00F42E52" w:rsidP="001031F3" w:rsidRDefault="003650BF" w14:paraId="6449B8D3" w14:textId="75F9F515">
      <w:pPr>
        <w:pStyle w:val="Overskrift2"/>
        <w:rPr/>
      </w:pPr>
      <w:bookmarkStart w:name="_Toc8205869" w:id="36"/>
      <w:bookmarkStart w:name="_Toc150576485" w:id="37"/>
      <w:bookmarkStart w:name="_Toc423084399" w:id="38"/>
      <w:r w:rsidR="003650BF">
        <w:rPr/>
        <w:t xml:space="preserve"> </w:t>
      </w:r>
      <w:bookmarkStart w:name="_Toc41454319" w:id="39"/>
      <w:bookmarkStart w:name="_Toc340044155" w:id="376383761"/>
      <w:r w:rsidR="00F42E52">
        <w:rPr/>
        <w:t>Risiko</w:t>
      </w:r>
      <w:r w:rsidRPr="58906071" w:rsidR="00F42E52">
        <w:rPr>
          <w:rFonts w:ascii="Calibri" w:hAnsi="Calibri" w:cs="Calibri" w:asciiTheme="minorAscii" w:hAnsiTheme="minorAscii" w:cstheme="minorAscii"/>
          <w:b w:val="0"/>
          <w:bCs w:val="0"/>
        </w:rPr>
        <w:t xml:space="preserve"> </w:t>
      </w:r>
      <w:r w:rsidR="00F42E52">
        <w:rPr/>
        <w:t>og ansvar for kommunikasjon og dokumentasjon</w:t>
      </w:r>
      <w:bookmarkEnd w:id="36"/>
      <w:bookmarkEnd w:id="37"/>
      <w:bookmarkEnd w:id="38"/>
      <w:bookmarkEnd w:id="39"/>
      <w:bookmarkEnd w:id="376383761"/>
    </w:p>
    <w:p w:rsidR="00F42E52" w:rsidP="00F42E52" w:rsidRDefault="00F42E52" w14:paraId="7B446757" w14:textId="77777777">
      <w:pPr>
        <w:rPr>
          <w:rFonts w:asciiTheme="minorHAnsi" w:hAnsiTheme="minorHAnsi" w:cstheme="minorHAnsi"/>
        </w:rPr>
      </w:pPr>
      <w:r>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rsidR="00F42E52" w:rsidP="00F42E52" w:rsidRDefault="00F42E52" w14:paraId="0A3D7C01" w14:textId="77777777">
      <w:pPr>
        <w:rPr>
          <w:rFonts w:cstheme="minorHAnsi"/>
        </w:rPr>
      </w:pPr>
    </w:p>
    <w:p w:rsidR="00F42E52" w:rsidP="001031F3" w:rsidRDefault="00F42E52" w14:paraId="7568E547" w14:textId="517EB5CE">
      <w:pPr>
        <w:rPr>
          <w:rFonts w:cstheme="minorHAnsi"/>
        </w:rPr>
      </w:pPr>
      <w:r>
        <w:rPr>
          <w:rFonts w:cstheme="minorHAnsi"/>
        </w:rPr>
        <w:t>Leverandøren har risikoen og ansvaret for alt materiale uansett form, som skades eller ødelegges mens de befinner seg under leverandørens kontroll.</w:t>
      </w:r>
    </w:p>
    <w:p w:rsidR="00974CF4" w:rsidP="00974CF4" w:rsidRDefault="00974CF4" w14:paraId="3CD769B9" w14:textId="77777777">
      <w:pPr>
        <w:pStyle w:val="Overskrift1"/>
        <w:rPr/>
      </w:pPr>
      <w:r w:rsidR="00974CF4">
        <w:rPr/>
        <w:t xml:space="preserve"> </w:t>
      </w:r>
      <w:bookmarkStart w:name="_Toc41454320" w:id="41"/>
      <w:bookmarkStart w:name="_Toc1158182243" w:id="2015759600"/>
      <w:r w:rsidR="00974CF4">
        <w:rPr/>
        <w:t>LEVERANDØRENS PLIKTER</w:t>
      </w:r>
      <w:bookmarkEnd w:id="41"/>
      <w:bookmarkEnd w:id="2015759600"/>
    </w:p>
    <w:p w:rsidR="00B85044" w:rsidP="00B85044" w:rsidRDefault="00572A44" w14:paraId="443D50DB" w14:textId="52EE00A1">
      <w:pPr>
        <w:pStyle w:val="Overskrift2"/>
        <w:rPr/>
      </w:pPr>
      <w:r w:rsidR="00572A44">
        <w:rPr/>
        <w:t xml:space="preserve"> </w:t>
      </w:r>
      <w:bookmarkStart w:name="_Toc36182006" w:id="43"/>
      <w:bookmarkStart w:name="_Toc37744949" w:id="44"/>
      <w:bookmarkStart w:name="_Toc41454321" w:id="45"/>
      <w:bookmarkStart w:name="_Toc41454322" w:id="46"/>
      <w:bookmarkEnd w:id="43"/>
      <w:bookmarkEnd w:id="44"/>
      <w:bookmarkEnd w:id="45"/>
      <w:bookmarkStart w:name="_Toc24567829" w:id="280371878"/>
      <w:r w:rsidR="00B85044">
        <w:rPr/>
        <w:t>Plikt til å svare på henvendelser og tilbudsplikt</w:t>
      </w:r>
      <w:bookmarkEnd w:id="46"/>
      <w:bookmarkEnd w:id="280371878"/>
    </w:p>
    <w:p w:rsidRPr="00686664" w:rsidR="00B85044" w:rsidP="00B85044" w:rsidRDefault="00B85044" w14:paraId="497FD2C7" w14:textId="1FE6F63B">
      <w:pPr>
        <w:rPr>
          <w:highlight w:val="yellow"/>
        </w:rPr>
      </w:pPr>
      <w:r w:rsidRPr="00564084">
        <w:t>Leverandøren plikter å besvare henvendelser</w:t>
      </w:r>
      <w:r w:rsidRPr="00686664" w:rsidR="00F95FDE">
        <w:t xml:space="preserve"> fra oppdragsgiver og kunder</w:t>
      </w:r>
      <w:r w:rsidRPr="00564084">
        <w:t xml:space="preserve"> så raskt som mulig.</w:t>
      </w:r>
    </w:p>
    <w:p w:rsidR="00F42E52" w:rsidP="00F42E52" w:rsidRDefault="00F42E52" w14:paraId="766B7048" w14:textId="7E056F28">
      <w:pPr>
        <w:pStyle w:val="Overskrift2"/>
        <w:rPr/>
      </w:pPr>
      <w:bookmarkStart w:name="_Toc42155578" w:id="48"/>
      <w:bookmarkStart w:name="_Toc42155579" w:id="49"/>
      <w:bookmarkStart w:name="_Toc42155580" w:id="50"/>
      <w:bookmarkStart w:name="_Toc41454323" w:id="51"/>
      <w:bookmarkEnd w:id="48"/>
      <w:bookmarkEnd w:id="49"/>
      <w:bookmarkEnd w:id="50"/>
      <w:bookmarkStart w:name="_Toc88878396" w:id="1238288147"/>
      <w:r w:rsidR="00F42E52">
        <w:rPr/>
        <w:t>Oppdragets omfang og utførelse</w:t>
      </w:r>
      <w:bookmarkEnd w:id="51"/>
      <w:bookmarkEnd w:id="1238288147"/>
    </w:p>
    <w:p w:rsidR="00F42E52" w:rsidP="001031F3" w:rsidRDefault="00F42E52" w14:paraId="2015489B" w14:textId="12BF745E">
      <w:r w:rsidRPr="00A372DB">
        <w:rPr>
          <w:rFonts w:cstheme="minorHAnsi"/>
        </w:rPr>
        <w:t>Oppdraget omfatter de tjenestene som er angitt i kontrakten med vedlegg. Oppdraget skal utføres i samsvar med kontrakten, samvittighetsfullt og med god faglig standard og i henhold til de til enhver tid gjeldende lover og regler.</w:t>
      </w:r>
    </w:p>
    <w:p w:rsidRPr="00697523" w:rsidR="00F42E52" w:rsidP="001031F3" w:rsidRDefault="00F42E52" w14:paraId="197E5E0D" w14:textId="61A9DDE3">
      <w:pPr>
        <w:pStyle w:val="Overskrift2"/>
        <w:rPr/>
      </w:pPr>
      <w:r w:rsidR="00F42E52">
        <w:rPr/>
        <w:t xml:space="preserve"> </w:t>
      </w:r>
      <w:bookmarkStart w:name="_Toc41454324" w:id="53"/>
      <w:bookmarkStart w:name="_Toc440450535" w:id="2043674782"/>
      <w:r w:rsidR="00F42E52">
        <w:rPr/>
        <w:t>Frister</w:t>
      </w:r>
      <w:bookmarkEnd w:id="53"/>
      <w:bookmarkEnd w:id="2043674782"/>
    </w:p>
    <w:p w:rsidRPr="00F42E52" w:rsidR="00F42E52" w:rsidP="00F42E52" w:rsidRDefault="00F42E52" w14:paraId="6FA49F40" w14:textId="4CB23B16">
      <w:pPr>
        <w:autoSpaceDE w:val="0"/>
        <w:autoSpaceDN w:val="0"/>
        <w:adjustRightInd w:val="0"/>
      </w:pPr>
      <w:r w:rsidRPr="58906071" w:rsidR="50750A58">
        <w:rPr>
          <w:rFonts w:cs="Calibri" w:cstheme="minorAscii"/>
        </w:rPr>
        <w:t xml:space="preserve">Leverandøren skal utføre oppdraget, herunder levere tjenester, </w:t>
      </w:r>
      <w:r w:rsidRPr="58906071" w:rsidR="50750A58">
        <w:rPr>
          <w:rFonts w:cs="Calibri" w:cstheme="minorAscii"/>
        </w:rPr>
        <w:t>i samsvar med de frister som er fastsatt i kontra</w:t>
      </w:r>
      <w:r w:rsidRPr="58906071" w:rsidR="50750A58">
        <w:rPr>
          <w:rFonts w:cs="Calibri" w:cstheme="minorAscii"/>
        </w:rPr>
        <w:t>kten</w:t>
      </w:r>
      <w:r w:rsidRPr="58906071" w:rsidR="50750A58">
        <w:rPr>
          <w:rFonts w:cs="Calibri" w:cstheme="minorAscii"/>
        </w:rPr>
        <w:t>.</w:t>
      </w:r>
      <w:r w:rsidRPr="58906071" w:rsidR="50750A58">
        <w:rPr>
          <w:rFonts w:cs="Calibri" w:cstheme="minorAscii"/>
        </w:rPr>
        <w:t xml:space="preserve"> Leverandøren skal varsle o</w:t>
      </w:r>
      <w:r w:rsidRPr="58906071" w:rsidR="50750A58">
        <w:rPr>
          <w:rFonts w:cs="Calibri" w:cstheme="minorAscii"/>
        </w:rPr>
        <w:t>ppdragsgiver uten ugrunnet opphold dersom han forstår eller burde forstått at fristene ikke kan holdes.</w:t>
      </w:r>
    </w:p>
    <w:p w:rsidRPr="0092250D" w:rsidR="0092250D" w:rsidP="0092250D" w:rsidRDefault="0092250D" w14:paraId="351AAD49" w14:textId="77777777">
      <w:pPr>
        <w:pStyle w:val="Overskrift2"/>
        <w:rPr/>
      </w:pPr>
      <w:r w:rsidR="0092250D">
        <w:rPr/>
        <w:t xml:space="preserve"> </w:t>
      </w:r>
      <w:bookmarkStart w:name="_Toc41454326" w:id="57"/>
      <w:bookmarkStart w:name="_Toc1545268893" w:id="308386826"/>
      <w:r w:rsidR="0092250D">
        <w:rPr/>
        <w:t>Bruk av underleverandører</w:t>
      </w:r>
      <w:bookmarkEnd w:id="57"/>
      <w:bookmarkEnd w:id="308386826"/>
    </w:p>
    <w:p w:rsidR="0092250D" w:rsidP="0092250D" w:rsidRDefault="0092250D" w14:paraId="5B76A288" w14:textId="78128AB3">
      <w:r>
        <w:t xml:space="preserve">Leverandøren kan bare benytte seg av underleverandør for oppfyllelse av sine plikter under </w:t>
      </w:r>
      <w:r w:rsidR="00451F78">
        <w:t xml:space="preserve">kontrakten </w:t>
      </w:r>
      <w:r>
        <w:t>der slik benyttelse ikke forringer eller truer med å forringe oppfyllelsen.</w:t>
      </w:r>
    </w:p>
    <w:p w:rsidR="0092250D" w:rsidP="0092250D" w:rsidRDefault="0092250D" w14:paraId="71463383" w14:textId="77777777"/>
    <w:p w:rsidRPr="00A372DB" w:rsidR="0092250D" w:rsidP="5C10AC23" w:rsidRDefault="0092250D" w14:paraId="2D332F50" w14:textId="1D2358B4">
      <w:pPr>
        <w:autoSpaceDE w:val="0"/>
        <w:autoSpaceDN w:val="0"/>
        <w:adjustRightInd w:val="0"/>
        <w:rPr>
          <w:rFonts w:cs="Calibri" w:cstheme="minorAscii"/>
        </w:rPr>
      </w:pPr>
      <w:r w:rsidR="058843DE">
        <w:rPr/>
        <w:t>Dersom leverandøren ønsker å benytte</w:t>
      </w:r>
      <w:r w:rsidR="29B3EEF4">
        <w:rPr/>
        <w:t>/skifte</w:t>
      </w:r>
      <w:r w:rsidR="058843DE">
        <w:rPr/>
        <w:t xml:space="preserve"> underleverandør, krever dette skriftlig </w:t>
      </w:r>
      <w:r w:rsidR="55D714C6">
        <w:rPr/>
        <w:t>forpliktelseserklærin</w:t>
      </w:r>
      <w:r w:rsidR="7B69CCBA">
        <w:rPr/>
        <w:t>g</w:t>
      </w:r>
      <w:r w:rsidR="058843DE">
        <w:rPr/>
        <w:t xml:space="preserve">. </w:t>
      </w:r>
    </w:p>
    <w:p w:rsidRPr="00A372DB" w:rsidR="00A372DB" w:rsidP="00A372DB" w:rsidRDefault="002118DA" w14:paraId="1FAADA52" w14:textId="79FCF1ED">
      <w:pPr>
        <w:pStyle w:val="Overskrift2"/>
        <w:rPr/>
      </w:pPr>
      <w:r w:rsidR="002118DA">
        <w:rPr/>
        <w:t xml:space="preserve"> </w:t>
      </w:r>
      <w:bookmarkStart w:name="_Toc41454327" w:id="59"/>
      <w:bookmarkStart w:name="_Toc125394333" w:id="1514849477"/>
      <w:r w:rsidR="00A372DB">
        <w:rPr/>
        <w:t>Rapporteringsplikt</w:t>
      </w:r>
      <w:bookmarkEnd w:id="59"/>
      <w:bookmarkEnd w:id="1514849477"/>
    </w:p>
    <w:p w:rsidRPr="00A372DB" w:rsidR="00A372DB" w:rsidP="00A372DB" w:rsidRDefault="00A372DB" w14:paraId="78862F7D" w14:textId="77777777">
      <w:pPr>
        <w:autoSpaceDE w:val="0"/>
        <w:autoSpaceDN w:val="0"/>
        <w:adjustRightInd w:val="0"/>
        <w:rPr>
          <w:rFonts w:cstheme="minorHAnsi"/>
        </w:rPr>
      </w:pPr>
      <w:r w:rsidRPr="00A372DB">
        <w:rPr>
          <w:rFonts w:cstheme="minorHAnsi"/>
        </w:rPr>
        <w:t>Leverandør skal for egen kostnad utarbeide og levere de rapporter/statistikker</w:t>
      </w:r>
      <w:r w:rsidR="00AB2C64">
        <w:rPr>
          <w:rFonts w:cstheme="minorHAnsi"/>
        </w:rPr>
        <w:t xml:space="preserve"> o</w:t>
      </w:r>
      <w:r>
        <w:rPr>
          <w:rFonts w:cstheme="minorHAnsi"/>
        </w:rPr>
        <w:t>ppdragsgiver</w:t>
      </w:r>
      <w:r w:rsidRPr="00A372DB">
        <w:rPr>
          <w:rFonts w:cstheme="minorHAnsi"/>
        </w:rPr>
        <w:t xml:space="preserve"> krever for sin kontroll og oppfølging.</w:t>
      </w:r>
      <w:r w:rsidR="0092250D">
        <w:rPr>
          <w:rFonts w:cstheme="minorHAnsi"/>
        </w:rPr>
        <w:t xml:space="preserve"> Statistikken skal leveres i </w:t>
      </w:r>
      <w:r w:rsidR="0092250D">
        <w:t>elektronisk form, fortrinnsvis i regneark og excel-format. Statistikken skal utarbeides i henhold til oppdragsgivers mal.</w:t>
      </w:r>
    </w:p>
    <w:p w:rsidRPr="00A372DB" w:rsidR="00A372DB" w:rsidP="00A372DB" w:rsidRDefault="00A372DB" w14:paraId="4ED8B4FD" w14:textId="77777777">
      <w:pPr>
        <w:pStyle w:val="Overskrift2"/>
        <w:rPr/>
      </w:pPr>
      <w:r w:rsidR="00A372DB">
        <w:rPr/>
        <w:t xml:space="preserve"> </w:t>
      </w:r>
      <w:bookmarkStart w:name="_Toc41454328" w:id="61"/>
      <w:bookmarkStart w:name="_Toc72444401" w:id="259257756"/>
      <w:r w:rsidR="00A372DB">
        <w:rPr/>
        <w:t>Ansvar og forsikringer</w:t>
      </w:r>
      <w:bookmarkEnd w:id="61"/>
      <w:bookmarkEnd w:id="259257756"/>
    </w:p>
    <w:p w:rsidRPr="00A372DB" w:rsidR="00A372DB" w:rsidP="00A372DB" w:rsidRDefault="00A372DB" w14:paraId="6AA41B02" w14:textId="77777777">
      <w:pPr>
        <w:autoSpaceDE w:val="0"/>
        <w:autoSpaceDN w:val="0"/>
        <w:adjustRightInd w:val="0"/>
        <w:rPr>
          <w:rFonts w:cstheme="minorHAnsi"/>
        </w:rPr>
      </w:pPr>
      <w:r w:rsidRPr="00A372DB">
        <w:rPr>
          <w:rFonts w:cstheme="minorHAnsi"/>
        </w:rPr>
        <w:t>Leverandøren plikter selv å holde nødvendige forsikringer avhengig av leveransen.</w:t>
      </w:r>
    </w:p>
    <w:p w:rsidR="00A372DB" w:rsidP="00584224" w:rsidRDefault="00A372DB" w14:paraId="3D02BFE1" w14:textId="3279A3E0">
      <w:pPr>
        <w:pStyle w:val="Overskrift2"/>
        <w:rPr/>
      </w:pPr>
      <w:r w:rsidR="00A372DB">
        <w:rPr/>
        <w:t xml:space="preserve"> </w:t>
      </w:r>
      <w:bookmarkStart w:name="_Toc41454329" w:id="63"/>
      <w:bookmarkStart w:name="_Toc41454330" w:id="64"/>
      <w:bookmarkStart w:name="_Toc284854824" w:id="65"/>
      <w:bookmarkStart w:name="_Toc303775581" w:id="66"/>
      <w:bookmarkStart w:name="_Toc519595282" w:id="67"/>
      <w:bookmarkStart w:name="_Toc41454331" w:id="68"/>
      <w:bookmarkEnd w:id="63"/>
      <w:bookmarkEnd w:id="64"/>
      <w:commentRangeStart w:id="70"/>
      <w:bookmarkStart w:name="_Toc64610619" w:id="650429003"/>
      <w:r w:rsidR="00A372DB">
        <w:rPr/>
        <w:t>Lønns- og arbeidsvilkår i offentlige kontrakte</w:t>
      </w:r>
      <w:bookmarkEnd w:id="65"/>
      <w:bookmarkEnd w:id="66"/>
      <w:bookmarkEnd w:id="67"/>
      <w:r w:rsidR="00A372DB">
        <w:rPr/>
        <w:t>r</w:t>
      </w:r>
      <w:bookmarkEnd w:id="68"/>
      <w:commentRangeEnd w:id="70"/>
      <w:r>
        <w:rPr>
          <w:rStyle w:val="CommentReference"/>
        </w:rPr>
        <w:commentReference w:id="70"/>
      </w:r>
      <w:bookmarkEnd w:id="650429003"/>
    </w:p>
    <w:p w:rsidR="00A372DB" w:rsidP="00A372DB" w:rsidRDefault="00AB2C64" w14:paraId="2D87FDDF" w14:textId="77777777">
      <w:pPr>
        <w:autoSpaceDE w:val="0"/>
        <w:autoSpaceDN w:val="0"/>
        <w:adjustRightInd w:val="0"/>
        <w:rPr>
          <w:rFonts w:cstheme="minorHAnsi"/>
        </w:rPr>
      </w:pPr>
      <w:r>
        <w:rPr>
          <w:rFonts w:cstheme="minorHAnsi"/>
        </w:rPr>
        <w:t>Ansatte hos l</w:t>
      </w:r>
      <w:r w:rsidRPr="00A372DB" w:rsidR="00A372DB">
        <w:rPr>
          <w:rFonts w:cstheme="minorHAnsi"/>
        </w:rPr>
        <w:t xml:space="preserve">everandør og eventuelle underleverandører som direkte medvirker til å oppfylle kontrakten, skal ha lønns- og arbeidsvilkår som er i samsvar med Forskrift om lønns- og arbeidsvilkår i offentlige kontrakter. </w:t>
      </w:r>
    </w:p>
    <w:p w:rsidR="00A372DB" w:rsidP="00A372DB" w:rsidRDefault="00A372DB" w14:paraId="55231366" w14:textId="77777777">
      <w:pPr>
        <w:autoSpaceDE w:val="0"/>
        <w:autoSpaceDN w:val="0"/>
        <w:adjustRightInd w:val="0"/>
        <w:rPr>
          <w:rFonts w:cstheme="minorHAnsi"/>
        </w:rPr>
      </w:pPr>
    </w:p>
    <w:p w:rsidR="00A372DB" w:rsidP="00A372DB" w:rsidRDefault="00A372DB" w14:paraId="3DAC2385" w14:textId="77777777">
      <w:pPr>
        <w:autoSpaceDE w:val="0"/>
        <w:autoSpaceDN w:val="0"/>
        <w:adjustRightInd w:val="0"/>
        <w:rPr>
          <w:rFonts w:cstheme="minorHAnsi"/>
        </w:rPr>
      </w:pPr>
      <w:r w:rsidRPr="00A372DB">
        <w:rPr>
          <w:rFonts w:cstheme="minorHAnsi"/>
        </w:rPr>
        <w:t xml:space="preserve">På tjenesteområder dekket av forskrift om allmenngjort tariffavtale, skal lønns- og arbeidsvilkår være i henhold til gjeldende forskrifter. </w:t>
      </w:r>
    </w:p>
    <w:p w:rsidR="00A372DB" w:rsidP="00A372DB" w:rsidRDefault="00A372DB" w14:paraId="0FDB7BA3" w14:textId="77777777">
      <w:pPr>
        <w:autoSpaceDE w:val="0"/>
        <w:autoSpaceDN w:val="0"/>
        <w:adjustRightInd w:val="0"/>
        <w:rPr>
          <w:rFonts w:cstheme="minorHAnsi"/>
        </w:rPr>
      </w:pPr>
    </w:p>
    <w:p w:rsidR="00A372DB" w:rsidP="00A372DB" w:rsidRDefault="00A372DB" w14:paraId="7222D947" w14:textId="77777777">
      <w:pPr>
        <w:autoSpaceDE w:val="0"/>
        <w:autoSpaceDN w:val="0"/>
        <w:adjustRightInd w:val="0"/>
        <w:rPr>
          <w:rFonts w:cstheme="minorHAnsi"/>
        </w:rPr>
      </w:pPr>
      <w:r w:rsidRPr="00A372DB">
        <w:rPr>
          <w:rFonts w:cstheme="minorHAnsi"/>
        </w:rPr>
        <w:t>På tjenesteområder som ikke er dekket av forskrift om allmenngjort tariffavtale, skal lønns- og arbeidsvilkår være i henhold til gjeldende landsomfattende tariffavtale for den aktuelle bransje.</w:t>
      </w:r>
    </w:p>
    <w:p w:rsidRPr="00A372DB" w:rsidR="00A372DB" w:rsidP="00A372DB" w:rsidRDefault="00A372DB" w14:paraId="3DF67A6B" w14:textId="77777777">
      <w:pPr>
        <w:autoSpaceDE w:val="0"/>
        <w:autoSpaceDN w:val="0"/>
        <w:adjustRightInd w:val="0"/>
        <w:rPr>
          <w:rFonts w:cstheme="minorHAnsi"/>
        </w:rPr>
      </w:pPr>
    </w:p>
    <w:p w:rsidR="00A372DB" w:rsidP="00A372DB" w:rsidRDefault="00A372DB" w14:paraId="33C33E01" w14:textId="77777777">
      <w:pPr>
        <w:autoSpaceDE w:val="0"/>
        <w:autoSpaceDN w:val="0"/>
        <w:adjustRightInd w:val="0"/>
        <w:rPr>
          <w:rFonts w:cstheme="minorHAnsi"/>
        </w:rPr>
      </w:pPr>
      <w:r w:rsidRPr="00A372DB">
        <w:rPr>
          <w:rFonts w:cstheme="minorHAnsi"/>
        </w:rPr>
        <w:t>Med lønns- og arbeidsvilkår menes i denne sammenheng bestemmelser om minste arbeidstid, lønn, herunder overtidstillegg, skift- og turnustillegg og ulempetillegg, og dekning av utgifter til reise, kost og losji, i den grad slike bestemmelser følger av tariffavtalen.</w:t>
      </w:r>
    </w:p>
    <w:p w:rsidRPr="00A372DB" w:rsidR="00A372DB" w:rsidP="00A372DB" w:rsidRDefault="00A372DB" w14:paraId="642E6BC0" w14:textId="77777777">
      <w:pPr>
        <w:autoSpaceDE w:val="0"/>
        <w:autoSpaceDN w:val="0"/>
        <w:adjustRightInd w:val="0"/>
        <w:rPr>
          <w:rFonts w:cstheme="minorHAnsi"/>
        </w:rPr>
      </w:pPr>
    </w:p>
    <w:p w:rsidR="00A372DB" w:rsidP="00A372DB" w:rsidRDefault="00AB2C64" w14:paraId="63E89836" w14:textId="7A5FF83A">
      <w:pPr>
        <w:autoSpaceDE w:val="0"/>
        <w:autoSpaceDN w:val="0"/>
        <w:adjustRightInd w:val="0"/>
        <w:rPr>
          <w:rFonts w:cstheme="minorHAnsi"/>
        </w:rPr>
      </w:pPr>
      <w:r>
        <w:rPr>
          <w:rFonts w:cstheme="minorHAnsi"/>
        </w:rPr>
        <w:t>På forespørsel skal l</w:t>
      </w:r>
      <w:r w:rsidRPr="00A372DB" w:rsidR="00A372DB">
        <w:rPr>
          <w:rFonts w:cstheme="minorHAnsi"/>
        </w:rPr>
        <w:t>everandør og eventuelle underleverandører dokumentere lønns- og arbeidsvilkårene til ansatte som medvirker til</w:t>
      </w:r>
      <w:r>
        <w:rPr>
          <w:rFonts w:cstheme="minorHAnsi"/>
        </w:rPr>
        <w:t xml:space="preserve"> å oppfylle kontrakten. Dersom l</w:t>
      </w:r>
      <w:r w:rsidRPr="00A372DB" w:rsidR="00A372DB">
        <w:rPr>
          <w:rFonts w:cstheme="minorHAnsi"/>
        </w:rPr>
        <w:t xml:space="preserve">everandør eller eventuelle underleverandører ikke etterlever kontraktsklausulen om lønns- og arbeidsvilkår, innebærer dette mislighold av </w:t>
      </w:r>
      <w:r w:rsidR="002F470A">
        <w:rPr>
          <w:rFonts w:cstheme="minorHAnsi"/>
        </w:rPr>
        <w:t>kontrakten</w:t>
      </w:r>
      <w:r w:rsidRPr="00A372DB" w:rsidR="00A372DB">
        <w:rPr>
          <w:rFonts w:cstheme="minorHAnsi"/>
        </w:rPr>
        <w:t>.</w:t>
      </w:r>
    </w:p>
    <w:p w:rsidRPr="00A372DB" w:rsidR="00A372DB" w:rsidP="00A372DB" w:rsidRDefault="00A372DB" w14:paraId="6D244C4C" w14:textId="77777777">
      <w:pPr>
        <w:autoSpaceDE w:val="0"/>
        <w:autoSpaceDN w:val="0"/>
        <w:adjustRightInd w:val="0"/>
        <w:rPr>
          <w:rFonts w:cstheme="minorHAnsi"/>
        </w:rPr>
      </w:pPr>
    </w:p>
    <w:p w:rsidR="00A372DB" w:rsidP="00A372DB" w:rsidRDefault="00A372DB" w14:paraId="248FE30B" w14:textId="4EC2B08C">
      <w:pPr>
        <w:autoSpaceDE w:val="0"/>
        <w:autoSpaceDN w:val="0"/>
        <w:adjustRightInd w:val="0"/>
        <w:rPr>
          <w:rFonts w:cstheme="minorHAnsi"/>
        </w:rPr>
      </w:pPr>
      <w:r w:rsidRPr="00A372DB">
        <w:rPr>
          <w:rFonts w:cstheme="minorHAnsi"/>
        </w:rPr>
        <w:t xml:space="preserve">Dersom leverandøren, etter gjentatte henvendelser, misligholder sine forpliktelser i henhold til dette punktet og ikke viser vilje til å få forholdet i orden innebærer dette vesentlig mislighold av </w:t>
      </w:r>
      <w:r w:rsidR="002F470A">
        <w:rPr>
          <w:rFonts w:cstheme="minorHAnsi"/>
        </w:rPr>
        <w:t>kontrakten</w:t>
      </w:r>
      <w:r w:rsidRPr="00A372DB">
        <w:rPr>
          <w:rFonts w:cstheme="minorHAnsi"/>
        </w:rPr>
        <w:t>.</w:t>
      </w:r>
    </w:p>
    <w:p w:rsidR="00D51E7F" w:rsidP="00A372DB" w:rsidRDefault="00D51E7F" w14:paraId="7D276181" w14:textId="77777777">
      <w:pPr>
        <w:autoSpaceDE w:val="0"/>
        <w:autoSpaceDN w:val="0"/>
        <w:adjustRightInd w:val="0"/>
        <w:rPr>
          <w:rFonts w:cstheme="minorHAnsi"/>
        </w:rPr>
      </w:pPr>
    </w:p>
    <w:p w:rsidR="00A372DB" w:rsidP="00A372DB" w:rsidRDefault="00A372DB" w14:paraId="3F05D1F9" w14:textId="4081AEE9">
      <w:pPr>
        <w:pStyle w:val="Overskrift2"/>
        <w:rPr/>
      </w:pPr>
      <w:bookmarkStart w:name="_Toc41454332" w:id="71"/>
      <w:bookmarkStart w:name="_Toc399026918" w:id="206046799"/>
      <w:r w:rsidR="00A372DB">
        <w:rPr/>
        <w:t>Personvern</w:t>
      </w:r>
      <w:bookmarkEnd w:id="71"/>
      <w:bookmarkEnd w:id="206046799"/>
    </w:p>
    <w:p w:rsidR="00A372DB" w:rsidP="58906071" w:rsidRDefault="00A372DB" w14:paraId="5D55010A" w14:textId="244F0982">
      <w:pPr>
        <w:pStyle w:val="Normal"/>
        <w:suppressLineNumbers w:val="0"/>
        <w:bidi w:val="0"/>
        <w:spacing w:before="0" w:beforeAutospacing="off" w:after="0" w:afterAutospacing="off" w:line="240" w:lineRule="auto"/>
        <w:ind w:left="0" w:right="0"/>
        <w:jc w:val="left"/>
        <w:rPr>
          <w:rFonts w:cs="Calibri" w:cstheme="minorAscii"/>
        </w:rPr>
      </w:pPr>
      <w:r w:rsidRPr="58906071" w:rsidR="2E916EDF">
        <w:rPr>
          <w:rFonts w:cs="Calibri" w:cstheme="minorAscii"/>
        </w:rPr>
        <w:t>I den utstrekning leveransen omfatter IKT-løsninger eller ytelser som innebærer at helseopplysninger og</w:t>
      </w:r>
      <w:r w:rsidRPr="58906071" w:rsidR="2E916EDF">
        <w:rPr>
          <w:rFonts w:cs="Calibri" w:cstheme="minorAscii"/>
        </w:rPr>
        <w:t>/eller andre personopplysninger</w:t>
      </w:r>
      <w:r w:rsidRPr="58906071" w:rsidR="2E916EDF">
        <w:rPr>
          <w:rFonts w:cs="Calibri" w:cstheme="minorAscii"/>
        </w:rPr>
        <w:t xml:space="preserve"> blir overført til leverandøren for lagring, tilgjengeliggjøring eller annen behandling, opptrer leverandøren som databehandler for </w:t>
      </w:r>
      <w:r w:rsidRPr="58906071" w:rsidR="3506A531">
        <w:rPr>
          <w:rFonts w:cs="Calibri" w:cstheme="minorAscii"/>
        </w:rPr>
        <w:t>virksomheten</w:t>
      </w:r>
      <w:r w:rsidRPr="58906071" w:rsidR="2E916EDF">
        <w:rPr>
          <w:rFonts w:cs="Calibri" w:cstheme="minorAscii"/>
        </w:rPr>
        <w:t xml:space="preserve">. </w:t>
      </w:r>
      <w:r w:rsidRPr="58906071" w:rsidR="6C953EF8">
        <w:rPr>
          <w:rFonts w:cs="Calibri" w:cstheme="minorAscii"/>
        </w:rPr>
        <w:t xml:space="preserve">Virksomheten </w:t>
      </w:r>
      <w:r w:rsidRPr="58906071" w:rsidR="2E916EDF">
        <w:rPr>
          <w:rFonts w:cs="Calibri" w:cstheme="minorAscii"/>
        </w:rPr>
        <w:t>er databehandlingsansvarlig</w:t>
      </w:r>
      <w:r w:rsidRPr="58906071" w:rsidR="0BAC1058">
        <w:rPr>
          <w:rFonts w:cs="Calibri" w:cstheme="minorAscii"/>
        </w:rPr>
        <w:t xml:space="preserve"> og</w:t>
      </w:r>
      <w:r w:rsidRPr="58906071" w:rsidR="2E916EDF">
        <w:rPr>
          <w:rFonts w:cs="Calibri" w:cstheme="minorAscii"/>
        </w:rPr>
        <w:t xml:space="preserve"> skal gjennomføre en selvstendig risikoanalyse før databehandleravtale kan inngås.</w:t>
      </w:r>
    </w:p>
    <w:p w:rsidRPr="00A372DB" w:rsidR="00A372DB" w:rsidP="58906071" w:rsidRDefault="00A372DB" w14:paraId="2115D6B1" w14:textId="77777777">
      <w:pPr>
        <w:autoSpaceDE w:val="0"/>
        <w:autoSpaceDN w:val="0"/>
        <w:adjustRightInd w:val="0"/>
        <w:rPr>
          <w:rFonts w:cs="Calibri" w:cstheme="minorAscii"/>
        </w:rPr>
      </w:pPr>
    </w:p>
    <w:p w:rsidR="00A372DB" w:rsidP="58906071" w:rsidRDefault="00A372DB" w14:paraId="5DDA1A04" w14:textId="7C2FFD19">
      <w:pPr>
        <w:pStyle w:val="Normal"/>
        <w:suppressLineNumbers w:val="0"/>
        <w:bidi w:val="0"/>
        <w:spacing w:before="0" w:beforeAutospacing="off" w:after="0" w:afterAutospacing="off" w:line="240" w:lineRule="auto"/>
        <w:ind w:left="0" w:right="0"/>
        <w:jc w:val="left"/>
        <w:rPr>
          <w:rFonts w:cs="Calibri" w:cstheme="minorAscii"/>
        </w:rPr>
      </w:pPr>
      <w:r w:rsidRPr="58906071" w:rsidR="2E916EDF">
        <w:rPr>
          <w:rFonts w:cs="Calibri" w:cstheme="minorAscii"/>
        </w:rPr>
        <w:t>Slik behandling av helseopplysninger og</w:t>
      </w:r>
      <w:r w:rsidRPr="58906071" w:rsidR="2E916EDF">
        <w:rPr>
          <w:rFonts w:cs="Calibri" w:cstheme="minorAscii"/>
        </w:rPr>
        <w:t>/eller andre personopplysninger</w:t>
      </w:r>
      <w:r w:rsidRPr="58906071" w:rsidR="2E916EDF">
        <w:rPr>
          <w:rFonts w:cs="Calibri" w:cstheme="minorAscii"/>
        </w:rPr>
        <w:t xml:space="preserve"> kan ikke finne sted før det er inngått databehandleravtale mellom leverandøren og </w:t>
      </w:r>
      <w:r w:rsidRPr="58906071" w:rsidR="179A4FF9">
        <w:rPr>
          <w:rFonts w:cs="Calibri" w:cstheme="minorAscii"/>
        </w:rPr>
        <w:t>virksomheten</w:t>
      </w:r>
      <w:r w:rsidRPr="58906071" w:rsidR="2E916EDF">
        <w:rPr>
          <w:rFonts w:cs="Calibri" w:cstheme="minorAscii"/>
        </w:rPr>
        <w:t xml:space="preserve">. Dette gjelder også om dataene er avidentifisert eller </w:t>
      </w:r>
      <w:r w:rsidRPr="58906071" w:rsidR="2E916EDF">
        <w:rPr>
          <w:rFonts w:cs="Calibri" w:cstheme="minorAscii"/>
        </w:rPr>
        <w:t>pseudonymisert</w:t>
      </w:r>
      <w:r w:rsidRPr="58906071" w:rsidR="2E916EDF">
        <w:rPr>
          <w:rFonts w:cs="Calibri" w:cstheme="minorAscii"/>
        </w:rPr>
        <w:t>.</w:t>
      </w:r>
      <w:r w:rsidRPr="58906071" w:rsidR="2E916EDF">
        <w:rPr>
          <w:rFonts w:cs="Calibri" w:cstheme="minorAscii"/>
        </w:rPr>
        <w:t xml:space="preserve"> </w:t>
      </w:r>
    </w:p>
    <w:p w:rsidRPr="00A372DB" w:rsidR="00A372DB" w:rsidP="58906071" w:rsidRDefault="00A372DB" w14:paraId="132503DE" w14:textId="77777777">
      <w:pPr>
        <w:autoSpaceDE w:val="0"/>
        <w:autoSpaceDN w:val="0"/>
        <w:adjustRightInd w:val="0"/>
        <w:rPr>
          <w:rFonts w:cs="Calibri" w:cstheme="minorAscii"/>
        </w:rPr>
      </w:pPr>
    </w:p>
    <w:p w:rsidR="002F470A" w:rsidP="58906071" w:rsidRDefault="00A372DB" w14:paraId="715B88EE" w14:textId="5C95D716">
      <w:pPr>
        <w:autoSpaceDE w:val="0"/>
        <w:autoSpaceDN w:val="0"/>
        <w:adjustRightInd w:val="0"/>
        <w:rPr>
          <w:rFonts w:cs="Calibri" w:cstheme="minorAscii"/>
        </w:rPr>
      </w:pPr>
      <w:r w:rsidRPr="58906071" w:rsidR="2E916EDF">
        <w:rPr>
          <w:rFonts w:cs="Calibri" w:cstheme="minorAscii"/>
        </w:rPr>
        <w:t xml:space="preserve">Innholdet i databehandleravtalen og risikovurdering kan variere og gi rom for ulike vurderinger og resultat i </w:t>
      </w:r>
      <w:r w:rsidRPr="58906071" w:rsidR="026BDA2B">
        <w:rPr>
          <w:rFonts w:cs="Calibri" w:cstheme="minorAscii"/>
        </w:rPr>
        <w:t>virksomheten</w:t>
      </w:r>
      <w:r w:rsidRPr="58906071" w:rsidR="2E916EDF">
        <w:rPr>
          <w:rFonts w:cs="Calibri" w:cstheme="minorAscii"/>
        </w:rPr>
        <w:t>. Den</w:t>
      </w:r>
      <w:r w:rsidRPr="58906071" w:rsidR="2E916EDF">
        <w:rPr>
          <w:rFonts w:cs="Calibri" w:cstheme="minorAscii"/>
        </w:rPr>
        <w:t xml:space="preserve"> enkelte </w:t>
      </w:r>
      <w:r w:rsidRPr="58906071" w:rsidR="2E916EDF">
        <w:rPr>
          <w:rFonts w:cs="Calibri" w:cstheme="minorAscii"/>
        </w:rPr>
        <w:t>virksomhet</w:t>
      </w:r>
      <w:r w:rsidRPr="58906071" w:rsidR="2E916EDF">
        <w:rPr>
          <w:rFonts w:cs="Calibri" w:cstheme="minorAscii"/>
        </w:rPr>
        <w:t xml:space="preserve"> kan dermed ve</w:t>
      </w:r>
      <w:r w:rsidRPr="58906071" w:rsidR="6163CA47">
        <w:rPr>
          <w:rFonts w:cs="Calibri" w:cstheme="minorAscii"/>
        </w:rPr>
        <w:t xml:space="preserve">lge å ikke gjøre avrop på </w:t>
      </w:r>
      <w:r w:rsidRPr="58906071" w:rsidR="2E916EDF">
        <w:rPr>
          <w:rFonts w:cs="Calibri" w:cstheme="minorAscii"/>
        </w:rPr>
        <w:t>tj</w:t>
      </w:r>
      <w:r w:rsidRPr="58906071" w:rsidR="6163CA47">
        <w:rPr>
          <w:rFonts w:cs="Calibri" w:cstheme="minorAscii"/>
        </w:rPr>
        <w:t>enesten</w:t>
      </w:r>
      <w:r w:rsidRPr="58906071" w:rsidR="2E916EDF">
        <w:rPr>
          <w:rFonts w:cs="Calibri" w:cstheme="minorAscii"/>
        </w:rPr>
        <w:t xml:space="preserve"> som omfatter behandling av helseopplysninger og/eller andre personopplysninger.</w:t>
      </w:r>
    </w:p>
    <w:p w:rsidR="5C10AC23" w:rsidP="5C10AC23" w:rsidRDefault="5C10AC23" w14:paraId="506FD11B" w14:textId="06B6C0DF">
      <w:pPr>
        <w:rPr>
          <w:rFonts w:cs="Calibri" w:cstheme="minorAscii"/>
          <w:highlight w:val="green"/>
        </w:rPr>
      </w:pPr>
    </w:p>
    <w:p w:rsidRPr="008E42AB" w:rsidR="002F470A" w:rsidP="00686664" w:rsidRDefault="002F470A" w14:paraId="393897A2" w14:textId="0BFFBDCC">
      <w:pPr>
        <w:pStyle w:val="Overskrift2"/>
        <w:rPr/>
      </w:pPr>
      <w:r w:rsidR="002F470A">
        <w:rPr/>
        <w:t xml:space="preserve"> </w:t>
      </w:r>
      <w:bookmarkStart w:name="_Toc1781797410" w:id="1195282974"/>
      <w:r w:rsidR="002F470A">
        <w:rPr/>
        <w:t>Avslutning av avtalen</w:t>
      </w:r>
      <w:bookmarkEnd w:id="1195282974"/>
    </w:p>
    <w:p w:rsidRPr="002F470A" w:rsidR="002F470A" w:rsidP="00686664" w:rsidRDefault="002F470A" w14:paraId="0EBEDC8E" w14:textId="2904F25A">
      <w:r w:rsidRPr="008E42AB">
        <w:t xml:space="preserve">Leverandøren plikter å tilrettelegge sin avslutning av avtalen på en slik måte at en eventuell ny leverandør ikke blir forhindret fra å oppfylle sine forpliktelser. </w:t>
      </w:r>
    </w:p>
    <w:p w:rsidRPr="00441ABF" w:rsidR="00A372DB" w:rsidP="00441ABF" w:rsidRDefault="00A372DB" w14:paraId="6542B726" w14:textId="7F908A15">
      <w:pPr>
        <w:pStyle w:val="Overskrift1"/>
        <w:rPr/>
      </w:pPr>
      <w:bookmarkStart w:name="_Toc41454333" w:id="74"/>
      <w:bookmarkStart w:name="_Toc1310376413" w:id="2011501823"/>
      <w:r w:rsidR="00A372DB">
        <w:rPr/>
        <w:t>OPPDRAGSGIVERS PLIKTER</w:t>
      </w:r>
      <w:bookmarkEnd w:id="74"/>
      <w:bookmarkEnd w:id="2011501823"/>
    </w:p>
    <w:p w:rsidR="00A372DB" w:rsidP="00A372DB" w:rsidRDefault="00A372DB" w14:paraId="4B7920CB" w14:textId="52F92868">
      <w:pPr>
        <w:autoSpaceDE w:val="0"/>
        <w:autoSpaceDN w:val="0"/>
        <w:adjustRightInd w:val="0"/>
        <w:rPr>
          <w:rFonts w:cstheme="minorHAnsi"/>
        </w:rPr>
      </w:pPr>
      <w:r>
        <w:rPr>
          <w:rFonts w:cstheme="minorHAnsi"/>
        </w:rPr>
        <w:t>Oppdragsgiver</w:t>
      </w:r>
      <w:r w:rsidRPr="00A372DB">
        <w:rPr>
          <w:rFonts w:cstheme="minorHAnsi"/>
        </w:rPr>
        <w:t xml:space="preserve"> skal opplyse </w:t>
      </w:r>
      <w:r w:rsidR="00441ABF">
        <w:rPr>
          <w:rFonts w:cstheme="minorHAnsi"/>
        </w:rPr>
        <w:t>l</w:t>
      </w:r>
      <w:r w:rsidRPr="00A372DB">
        <w:rPr>
          <w:rFonts w:cstheme="minorHAnsi"/>
        </w:rPr>
        <w:t>everandøren om forhold som han bør forstå er av betydning for gjennomføringen av oppdraget og fatte de beslutninger som er nødvendige for oppdragets gjennomføring.</w:t>
      </w:r>
    </w:p>
    <w:p w:rsidR="00B85044" w:rsidP="00A372DB" w:rsidRDefault="00B85044" w14:paraId="3B90093B" w14:textId="1FBEE20B">
      <w:pPr>
        <w:autoSpaceDE w:val="0"/>
        <w:autoSpaceDN w:val="0"/>
        <w:adjustRightInd w:val="0"/>
        <w:rPr>
          <w:rFonts w:cstheme="minorHAnsi"/>
        </w:rPr>
      </w:pPr>
    </w:p>
    <w:p w:rsidRPr="001031F3" w:rsidR="00B85044" w:rsidP="001031F3" w:rsidRDefault="00B85044" w14:paraId="78F29004" w14:textId="007F0961">
      <w:pPr>
        <w:rPr>
          <w:rFonts w:asciiTheme="minorHAnsi" w:hAnsiTheme="minorHAnsi" w:cstheme="minorHAnsi"/>
        </w:rPr>
      </w:pPr>
      <w:r>
        <w:rPr>
          <w:rFonts w:cstheme="minorHAnsi"/>
        </w:rPr>
        <w:t xml:space="preserve">Kunden kan fritt engasjere tredjepart til å bistå seg i forbindelse med sine oppgaver under </w:t>
      </w:r>
      <w:r w:rsidR="002F470A">
        <w:rPr>
          <w:rFonts w:cstheme="minorHAnsi"/>
        </w:rPr>
        <w:t>kontrakten</w:t>
      </w:r>
      <w:r>
        <w:rPr>
          <w:rFonts w:cstheme="minorHAnsi"/>
        </w:rPr>
        <w:t xml:space="preserve">. </w:t>
      </w:r>
      <w:r w:rsidR="002F470A">
        <w:rPr>
          <w:rFonts w:cstheme="minorHAnsi"/>
        </w:rPr>
        <w:t xml:space="preserve">Leverandøren </w:t>
      </w:r>
      <w:r>
        <w:rPr>
          <w:rFonts w:cstheme="minorHAnsi"/>
        </w:rPr>
        <w:t xml:space="preserve">skal varsles om engasjementet. </w:t>
      </w:r>
      <w:r w:rsidR="002F470A">
        <w:rPr>
          <w:rFonts w:cstheme="minorHAnsi"/>
        </w:rPr>
        <w:t xml:space="preserve">Leverandøren </w:t>
      </w:r>
      <w:r>
        <w:rPr>
          <w:rFonts w:cstheme="minorHAnsi"/>
        </w:rPr>
        <w:t>kan motsette seg engasjementet hvis han påviser at det vil medføre vesentlig forretningsmessig ulempe for ham.</w:t>
      </w:r>
    </w:p>
    <w:p w:rsidR="00F42E52" w:rsidP="00441ABF" w:rsidRDefault="00F42E52" w14:paraId="0CC8B8C1" w14:textId="26A39890">
      <w:pPr>
        <w:pStyle w:val="Overskrift1"/>
        <w:rPr/>
      </w:pPr>
      <w:bookmarkStart w:name="_Toc41454334" w:id="76"/>
      <w:bookmarkStart w:name="_Toc1533535884" w:id="1659759923"/>
      <w:r w:rsidR="00F42E52">
        <w:rPr/>
        <w:t>PRISER OG BETALINGSBETINGELSER</w:t>
      </w:r>
      <w:bookmarkEnd w:id="76"/>
      <w:bookmarkEnd w:id="1659759923"/>
    </w:p>
    <w:p w:rsidRPr="00441ABF" w:rsidR="00A372DB" w:rsidP="001031F3" w:rsidRDefault="00441ABF" w14:paraId="00EBEC7C" w14:textId="670E534B">
      <w:pPr>
        <w:pStyle w:val="Overskrift2"/>
        <w:rPr/>
      </w:pPr>
      <w:r w:rsidR="00441ABF">
        <w:rPr/>
        <w:t xml:space="preserve"> </w:t>
      </w:r>
      <w:bookmarkStart w:name="_Toc41454335" w:id="78"/>
      <w:bookmarkStart w:name="_Toc1330122889" w:id="1859695965"/>
      <w:r w:rsidR="00A372DB">
        <w:rPr/>
        <w:t>P</w:t>
      </w:r>
      <w:r w:rsidR="00F42E52">
        <w:rPr/>
        <w:t>ris på tjenestene</w:t>
      </w:r>
      <w:bookmarkEnd w:id="78"/>
      <w:bookmarkEnd w:id="1859695965"/>
    </w:p>
    <w:p w:rsidR="00A372DB" w:rsidP="00A372DB" w:rsidRDefault="00A372DB" w14:paraId="75DBF143" w14:textId="39F4D8CF">
      <w:pPr>
        <w:autoSpaceDE w:val="0"/>
        <w:autoSpaceDN w:val="0"/>
        <w:adjustRightInd w:val="0"/>
      </w:pPr>
      <w:r w:rsidRPr="5C10AC23" w:rsidR="2E916EDF">
        <w:rPr>
          <w:rFonts w:cs="Calibri" w:cstheme="minorAscii"/>
        </w:rPr>
        <w:t>Den avtal</w:t>
      </w:r>
      <w:r w:rsidRPr="5C10AC23" w:rsidR="760C9999">
        <w:rPr>
          <w:rFonts w:cs="Calibri" w:cstheme="minorAscii"/>
        </w:rPr>
        <w:t>te timepris</w:t>
      </w:r>
      <w:r w:rsidRPr="5C10AC23" w:rsidR="6163CA47">
        <w:rPr>
          <w:rFonts w:cs="Calibri" w:cstheme="minorAscii"/>
        </w:rPr>
        <w:t xml:space="preserve"> er </w:t>
      </w:r>
      <w:r w:rsidRPr="5C10AC23" w:rsidR="6163CA47">
        <w:rPr>
          <w:rFonts w:cs="Calibri" w:cstheme="minorAscii"/>
        </w:rPr>
        <w:t>oppgitt netto i norske kroner, eksklusive merverdiavgift</w:t>
      </w:r>
      <w:r w:rsidRPr="5C10AC23" w:rsidR="6163CA47">
        <w:rPr>
          <w:rFonts w:cs="Calibri" w:cstheme="minorAscii"/>
        </w:rPr>
        <w:t xml:space="preserve"> og inklusive</w:t>
      </w:r>
      <w:r w:rsidRPr="5C10AC23" w:rsidR="2E916EDF">
        <w:rPr>
          <w:rFonts w:cs="Calibri" w:cstheme="minorAscii"/>
        </w:rPr>
        <w:t xml:space="preserve"> alle kostnader knyttet til utførelsen av</w:t>
      </w:r>
      <w:r w:rsidRPr="5C10AC23" w:rsidR="6163CA47">
        <w:rPr>
          <w:rFonts w:cs="Calibri" w:cstheme="minorAscii"/>
        </w:rPr>
        <w:t xml:space="preserve"> tjenesten, </w:t>
      </w:r>
      <w:r w:rsidRPr="5C10AC23" w:rsidR="6163CA47">
        <w:rPr>
          <w:rFonts w:cs="Calibri" w:cstheme="minorAscii"/>
        </w:rPr>
        <w:t>herunder skatter, avgifter, toll og eventuelle gebyrer.</w:t>
      </w:r>
    </w:p>
    <w:p w:rsidR="00FD1FB6" w:rsidP="5C10AC23" w:rsidRDefault="00823A48" w14:paraId="2C2142BE" w14:textId="45B18A8A">
      <w:pPr>
        <w:autoSpaceDE w:val="0"/>
        <w:autoSpaceDN w:val="0"/>
        <w:adjustRightInd w:val="0"/>
        <w:rPr>
          <w:rFonts w:cs="Calibri" w:cstheme="minorAscii"/>
        </w:rPr>
      </w:pPr>
    </w:p>
    <w:p w:rsidR="00FD1FB6" w:rsidP="5C10AC23" w:rsidRDefault="00823A48" w14:paraId="22C7B4A6" w14:textId="115585D4">
      <w:pPr>
        <w:pStyle w:val="BodyText"/>
        <w:autoSpaceDE w:val="0"/>
        <w:autoSpaceDN w:val="0"/>
        <w:adjustRightInd w:val="0"/>
        <w:rPr>
          <w:rFonts w:ascii="Arial" w:hAnsi="Arial" w:eastAsia="Arial" w:cs="Arial"/>
          <w:b w:val="0"/>
          <w:bCs w:val="0"/>
          <w:i w:val="0"/>
          <w:iCs w:val="0"/>
          <w:caps w:val="0"/>
          <w:smallCaps w:val="0"/>
          <w:color w:val="000000" w:themeColor="text1" w:themeTint="FF" w:themeShade="FF"/>
          <w:sz w:val="22"/>
          <w:szCs w:val="22"/>
        </w:rPr>
      </w:pPr>
      <w:r w:rsidRPr="5C10AC23" w:rsidR="09E2E6CA">
        <w:rPr>
          <w:rFonts w:ascii="Arial" w:hAnsi="Arial" w:eastAsia="Arial" w:cs="Arial"/>
          <w:b w:val="0"/>
          <w:bCs w:val="0"/>
          <w:i w:val="0"/>
          <w:iCs w:val="0"/>
          <w:caps w:val="0"/>
          <w:smallCaps w:val="0"/>
          <w:color w:val="000000" w:themeColor="text1" w:themeTint="FF" w:themeShade="FF"/>
          <w:sz w:val="22"/>
          <w:szCs w:val="22"/>
          <w:lang w:val="nb-NO"/>
        </w:rPr>
        <w:t>All prissetting av oppdrag (fakturering) skal være etter hvert påbegynte kvarter, ikke påbegynt time. Alle kostnader skal være inkludert i oppgitte priser. Reisetid til og fra oppdragsstedet, diett og reiseutgifter, administrasjon og fakturagebyrer skal inngå i prisen.</w:t>
      </w:r>
    </w:p>
    <w:p w:rsidR="00FD1FB6" w:rsidP="5C10AC23" w:rsidRDefault="00823A48" w14:paraId="6E7DD7BC" w14:textId="0A1B54F4">
      <w:pPr>
        <w:pStyle w:val="Normal"/>
        <w:autoSpaceDE w:val="0"/>
        <w:autoSpaceDN w:val="0"/>
        <w:adjustRightInd w:val="0"/>
        <w:rPr>
          <w:rFonts w:cs="Calibri" w:cstheme="minorAscii"/>
          <w:sz w:val="22"/>
          <w:szCs w:val="22"/>
        </w:rPr>
      </w:pPr>
    </w:p>
    <w:p w:rsidRPr="00441ABF" w:rsidR="00A372DB" w:rsidP="001031F3" w:rsidRDefault="008D64FB" w14:paraId="11C39B98" w14:textId="6F3BBDC0">
      <w:pPr>
        <w:pStyle w:val="Overskrift2"/>
        <w:rPr/>
      </w:pPr>
      <w:r w:rsidRPr="58906071" w:rsidR="008D64FB">
        <w:rPr>
          <w:rFonts w:cs="Calibri" w:cstheme="minorAscii"/>
        </w:rPr>
        <w:t xml:space="preserve"> </w:t>
      </w:r>
      <w:bookmarkStart w:name="_Toc36182020" w:id="80"/>
      <w:bookmarkStart w:name="_Toc37744963" w:id="81"/>
      <w:bookmarkStart w:name="_Toc41454336" w:id="82"/>
      <w:bookmarkStart w:name="_Toc41454337" w:id="83"/>
      <w:bookmarkEnd w:id="80"/>
      <w:bookmarkEnd w:id="81"/>
      <w:bookmarkEnd w:id="82"/>
      <w:bookmarkStart w:name="_Toc1444091091" w:id="955026225"/>
      <w:r w:rsidR="00F42E52">
        <w:rPr/>
        <w:t>Prisregulering</w:t>
      </w:r>
      <w:bookmarkEnd w:id="83"/>
      <w:bookmarkEnd w:id="955026225"/>
    </w:p>
    <w:p w:rsidRPr="00441ABF" w:rsidR="00441ABF" w:rsidP="00441ABF" w:rsidRDefault="00441ABF" w14:paraId="1834C5CD" w14:textId="77777777">
      <w:pPr>
        <w:autoSpaceDE w:val="0"/>
        <w:autoSpaceDN w:val="0"/>
        <w:adjustRightInd w:val="0"/>
        <w:rPr>
          <w:rFonts w:cstheme="minorHAnsi"/>
        </w:rPr>
      </w:pPr>
      <w:r w:rsidRPr="00441ABF">
        <w:rPr>
          <w:rFonts w:cstheme="minorHAnsi"/>
        </w:rPr>
        <w:t xml:space="preserve">De avtalte prisene gjelder for </w:t>
      </w:r>
      <w:r>
        <w:rPr>
          <w:rFonts w:cstheme="minorHAnsi"/>
        </w:rPr>
        <w:t>2 (to</w:t>
      </w:r>
      <w:r w:rsidRPr="00441ABF">
        <w:rPr>
          <w:rFonts w:cstheme="minorHAnsi"/>
        </w:rPr>
        <w:t>) år fra ikrafttredelsestidspunktet</w:t>
      </w:r>
      <w:r>
        <w:rPr>
          <w:rFonts w:cstheme="minorHAnsi"/>
        </w:rPr>
        <w:t>, dersom annet ikke er avtalt.</w:t>
      </w:r>
    </w:p>
    <w:p w:rsidRPr="00441ABF" w:rsidR="00441ABF" w:rsidP="00441ABF" w:rsidRDefault="00441ABF" w14:paraId="3B950A10" w14:textId="77777777">
      <w:pPr>
        <w:autoSpaceDE w:val="0"/>
        <w:autoSpaceDN w:val="0"/>
        <w:adjustRightInd w:val="0"/>
        <w:rPr>
          <w:rFonts w:cstheme="minorHAnsi"/>
        </w:rPr>
      </w:pPr>
    </w:p>
    <w:p w:rsidRPr="00441ABF" w:rsidR="00441ABF" w:rsidP="5C10AC23" w:rsidRDefault="00441ABF" w14:paraId="5FAFD151" w14:textId="71254888">
      <w:pPr>
        <w:autoSpaceDE w:val="0"/>
        <w:autoSpaceDN w:val="0"/>
        <w:adjustRightInd w:val="0"/>
        <w:rPr>
          <w:rFonts w:cs="Calibri" w:cstheme="minorAscii"/>
        </w:rPr>
      </w:pPr>
      <w:r w:rsidRPr="1FEBCF5B" w:rsidR="6163CA47">
        <w:rPr>
          <w:rFonts w:cs="Calibri" w:cstheme="minorAscii"/>
        </w:rPr>
        <w:t xml:space="preserve">Prisene kan etter </w:t>
      </w:r>
      <w:r w:rsidRPr="1FEBCF5B" w:rsidR="6163CA47">
        <w:rPr>
          <w:rFonts w:cs="Calibri" w:cstheme="minorAscii"/>
        </w:rPr>
        <w:t>24</w:t>
      </w:r>
      <w:r w:rsidRPr="1FEBCF5B" w:rsidR="6163CA47">
        <w:rPr>
          <w:rFonts w:cs="Calibri" w:cstheme="minorAscii"/>
        </w:rPr>
        <w:t xml:space="preserve"> måneder fra ikrafttredelse av </w:t>
      </w:r>
      <w:r w:rsidRPr="1FEBCF5B" w:rsidR="29B3EEF4">
        <w:rPr>
          <w:rFonts w:cs="Calibri" w:cstheme="minorAscii"/>
        </w:rPr>
        <w:t>kontrakten</w:t>
      </w:r>
      <w:r w:rsidRPr="1FEBCF5B" w:rsidR="29B3EEF4">
        <w:rPr>
          <w:rFonts w:cs="Calibri" w:cstheme="minorAscii"/>
        </w:rPr>
        <w:t xml:space="preserve"> </w:t>
      </w:r>
      <w:r w:rsidRPr="1FEBCF5B" w:rsidR="6163CA47">
        <w:rPr>
          <w:rFonts w:cs="Calibri" w:cstheme="minorAscii"/>
        </w:rPr>
        <w:t xml:space="preserve">justeres tilsvarende endringen i </w:t>
      </w:r>
      <w:r w:rsidRPr="1FEBCF5B" w:rsidR="6163CA47">
        <w:rPr>
          <w:rFonts w:cs="Calibri" w:cstheme="minorAscii"/>
        </w:rPr>
        <w:t xml:space="preserve">SSBs konsumprisindeks KPI for </w:t>
      </w:r>
      <w:r w:rsidRPr="1FEBCF5B" w:rsidR="6163CA47">
        <w:rPr>
          <w:rFonts w:cs="Calibri" w:cstheme="minorAscii"/>
        </w:rPr>
        <w:t>samme periode</w:t>
      </w:r>
      <w:r w:rsidRPr="1FEBCF5B" w:rsidR="6163CA47">
        <w:rPr>
          <w:rFonts w:cs="Calibri" w:cstheme="minorAscii"/>
        </w:rPr>
        <w:t>. Ny prisendring etter denne bestemmelsen kan tidligst varsles 12 måneder etter siste prisendring.</w:t>
      </w:r>
    </w:p>
    <w:p w:rsidRPr="00441ABF" w:rsidR="00441ABF" w:rsidP="00441ABF" w:rsidRDefault="00441ABF" w14:paraId="76FDF188" w14:textId="77777777">
      <w:pPr>
        <w:autoSpaceDE w:val="0"/>
        <w:autoSpaceDN w:val="0"/>
        <w:adjustRightInd w:val="0"/>
        <w:rPr>
          <w:rFonts w:cstheme="minorHAnsi"/>
        </w:rPr>
      </w:pPr>
    </w:p>
    <w:p w:rsidR="00A372DB" w:rsidP="00441ABF" w:rsidRDefault="00441ABF" w14:paraId="0727D7D6" w14:textId="33C03D98">
      <w:pPr>
        <w:autoSpaceDE w:val="0"/>
        <w:autoSpaceDN w:val="0"/>
        <w:adjustRightInd w:val="0"/>
        <w:rPr>
          <w:rFonts w:cstheme="minorHAnsi"/>
        </w:rPr>
      </w:pPr>
      <w:r w:rsidRPr="00441ABF">
        <w:rPr>
          <w:rFonts w:cstheme="minorHAnsi"/>
        </w:rPr>
        <w:t>Prisen reguleres ikke som resultat av valutakursendringer.</w:t>
      </w:r>
    </w:p>
    <w:p w:rsidR="007F5C3D" w:rsidP="00441ABF" w:rsidRDefault="007F5C3D" w14:paraId="7107B6B9" w14:textId="4FF9D47D">
      <w:pPr>
        <w:autoSpaceDE w:val="0"/>
        <w:autoSpaceDN w:val="0"/>
        <w:adjustRightInd w:val="0"/>
        <w:rPr>
          <w:rFonts w:cstheme="minorHAnsi"/>
        </w:rPr>
      </w:pPr>
    </w:p>
    <w:p w:rsidR="007F5C3D" w:rsidP="00441ABF" w:rsidRDefault="007F5C3D" w14:paraId="3E598DDC" w14:textId="2A568830">
      <w:pPr>
        <w:autoSpaceDE w:val="0"/>
        <w:autoSpaceDN w:val="0"/>
        <w:adjustRightInd w:val="0"/>
        <w:rPr>
          <w:rFonts w:cstheme="minorHAnsi"/>
        </w:rPr>
      </w:pPr>
      <w:r w:rsidRPr="007F5C3D">
        <w:rPr>
          <w:rFonts w:cstheme="minorHAnsi"/>
        </w:rPr>
        <w:t>Prisendringer skal varsles skriftlig med begrunnelse og dokumentasjon. Prisendringen trer i kraft 1 (en) måned etter at slik varsel er gitt.</w:t>
      </w:r>
    </w:p>
    <w:p w:rsidRPr="00441ABF" w:rsidR="00A372DB" w:rsidP="001031F3" w:rsidRDefault="00A372DB" w14:paraId="1E8FCFBC" w14:textId="61EB5D91">
      <w:pPr>
        <w:pStyle w:val="Overskrift2"/>
        <w:rPr/>
      </w:pPr>
      <w:r w:rsidR="00A372DB">
        <w:rPr/>
        <w:t xml:space="preserve"> </w:t>
      </w:r>
      <w:bookmarkStart w:name="_Toc41454338" w:id="85"/>
      <w:bookmarkStart w:name="_Toc1747966040" w:id="1189510820"/>
      <w:r w:rsidR="00F42E52">
        <w:rPr/>
        <w:t>Fakturering</w:t>
      </w:r>
      <w:bookmarkEnd w:id="85"/>
      <w:bookmarkEnd w:id="1189510820"/>
    </w:p>
    <w:p w:rsidR="00F42E52" w:rsidP="00F42E52" w:rsidRDefault="00F42E52" w14:paraId="064D6CDA" w14:textId="1FFF8F4F">
      <w:pPr>
        <w:autoSpaceDE w:val="0"/>
        <w:autoSpaceDN w:val="0"/>
        <w:adjustRightInd w:val="0"/>
        <w:rPr>
          <w:rFonts w:cstheme="minorHAnsi"/>
        </w:rPr>
      </w:pPr>
      <w:r w:rsidRPr="00A372DB">
        <w:rPr>
          <w:rFonts w:cstheme="minorHAnsi"/>
        </w:rPr>
        <w:t xml:space="preserve">All fakturering skal være basert på faktisk utførte tjenester til </w:t>
      </w:r>
      <w:r>
        <w:rPr>
          <w:rFonts w:cstheme="minorHAnsi"/>
        </w:rPr>
        <w:t>oppdragsgiver</w:t>
      </w:r>
      <w:r w:rsidRPr="00A372DB">
        <w:rPr>
          <w:rFonts w:cstheme="minorHAnsi"/>
        </w:rPr>
        <w:t>.</w:t>
      </w:r>
      <w:r>
        <w:rPr>
          <w:rFonts w:cstheme="minorHAnsi"/>
        </w:rPr>
        <w:t xml:space="preserve"> </w:t>
      </w:r>
      <w:r w:rsidRPr="00A372DB">
        <w:rPr>
          <w:rFonts w:cstheme="minorHAnsi"/>
        </w:rPr>
        <w:t>Det enkelte oppdrag skal spesifiseres i</w:t>
      </w:r>
      <w:r>
        <w:rPr>
          <w:rFonts w:cstheme="minorHAnsi"/>
        </w:rPr>
        <w:t xml:space="preserve"> </w:t>
      </w:r>
      <w:r w:rsidRPr="00A372DB">
        <w:rPr>
          <w:rFonts w:cstheme="minorHAnsi"/>
        </w:rPr>
        <w:t>f</w:t>
      </w:r>
      <w:r>
        <w:rPr>
          <w:rFonts w:cstheme="minorHAnsi"/>
        </w:rPr>
        <w:t>orbindelse med</w:t>
      </w:r>
      <w:r w:rsidRPr="00A372DB">
        <w:rPr>
          <w:rFonts w:cstheme="minorHAnsi"/>
        </w:rPr>
        <w:t xml:space="preserve"> fakturering.</w:t>
      </w:r>
    </w:p>
    <w:p w:rsidR="00F42E52" w:rsidP="00F42E52" w:rsidRDefault="00F42E52" w14:paraId="2A299DC5" w14:textId="74FE90F2">
      <w:pPr>
        <w:autoSpaceDE w:val="0"/>
        <w:autoSpaceDN w:val="0"/>
        <w:adjustRightInd w:val="0"/>
        <w:rPr>
          <w:rFonts w:cstheme="minorHAnsi"/>
        </w:rPr>
      </w:pPr>
    </w:p>
    <w:p w:rsidRPr="00A372DB" w:rsidR="00F42E52" w:rsidP="00F42E52" w:rsidRDefault="00F42E52" w14:paraId="083E14A6" w14:textId="77777777">
      <w:pPr>
        <w:autoSpaceDE w:val="0"/>
        <w:autoSpaceDN w:val="0"/>
        <w:adjustRightInd w:val="0"/>
        <w:rPr>
          <w:rFonts w:cstheme="minorHAnsi"/>
        </w:rPr>
      </w:pPr>
      <w:r w:rsidRPr="00A372DB">
        <w:rPr>
          <w:rFonts w:cstheme="minorHAnsi"/>
        </w:rPr>
        <w:t>Leverandør skal sende sluttfaktura innen rimelig tid, og senest innen tre måneder etter</w:t>
      </w:r>
    </w:p>
    <w:p w:rsidRPr="00A372DB" w:rsidR="00F42E52" w:rsidP="00F42E52" w:rsidRDefault="00F42E52" w14:paraId="50AADE4C" w14:textId="77777777">
      <w:pPr>
        <w:autoSpaceDE w:val="0"/>
        <w:autoSpaceDN w:val="0"/>
        <w:adjustRightInd w:val="0"/>
        <w:rPr>
          <w:rFonts w:cstheme="minorHAnsi"/>
        </w:rPr>
      </w:pPr>
      <w:r w:rsidRPr="00A372DB">
        <w:rPr>
          <w:rFonts w:cstheme="minorHAnsi"/>
        </w:rPr>
        <w:t xml:space="preserve">at denne kontrakten er opphørt. </w:t>
      </w:r>
      <w:r>
        <w:rPr>
          <w:rFonts w:cstheme="minorHAnsi"/>
        </w:rPr>
        <w:t>Sluttfaktura skal omfatte alle l</w:t>
      </w:r>
      <w:r w:rsidRPr="00A372DB">
        <w:rPr>
          <w:rFonts w:cstheme="minorHAnsi"/>
        </w:rPr>
        <w:t>everandørens krav. Krav</w:t>
      </w:r>
    </w:p>
    <w:p w:rsidRPr="00A372DB" w:rsidR="00F42E52" w:rsidP="00F42E52" w:rsidRDefault="00F42E52" w14:paraId="650B941D" w14:textId="461EFA14">
      <w:pPr>
        <w:autoSpaceDE w:val="0"/>
        <w:autoSpaceDN w:val="0"/>
        <w:adjustRightInd w:val="0"/>
        <w:rPr>
          <w:rFonts w:cstheme="minorHAnsi"/>
        </w:rPr>
      </w:pPr>
      <w:r w:rsidRPr="00A372DB">
        <w:rPr>
          <w:rFonts w:cstheme="minorHAnsi"/>
        </w:rPr>
        <w:t>som ikke er tatt med i sluttfakturaen, kan ikke fremsettes senere.</w:t>
      </w:r>
    </w:p>
    <w:p w:rsidR="00F42E52" w:rsidP="00A372DB" w:rsidRDefault="00F42E52" w14:paraId="64DF5861" w14:textId="77777777">
      <w:pPr>
        <w:autoSpaceDE w:val="0"/>
        <w:autoSpaceDN w:val="0"/>
        <w:adjustRightInd w:val="0"/>
        <w:rPr>
          <w:rFonts w:cstheme="minorHAnsi"/>
        </w:rPr>
      </w:pPr>
    </w:p>
    <w:p w:rsidRPr="00A372DB" w:rsidR="00A372DB" w:rsidP="00A372DB" w:rsidRDefault="00A372DB" w14:paraId="0E213278" w14:textId="6355926D">
      <w:pPr>
        <w:autoSpaceDE w:val="0"/>
        <w:autoSpaceDN w:val="0"/>
        <w:adjustRightInd w:val="0"/>
        <w:rPr>
          <w:rFonts w:cstheme="minorHAnsi"/>
        </w:rPr>
      </w:pPr>
      <w:r w:rsidRPr="00A372DB">
        <w:rPr>
          <w:rFonts w:cstheme="minorHAnsi"/>
        </w:rPr>
        <w:t>Fakturering for faktisk leverte tjenester skal foretas etterskuddsvis, minst 4 ganger pr.</w:t>
      </w:r>
      <w:r w:rsidR="00441ABF">
        <w:rPr>
          <w:rFonts w:cstheme="minorHAnsi"/>
        </w:rPr>
        <w:t xml:space="preserve"> </w:t>
      </w:r>
      <w:r w:rsidRPr="00A372DB">
        <w:rPr>
          <w:rFonts w:cstheme="minorHAnsi"/>
        </w:rPr>
        <w:t>år, senest den 15.</w:t>
      </w:r>
      <w:r w:rsidR="00441ABF">
        <w:rPr>
          <w:rFonts w:cstheme="minorHAnsi"/>
        </w:rPr>
        <w:t xml:space="preserve"> </w:t>
      </w:r>
      <w:r w:rsidRPr="00A372DB">
        <w:rPr>
          <w:rFonts w:cstheme="minorHAnsi"/>
        </w:rPr>
        <w:t>den etterfølgende måned. Gebyrer og lignende aksepteres ikke.</w:t>
      </w:r>
    </w:p>
    <w:p w:rsidRPr="00A372DB" w:rsidR="00A372DB" w:rsidP="00A372DB" w:rsidRDefault="00A372DB" w14:paraId="2A99F0E6" w14:textId="77777777">
      <w:pPr>
        <w:autoSpaceDE w:val="0"/>
        <w:autoSpaceDN w:val="0"/>
        <w:adjustRightInd w:val="0"/>
        <w:rPr>
          <w:rFonts w:cstheme="minorHAnsi"/>
        </w:rPr>
      </w:pPr>
    </w:p>
    <w:p w:rsidRPr="00A372DB" w:rsidR="00A372DB" w:rsidP="5C10AC23" w:rsidRDefault="00A372DB" w14:paraId="6EBB7015" w14:textId="294191F1">
      <w:pPr>
        <w:autoSpaceDE w:val="0"/>
        <w:autoSpaceDN w:val="0"/>
        <w:adjustRightInd w:val="0"/>
        <w:rPr>
          <w:rFonts w:cs="Calibri" w:cstheme="minorAscii"/>
        </w:rPr>
      </w:pPr>
      <w:r w:rsidRPr="5C10AC23" w:rsidR="2E916EDF">
        <w:rPr>
          <w:rFonts w:cs="Calibri" w:cstheme="minorAscii"/>
        </w:rPr>
        <w:t>Oppdragsgiver</w:t>
      </w:r>
      <w:r w:rsidRPr="5C10AC23" w:rsidR="2E916EDF">
        <w:rPr>
          <w:rFonts w:cs="Calibri" w:cstheme="minorAscii"/>
        </w:rPr>
        <w:t xml:space="preserve"> skal betale innen 30 dager etter fakturadato. </w:t>
      </w:r>
    </w:p>
    <w:p w:rsidRPr="00697523" w:rsidR="00697523" w:rsidP="00697523" w:rsidRDefault="003650BF" w14:paraId="27C7CF3D" w14:textId="3DBFBFD0">
      <w:pPr>
        <w:pStyle w:val="Overskrift2"/>
        <w:rPr/>
      </w:pPr>
      <w:r w:rsidR="003650BF">
        <w:rPr/>
        <w:t xml:space="preserve"> </w:t>
      </w:r>
      <w:bookmarkStart w:name="_Toc41454339" w:id="87"/>
      <w:bookmarkStart w:name="_Toc1124024768" w:id="1243085535"/>
      <w:r w:rsidR="00697523">
        <w:rPr/>
        <w:t>Elektronisk faktura</w:t>
      </w:r>
      <w:bookmarkEnd w:id="87"/>
      <w:bookmarkEnd w:id="1243085535"/>
    </w:p>
    <w:p w:rsidR="00697523" w:rsidP="00697523" w:rsidRDefault="00697523" w14:paraId="65532B9A" w14:textId="05373280">
      <w:r>
        <w:t>Leverandøren skal kunne sende faktura elektronisk</w:t>
      </w:r>
      <w:r w:rsidR="008D64FB">
        <w:t xml:space="preserve"> som</w:t>
      </w:r>
      <w:r w:rsidR="003650BF">
        <w:t xml:space="preserve"> </w:t>
      </w:r>
      <w:r>
        <w:t xml:space="preserve">elektronisk handelsformat (EHF). </w:t>
      </w:r>
    </w:p>
    <w:p w:rsidR="00697523" w:rsidP="00697523" w:rsidRDefault="00697523" w14:paraId="42BCA8CF" w14:textId="77777777">
      <w:r w:rsidRPr="00F12A5F">
        <w:rPr>
          <w:rFonts w:eastAsia="SimSun"/>
          <w:lang w:eastAsia="zh-CN"/>
        </w:rPr>
        <w:t xml:space="preserve">Virksomhetens elektroniske fakturaadresse er organisasjonsnummeret til mottakende virksomhet, se gjerne </w:t>
      </w:r>
      <w:hyperlink w:history="1" w:anchor="query=&amp;page=1" r:id="rId22">
        <w:r>
          <w:rPr>
            <w:rStyle w:val="Hyperkobling"/>
            <w:rFonts w:asciiTheme="minorHAnsi" w:hAnsiTheme="minorHAnsi" w:cstheme="minorBidi"/>
          </w:rPr>
          <w:t>https://www.anskaffelser.no/verktoy/veiledere/mottakere-i-elma</w:t>
        </w:r>
      </w:hyperlink>
      <w:r>
        <w:t xml:space="preserve"> </w:t>
      </w:r>
    </w:p>
    <w:p w:rsidRPr="00697523" w:rsidR="00A372DB" w:rsidP="00697523" w:rsidRDefault="00F42E52" w14:paraId="78B32C48" w14:textId="6E2BD0AE">
      <w:pPr>
        <w:pStyle w:val="Overskrift2"/>
        <w:rPr/>
      </w:pPr>
      <w:bookmarkStart w:name="_Toc36182024" w:id="89"/>
      <w:bookmarkStart w:name="_Toc37744967" w:id="90"/>
      <w:bookmarkStart w:name="_Toc36182025" w:id="91"/>
      <w:bookmarkStart w:name="_Toc37744968" w:id="92"/>
      <w:bookmarkStart w:name="_Toc36182027" w:id="93"/>
      <w:bookmarkStart w:name="_Toc37744970" w:id="94"/>
      <w:bookmarkStart w:name="_Toc36182028" w:id="95"/>
      <w:bookmarkStart w:name="_Toc37744971" w:id="96"/>
      <w:bookmarkStart w:name="_Toc36182029" w:id="97"/>
      <w:bookmarkStart w:name="_Toc37744972" w:id="98"/>
      <w:bookmarkStart w:name="_Toc36182030" w:id="99"/>
      <w:bookmarkStart w:name="_Toc37744973" w:id="100"/>
      <w:bookmarkStart w:name="_Toc36182031" w:id="101"/>
      <w:bookmarkStart w:name="_Toc37744974" w:id="102"/>
      <w:bookmarkStart w:name="_Toc41454340" w:id="103"/>
      <w:bookmarkStart w:name="_Toc41454341" w:id="104"/>
      <w:bookmarkStart w:name="_Toc41454343" w:id="105"/>
      <w:bookmarkStart w:name="_Toc41454344" w:id="106"/>
      <w:bookmarkStart w:name="_Toc41454345" w:id="107"/>
      <w:bookmarkStart w:name="_Toc41454346" w:id="108"/>
      <w:bookmarkStart w:name="_Toc41454347" w:id="10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F42E52">
        <w:rPr/>
        <w:t xml:space="preserve"> </w:t>
      </w:r>
      <w:bookmarkStart w:name="_Toc41454348" w:id="110"/>
      <w:bookmarkStart w:name="_Toc655399566" w:id="1823633835"/>
      <w:r w:rsidR="00A372DB">
        <w:rPr/>
        <w:t>Betalingsmislighold</w:t>
      </w:r>
      <w:bookmarkEnd w:id="110"/>
      <w:bookmarkEnd w:id="1823633835"/>
    </w:p>
    <w:p w:rsidR="00E636B1" w:rsidP="00A372DB" w:rsidRDefault="00697523" w14:paraId="51AF1FE6" w14:textId="3D6332FE">
      <w:pPr>
        <w:autoSpaceDE w:val="0"/>
        <w:autoSpaceDN w:val="0"/>
        <w:adjustRightInd w:val="0"/>
        <w:rPr>
          <w:rFonts w:cstheme="minorHAnsi"/>
        </w:rPr>
      </w:pPr>
      <w:r>
        <w:rPr>
          <w:rFonts w:cstheme="minorHAnsi"/>
        </w:rPr>
        <w:t>Ved forsinket betaling kan l</w:t>
      </w:r>
      <w:r w:rsidRPr="00A372DB" w:rsidR="00A372DB">
        <w:rPr>
          <w:rFonts w:cstheme="minorHAnsi"/>
        </w:rPr>
        <w:t>everandøren kreve forsinkelsesrente i henhold til Lov om renter ved forsinket betaling. Purregebyr eller andre kostnader i forbindelse med forsinket betaling forutsettes dekket i gjeldende morarente.</w:t>
      </w:r>
    </w:p>
    <w:p w:rsidRPr="00E636B1" w:rsidR="00E636B1" w:rsidP="00686664" w:rsidRDefault="00E636B1" w14:paraId="0B1E8EFE" w14:textId="202D61F0">
      <w:pPr>
        <w:pStyle w:val="Overskrift1"/>
        <w:rPr/>
      </w:pPr>
      <w:bookmarkStart w:name="_Toc139368705" w:id="1428998204"/>
      <w:r w:rsidR="00E636B1">
        <w:rPr/>
        <w:t>OPPHAVS- OG EIENDOMSRETT</w:t>
      </w:r>
      <w:bookmarkEnd w:id="1428998204"/>
      <w:r w:rsidR="00E636B1">
        <w:rPr/>
        <w:t xml:space="preserve"> </w:t>
      </w:r>
    </w:p>
    <w:p w:rsidR="00E636B1" w:rsidP="00E636B1" w:rsidRDefault="00E636B1" w14:paraId="24CB7111" w14:textId="77777777">
      <w:pPr>
        <w:autoSpaceDE w:val="0"/>
        <w:autoSpaceDN w:val="0"/>
        <w:adjustRightInd w:val="0"/>
        <w:rPr>
          <w:rFonts w:cstheme="minorHAnsi"/>
        </w:rPr>
      </w:pPr>
      <w:r>
        <w:rPr>
          <w:rFonts w:cstheme="minorHAnsi"/>
        </w:rPr>
        <w:t>Med mindre annet er avtalt, tilfaller e</w:t>
      </w:r>
      <w:r w:rsidRPr="00E636B1">
        <w:rPr>
          <w:rFonts w:cstheme="minorHAnsi"/>
        </w:rPr>
        <w:t xml:space="preserve">iendomsrett, opphavsrett og andre relevante materielle og immaterielle rettigheter til oppdragets resultater </w:t>
      </w:r>
      <w:r>
        <w:rPr>
          <w:rFonts w:cstheme="minorHAnsi"/>
        </w:rPr>
        <w:t>oppdagsgiver/kundene</w:t>
      </w:r>
      <w:r w:rsidRPr="00E636B1">
        <w:rPr>
          <w:rFonts w:cstheme="minorHAnsi"/>
        </w:rPr>
        <w:t xml:space="preserve"> når betaling er skjedd, og med de begrensninger som følger av annen avtale eller ufravikelig lov.</w:t>
      </w:r>
      <w:r>
        <w:rPr>
          <w:rFonts w:cstheme="minorHAnsi"/>
        </w:rPr>
        <w:t xml:space="preserve"> </w:t>
      </w:r>
    </w:p>
    <w:p w:rsidR="00E636B1" w:rsidP="00E636B1" w:rsidRDefault="00E636B1" w14:paraId="5A387346" w14:textId="77777777">
      <w:pPr>
        <w:autoSpaceDE w:val="0"/>
        <w:autoSpaceDN w:val="0"/>
        <w:adjustRightInd w:val="0"/>
        <w:rPr>
          <w:rFonts w:cstheme="minorHAnsi"/>
        </w:rPr>
      </w:pPr>
    </w:p>
    <w:p w:rsidR="00E636B1" w:rsidP="00E636B1" w:rsidRDefault="00E636B1" w14:paraId="60CB0DB7" w14:textId="77777777">
      <w:pPr>
        <w:autoSpaceDE w:val="0"/>
        <w:autoSpaceDN w:val="0"/>
        <w:adjustRightInd w:val="0"/>
        <w:rPr>
          <w:rFonts w:cstheme="minorHAnsi"/>
        </w:rPr>
      </w:pPr>
      <w:r>
        <w:rPr>
          <w:rFonts w:cstheme="minorHAnsi"/>
        </w:rPr>
        <w:t xml:space="preserve">Leverandøren </w:t>
      </w:r>
      <w:r w:rsidRPr="00E636B1">
        <w:rPr>
          <w:rFonts w:cstheme="minorHAnsi"/>
        </w:rPr>
        <w:t xml:space="preserve">beholder rettighetene til egne verktøy og metodegrunnlag. </w:t>
      </w:r>
    </w:p>
    <w:p w:rsidR="00E636B1" w:rsidP="00E636B1" w:rsidRDefault="00E636B1" w14:paraId="54F11560" w14:textId="77777777">
      <w:pPr>
        <w:autoSpaceDE w:val="0"/>
        <w:autoSpaceDN w:val="0"/>
        <w:adjustRightInd w:val="0"/>
        <w:rPr>
          <w:rFonts w:cstheme="minorHAnsi"/>
        </w:rPr>
      </w:pPr>
    </w:p>
    <w:p w:rsidRPr="00A372DB" w:rsidR="00E636B1" w:rsidP="00E636B1" w:rsidRDefault="00E636B1" w14:paraId="6BA3447C" w14:textId="5065300C">
      <w:pPr>
        <w:autoSpaceDE w:val="0"/>
        <w:autoSpaceDN w:val="0"/>
        <w:adjustRightInd w:val="0"/>
        <w:rPr>
          <w:rFonts w:cstheme="minorHAnsi"/>
        </w:rPr>
      </w:pPr>
      <w:r w:rsidRPr="00E636B1">
        <w:rPr>
          <w:rFonts w:cstheme="minorHAnsi"/>
        </w:rPr>
        <w:t>Begge parter kan også utnytte generell kunnskap (know-how) som ikke er taushetsbelagt og som de har tilegnet seg i forbindelse med oppdraget.</w:t>
      </w:r>
    </w:p>
    <w:p w:rsidRPr="00E636B1" w:rsidR="00E636B1" w:rsidP="00E636B1" w:rsidRDefault="00E636B1" w14:paraId="42402256" w14:textId="77777777">
      <w:pPr>
        <w:autoSpaceDE w:val="0"/>
        <w:autoSpaceDN w:val="0"/>
        <w:adjustRightInd w:val="0"/>
        <w:rPr>
          <w:rFonts w:cstheme="minorHAnsi"/>
        </w:rPr>
      </w:pPr>
    </w:p>
    <w:p w:rsidR="00E636B1" w:rsidP="00E636B1" w:rsidRDefault="00E636B1" w14:paraId="6D7AEF3D" w14:textId="48C110BE">
      <w:pPr>
        <w:autoSpaceDE w:val="0"/>
        <w:autoSpaceDN w:val="0"/>
        <w:adjustRightInd w:val="0"/>
        <w:rPr>
          <w:rFonts w:cstheme="minorHAnsi"/>
        </w:rPr>
      </w:pPr>
      <w:r w:rsidRPr="00E636B1">
        <w:rPr>
          <w:rFonts w:cstheme="minorHAnsi"/>
        </w:rPr>
        <w:t>Rettighetene omfatter også rett til endring og videreoverdragelse, jf.  lov av 15. juni 2018 nr. 40 om opphavsrett til ånd</w:t>
      </w:r>
      <w:r>
        <w:rPr>
          <w:rFonts w:cstheme="minorHAnsi"/>
        </w:rPr>
        <w:t>sverk mv. (åndsverkloven) § 68.</w:t>
      </w:r>
    </w:p>
    <w:p w:rsidR="00E636B1" w:rsidP="00686664" w:rsidRDefault="00AA3FCE" w14:paraId="31AC142D" w14:textId="6BFA2F8F">
      <w:pPr>
        <w:pStyle w:val="Overskrift1"/>
        <w:rPr/>
      </w:pPr>
      <w:bookmarkStart w:name="_Toc1329442517" w:id="469307647"/>
      <w:r w:rsidR="00AA3FCE">
        <w:rPr/>
        <w:t>ENDRINGER</w:t>
      </w:r>
      <w:bookmarkEnd w:id="469307647"/>
    </w:p>
    <w:p w:rsidR="00AA3FCE" w:rsidP="00AA3FCE" w:rsidRDefault="00AA3FCE" w14:paraId="05DA17BE" w14:textId="77777777">
      <w:r w:rsidRPr="008E42AB">
        <w:t>Enhver endring eller tillegg som har innvirkning på denne kontrakt for eksempel i form av prismes</w:t>
      </w:r>
      <w:r w:rsidRPr="008E42AB">
        <w:softHyphen/>
      </w:r>
      <w:r w:rsidRPr="008E42AB">
        <w:t>sige konsekvenser eller andre kontraktuelle betingelser, skal reguleres skriftlig.</w:t>
      </w:r>
      <w:r w:rsidRPr="008E42AB" w:rsidDel="008D0B0F">
        <w:t xml:space="preserve"> </w:t>
      </w:r>
    </w:p>
    <w:p w:rsidR="00AA3FCE" w:rsidP="00AA3FCE" w:rsidRDefault="00AA3FCE" w14:paraId="1ACD8674" w14:textId="39EADAB2">
      <w:r>
        <w:t xml:space="preserve">Forslag til endringer skal fremmes skriftlig til oppdragsgivers representant. Gjennomførte endringer vil fremgå av bilag 3 – Endringer av leveransen etter avtaleinngåelse. </w:t>
      </w:r>
    </w:p>
    <w:p w:rsidRPr="00697523" w:rsidR="00A372DB" w:rsidP="008D64FB" w:rsidRDefault="00A372DB" w14:paraId="605E8A7C" w14:textId="37FAE102">
      <w:pPr>
        <w:pStyle w:val="Overskrift1"/>
        <w:rPr/>
      </w:pPr>
      <w:bookmarkStart w:name="_Toc42155599" w:id="114"/>
      <w:bookmarkStart w:name="_Toc36182034" w:id="115"/>
      <w:bookmarkStart w:name="_Toc37744977" w:id="116"/>
      <w:bookmarkStart w:name="_Toc41454350" w:id="117"/>
      <w:bookmarkStart w:name="_Toc41454351" w:id="118"/>
      <w:bookmarkEnd w:id="114"/>
      <w:bookmarkEnd w:id="115"/>
      <w:bookmarkEnd w:id="116"/>
      <w:bookmarkEnd w:id="117"/>
      <w:bookmarkStart w:name="_Toc573524951" w:id="111602015"/>
      <w:r w:rsidR="00A372DB">
        <w:rPr/>
        <w:t>MISLIGHOLD</w:t>
      </w:r>
      <w:bookmarkEnd w:id="118"/>
      <w:bookmarkEnd w:id="111602015"/>
    </w:p>
    <w:p w:rsidR="00F60E50" w:rsidP="00F60E50" w:rsidRDefault="00F60E50" w14:paraId="29898613" w14:textId="04579E19">
      <w:pPr>
        <w:pStyle w:val="Overskrift2"/>
        <w:rPr/>
      </w:pPr>
      <w:r w:rsidR="00F60E50">
        <w:rPr/>
        <w:t xml:space="preserve"> </w:t>
      </w:r>
      <w:bookmarkStart w:name="_Toc41454352" w:id="120"/>
      <w:bookmarkStart w:name="_Toc130165083" w:id="1370602734"/>
      <w:r w:rsidR="00F60E50">
        <w:rPr/>
        <w:t>Definisjon</w:t>
      </w:r>
      <w:bookmarkEnd w:id="120"/>
      <w:bookmarkEnd w:id="1370602734"/>
    </w:p>
    <w:p w:rsidR="00F60E50" w:rsidP="00F60E50" w:rsidRDefault="00F60E50" w14:paraId="1BE95BF3" w14:textId="2E96CA04">
      <w:pPr>
        <w:rPr>
          <w:rFonts w:asciiTheme="minorHAnsi" w:hAnsiTheme="minorHAnsi" w:cstheme="minorHAnsi"/>
        </w:rPr>
      </w:pPr>
      <w:r>
        <w:rPr>
          <w:rFonts w:cstheme="minorHAnsi"/>
        </w:rPr>
        <w:t xml:space="preserve">Det foreligger mislighold hvis leverandørens ytelser ikke er i samsvar med de funksjoner, krav og frister som er avtalt, eller dersom leverandøren ikke oppfyller øvrige plikter etter </w:t>
      </w:r>
      <w:r w:rsidR="00451F78">
        <w:rPr>
          <w:rFonts w:cstheme="minorHAnsi"/>
        </w:rPr>
        <w:t>kontrakten</w:t>
      </w:r>
      <w:r>
        <w:rPr>
          <w:rFonts w:cstheme="minorHAnsi"/>
        </w:rPr>
        <w:t>.</w:t>
      </w:r>
    </w:p>
    <w:p w:rsidR="00F60E50" w:rsidP="00F60E50" w:rsidRDefault="00F60E50" w14:paraId="62793E79" w14:textId="77777777">
      <w:pPr>
        <w:pStyle w:val="Overskrift2"/>
        <w:rPr/>
      </w:pPr>
      <w:r w:rsidR="00F60E50">
        <w:rPr/>
        <w:t xml:space="preserve"> </w:t>
      </w:r>
      <w:bookmarkStart w:name="_Toc41454353" w:id="122"/>
      <w:bookmarkStart w:name="_Toc2030423594" w:id="1045316160"/>
      <w:r w:rsidR="00F60E50">
        <w:rPr/>
        <w:t>Underretning</w:t>
      </w:r>
      <w:bookmarkEnd w:id="122"/>
      <w:bookmarkEnd w:id="1045316160"/>
      <w:r w:rsidR="00F60E50">
        <w:rPr/>
        <w:t xml:space="preserve"> </w:t>
      </w:r>
    </w:p>
    <w:p w:rsidR="00F60E50" w:rsidP="00F60E50" w:rsidRDefault="00F60E50" w14:paraId="605E8B33" w14:textId="77777777">
      <w:pPr>
        <w:rPr>
          <w:rFonts w:cstheme="minorHAnsi"/>
        </w:rPr>
      </w:pPr>
      <w:r>
        <w:rPr>
          <w:rFonts w:cstheme="minorHAnsi"/>
        </w:rPr>
        <w:t>Oppdragsgiver skal reklamere skriftlig uten ugrunnet opphold etter at misligholdet er oppdaget eller burde vært oppdaget.</w:t>
      </w:r>
    </w:p>
    <w:p w:rsidR="00F60E50" w:rsidP="00F60E50" w:rsidRDefault="00F60E50" w14:paraId="260F0097" w14:textId="77777777">
      <w:pPr>
        <w:rPr>
          <w:rFonts w:cstheme="minorHAnsi"/>
        </w:rPr>
      </w:pPr>
    </w:p>
    <w:p w:rsidR="00F60E50" w:rsidP="00F60E50" w:rsidRDefault="00F60E50" w14:paraId="28966B43" w14:textId="77777777">
      <w:pPr>
        <w:rPr>
          <w:rFonts w:cstheme="minorHAnsi"/>
        </w:rPr>
      </w:pPr>
      <w:r w:rsidRPr="00373B5C">
        <w:rPr>
          <w:rFonts w:cstheme="minorHAnsi"/>
        </w:rPr>
        <w:t xml:space="preserve">Hvis </w:t>
      </w:r>
      <w:r>
        <w:rPr>
          <w:rFonts w:cstheme="minorHAnsi"/>
        </w:rPr>
        <w:t>leverandørens</w:t>
      </w:r>
      <w:r w:rsidRPr="00373B5C">
        <w:rPr>
          <w:rFonts w:cstheme="minorHAnsi"/>
        </w:rPr>
        <w:t xml:space="preserve"> ytelser ikke kan leveres som avtalt, skal </w:t>
      </w:r>
      <w:r>
        <w:rPr>
          <w:rFonts w:cstheme="minorHAnsi"/>
        </w:rPr>
        <w:t>leverandøren</w:t>
      </w:r>
      <w:r w:rsidRPr="00373B5C">
        <w:rPr>
          <w:rFonts w:cstheme="minorHAnsi"/>
        </w:rPr>
        <w:t xml:space="preserve"> så raskt som mulig gi </w:t>
      </w:r>
      <w:r>
        <w:rPr>
          <w:rFonts w:cstheme="minorHAnsi"/>
        </w:rPr>
        <w:t>oppdragsgiver</w:t>
      </w:r>
      <w:r w:rsidRPr="00373B5C">
        <w:rPr>
          <w:rFonts w:cstheme="minorHAnsi"/>
        </w:rPr>
        <w:t xml:space="preserve"> skriftlig varsel om dette. Varselet skal angi årsak til problemet og så vidt det er mulig angi når ytelsen kan leveres. Tilsvarende gjelder hvis det må antas ytterligere forsinkelser etter at første varsel er gitt.</w:t>
      </w:r>
    </w:p>
    <w:p w:rsidRPr="00E10E5F" w:rsidR="00F60E50" w:rsidP="00F60E50" w:rsidRDefault="00F60E50" w14:paraId="2D9DAAFA" w14:textId="77777777"/>
    <w:p w:rsidR="00F60E50" w:rsidP="00F60E50" w:rsidRDefault="00F60E50" w14:paraId="14B51728" w14:textId="77777777">
      <w:pPr>
        <w:pStyle w:val="Overskrift2"/>
        <w:rPr/>
      </w:pPr>
      <w:r w:rsidR="00F60E50">
        <w:rPr/>
        <w:t xml:space="preserve"> </w:t>
      </w:r>
      <w:bookmarkStart w:name="_Toc41454354" w:id="124"/>
      <w:bookmarkStart w:name="_Toc865275417" w:id="1444823573"/>
      <w:r w:rsidR="00F60E50">
        <w:rPr/>
        <w:t>Tilbakehold av ytelser</w:t>
      </w:r>
      <w:bookmarkEnd w:id="124"/>
      <w:bookmarkEnd w:id="1444823573"/>
    </w:p>
    <w:p w:rsidRPr="00E10E5F" w:rsidR="00F60E50" w:rsidP="00F60E50" w:rsidRDefault="00F60E50" w14:paraId="02462750" w14:textId="77777777">
      <w:r w:rsidRPr="00373B5C">
        <w:t xml:space="preserve">Ved </w:t>
      </w:r>
      <w:r>
        <w:t>leverandørens</w:t>
      </w:r>
      <w:r w:rsidRPr="00373B5C">
        <w:t xml:space="preserve"> mislighold kan </w:t>
      </w:r>
      <w:r>
        <w:t>oppdragsgiver</w:t>
      </w:r>
      <w:r w:rsidRPr="00373B5C">
        <w:t xml:space="preserve"> holde betalingen tilbake, men ikke åpenbart mer enn det som er nødvendig for å sikre </w:t>
      </w:r>
      <w:r>
        <w:t>oppdragsgivers</w:t>
      </w:r>
      <w:r w:rsidRPr="00373B5C">
        <w:t xml:space="preserve"> krav som følger av misligholdet. </w:t>
      </w:r>
    </w:p>
    <w:p w:rsidR="00F60E50" w:rsidP="00F60E50" w:rsidRDefault="00F60E50" w14:paraId="585ECA01" w14:textId="77777777">
      <w:pPr>
        <w:pStyle w:val="Overskrift2"/>
        <w:rPr/>
      </w:pPr>
      <w:r w:rsidR="00F60E50">
        <w:rPr/>
        <w:t xml:space="preserve"> </w:t>
      </w:r>
      <w:bookmarkStart w:name="_Toc41454355" w:id="126"/>
      <w:bookmarkStart w:name="_Toc1044046891" w:id="828681745"/>
      <w:r w:rsidR="00F60E50">
        <w:rPr/>
        <w:t>Prisavslag</w:t>
      </w:r>
      <w:bookmarkEnd w:id="126"/>
      <w:bookmarkEnd w:id="828681745"/>
      <w:r w:rsidR="00F60E50">
        <w:rPr/>
        <w:t xml:space="preserve"> </w:t>
      </w:r>
    </w:p>
    <w:p w:rsidRPr="00E10E5F" w:rsidR="00F60E50" w:rsidP="00F60E50" w:rsidRDefault="00F60E50" w14:paraId="47786D12" w14:textId="77777777">
      <w:pPr>
        <w:rPr>
          <w:rFonts w:asciiTheme="minorHAnsi" w:hAnsiTheme="minorHAnsi" w:cstheme="minorHAnsi"/>
        </w:rPr>
      </w:pPr>
      <w:r>
        <w:rPr>
          <w:rFonts w:cstheme="minorHAnsi"/>
        </w:rPr>
        <w:t>Hvis det tross gjentatte forsøk ikke har lykkes leverandøren å avhjelpe en mangel, kan oppdragsgiver kreve forholdsmessig avslag i kontraktssummen. Prisavslag er kompensasjon for redusert verdi av det leverte, og er uavhengig av eventuell erstatning.</w:t>
      </w:r>
    </w:p>
    <w:p w:rsidRPr="00E10E5F" w:rsidR="00F60E50" w:rsidP="00F60E50" w:rsidRDefault="00F60E50" w14:paraId="71FD1ACF" w14:textId="77777777">
      <w:pPr>
        <w:pStyle w:val="Overskrift2"/>
        <w:rPr/>
      </w:pPr>
      <w:r w:rsidR="00F60E50">
        <w:rPr/>
        <w:t xml:space="preserve"> </w:t>
      </w:r>
      <w:bookmarkStart w:name="_Toc41454356" w:id="128"/>
      <w:bookmarkStart w:name="_Toc1591425741" w:id="621349390"/>
      <w:r w:rsidR="00F60E50">
        <w:rPr/>
        <w:t>Heving</w:t>
      </w:r>
      <w:bookmarkEnd w:id="128"/>
      <w:bookmarkEnd w:id="621349390"/>
    </w:p>
    <w:p w:rsidRPr="00A372DB" w:rsidR="00F60E50" w:rsidP="00F60E50" w:rsidRDefault="00F60E50" w14:paraId="15FA7E26" w14:textId="77777777">
      <w:pPr>
        <w:autoSpaceDE w:val="0"/>
        <w:autoSpaceDN w:val="0"/>
        <w:adjustRightInd w:val="0"/>
        <w:rPr>
          <w:rFonts w:cstheme="minorHAnsi"/>
        </w:rPr>
      </w:pPr>
      <w:r w:rsidRPr="00A372DB">
        <w:rPr>
          <w:rFonts w:cstheme="minorHAnsi"/>
        </w:rPr>
        <w:t>Hver av partene har rett til å heve kontrakten, dersom den annen vesentlig misligholder sine kontraktsforpliktelser eller det er klart at slikt mislighold vil inntre. Før heving kan skje, må den part som vil påberope seg mislighold, skriftlig overfor den annen part redegjøre for hva som anses misligholdt, og hvilke forhold som kreves endret. Før heving kan skje, skal parten videre gis en rimelig frist til å rette forholdet.</w:t>
      </w:r>
    </w:p>
    <w:p w:rsidRPr="00A372DB" w:rsidR="00F60E50" w:rsidP="00F60E50" w:rsidRDefault="00F60E50" w14:paraId="45C63086" w14:textId="77777777">
      <w:pPr>
        <w:autoSpaceDE w:val="0"/>
        <w:autoSpaceDN w:val="0"/>
        <w:adjustRightInd w:val="0"/>
        <w:rPr>
          <w:rFonts w:cstheme="minorHAnsi"/>
        </w:rPr>
      </w:pPr>
    </w:p>
    <w:p w:rsidRPr="00A372DB" w:rsidR="00F60E50" w:rsidP="00F60E50" w:rsidRDefault="00F60E50" w14:paraId="5F4071C6" w14:textId="77777777">
      <w:pPr>
        <w:autoSpaceDE w:val="0"/>
        <w:autoSpaceDN w:val="0"/>
        <w:adjustRightInd w:val="0"/>
        <w:rPr>
          <w:rFonts w:cstheme="minorHAnsi"/>
        </w:rPr>
      </w:pPr>
      <w:r w:rsidRPr="00A372DB">
        <w:rPr>
          <w:rFonts w:cstheme="minorHAnsi"/>
        </w:rPr>
        <w:t xml:space="preserve">Likeledes kan </w:t>
      </w:r>
      <w:r>
        <w:rPr>
          <w:rFonts w:cstheme="minorHAnsi"/>
        </w:rPr>
        <w:t>oppdragsgiver</w:t>
      </w:r>
      <w:r w:rsidRPr="00A372DB">
        <w:rPr>
          <w:rFonts w:cstheme="minorHAnsi"/>
        </w:rPr>
        <w:t xml:space="preserve"> skr</w:t>
      </w:r>
      <w:r>
        <w:rPr>
          <w:rFonts w:cstheme="minorHAnsi"/>
        </w:rPr>
        <w:t>iftlig heve kontrakten, dersom l</w:t>
      </w:r>
      <w:r w:rsidRPr="00A372DB">
        <w:rPr>
          <w:rFonts w:cstheme="minorHAnsi"/>
        </w:rPr>
        <w:t>everandøren går konkurs eller hvis han blir eller erkjenner å være insolvent, med mindre det uten ugrunnet opphold godtgjøres at oppdraget vil bli fullført i samsvar med kontrakten.</w:t>
      </w:r>
    </w:p>
    <w:p w:rsidRPr="00A372DB" w:rsidR="00F60E50" w:rsidP="00F60E50" w:rsidRDefault="00F60E50" w14:paraId="4659A4C0" w14:textId="77777777">
      <w:pPr>
        <w:autoSpaceDE w:val="0"/>
        <w:autoSpaceDN w:val="0"/>
        <w:adjustRightInd w:val="0"/>
        <w:rPr>
          <w:rFonts w:cstheme="minorHAnsi"/>
        </w:rPr>
      </w:pPr>
    </w:p>
    <w:p w:rsidR="00F60E50" w:rsidP="00F60E50" w:rsidRDefault="00F60E50" w14:paraId="78124232" w14:textId="4F25E83E">
      <w:pPr>
        <w:autoSpaceDE w:val="0"/>
        <w:autoSpaceDN w:val="0"/>
        <w:adjustRightInd w:val="0"/>
        <w:rPr>
          <w:rFonts w:cstheme="minorHAnsi"/>
        </w:rPr>
      </w:pPr>
      <w:r>
        <w:rPr>
          <w:rFonts w:cstheme="minorHAnsi"/>
        </w:rPr>
        <w:t>Ved heving har l</w:t>
      </w:r>
      <w:r w:rsidRPr="00A372DB">
        <w:rPr>
          <w:rFonts w:cstheme="minorHAnsi"/>
        </w:rPr>
        <w:t>everandøren krav på betaling for de kontraktsmessige ytelsene som er utført frem til hevingstidspunktet.</w:t>
      </w:r>
    </w:p>
    <w:p w:rsidR="004B5460" w:rsidP="00F60E50" w:rsidRDefault="004B5460" w14:paraId="7C4B71AE" w14:textId="5755FFB2">
      <w:pPr>
        <w:autoSpaceDE w:val="0"/>
        <w:autoSpaceDN w:val="0"/>
        <w:adjustRightInd w:val="0"/>
        <w:rPr>
          <w:rFonts w:cstheme="minorHAnsi"/>
        </w:rPr>
      </w:pPr>
    </w:p>
    <w:p w:rsidRPr="004B5460" w:rsidR="004B5460" w:rsidP="00686664" w:rsidRDefault="004B5460" w14:paraId="193F3E69" w14:textId="7BE53672">
      <w:r>
        <w:t>Heving av kontrakten påvirker ikke allerede tildelte kontrakter (avrop).</w:t>
      </w:r>
    </w:p>
    <w:p w:rsidR="00F60E50" w:rsidP="00F60E50" w:rsidRDefault="00F60E50" w14:paraId="6F82804E" w14:textId="77777777">
      <w:pPr>
        <w:pStyle w:val="Overskrift2"/>
        <w:rPr/>
      </w:pPr>
      <w:r w:rsidR="00F60E50">
        <w:rPr/>
        <w:t xml:space="preserve"> </w:t>
      </w:r>
      <w:bookmarkStart w:name="_Toc41454357" w:id="130"/>
      <w:bookmarkStart w:name="_Toc597113007" w:id="2143226007"/>
      <w:r w:rsidR="00F60E50">
        <w:rPr/>
        <w:t>Erstatning</w:t>
      </w:r>
      <w:bookmarkEnd w:id="130"/>
      <w:bookmarkEnd w:id="2143226007"/>
    </w:p>
    <w:p w:rsidR="00F60E50" w:rsidP="00F60E50" w:rsidRDefault="00F60E50" w14:paraId="7C81322F" w14:textId="77777777">
      <w:pPr>
        <w:rPr>
          <w:rFonts w:cstheme="minorHAnsi"/>
        </w:rPr>
      </w:pPr>
      <w:r>
        <w:rPr>
          <w:rFonts w:cstheme="minorHAnsi"/>
        </w:rPr>
        <w:t xml:space="preserve">Oppdragsgiver kan kreve erstattet ethvert direkte tap, herunder merkostnader oppdragsgiver får ved dekningskjøp, tap </w:t>
      </w:r>
      <w:r>
        <w:rPr>
          <w:rFonts w:cstheme="minorHAnsi"/>
          <w:color w:val="000000"/>
        </w:rPr>
        <w:t>som skyldes merarbeid og andre direkte kostnader i forbindelse med forsinkelse</w:t>
      </w:r>
      <w:r>
        <w:rPr>
          <w:rFonts w:cstheme="minorHAnsi"/>
        </w:rPr>
        <w:t xml:space="preserve">, mangel eller annet mislighold, med mindre leverandøren godtgjør at misligholdet eller årsaken til misligholdet ikke skyldes leverandøren. </w:t>
      </w:r>
    </w:p>
    <w:p w:rsidR="00F60E50" w:rsidP="00F60E50" w:rsidRDefault="00F60E50" w14:paraId="036F2D0A" w14:textId="77777777">
      <w:pPr>
        <w:rPr>
          <w:rFonts w:cstheme="minorHAnsi"/>
        </w:rPr>
      </w:pPr>
    </w:p>
    <w:p w:rsidR="00F60E50" w:rsidP="00F60E50" w:rsidRDefault="00F60E50" w14:paraId="5B1F84C4" w14:textId="77777777">
      <w:pPr>
        <w:rPr>
          <w:rFonts w:asciiTheme="minorHAnsi" w:hAnsiTheme="minorHAnsi" w:cstheme="minorHAnsi"/>
          <w:strike/>
        </w:rPr>
      </w:pPr>
      <w:r>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rsidR="00F60E50" w:rsidP="00F60E50" w:rsidRDefault="00F60E50" w14:paraId="63352C84" w14:textId="77777777">
      <w:pPr>
        <w:rPr>
          <w:rFonts w:cstheme="minorHAnsi"/>
        </w:rPr>
      </w:pPr>
    </w:p>
    <w:p w:rsidR="00F60E50" w:rsidP="00F60E50" w:rsidRDefault="00F60E50" w14:paraId="09F9B194" w14:textId="69D0CF72">
      <w:pPr>
        <w:rPr>
          <w:rFonts w:cstheme="minorHAnsi"/>
        </w:rPr>
      </w:pPr>
      <w:r>
        <w:rPr>
          <w:rFonts w:cstheme="minorHAnsi"/>
        </w:rPr>
        <w:t xml:space="preserve">Samlet erstatning i </w:t>
      </w:r>
      <w:r w:rsidR="00451F78">
        <w:rPr>
          <w:rFonts w:cstheme="minorHAnsi"/>
        </w:rPr>
        <w:t xml:space="preserve">kontraktsperioden </w:t>
      </w:r>
      <w:r>
        <w:rPr>
          <w:rFonts w:cstheme="minorHAnsi"/>
        </w:rPr>
        <w:t xml:space="preserve">er begrenset til et beløp som tilsvarer kontraktssummen ekskl. merverdiavgift eller et avtalt estimat for oppdraget. </w:t>
      </w:r>
    </w:p>
    <w:p w:rsidR="00F60E50" w:rsidP="00F60E50" w:rsidRDefault="00F60E50" w14:paraId="4B1E2447" w14:textId="77777777">
      <w:pPr>
        <w:rPr>
          <w:rFonts w:cstheme="minorHAnsi"/>
        </w:rPr>
      </w:pPr>
    </w:p>
    <w:p w:rsidRPr="00E10E5F" w:rsidR="00F60E50" w:rsidP="00F60E50" w:rsidRDefault="00F60E50" w14:paraId="5E628365" w14:textId="77777777">
      <w:pPr>
        <w:rPr>
          <w:rStyle w:val="Stil115pt"/>
          <w:rFonts w:cstheme="minorHAnsi"/>
          <w:sz w:val="22"/>
        </w:rPr>
      </w:pPr>
      <w:r>
        <w:rPr>
          <w:rFonts w:cstheme="minorHAnsi"/>
        </w:rPr>
        <w:t xml:space="preserve">Disse begrensningene gjelder imidlertid ikke hvis leverandøren eller noen denne svarer for, har utvist grov uaktsomhet eller forsett. </w:t>
      </w:r>
    </w:p>
    <w:p w:rsidRPr="00697523" w:rsidR="00A372DB" w:rsidP="00697523" w:rsidRDefault="002A28EB" w14:paraId="29771387" w14:textId="09F41DB6">
      <w:pPr>
        <w:pStyle w:val="Overskrift1"/>
        <w:rPr/>
      </w:pPr>
      <w:bookmarkStart w:name="_Toc41454358" w:id="132"/>
      <w:bookmarkStart w:name="_Toc41454359" w:id="133"/>
      <w:bookmarkStart w:name="_Toc41454360" w:id="134"/>
      <w:bookmarkStart w:name="_Toc41454361" w:id="135"/>
      <w:bookmarkStart w:name="_Toc41454362" w:id="136"/>
      <w:bookmarkStart w:name="_Toc41454363" w:id="137"/>
      <w:bookmarkEnd w:id="132"/>
      <w:bookmarkEnd w:id="133"/>
      <w:bookmarkEnd w:id="134"/>
      <w:bookmarkEnd w:id="135"/>
      <w:bookmarkEnd w:id="136"/>
      <w:bookmarkStart w:name="_Toc88693621" w:id="1344381297"/>
      <w:r w:rsidR="002A28EB">
        <w:rPr/>
        <w:t>TVISTELØSNING</w:t>
      </w:r>
      <w:bookmarkEnd w:id="137"/>
      <w:bookmarkEnd w:id="1344381297"/>
    </w:p>
    <w:p w:rsidRPr="00697523" w:rsidR="00A372DB" w:rsidP="00697523" w:rsidRDefault="00A372DB" w14:paraId="5834F357" w14:textId="77777777">
      <w:pPr>
        <w:autoSpaceDE w:val="0"/>
        <w:autoSpaceDN w:val="0"/>
        <w:adjustRightInd w:val="0"/>
        <w:rPr>
          <w:rFonts w:cstheme="minorHAnsi"/>
        </w:rPr>
      </w:pPr>
      <w:r w:rsidRPr="00697523">
        <w:rPr>
          <w:rFonts w:cstheme="minorHAnsi"/>
        </w:rPr>
        <w:t>Dersom det oppstår tvist om tolkning eller rettsvirkninger av kontrakt</w:t>
      </w:r>
      <w:r w:rsidR="00697523">
        <w:rPr>
          <w:rFonts w:cstheme="minorHAnsi"/>
        </w:rPr>
        <w:t>s</w:t>
      </w:r>
      <w:r w:rsidRPr="00697523">
        <w:rPr>
          <w:rFonts w:cstheme="minorHAnsi"/>
        </w:rPr>
        <w:t>vilkårene, skal dette</w:t>
      </w:r>
    </w:p>
    <w:p w:rsidR="00A372DB" w:rsidP="5C10AC23" w:rsidRDefault="00A372DB" w14:paraId="02682D85" w14:textId="2D912919">
      <w:pPr>
        <w:autoSpaceDE w:val="0"/>
        <w:autoSpaceDN w:val="0"/>
        <w:adjustRightInd w:val="0"/>
        <w:rPr>
          <w:rFonts w:cs="Calibri" w:cstheme="minorAscii"/>
        </w:rPr>
      </w:pPr>
      <w:r w:rsidRPr="5C10AC23" w:rsidR="2E916EDF">
        <w:rPr>
          <w:rFonts w:cs="Calibri" w:cstheme="minorAscii"/>
        </w:rPr>
        <w:t>søkes løst ved forhandlinger. Dersom forhandlingene ikke fører frem, skal tvisten a</w:t>
      </w:r>
      <w:r w:rsidRPr="5C10AC23" w:rsidR="6ACFC474">
        <w:rPr>
          <w:rFonts w:cs="Calibri" w:cstheme="minorAscii"/>
        </w:rPr>
        <w:t xml:space="preserve">vgjøres ved vanlig rettergang. </w:t>
      </w:r>
      <w:r w:rsidRPr="5C10AC23" w:rsidR="2E916EDF">
        <w:rPr>
          <w:rFonts w:cs="Calibri" w:cstheme="minorAscii"/>
        </w:rPr>
        <w:t xml:space="preserve">En tvist skal av begge parter anlegges for </w:t>
      </w:r>
      <w:r w:rsidRPr="5C10AC23" w:rsidR="18B0F190">
        <w:rPr>
          <w:rFonts w:cs="Calibri" w:cstheme="minorAscii"/>
        </w:rPr>
        <w:t>Buskerud Tingrett,</w:t>
      </w:r>
      <w:r w:rsidRPr="5C10AC23" w:rsidR="6ACFC474">
        <w:rPr>
          <w:rFonts w:cs="Calibri" w:cstheme="minorAscii"/>
        </w:rPr>
        <w:t xml:space="preserve"> som er </w:t>
      </w:r>
      <w:r w:rsidRPr="5C10AC23" w:rsidR="48C17ED4">
        <w:rPr>
          <w:rFonts w:cs="Calibri" w:cstheme="minorAscii"/>
        </w:rPr>
        <w:t>kjøpers</w:t>
      </w:r>
      <w:r w:rsidRPr="5C10AC23" w:rsidR="6ACFC474">
        <w:rPr>
          <w:rFonts w:cs="Calibri" w:cstheme="minorAscii"/>
        </w:rPr>
        <w:t xml:space="preserve"> verneting.</w:t>
      </w:r>
    </w:p>
    <w:p w:rsidRPr="00697523" w:rsidR="00697523" w:rsidP="00697523" w:rsidRDefault="00697523" w14:paraId="71A703C8" w14:textId="77777777">
      <w:pPr>
        <w:autoSpaceDE w:val="0"/>
        <w:autoSpaceDN w:val="0"/>
        <w:adjustRightInd w:val="0"/>
        <w:rPr>
          <w:rFonts w:cstheme="minorHAnsi"/>
        </w:rPr>
      </w:pPr>
    </w:p>
    <w:p w:rsidR="00A372DB" w:rsidP="00697523" w:rsidRDefault="00A372DB" w14:paraId="2F48FFE7" w14:textId="77777777">
      <w:pPr>
        <w:autoSpaceDE w:val="0"/>
        <w:autoSpaceDN w:val="0"/>
        <w:adjustRightInd w:val="0"/>
        <w:rPr>
          <w:rFonts w:cstheme="minorHAnsi"/>
        </w:rPr>
      </w:pPr>
      <w:r w:rsidRPr="00697523">
        <w:rPr>
          <w:rFonts w:cstheme="minorHAnsi"/>
        </w:rPr>
        <w:t>Oppstår det tvist om hele eller deler av kontrakten, kan tvisten løses ved voldgift dersom begge parter samtykker. Ved voldgiftsbehandling gjelder lov om voldgift av 14. mai 2004. Voldgiftsretten settes sammen av tre medlemmer der partene oppnevner ett medlem hver. Disse medlemmene velger i fellesskap voldgiftsrettens formann. Voldgiftsavtalen skal inneholde fristbestemmelser, tvistespørsmålet og hva retten skal avgjøre med endelig og bindende virkning for partene.</w:t>
      </w:r>
    </w:p>
    <w:p w:rsidRPr="00697523" w:rsidR="00697523" w:rsidP="00697523" w:rsidRDefault="00697523" w14:paraId="1E8E0F38" w14:textId="77777777">
      <w:pPr>
        <w:autoSpaceDE w:val="0"/>
        <w:autoSpaceDN w:val="0"/>
        <w:adjustRightInd w:val="0"/>
        <w:rPr>
          <w:rFonts w:cstheme="minorHAnsi"/>
        </w:rPr>
      </w:pPr>
    </w:p>
    <w:p w:rsidR="00572A44" w:rsidP="00697523" w:rsidRDefault="00A372DB" w14:paraId="5731F174" w14:textId="3E662CAE">
      <w:pPr>
        <w:autoSpaceDE w:val="0"/>
        <w:autoSpaceDN w:val="0"/>
        <w:adjustRightInd w:val="0"/>
        <w:rPr>
          <w:rFonts w:cstheme="minorHAnsi"/>
        </w:rPr>
      </w:pPr>
      <w:r w:rsidRPr="00697523">
        <w:rPr>
          <w:rFonts w:cstheme="minorHAnsi"/>
        </w:rPr>
        <w:t>Tvist om elementer eller deler av kontrakten, fritar forøvrig ikke partene fra å oppfylle de deler av kontrakten som ikke berøres eller har sammenheng med tvistespørsmålet.</w:t>
      </w:r>
    </w:p>
    <w:p w:rsidRPr="001031F3" w:rsidR="00572A44" w:rsidP="001031F3" w:rsidRDefault="003650BF" w14:paraId="22AC8D3D" w14:textId="359FF44A">
      <w:pPr>
        <w:pStyle w:val="Overskrift1"/>
        <w:rPr/>
      </w:pPr>
      <w:bookmarkStart w:name="_Toc41454364" w:id="139"/>
      <w:bookmarkStart w:name="_Toc1896361053" w:id="1182889189"/>
      <w:r w:rsidR="003650BF">
        <w:rPr/>
        <w:t>FORCE MAJEURE</w:t>
      </w:r>
      <w:bookmarkEnd w:id="139"/>
      <w:bookmarkEnd w:id="1182889189"/>
    </w:p>
    <w:p w:rsidRPr="002F4F1F" w:rsidR="00476711" w:rsidP="00476711" w:rsidRDefault="00476711" w14:paraId="2B1BB3BF" w14:textId="142EF6E5">
      <w:pPr>
        <w:pStyle w:val="Overskrift2"/>
        <w:tabs>
          <w:tab w:val="clear" w:pos="567"/>
        </w:tabs>
        <w:spacing w:before="120"/>
        <w:rPr/>
      </w:pPr>
      <w:bookmarkStart w:name="_Toc36457787" w:id="141"/>
      <w:r w:rsidR="00476711">
        <w:rPr/>
        <w:t xml:space="preserve"> </w:t>
      </w:r>
      <w:bookmarkStart w:name="_Toc41454365" w:id="142"/>
      <w:bookmarkStart w:name="_Toc99369827" w:id="756272389"/>
      <w:r w:rsidR="00476711">
        <w:rPr/>
        <w:t>Definisjon</w:t>
      </w:r>
      <w:bookmarkEnd w:id="141"/>
      <w:bookmarkEnd w:id="142"/>
      <w:bookmarkEnd w:id="756272389"/>
    </w:p>
    <w:p w:rsidR="00476711" w:rsidP="00476711" w:rsidRDefault="00476711" w14:paraId="60CB76DC" w14:textId="0AB33A02">
      <w:pPr>
        <w:autoSpaceDE w:val="0"/>
        <w:autoSpaceDN w:val="0"/>
        <w:adjustRightInd w:val="0"/>
        <w:rPr>
          <w:rFonts w:cstheme="minorHAnsi"/>
        </w:rPr>
      </w:pPr>
      <w:r w:rsidRPr="002F4F1F">
        <w:rPr>
          <w:rFonts w:cstheme="minorHAnsi"/>
        </w:rPr>
        <w:t xml:space="preserve">Følgende omstendigheter skal betraktes som force majeure (fritaksgrunner) dersom de inntrer etter </w:t>
      </w:r>
      <w:r w:rsidR="00451F78">
        <w:rPr>
          <w:rFonts w:cstheme="minorHAnsi"/>
        </w:rPr>
        <w:t>kontraktens</w:t>
      </w:r>
      <w:r w:rsidRPr="002F4F1F" w:rsidR="00451F78">
        <w:rPr>
          <w:rFonts w:cstheme="minorHAnsi"/>
        </w:rPr>
        <w:t xml:space="preserve"> </w:t>
      </w:r>
      <w:r w:rsidRPr="002F4F1F">
        <w:rPr>
          <w:rFonts w:cstheme="minorHAnsi"/>
        </w:rPr>
        <w:t>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w:t>
      </w:r>
    </w:p>
    <w:p w:rsidRPr="002F4F1F" w:rsidR="00476711" w:rsidP="00476711" w:rsidRDefault="00476711" w14:paraId="789BB2E8" w14:textId="77777777">
      <w:pPr>
        <w:autoSpaceDE w:val="0"/>
        <w:autoSpaceDN w:val="0"/>
        <w:adjustRightInd w:val="0"/>
        <w:rPr>
          <w:rFonts w:cstheme="minorHAnsi"/>
        </w:rPr>
      </w:pPr>
    </w:p>
    <w:p w:rsidRPr="002F4F1F" w:rsidR="00476711" w:rsidP="00476711" w:rsidRDefault="00476711" w14:paraId="082B5815" w14:textId="5D748E3F">
      <w:pPr>
        <w:autoSpaceDE w:val="0"/>
        <w:autoSpaceDN w:val="0"/>
        <w:adjustRightInd w:val="0"/>
        <w:rPr>
          <w:rFonts w:cstheme="minorHAnsi"/>
        </w:rPr>
      </w:pPr>
      <w:r w:rsidRPr="002F4F1F">
        <w:rPr>
          <w:rFonts w:cstheme="minorHAnsi"/>
        </w:rPr>
        <w:t xml:space="preserve">Ingen av partene skal anses å ha misligholdt en forpliktelse etter </w:t>
      </w:r>
      <w:r w:rsidR="00451F78">
        <w:rPr>
          <w:rFonts w:cstheme="minorHAnsi"/>
        </w:rPr>
        <w:t>kontrakten</w:t>
      </w:r>
      <w:r w:rsidRPr="002F4F1F" w:rsidR="00451F78">
        <w:rPr>
          <w:rFonts w:cstheme="minorHAnsi"/>
        </w:rPr>
        <w:t xml:space="preserve"> </w:t>
      </w:r>
      <w:r w:rsidRPr="002F4F1F">
        <w:rPr>
          <w:rFonts w:cstheme="minorHAnsi"/>
        </w:rPr>
        <w:t xml:space="preserve">i den utstrekning at oppfyllelse av den er blitt forhindret på grunn av force majeure. Plikter i henhold til </w:t>
      </w:r>
      <w:r w:rsidR="00451F78">
        <w:rPr>
          <w:rFonts w:cstheme="minorHAnsi"/>
        </w:rPr>
        <w:t>kontrakten</w:t>
      </w:r>
      <w:r w:rsidRPr="002F4F1F" w:rsidR="00451F78">
        <w:rPr>
          <w:rFonts w:cstheme="minorHAnsi"/>
        </w:rPr>
        <w:t xml:space="preserve"> </w:t>
      </w:r>
      <w:r w:rsidRPr="002F4F1F">
        <w:rPr>
          <w:rFonts w:cstheme="minorHAnsi"/>
        </w:rPr>
        <w:t xml:space="preserve">suspenderes så lenge forholdet gjør seg gjeldende. </w:t>
      </w:r>
    </w:p>
    <w:p w:rsidRPr="002F4F1F" w:rsidR="00476711" w:rsidP="00476711" w:rsidRDefault="00476711" w14:paraId="01DEE364" w14:textId="77777777">
      <w:pPr>
        <w:pStyle w:val="Overskrift2"/>
        <w:tabs>
          <w:tab w:val="clear" w:pos="567"/>
        </w:tabs>
        <w:spacing w:before="120"/>
        <w:rPr/>
      </w:pPr>
      <w:r w:rsidR="00476711">
        <w:rPr/>
        <w:t xml:space="preserve"> </w:t>
      </w:r>
      <w:bookmarkStart w:name="_Toc36457788" w:id="144"/>
      <w:bookmarkStart w:name="_Toc41454366" w:id="145"/>
      <w:bookmarkStart w:name="_Toc1441326835" w:id="662707206"/>
      <w:r w:rsidR="00476711">
        <w:rPr/>
        <w:t>Underretning</w:t>
      </w:r>
      <w:bookmarkEnd w:id="144"/>
      <w:bookmarkEnd w:id="145"/>
      <w:bookmarkEnd w:id="662707206"/>
    </w:p>
    <w:p w:rsidRPr="002F4F1F" w:rsidR="00476711" w:rsidP="00476711" w:rsidRDefault="00476711" w14:paraId="5EC62AEC" w14:textId="77777777">
      <w:pPr>
        <w:autoSpaceDE w:val="0"/>
        <w:autoSpaceDN w:val="0"/>
        <w:adjustRightInd w:val="0"/>
        <w:rPr>
          <w:rFonts w:cstheme="minorHAnsi"/>
        </w:rPr>
      </w:pPr>
      <w:r w:rsidRPr="002F4F1F">
        <w:rPr>
          <w:rFonts w:cstheme="minorHAnsi"/>
        </w:rPr>
        <w:t>Leverandøren skal umiddelbart ved situasjonens inntreden skriftlig underrette oppdragsgiver om den antatte varighet, samt eventuelle tiltak som vil bli satt i verk for å begrense/avhjelpe virkningen av situasjonen. Leverandøren skal uten ugrunnet opphold dokumentere at den manglende oppfyllelse skyldes force majeure.</w:t>
      </w:r>
    </w:p>
    <w:p w:rsidRPr="002F4F1F" w:rsidR="00476711" w:rsidP="00476711" w:rsidRDefault="00476711" w14:paraId="73699765" w14:textId="77777777">
      <w:pPr>
        <w:pStyle w:val="Overskrift2"/>
        <w:tabs>
          <w:tab w:val="clear" w:pos="567"/>
        </w:tabs>
        <w:spacing w:before="120"/>
        <w:rPr/>
      </w:pPr>
      <w:r w:rsidR="00476711">
        <w:rPr/>
        <w:t xml:space="preserve"> </w:t>
      </w:r>
      <w:bookmarkStart w:name="_Toc36457789" w:id="147"/>
      <w:bookmarkStart w:name="_Toc41454367" w:id="148"/>
      <w:bookmarkStart w:name="_Toc738455299" w:id="164982249"/>
      <w:r w:rsidR="00476711">
        <w:rPr/>
        <w:t>Kostnader</w:t>
      </w:r>
      <w:bookmarkEnd w:id="147"/>
      <w:bookmarkEnd w:id="148"/>
      <w:bookmarkEnd w:id="164982249"/>
    </w:p>
    <w:p w:rsidRPr="00697523" w:rsidR="00476711" w:rsidP="00476711" w:rsidRDefault="00476711" w14:paraId="34E1F19B" w14:textId="77777777">
      <w:pPr>
        <w:autoSpaceDE w:val="0"/>
        <w:autoSpaceDN w:val="0"/>
        <w:adjustRightInd w:val="0"/>
        <w:rPr>
          <w:rFonts w:cstheme="minorHAnsi"/>
        </w:rPr>
      </w:pPr>
      <w:r w:rsidRPr="002F4F1F">
        <w:rPr>
          <w:rFonts w:cstheme="minorHAnsi"/>
        </w:rPr>
        <w:t>I tilfelle av force majeure skal hver av partene dekke sine omkostninger som sky</w:t>
      </w:r>
      <w:r>
        <w:rPr>
          <w:rFonts w:cstheme="minorHAnsi"/>
        </w:rPr>
        <w:t>ldes force majeure-situasjonen.</w:t>
      </w:r>
    </w:p>
    <w:p w:rsidR="00E67FC5" w:rsidP="00E67FC5" w:rsidRDefault="00E67FC5" w14:paraId="63F63CBF" w14:textId="77777777">
      <w:pPr>
        <w:pStyle w:val="Overskrift1"/>
        <w:rPr/>
      </w:pPr>
      <w:bookmarkStart w:name="_Toc1761707384" w:id="990527408"/>
      <w:r w:rsidR="00E67FC5">
        <w:rPr/>
        <w:t>Oppsigelse</w:t>
      </w:r>
      <w:bookmarkEnd w:id="990527408"/>
    </w:p>
    <w:p w:rsidR="00E67FC5" w:rsidP="00E67FC5" w:rsidRDefault="00E67FC5" w14:paraId="78855735" w14:textId="466C21F9">
      <w:r>
        <w:t xml:space="preserve">Oppdragsgiver kan si opp rammeavtalen når den maksimale verdien for rammeavtalen er nådd med </w:t>
      </w:r>
      <w:r w:rsidR="009E1F1F">
        <w:t>umiddelbar virkning</w:t>
      </w:r>
      <w:r>
        <w:t>. Varsel skal gjøres skriftlig av Oppdragsgiver.</w:t>
      </w:r>
    </w:p>
    <w:p w:rsidR="00E67FC5" w:rsidP="00E67FC5" w:rsidRDefault="00E67FC5" w14:paraId="2E6F74B5" w14:textId="77777777"/>
    <w:p w:rsidRPr="00E67FC5" w:rsidR="00E67FC5" w:rsidP="00E67FC5" w:rsidRDefault="00E67FC5" w14:paraId="04DCFF53" w14:textId="77777777">
      <w:r>
        <w:t>Erstatning for påregnelige utgifter, tap eller tapt fortjeneste som følge av oppsigelsen tilkjennes ikke.</w:t>
      </w:r>
    </w:p>
    <w:p w:rsidR="00476711" w:rsidP="00572A44" w:rsidRDefault="00476711" w14:paraId="3A9CC419" w14:textId="1CA46964">
      <w:pPr>
        <w:autoSpaceDE w:val="0"/>
        <w:autoSpaceDN w:val="0"/>
        <w:adjustRightInd w:val="0"/>
        <w:rPr>
          <w:rFonts w:cstheme="minorHAnsi"/>
        </w:rPr>
      </w:pPr>
    </w:p>
    <w:sectPr w:rsidR="00476711">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TØ" w:author="Terje Øverby" w:date="2020-06-04T06:41:00Z" w:id="0">
    <w:p w:rsidR="00584224" w:rsidRDefault="00584224" w14:paraId="659A7528" w14:textId="7C1B4147">
      <w:pPr>
        <w:pStyle w:val="Merknadstekst"/>
      </w:pPr>
      <w:r w:rsidRPr="008A16D3">
        <w:rPr>
          <w:rStyle w:val="Merknadsreferanse"/>
          <w:b/>
        </w:rPr>
        <w:annotationRef/>
      </w:r>
      <w:r w:rsidRPr="008A16D3" w:rsidR="008A16D3">
        <w:rPr>
          <w:b/>
        </w:rPr>
        <w:t>«Rammeavtale om…»</w:t>
      </w:r>
      <w:r w:rsidR="008A16D3">
        <w:t xml:space="preserve">: </w:t>
      </w:r>
      <w:r>
        <w:t xml:space="preserve">Denne malen er fortrinnsvis utarbeidet som rammeavtale for tjenester, hvor hvert enkelt oppdrag avtales gjennom avrop. </w:t>
      </w:r>
    </w:p>
    <w:p w:rsidR="00584224" w:rsidRDefault="00584224" w14:paraId="671EE829" w14:textId="2FC0AC23">
      <w:pPr>
        <w:pStyle w:val="Merknadstekst"/>
      </w:pPr>
    </w:p>
    <w:p w:rsidR="00584224" w:rsidRDefault="008A16D3" w14:paraId="0D987B4E" w14:textId="13184268">
      <w:pPr>
        <w:pStyle w:val="Merknadstekst"/>
      </w:pPr>
      <w:r w:rsidRPr="008A16D3">
        <w:rPr>
          <w:b/>
        </w:rPr>
        <w:t>«Avtale om…»</w:t>
      </w:r>
      <w:r>
        <w:t xml:space="preserve">: </w:t>
      </w:r>
      <w:r w:rsidR="00584224">
        <w:t>Malen kan også benyttes som avtale om leveranse av et konkret tjenesteoppdrag eller løpende bistand om tjenes</w:t>
      </w:r>
      <w:r>
        <w:t xml:space="preserve">ter innenfor en gitt tidsperiode, og hvor det ikke foretas avrop, dersom standardavtaler (SSA, NS e.l.) ikke er egnet for formålet. I slike tilfeller skal hele kapittel 2 slettes fra avtaledokumentet, samt bilag 5 og 6 skal ikke med blant dokumentene listet i tabell under punkt 1.3 (eller vedlegges avtalen). </w:t>
      </w:r>
    </w:p>
  </w:comment>
  <w:comment w:initials="TØ" w:author="Terje Øverby" w:date="2020-06-04T06:47:00Z" w:id="24">
    <w:p w:rsidR="008A16D3" w:rsidRDefault="008A16D3" w14:paraId="5C152D3A" w14:textId="45E38C88">
      <w:pPr>
        <w:pStyle w:val="Merknadstekst"/>
      </w:pPr>
      <w:r>
        <w:rPr>
          <w:rStyle w:val="Merknadsreferanse"/>
        </w:rPr>
        <w:annotationRef/>
      </w:r>
      <w:r>
        <w:t>Kapittel 2 slettes i sin helhet i avtaler hvor det ikke skal foretas avrop</w:t>
      </w:r>
    </w:p>
  </w:comment>
  <w:comment w:initials="YY" w:author="Yury Yarkov" w:date="2024-07-11T12:56:00Z" w:id="70">
    <w:p w:rsidR="00DE6145" w:rsidP="00DE6145" w:rsidRDefault="00DE6145" w14:paraId="11F682A5" w14:textId="77777777">
      <w:pPr>
        <w:pStyle w:val="Merknadstekst"/>
      </w:pPr>
      <w:r>
        <w:rPr>
          <w:rStyle w:val="Merknadsreferanse"/>
        </w:rPr>
        <w:annotationRef/>
      </w:r>
      <w:r>
        <w:t>Husk også å stille krav til obligatorisk tjenestepensjon hvis relevant:</w:t>
      </w:r>
    </w:p>
    <w:p w:rsidR="00DE6145" w:rsidP="00DE6145" w:rsidRDefault="00DE6145" w14:paraId="38FEA7B8" w14:textId="77777777">
      <w:pPr>
        <w:pStyle w:val="Merknadstekst"/>
      </w:pPr>
    </w:p>
    <w:p w:rsidR="00DE6145" w:rsidP="00DE6145" w:rsidRDefault="00DE6145" w14:paraId="67EE367E" w14:textId="77777777">
      <w:pPr>
        <w:pStyle w:val="Merknadstekst"/>
      </w:pPr>
      <w:hyperlink w:history="1" w:anchor="anchorTOC_Kontroll_av_krav_om_obligatorisk_tjenestepensjon_(OTP)_10" r:id="rId1">
        <w:r w:rsidRPr="00205C20">
          <w:rPr>
            <w:rStyle w:val="Hyperkobling"/>
          </w:rPr>
          <w:t>https://anskaffelser.no/berekraftige-anskaffingar/arbeidslivskriminalitet/veileder-om-forskrift-om-lonns-og-arbeidsvilkar-i-offentlige-kontrakter-mv/5-kontroll#anchorTOC_Kontroll_av_krav_om_obligatorisk_tjenestepensjon_(OTP)_10</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987B4E" w15:done="0"/>
  <w15:commentEx w15:paraId="5C152D3A" w15:done="0"/>
  <w15:commentEx w15:paraId="67EE36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D903A1" w16cex:dateUtc="2024-07-11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987B4E" w16cid:durableId="2C612BFA"/>
  <w16cid:commentId w16cid:paraId="5C152D3A" w16cid:durableId="4036FB73"/>
  <w16cid:commentId w16cid:paraId="67EE367E" w16cid:durableId="6AD903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628A" w:rsidP="00347D24" w:rsidRDefault="00E5628A" w14:paraId="55E7932E" w14:textId="77777777">
      <w:r>
        <w:separator/>
      </w:r>
    </w:p>
  </w:endnote>
  <w:endnote w:type="continuationSeparator" w:id="0">
    <w:p w:rsidR="00E5628A" w:rsidP="00347D24" w:rsidRDefault="00E5628A" w14:paraId="78037692" w14:textId="77777777">
      <w:r>
        <w:continuationSeparator/>
      </w:r>
    </w:p>
  </w:endnote>
  <w:endnote w:type="continuationNotice" w:id="1">
    <w:p w:rsidR="00E5628A" w:rsidRDefault="00E5628A" w14:paraId="768D64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1321" w:rsidRDefault="001F1321" w14:paraId="67B8136A"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1321" w:rsidRDefault="001F1321" w14:paraId="404D21F6"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FE6733" w:rsidR="00584224" w:rsidTr="00697523" w14:paraId="54188E78" w14:textId="77777777">
      <w:tc>
        <w:tcPr>
          <w:tcW w:w="2835" w:type="dxa"/>
          <w:vAlign w:val="center"/>
        </w:tcPr>
        <w:p w:rsidRPr="007438D4" w:rsidR="00584224" w:rsidP="00697523" w:rsidRDefault="00584224" w14:paraId="764870B4" w14:textId="77777777">
          <w:pPr>
            <w:rPr>
              <w:sz w:val="20"/>
            </w:rPr>
          </w:pPr>
        </w:p>
      </w:tc>
    </w:tr>
    <w:tr w:rsidRPr="00FE6733" w:rsidR="00584224" w:rsidTr="00697523" w14:paraId="234010AC" w14:textId="77777777">
      <w:tc>
        <w:tcPr>
          <w:tcW w:w="2835" w:type="dxa"/>
          <w:vAlign w:val="center"/>
        </w:tcPr>
        <w:p w:rsidRPr="007438D4" w:rsidR="00584224" w:rsidP="00697523" w:rsidRDefault="00584224" w14:paraId="4D1E6CC8" w14:textId="77777777">
          <w:pPr>
            <w:rPr>
              <w:sz w:val="20"/>
            </w:rPr>
          </w:pPr>
        </w:p>
      </w:tc>
    </w:tr>
  </w:tbl>
  <w:p w:rsidRPr="002A3466" w:rsidR="00584224" w:rsidP="002A3466" w:rsidRDefault="002A3466" w14:paraId="178EB06C" w14:textId="5D2D8D6E">
    <w:pPr>
      <w:tabs>
        <w:tab w:val="center" w:pos="4536"/>
        <w:tab w:val="right" w:pos="9072"/>
      </w:tabs>
      <w:jc w:val="right"/>
      <w:rPr>
        <w:rFonts w:ascii="Calibri" w:hAnsi="Calibri" w:eastAsia="Calibri"/>
        <w:sz w:val="18"/>
        <w:szCs w:val="18"/>
        <w:lang w:val="en-GB"/>
      </w:rPr>
    </w:pPr>
    <w:r>
      <w:br/>
    </w:r>
    <w:r w:rsidRPr="5C10AC23" w:rsidR="5C10AC23">
      <w:rPr>
        <w:rFonts w:ascii="Calibri" w:hAnsi="Calibri" w:eastAsia="Calibri"/>
        <w:sz w:val="18"/>
        <w:szCs w:val="18"/>
        <w:lang w:val="en-GB"/>
      </w:rPr>
      <w:t>Dato: 2021-</w:t>
    </w:r>
    <w:r w:rsidRPr="5C10AC23" w:rsidR="5C10AC23">
      <w:rPr>
        <w:rFonts w:ascii="Calibri" w:hAnsi="Calibri" w:eastAsia="Calibri"/>
        <w:sz w:val="18"/>
        <w:szCs w:val="18"/>
        <w:lang w:val="en-GB"/>
      </w:rPr>
      <w:t>12-08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628A" w:rsidP="00347D24" w:rsidRDefault="00E5628A" w14:paraId="208C1FE9" w14:textId="77777777">
      <w:r>
        <w:separator/>
      </w:r>
    </w:p>
  </w:footnote>
  <w:footnote w:type="continuationSeparator" w:id="0">
    <w:p w:rsidR="00E5628A" w:rsidP="00347D24" w:rsidRDefault="00E5628A" w14:paraId="32DDE437" w14:textId="77777777">
      <w:r>
        <w:continuationSeparator/>
      </w:r>
    </w:p>
  </w:footnote>
  <w:footnote w:type="continuationNotice" w:id="1">
    <w:p w:rsidR="00E5628A" w:rsidRDefault="00E5628A" w14:paraId="6D0E740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1321" w:rsidRDefault="001F1321" w14:paraId="5D474C65"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1321" w:rsidRDefault="001F1321" w14:paraId="2FA22CE4"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F1321" w:rsidRDefault="001F1321" w14:paraId="6BDDD40B" w14:textId="3E22CADC">
    <w:pPr>
      <w:pStyle w:val="Topptekst"/>
    </w:pPr>
    <w:r w:rsidR="55341BD8">
      <w:drawing>
        <wp:inline wp14:editId="43B3D5CF" wp14:anchorId="5CB8B1D4">
          <wp:extent cx="1383665" cy="457200"/>
          <wp:effectExtent l="0" t="0" r="6985" b="0"/>
          <wp:docPr id="1444354014" name="Bild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1383665"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
    <w:nsid w:val="4abfb7d4"/>
    <w:multiLevelType xmlns:w="http://schemas.openxmlformats.org/wordprocessingml/2006/main" w:val="hybridMultilevel"/>
    <w:lvl xmlns:w="http://schemas.openxmlformats.org/wordprocessingml/2006/main" w:ilvl="0">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6cf8b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1" w15:restartNumberingAfterBreak="0">
    <w:nsid w:val="FFFFFFFB"/>
    <w:multiLevelType w:val="multilevel"/>
    <w:tmpl w:val="1F3A39CC"/>
    <w:lvl w:ilvl="0">
      <w:start w:val="1"/>
      <w:numFmt w:val="decimal"/>
      <w:pStyle w:val="Overskrift1"/>
      <w:lvlText w:val="%1."/>
      <w:legacy w:legacy="1" w:legacySpace="0" w:legacyIndent="0"/>
      <w:lvlJc w:val="left"/>
      <w:rPr>
        <w:rFonts w:hint="default" w:ascii="Arial" w:hAnsi="Arial" w:cs="Arial"/>
      </w:rPr>
    </w:lvl>
    <w:lvl w:ilvl="1">
      <w:start w:val="1"/>
      <w:numFmt w:val="decimal"/>
      <w:pStyle w:val="Overskrift2"/>
      <w:lvlText w:val="%1.%2"/>
      <w:legacy w:legacy="1" w:legacySpace="0" w:legacyIndent="0"/>
      <w:lvlJc w:val="left"/>
      <w:rPr>
        <w:rFonts w:hint="default" w:ascii="Arial" w:hAnsi="Arial" w:cs="Arial"/>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2" w15:restartNumberingAfterBreak="0">
    <w:nsid w:val="20E77033"/>
    <w:multiLevelType w:val="hybridMultilevel"/>
    <w:tmpl w:val="2D2448E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B8A7D0E"/>
    <w:multiLevelType w:val="hybridMultilevel"/>
    <w:tmpl w:val="300A3DE0"/>
    <w:lvl w:ilvl="0" w:tplc="301AE064">
      <w:start w:val="1"/>
      <w:numFmt w:val="decimal"/>
      <w:lvlText w:val="%1."/>
      <w:lvlJc w:val="left"/>
      <w:pPr>
        <w:tabs>
          <w:tab w:val="num" w:pos="360"/>
        </w:tabs>
        <w:ind w:left="360" w:hanging="360"/>
      </w:pPr>
      <w:rPr>
        <w:rFonts w:hint="default" w:ascii="Arial" w:hAnsi="Arial" w:cs="Arial"/>
      </w:r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E8D0114"/>
    <w:multiLevelType w:val="hybridMultilevel"/>
    <w:tmpl w:val="2820BD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60A16BA"/>
    <w:multiLevelType w:val="hybridMultilevel"/>
    <w:tmpl w:val="1B4443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5C17AE2"/>
    <w:multiLevelType w:val="multilevel"/>
    <w:tmpl w:val="F60CE1AC"/>
    <w:lvl w:ilvl="0">
      <w:start w:val="1"/>
      <w:numFmt w:val="decimal"/>
      <w:lvlText w:val="%1."/>
      <w:lvlJc w:val="left"/>
      <w:pPr>
        <w:tabs>
          <w:tab w:val="num" w:pos="360"/>
        </w:tabs>
        <w:ind w:left="360" w:hanging="360"/>
      </w:pPr>
    </w:lvl>
    <w:lvl w:ilvl="1">
      <w:start w:val="1"/>
      <w:numFmt w:val="decimal"/>
      <w:pStyle w:val="Stil1"/>
      <w:lvlText w:val="%1.%2."/>
      <w:lvlJc w:val="left"/>
      <w:pPr>
        <w:tabs>
          <w:tab w:val="num" w:pos="792"/>
        </w:tabs>
        <w:ind w:left="792" w:hanging="432"/>
      </w:pPr>
      <w:rPr>
        <w:rFonts w:hint="default" w:ascii="Arial" w:hAnsi="Arial" w:cs="Arial"/>
        <w:b/>
        <w:i/>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51">
    <w:abstractNumId w:val="9"/>
  </w:num>
  <w:num w:numId="50">
    <w:abstractNumId w:val="8"/>
  </w:num>
  <w:num w:numId="1" w16cid:durableId="1855924995">
    <w:abstractNumId w:val="1"/>
  </w:num>
  <w:num w:numId="2" w16cid:durableId="683019582">
    <w:abstractNumId w:val="2"/>
  </w:num>
  <w:num w:numId="3" w16cid:durableId="803352680">
    <w:abstractNumId w:val="1"/>
  </w:num>
  <w:num w:numId="4" w16cid:durableId="1637829615">
    <w:abstractNumId w:val="1"/>
  </w:num>
  <w:num w:numId="5" w16cid:durableId="24520596">
    <w:abstractNumId w:val="0"/>
    <w:lvlOverride w:ilvl="0">
      <w:startOverride w:val="1"/>
    </w:lvlOverride>
  </w:num>
  <w:num w:numId="6" w16cid:durableId="1542940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244568">
    <w:abstractNumId w:val="1"/>
  </w:num>
  <w:num w:numId="8" w16cid:durableId="1654605587">
    <w:abstractNumId w:val="1"/>
  </w:num>
  <w:num w:numId="9" w16cid:durableId="923417212">
    <w:abstractNumId w:val="1"/>
  </w:num>
  <w:num w:numId="10" w16cid:durableId="1871139417">
    <w:abstractNumId w:val="1"/>
  </w:num>
  <w:num w:numId="11" w16cid:durableId="564531164">
    <w:abstractNumId w:val="1"/>
  </w:num>
  <w:num w:numId="12" w16cid:durableId="431126857">
    <w:abstractNumId w:val="1"/>
  </w:num>
  <w:num w:numId="13" w16cid:durableId="1698507043">
    <w:abstractNumId w:val="1"/>
  </w:num>
  <w:num w:numId="14" w16cid:durableId="1064446229">
    <w:abstractNumId w:val="1"/>
  </w:num>
  <w:num w:numId="15" w16cid:durableId="639500728">
    <w:abstractNumId w:val="5"/>
  </w:num>
  <w:num w:numId="16" w16cid:durableId="1548831429">
    <w:abstractNumId w:val="4"/>
  </w:num>
  <w:num w:numId="17" w16cid:durableId="1167593458">
    <w:abstractNumId w:val="1"/>
  </w:num>
  <w:num w:numId="18" w16cid:durableId="2100976362">
    <w:abstractNumId w:val="1"/>
  </w:num>
  <w:num w:numId="19" w16cid:durableId="580718280">
    <w:abstractNumId w:val="1"/>
  </w:num>
  <w:num w:numId="20" w16cid:durableId="428087067">
    <w:abstractNumId w:val="1"/>
  </w:num>
  <w:num w:numId="21" w16cid:durableId="1876379599">
    <w:abstractNumId w:val="1"/>
  </w:num>
  <w:num w:numId="22" w16cid:durableId="95251354">
    <w:abstractNumId w:val="6"/>
  </w:num>
  <w:num w:numId="23" w16cid:durableId="1286541658">
    <w:abstractNumId w:val="1"/>
  </w:num>
  <w:num w:numId="24" w16cid:durableId="1751582995">
    <w:abstractNumId w:val="1"/>
  </w:num>
  <w:num w:numId="25" w16cid:durableId="886139941">
    <w:abstractNumId w:val="1"/>
  </w:num>
  <w:num w:numId="26" w16cid:durableId="1845244572">
    <w:abstractNumId w:val="1"/>
  </w:num>
  <w:num w:numId="27" w16cid:durableId="1317878920">
    <w:abstractNumId w:val="1"/>
  </w:num>
  <w:num w:numId="28" w16cid:durableId="1672832126">
    <w:abstractNumId w:val="1"/>
  </w:num>
  <w:num w:numId="29" w16cid:durableId="237985520">
    <w:abstractNumId w:val="1"/>
  </w:num>
  <w:num w:numId="30" w16cid:durableId="1455901127">
    <w:abstractNumId w:val="1"/>
  </w:num>
  <w:num w:numId="31" w16cid:durableId="590092092">
    <w:abstractNumId w:val="1"/>
  </w:num>
  <w:num w:numId="32" w16cid:durableId="1261522631">
    <w:abstractNumId w:val="1"/>
  </w:num>
  <w:num w:numId="33" w16cid:durableId="160321586">
    <w:abstractNumId w:val="1"/>
  </w:num>
  <w:num w:numId="34" w16cid:durableId="876237918">
    <w:abstractNumId w:val="1"/>
  </w:num>
  <w:num w:numId="35" w16cid:durableId="1987315991">
    <w:abstractNumId w:val="1"/>
  </w:num>
  <w:num w:numId="36" w16cid:durableId="1264877401">
    <w:abstractNumId w:val="1"/>
  </w:num>
  <w:num w:numId="37" w16cid:durableId="1016274547">
    <w:abstractNumId w:val="1"/>
  </w:num>
  <w:num w:numId="38" w16cid:durableId="1747803711">
    <w:abstractNumId w:val="3"/>
  </w:num>
  <w:num w:numId="39" w16cid:durableId="734478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79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336241">
    <w:abstractNumId w:val="1"/>
  </w:num>
  <w:num w:numId="42" w16cid:durableId="1801145915">
    <w:abstractNumId w:val="1"/>
  </w:num>
  <w:num w:numId="43" w16cid:durableId="1000352239">
    <w:abstractNumId w:val="1"/>
  </w:num>
  <w:num w:numId="44" w16cid:durableId="1457984419">
    <w:abstractNumId w:val="7"/>
  </w:num>
  <w:num w:numId="45" w16cid:durableId="1235508315">
    <w:abstractNumId w:val="1"/>
  </w:num>
  <w:num w:numId="46" w16cid:durableId="1454984716">
    <w:abstractNumId w:val="1"/>
  </w:num>
  <w:num w:numId="47" w16cid:durableId="194931070">
    <w:abstractNumId w:val="1"/>
  </w:num>
  <w:num w:numId="48" w16cid:durableId="955135984">
    <w:abstractNumId w:val="1"/>
  </w:num>
  <w:num w:numId="49" w16cid:durableId="261112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rje Øverby">
    <w15:presenceInfo w15:providerId="AD" w15:userId="S-1-5-21-1086358933-4083721495-3384084349-149687"/>
  </w15:person>
  <w15:person w15:author="Yury Yarkov">
    <w15:presenceInfo w15:providerId="AD" w15:userId="S::Yury.Yarkov@kongsvinger.kommune.no::c4f4410f-cbf7-40a5-9eb0-0c2b77b80ee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FB2"/>
    <w:rsid w:val="00064070"/>
    <w:rsid w:val="00064FB2"/>
    <w:rsid w:val="000E04C0"/>
    <w:rsid w:val="000E5799"/>
    <w:rsid w:val="001031F3"/>
    <w:rsid w:val="001B1A28"/>
    <w:rsid w:val="001F0BD9"/>
    <w:rsid w:val="001F1321"/>
    <w:rsid w:val="002118DA"/>
    <w:rsid w:val="00233364"/>
    <w:rsid w:val="00283AD9"/>
    <w:rsid w:val="002A28EB"/>
    <w:rsid w:val="002A3466"/>
    <w:rsid w:val="002A4425"/>
    <w:rsid w:val="002E2662"/>
    <w:rsid w:val="002F470A"/>
    <w:rsid w:val="00347D24"/>
    <w:rsid w:val="003650BF"/>
    <w:rsid w:val="0036568C"/>
    <w:rsid w:val="00377E1E"/>
    <w:rsid w:val="003B43B5"/>
    <w:rsid w:val="003D2D48"/>
    <w:rsid w:val="003E41EF"/>
    <w:rsid w:val="003F289B"/>
    <w:rsid w:val="003F577C"/>
    <w:rsid w:val="004021F6"/>
    <w:rsid w:val="0040293C"/>
    <w:rsid w:val="004105BE"/>
    <w:rsid w:val="00417FA4"/>
    <w:rsid w:val="00441ABF"/>
    <w:rsid w:val="00451F78"/>
    <w:rsid w:val="00466200"/>
    <w:rsid w:val="00474141"/>
    <w:rsid w:val="00476711"/>
    <w:rsid w:val="004B5460"/>
    <w:rsid w:val="004B554D"/>
    <w:rsid w:val="004D1160"/>
    <w:rsid w:val="004F32E6"/>
    <w:rsid w:val="00514E15"/>
    <w:rsid w:val="00521645"/>
    <w:rsid w:val="00561397"/>
    <w:rsid w:val="00564084"/>
    <w:rsid w:val="00572A44"/>
    <w:rsid w:val="00584224"/>
    <w:rsid w:val="005B2669"/>
    <w:rsid w:val="005E39B7"/>
    <w:rsid w:val="005F66BB"/>
    <w:rsid w:val="00603A20"/>
    <w:rsid w:val="00666BE5"/>
    <w:rsid w:val="00686664"/>
    <w:rsid w:val="0069630C"/>
    <w:rsid w:val="00697523"/>
    <w:rsid w:val="006D1A7D"/>
    <w:rsid w:val="00726820"/>
    <w:rsid w:val="00740038"/>
    <w:rsid w:val="007A6897"/>
    <w:rsid w:val="007E74A5"/>
    <w:rsid w:val="007F5C3D"/>
    <w:rsid w:val="008219A9"/>
    <w:rsid w:val="00823A48"/>
    <w:rsid w:val="00835B77"/>
    <w:rsid w:val="0083710B"/>
    <w:rsid w:val="008372A1"/>
    <w:rsid w:val="008625D6"/>
    <w:rsid w:val="00865499"/>
    <w:rsid w:val="008864D3"/>
    <w:rsid w:val="008961DB"/>
    <w:rsid w:val="008A16D3"/>
    <w:rsid w:val="008B759D"/>
    <w:rsid w:val="008D3AFD"/>
    <w:rsid w:val="008D477D"/>
    <w:rsid w:val="008D64FB"/>
    <w:rsid w:val="008F5E39"/>
    <w:rsid w:val="008F6FB9"/>
    <w:rsid w:val="0092250D"/>
    <w:rsid w:val="00963F78"/>
    <w:rsid w:val="00974CF4"/>
    <w:rsid w:val="009865F8"/>
    <w:rsid w:val="009950CA"/>
    <w:rsid w:val="00997219"/>
    <w:rsid w:val="009C2861"/>
    <w:rsid w:val="009C6630"/>
    <w:rsid w:val="009E1F1F"/>
    <w:rsid w:val="00A2798A"/>
    <w:rsid w:val="00A372DB"/>
    <w:rsid w:val="00A76E2B"/>
    <w:rsid w:val="00A85133"/>
    <w:rsid w:val="00AA2CC6"/>
    <w:rsid w:val="00AA3FCE"/>
    <w:rsid w:val="00AB2C64"/>
    <w:rsid w:val="00AB447D"/>
    <w:rsid w:val="00AC1DB2"/>
    <w:rsid w:val="00AD0107"/>
    <w:rsid w:val="00AE43EC"/>
    <w:rsid w:val="00B85044"/>
    <w:rsid w:val="00BA20CD"/>
    <w:rsid w:val="00BB33B2"/>
    <w:rsid w:val="00BC3162"/>
    <w:rsid w:val="00BD0761"/>
    <w:rsid w:val="00BF36A0"/>
    <w:rsid w:val="00C0309B"/>
    <w:rsid w:val="00CE63DD"/>
    <w:rsid w:val="00D318AE"/>
    <w:rsid w:val="00D51E7F"/>
    <w:rsid w:val="00D93E3B"/>
    <w:rsid w:val="00DE6145"/>
    <w:rsid w:val="00DE6253"/>
    <w:rsid w:val="00E00854"/>
    <w:rsid w:val="00E37399"/>
    <w:rsid w:val="00E5628A"/>
    <w:rsid w:val="00E636B1"/>
    <w:rsid w:val="00E67FC5"/>
    <w:rsid w:val="00EC550A"/>
    <w:rsid w:val="00EF18D4"/>
    <w:rsid w:val="00F42E52"/>
    <w:rsid w:val="00F60E50"/>
    <w:rsid w:val="00F62301"/>
    <w:rsid w:val="00F86A21"/>
    <w:rsid w:val="00F95FDE"/>
    <w:rsid w:val="00FB6521"/>
    <w:rsid w:val="00FC24F8"/>
    <w:rsid w:val="00FD1FB6"/>
    <w:rsid w:val="00FF084A"/>
    <w:rsid w:val="0184AB02"/>
    <w:rsid w:val="026BDA2B"/>
    <w:rsid w:val="03C2FBAC"/>
    <w:rsid w:val="03EADD8A"/>
    <w:rsid w:val="046FB0E3"/>
    <w:rsid w:val="05687BD5"/>
    <w:rsid w:val="058843DE"/>
    <w:rsid w:val="086CA3CC"/>
    <w:rsid w:val="09E2E6CA"/>
    <w:rsid w:val="09E851BF"/>
    <w:rsid w:val="0A1F7DE7"/>
    <w:rsid w:val="0BAC1058"/>
    <w:rsid w:val="0CADDF39"/>
    <w:rsid w:val="0D12125A"/>
    <w:rsid w:val="0FB91117"/>
    <w:rsid w:val="1079EBC5"/>
    <w:rsid w:val="11389016"/>
    <w:rsid w:val="11516826"/>
    <w:rsid w:val="129E38F4"/>
    <w:rsid w:val="139D1DF6"/>
    <w:rsid w:val="150EC1AA"/>
    <w:rsid w:val="1632B52B"/>
    <w:rsid w:val="1641ECE7"/>
    <w:rsid w:val="16606094"/>
    <w:rsid w:val="16805C07"/>
    <w:rsid w:val="16C4EB06"/>
    <w:rsid w:val="179A4FF9"/>
    <w:rsid w:val="17AEDB0A"/>
    <w:rsid w:val="18B0F190"/>
    <w:rsid w:val="1A9E4E15"/>
    <w:rsid w:val="1BC3ED9A"/>
    <w:rsid w:val="1E07C871"/>
    <w:rsid w:val="1FEBCF5B"/>
    <w:rsid w:val="20C05577"/>
    <w:rsid w:val="21C7F76A"/>
    <w:rsid w:val="22475350"/>
    <w:rsid w:val="2340F905"/>
    <w:rsid w:val="24711A30"/>
    <w:rsid w:val="2532A9FF"/>
    <w:rsid w:val="2669F6C6"/>
    <w:rsid w:val="27B693C8"/>
    <w:rsid w:val="28B6A205"/>
    <w:rsid w:val="28B6AACA"/>
    <w:rsid w:val="29158715"/>
    <w:rsid w:val="29910619"/>
    <w:rsid w:val="299F4DAB"/>
    <w:rsid w:val="29B3EEF4"/>
    <w:rsid w:val="2A29C138"/>
    <w:rsid w:val="2A464042"/>
    <w:rsid w:val="2B92052F"/>
    <w:rsid w:val="2C91B03A"/>
    <w:rsid w:val="2CADA27A"/>
    <w:rsid w:val="2E916EDF"/>
    <w:rsid w:val="31008F4C"/>
    <w:rsid w:val="310F2B91"/>
    <w:rsid w:val="338DDE16"/>
    <w:rsid w:val="340CD8BC"/>
    <w:rsid w:val="3474F95F"/>
    <w:rsid w:val="3506A531"/>
    <w:rsid w:val="35511A40"/>
    <w:rsid w:val="35DBF2DA"/>
    <w:rsid w:val="35EF79DD"/>
    <w:rsid w:val="37E3EEE6"/>
    <w:rsid w:val="37F06699"/>
    <w:rsid w:val="38105AE5"/>
    <w:rsid w:val="38E1BA1A"/>
    <w:rsid w:val="3964701B"/>
    <w:rsid w:val="3A24A7A8"/>
    <w:rsid w:val="3D820E44"/>
    <w:rsid w:val="3DC36D76"/>
    <w:rsid w:val="3EBC5485"/>
    <w:rsid w:val="3FCE9965"/>
    <w:rsid w:val="41092522"/>
    <w:rsid w:val="42DB1DC8"/>
    <w:rsid w:val="435B463D"/>
    <w:rsid w:val="4472FDDF"/>
    <w:rsid w:val="448B35FC"/>
    <w:rsid w:val="44E8CC90"/>
    <w:rsid w:val="4521C51B"/>
    <w:rsid w:val="46805DCB"/>
    <w:rsid w:val="46BF54C9"/>
    <w:rsid w:val="4761C67F"/>
    <w:rsid w:val="48C17ED4"/>
    <w:rsid w:val="49129D56"/>
    <w:rsid w:val="498FA558"/>
    <w:rsid w:val="49B6E2FA"/>
    <w:rsid w:val="4A0B2901"/>
    <w:rsid w:val="4D182728"/>
    <w:rsid w:val="5072FBDC"/>
    <w:rsid w:val="50750A58"/>
    <w:rsid w:val="513FB830"/>
    <w:rsid w:val="522E0DFE"/>
    <w:rsid w:val="526ED323"/>
    <w:rsid w:val="54BF340E"/>
    <w:rsid w:val="55341BD8"/>
    <w:rsid w:val="55A048A3"/>
    <w:rsid w:val="55D714C6"/>
    <w:rsid w:val="5887255C"/>
    <w:rsid w:val="58906071"/>
    <w:rsid w:val="58CF3FBB"/>
    <w:rsid w:val="59517B34"/>
    <w:rsid w:val="59B3F79D"/>
    <w:rsid w:val="59C95851"/>
    <w:rsid w:val="5A538EAA"/>
    <w:rsid w:val="5C10AC23"/>
    <w:rsid w:val="5C39563C"/>
    <w:rsid w:val="5D9E78ED"/>
    <w:rsid w:val="5E6F7839"/>
    <w:rsid w:val="6163CA47"/>
    <w:rsid w:val="62D0ABE5"/>
    <w:rsid w:val="6353443C"/>
    <w:rsid w:val="65F476D4"/>
    <w:rsid w:val="66D879BF"/>
    <w:rsid w:val="691137E8"/>
    <w:rsid w:val="6ACFC474"/>
    <w:rsid w:val="6AF59AE1"/>
    <w:rsid w:val="6C953EF8"/>
    <w:rsid w:val="6D7BB7E8"/>
    <w:rsid w:val="6E98F806"/>
    <w:rsid w:val="6F0EBEEF"/>
    <w:rsid w:val="6FB18CB7"/>
    <w:rsid w:val="72297133"/>
    <w:rsid w:val="74C8F81A"/>
    <w:rsid w:val="75DBA41D"/>
    <w:rsid w:val="760C9999"/>
    <w:rsid w:val="7645C81A"/>
    <w:rsid w:val="76D8B1BF"/>
    <w:rsid w:val="7729CDCE"/>
    <w:rsid w:val="7778F25D"/>
    <w:rsid w:val="7A3AAC6F"/>
    <w:rsid w:val="7B69CCBA"/>
    <w:rsid w:val="7DCD4463"/>
    <w:rsid w:val="7F70072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983E"/>
  <w15:chartTrackingRefBased/>
  <w15:docId w15:val="{D20A4221-41E5-4209-AD98-725DF30A96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47D24"/>
    <w:pPr>
      <w:spacing w:after="0" w:line="240" w:lineRule="auto"/>
    </w:pPr>
    <w:rPr>
      <w:rFonts w:ascii="Arial" w:hAnsi="Arial" w:eastAsia="Times New Roman" w:cs="Times New Roman"/>
      <w:szCs w:val="20"/>
      <w:lang w:eastAsia="nb-NO"/>
    </w:rPr>
  </w:style>
  <w:style w:type="paragraph" w:styleId="Overskrift1">
    <w:name w:val="heading 1"/>
    <w:aliases w:val="H Overskrift 1,Heading V,TF-Overskrift 1"/>
    <w:basedOn w:val="Normal"/>
    <w:next w:val="Normal"/>
    <w:link w:val="Overskrift1Tegn"/>
    <w:uiPriority w:val="9"/>
    <w:qFormat/>
    <w:rsid w:val="00E00854"/>
    <w:pPr>
      <w:keepNext/>
      <w:keepLines/>
      <w:numPr>
        <w:numId w:val="1"/>
      </w:numPr>
      <w:spacing w:before="400" w:after="240"/>
      <w:outlineLvl w:val="0"/>
    </w:pPr>
    <w:rPr>
      <w:rFonts w:eastAsia="SimSun" w:cs="Arial"/>
      <w:b/>
      <w:bCs/>
      <w:caps/>
      <w:kern w:val="28"/>
      <w:sz w:val="28"/>
      <w:szCs w:val="26"/>
    </w:rPr>
  </w:style>
  <w:style w:type="paragraph" w:styleId="Overskrift2">
    <w:name w:val="heading 2"/>
    <w:aliases w:val="H Overskrift 2,TF-Overskrit 2"/>
    <w:basedOn w:val="Normal"/>
    <w:next w:val="Normal"/>
    <w:link w:val="Overskrift2Tegn"/>
    <w:uiPriority w:val="9"/>
    <w:qFormat/>
    <w:rsid w:val="00FF084A"/>
    <w:pPr>
      <w:keepNext/>
      <w:keepLines/>
      <w:numPr>
        <w:ilvl w:val="1"/>
        <w:numId w:val="1"/>
      </w:numPr>
      <w:tabs>
        <w:tab w:val="left" w:pos="567"/>
      </w:tabs>
      <w:spacing w:before="240" w:after="240"/>
      <w:outlineLvl w:val="1"/>
    </w:pPr>
    <w:rPr>
      <w:rFonts w:eastAsia="SimSun" w:cs="Arial"/>
      <w:b/>
      <w:bCs/>
      <w:smallCaps/>
      <w:sz w:val="24"/>
      <w:szCs w:val="24"/>
    </w:rPr>
  </w:style>
  <w:style w:type="paragraph" w:styleId="Overskrift3">
    <w:name w:val="heading 3"/>
    <w:aliases w:val="H Overskrift 3"/>
    <w:basedOn w:val="Normal"/>
    <w:next w:val="Normal"/>
    <w:link w:val="Overskrift3Tegn"/>
    <w:uiPriority w:val="9"/>
    <w:qFormat/>
    <w:rsid w:val="00347D24"/>
    <w:pPr>
      <w:keepNext/>
      <w:keepLines/>
      <w:numPr>
        <w:ilvl w:val="2"/>
        <w:numId w:val="1"/>
      </w:numPr>
      <w:spacing w:after="180"/>
      <w:ind w:hanging="851"/>
      <w:outlineLvl w:val="2"/>
    </w:pPr>
    <w:rPr>
      <w:rFonts w:eastAsia="SimSun"/>
      <w:b/>
      <w:bCs/>
      <w:szCs w:val="22"/>
    </w:rPr>
  </w:style>
  <w:style w:type="paragraph" w:styleId="Overskrift4">
    <w:name w:val="heading 4"/>
    <w:aliases w:val="H4"/>
    <w:basedOn w:val="Normal"/>
    <w:next w:val="Normal"/>
    <w:link w:val="Overskrift4Tegn"/>
    <w:uiPriority w:val="9"/>
    <w:qFormat/>
    <w:rsid w:val="00347D24"/>
    <w:pPr>
      <w:keepNext/>
      <w:keepLines/>
      <w:widowControl w:val="0"/>
      <w:numPr>
        <w:ilvl w:val="3"/>
        <w:numId w:val="1"/>
      </w:numPr>
      <w:spacing w:before="240" w:after="60"/>
      <w:outlineLvl w:val="3"/>
    </w:pPr>
    <w:rPr>
      <w:rFonts w:eastAsia="SimSun"/>
      <w:b/>
      <w:bCs/>
      <w:i/>
      <w:iCs/>
      <w:sz w:val="24"/>
      <w:szCs w:val="24"/>
    </w:rPr>
  </w:style>
  <w:style w:type="paragraph" w:styleId="Overskrift5">
    <w:name w:val="heading 5"/>
    <w:basedOn w:val="Normal"/>
    <w:next w:val="Normal"/>
    <w:link w:val="Overskrift5Tegn"/>
    <w:uiPriority w:val="9"/>
    <w:qFormat/>
    <w:rsid w:val="00347D24"/>
    <w:pPr>
      <w:keepLines/>
      <w:widowControl w:val="0"/>
      <w:numPr>
        <w:ilvl w:val="4"/>
        <w:numId w:val="1"/>
      </w:numPr>
      <w:spacing w:before="240" w:after="60"/>
      <w:outlineLvl w:val="4"/>
    </w:pPr>
    <w:rPr>
      <w:rFonts w:eastAsia="SimSun" w:cs="Arial"/>
      <w:szCs w:val="22"/>
    </w:rPr>
  </w:style>
  <w:style w:type="paragraph" w:styleId="Overskrift6">
    <w:name w:val="heading 6"/>
    <w:basedOn w:val="Normal"/>
    <w:next w:val="Normal"/>
    <w:link w:val="Overskrift6Tegn"/>
    <w:uiPriority w:val="9"/>
    <w:qFormat/>
    <w:rsid w:val="00347D24"/>
    <w:pPr>
      <w:keepLines/>
      <w:widowControl w:val="0"/>
      <w:numPr>
        <w:ilvl w:val="5"/>
        <w:numId w:val="1"/>
      </w:numPr>
      <w:spacing w:before="240" w:after="60"/>
      <w:outlineLvl w:val="5"/>
    </w:pPr>
    <w:rPr>
      <w:rFonts w:eastAsia="SimSun" w:cs="Arial"/>
      <w:i/>
      <w:iCs/>
      <w:szCs w:val="22"/>
    </w:rPr>
  </w:style>
  <w:style w:type="paragraph" w:styleId="Overskrift7">
    <w:name w:val="heading 7"/>
    <w:basedOn w:val="Normal"/>
    <w:next w:val="Normal"/>
    <w:link w:val="Overskrift7Tegn"/>
    <w:uiPriority w:val="9"/>
    <w:qFormat/>
    <w:rsid w:val="00347D24"/>
    <w:pPr>
      <w:keepLines/>
      <w:widowControl w:val="0"/>
      <w:numPr>
        <w:ilvl w:val="6"/>
        <w:numId w:val="1"/>
      </w:numPr>
      <w:spacing w:before="240" w:after="60"/>
      <w:outlineLvl w:val="6"/>
    </w:pPr>
    <w:rPr>
      <w:rFonts w:eastAsia="SimSun" w:cs="Arial"/>
      <w:sz w:val="20"/>
    </w:rPr>
  </w:style>
  <w:style w:type="paragraph" w:styleId="Overskrift8">
    <w:name w:val="heading 8"/>
    <w:basedOn w:val="Normal"/>
    <w:next w:val="Normal"/>
    <w:link w:val="Overskrift8Tegn"/>
    <w:uiPriority w:val="9"/>
    <w:qFormat/>
    <w:rsid w:val="00347D24"/>
    <w:pPr>
      <w:keepLines/>
      <w:widowControl w:val="0"/>
      <w:numPr>
        <w:ilvl w:val="7"/>
        <w:numId w:val="1"/>
      </w:numPr>
      <w:spacing w:before="240" w:after="60"/>
      <w:outlineLvl w:val="7"/>
    </w:pPr>
    <w:rPr>
      <w:rFonts w:eastAsia="SimSun" w:cs="Arial"/>
      <w:i/>
      <w:iCs/>
      <w:sz w:val="20"/>
    </w:rPr>
  </w:style>
  <w:style w:type="paragraph" w:styleId="Overskrift9">
    <w:name w:val="heading 9"/>
    <w:basedOn w:val="Normal"/>
    <w:next w:val="Normal"/>
    <w:link w:val="Overskrift9Tegn"/>
    <w:uiPriority w:val="9"/>
    <w:qFormat/>
    <w:rsid w:val="00347D24"/>
    <w:pPr>
      <w:keepLines/>
      <w:widowControl w:val="0"/>
      <w:numPr>
        <w:ilvl w:val="8"/>
        <w:numId w:val="1"/>
      </w:numPr>
      <w:spacing w:before="240" w:after="60"/>
      <w:outlineLvl w:val="8"/>
    </w:pPr>
    <w:rPr>
      <w:rFonts w:eastAsia="SimSun" w:cs="Arial"/>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Stil115pt" w:customStyle="1">
    <w:name w:val="Stil 115 pt"/>
    <w:rsid w:val="00347D24"/>
    <w:rPr>
      <w:sz w:val="20"/>
    </w:rPr>
  </w:style>
  <w:style w:type="character" w:styleId="Overskrift1Tegn" w:customStyle="1">
    <w:name w:val="Overskrift 1 Tegn"/>
    <w:aliases w:val="H Overskrift 1 Tegn,Heading V Tegn,TF-Overskrift 1 Tegn"/>
    <w:basedOn w:val="Standardskriftforavsnitt"/>
    <w:link w:val="Overskrift1"/>
    <w:rsid w:val="00E00854"/>
    <w:rPr>
      <w:rFonts w:ascii="Arial" w:hAnsi="Arial" w:eastAsia="SimSun" w:cs="Arial"/>
      <w:b/>
      <w:bCs/>
      <w:caps/>
      <w:kern w:val="28"/>
      <w:sz w:val="28"/>
      <w:szCs w:val="26"/>
      <w:lang w:eastAsia="nb-NO"/>
    </w:rPr>
  </w:style>
  <w:style w:type="character" w:styleId="Overskrift2Tegn" w:customStyle="1">
    <w:name w:val="Overskrift 2 Tegn"/>
    <w:aliases w:val="H Overskrift 2 Tegn,TF-Overskrit 2 Tegn"/>
    <w:basedOn w:val="Standardskriftforavsnitt"/>
    <w:link w:val="Overskrift2"/>
    <w:rsid w:val="00FF084A"/>
    <w:rPr>
      <w:rFonts w:ascii="Arial" w:hAnsi="Arial" w:eastAsia="SimSun" w:cs="Arial"/>
      <w:b/>
      <w:bCs/>
      <w:smallCaps/>
      <w:sz w:val="24"/>
      <w:szCs w:val="24"/>
      <w:lang w:eastAsia="nb-NO"/>
    </w:rPr>
  </w:style>
  <w:style w:type="character" w:styleId="Overskrift3Tegn" w:customStyle="1">
    <w:name w:val="Overskrift 3 Tegn"/>
    <w:aliases w:val="H Overskrift 3 Tegn"/>
    <w:basedOn w:val="Standardskriftforavsnitt"/>
    <w:link w:val="Overskrift3"/>
    <w:uiPriority w:val="9"/>
    <w:rsid w:val="00347D24"/>
    <w:rPr>
      <w:rFonts w:ascii="Arial" w:hAnsi="Arial" w:eastAsia="SimSun" w:cs="Times New Roman"/>
      <w:b/>
      <w:bCs/>
      <w:lang w:eastAsia="nb-NO"/>
    </w:rPr>
  </w:style>
  <w:style w:type="character" w:styleId="Overskrift4Tegn" w:customStyle="1">
    <w:name w:val="Overskrift 4 Tegn"/>
    <w:aliases w:val="H4 Tegn"/>
    <w:basedOn w:val="Standardskriftforavsnitt"/>
    <w:link w:val="Overskrift4"/>
    <w:rsid w:val="00347D24"/>
    <w:rPr>
      <w:rFonts w:ascii="Arial" w:hAnsi="Arial" w:eastAsia="SimSun" w:cs="Times New Roman"/>
      <w:b/>
      <w:bCs/>
      <w:i/>
      <w:iCs/>
      <w:sz w:val="24"/>
      <w:szCs w:val="24"/>
      <w:lang w:eastAsia="nb-NO"/>
    </w:rPr>
  </w:style>
  <w:style w:type="character" w:styleId="Overskrift5Tegn" w:customStyle="1">
    <w:name w:val="Overskrift 5 Tegn"/>
    <w:basedOn w:val="Standardskriftforavsnitt"/>
    <w:link w:val="Overskrift5"/>
    <w:rsid w:val="00347D24"/>
    <w:rPr>
      <w:rFonts w:ascii="Arial" w:hAnsi="Arial" w:eastAsia="SimSun" w:cs="Arial"/>
      <w:lang w:eastAsia="nb-NO"/>
    </w:rPr>
  </w:style>
  <w:style w:type="character" w:styleId="Overskrift6Tegn" w:customStyle="1">
    <w:name w:val="Overskrift 6 Tegn"/>
    <w:basedOn w:val="Standardskriftforavsnitt"/>
    <w:link w:val="Overskrift6"/>
    <w:rsid w:val="00347D24"/>
    <w:rPr>
      <w:rFonts w:ascii="Arial" w:hAnsi="Arial" w:eastAsia="SimSun" w:cs="Arial"/>
      <w:i/>
      <w:iCs/>
      <w:lang w:eastAsia="nb-NO"/>
    </w:rPr>
  </w:style>
  <w:style w:type="character" w:styleId="Overskrift7Tegn" w:customStyle="1">
    <w:name w:val="Overskrift 7 Tegn"/>
    <w:basedOn w:val="Standardskriftforavsnitt"/>
    <w:link w:val="Overskrift7"/>
    <w:rsid w:val="00347D24"/>
    <w:rPr>
      <w:rFonts w:ascii="Arial" w:hAnsi="Arial" w:eastAsia="SimSun" w:cs="Arial"/>
      <w:sz w:val="20"/>
      <w:szCs w:val="20"/>
      <w:lang w:eastAsia="nb-NO"/>
    </w:rPr>
  </w:style>
  <w:style w:type="character" w:styleId="Overskrift8Tegn" w:customStyle="1">
    <w:name w:val="Overskrift 8 Tegn"/>
    <w:basedOn w:val="Standardskriftforavsnitt"/>
    <w:link w:val="Overskrift8"/>
    <w:rsid w:val="00347D24"/>
    <w:rPr>
      <w:rFonts w:ascii="Arial" w:hAnsi="Arial" w:eastAsia="SimSun" w:cs="Arial"/>
      <w:i/>
      <w:iCs/>
      <w:sz w:val="20"/>
      <w:szCs w:val="20"/>
      <w:lang w:eastAsia="nb-NO"/>
    </w:rPr>
  </w:style>
  <w:style w:type="character" w:styleId="Overskrift9Tegn" w:customStyle="1">
    <w:name w:val="Overskrift 9 Tegn"/>
    <w:basedOn w:val="Standardskriftforavsnitt"/>
    <w:link w:val="Overskrift9"/>
    <w:rsid w:val="00347D24"/>
    <w:rPr>
      <w:rFonts w:ascii="Arial" w:hAnsi="Arial" w:eastAsia="SimSun" w:cs="Arial"/>
      <w:i/>
      <w:iCs/>
      <w:sz w:val="18"/>
      <w:szCs w:val="18"/>
      <w:lang w:eastAsia="nb-NO"/>
    </w:rPr>
  </w:style>
  <w:style w:type="paragraph" w:styleId="Merknadstekst">
    <w:name w:val="annotation text"/>
    <w:basedOn w:val="Normal"/>
    <w:link w:val="MerknadstekstTegn"/>
    <w:semiHidden/>
    <w:rsid w:val="00347D24"/>
    <w:pPr>
      <w:keepLines/>
      <w:widowControl w:val="0"/>
    </w:pPr>
    <w:rPr>
      <w:rFonts w:eastAsia="SimSun"/>
      <w:szCs w:val="22"/>
    </w:rPr>
  </w:style>
  <w:style w:type="character" w:styleId="MerknadstekstTegn" w:customStyle="1">
    <w:name w:val="Merknadstekst Tegn"/>
    <w:basedOn w:val="Standardskriftforavsnitt"/>
    <w:link w:val="Merknadstekst"/>
    <w:semiHidden/>
    <w:rsid w:val="00347D24"/>
    <w:rPr>
      <w:rFonts w:ascii="Arial" w:hAnsi="Arial" w:eastAsia="SimSun" w:cs="Times New Roman"/>
      <w:lang w:eastAsia="nb-NO"/>
    </w:rPr>
  </w:style>
  <w:style w:type="paragraph" w:styleId="TableContents" w:customStyle="1">
    <w:name w:val="Table Contents"/>
    <w:basedOn w:val="Normal"/>
    <w:rsid w:val="00347D24"/>
    <w:pPr>
      <w:suppressLineNumbers/>
      <w:suppressAutoHyphens/>
    </w:pPr>
    <w:rPr>
      <w:szCs w:val="22"/>
      <w:lang w:eastAsia="ar-SA"/>
    </w:rPr>
  </w:style>
  <w:style w:type="paragraph" w:styleId="Normalmedluftover" w:customStyle="1">
    <w:name w:val="Normal med luft over"/>
    <w:basedOn w:val="Normal"/>
    <w:link w:val="NormalmedluftoverTegn"/>
    <w:qFormat/>
    <w:rsid w:val="00347D24"/>
    <w:pPr>
      <w:keepLines/>
      <w:widowControl w:val="0"/>
      <w:spacing w:before="140"/>
    </w:pPr>
    <w:rPr>
      <w:rFonts w:cs="Arial"/>
      <w:szCs w:val="22"/>
    </w:rPr>
  </w:style>
  <w:style w:type="character" w:styleId="NormalmedluftoverTegn" w:customStyle="1">
    <w:name w:val="Normal med luft over Tegn"/>
    <w:basedOn w:val="Standardskriftforavsnitt"/>
    <w:link w:val="Normalmedluftover"/>
    <w:rsid w:val="00347D24"/>
    <w:rPr>
      <w:rFonts w:ascii="Arial" w:hAnsi="Arial" w:eastAsia="Times New Roman" w:cs="Arial"/>
      <w:lang w:eastAsia="nb-NO"/>
    </w:rPr>
  </w:style>
  <w:style w:type="table" w:styleId="Tabellrutenett2" w:customStyle="1">
    <w:name w:val="Tabellrutenett2"/>
    <w:basedOn w:val="Vanligtabell"/>
    <w:next w:val="Tabellrutenett"/>
    <w:uiPriority w:val="39"/>
    <w:rsid w:val="00347D24"/>
    <w:pPr>
      <w:spacing w:after="0" w:line="240" w:lineRule="auto"/>
    </w:pPr>
    <w:rPr>
      <w:rFonts w:ascii="Calibri" w:hAnsi="Calibri" w:eastAsia="Calibri" w:cs="Arial"/>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Tittel"/>
    <w:link w:val="Tittelside2Tegn"/>
    <w:qFormat/>
    <w:rsid w:val="00347D24"/>
    <w:pPr>
      <w:pageBreakBefore/>
      <w:widowControl w:val="0"/>
      <w:suppressAutoHyphens/>
      <w:contextualSpacing w:val="0"/>
    </w:pPr>
    <w:rPr>
      <w:rFonts w:ascii="Arial" w:hAnsi="Arial" w:eastAsia="Times New Roman" w:cs="Arial"/>
      <w:b/>
      <w:bCs/>
      <w:spacing w:val="0"/>
      <w:kern w:val="0"/>
      <w:sz w:val="28"/>
      <w:szCs w:val="28"/>
      <w:lang w:eastAsia="ar-SA"/>
    </w:rPr>
  </w:style>
  <w:style w:type="character" w:styleId="Tittelside2Tegn" w:customStyle="1">
    <w:name w:val="Tittel side 2 Tegn"/>
    <w:basedOn w:val="Standardskriftforavsnitt"/>
    <w:link w:val="Tittelside2"/>
    <w:rsid w:val="00347D24"/>
    <w:rPr>
      <w:rFonts w:ascii="Arial" w:hAnsi="Arial" w:eastAsia="Times New Roman" w:cs="Arial"/>
      <w:b/>
      <w:bCs/>
      <w:sz w:val="28"/>
      <w:szCs w:val="28"/>
      <w:lang w:eastAsia="ar-SA"/>
    </w:rPr>
  </w:style>
  <w:style w:type="paragraph" w:styleId="Linjestil" w:customStyle="1">
    <w:name w:val="Linjestil"/>
    <w:basedOn w:val="Normalmedluftover"/>
    <w:link w:val="LinjestilTegn"/>
    <w:qFormat/>
    <w:rsid w:val="00347D24"/>
    <w:pPr>
      <w:spacing w:before="0" w:after="100" w:afterAutospacing="1"/>
    </w:pPr>
    <w:rPr>
      <w:bCs/>
      <w:lang w:eastAsia="x-none"/>
    </w:rPr>
  </w:style>
  <w:style w:type="character" w:styleId="LinjestilTegn" w:customStyle="1">
    <w:name w:val="Linjestil Tegn"/>
    <w:basedOn w:val="NormalmedluftoverTegn"/>
    <w:link w:val="Linjestil"/>
    <w:rsid w:val="00347D24"/>
    <w:rPr>
      <w:rFonts w:ascii="Arial" w:hAnsi="Arial" w:eastAsia="Times New Roman" w:cs="Arial"/>
      <w:bCs/>
      <w:lang w:eastAsia="x-none"/>
    </w:rPr>
  </w:style>
  <w:style w:type="table" w:styleId="Tabellrutenett">
    <w:name w:val="Table Grid"/>
    <w:basedOn w:val="Vanligtabell"/>
    <w:uiPriority w:val="59"/>
    <w:rsid w:val="00347D2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
    <w:name w:val="Title"/>
    <w:basedOn w:val="Normal"/>
    <w:next w:val="Normal"/>
    <w:link w:val="TittelTegn"/>
    <w:uiPriority w:val="10"/>
    <w:qFormat/>
    <w:rsid w:val="00347D24"/>
    <w:pPr>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347D24"/>
    <w:rPr>
      <w:rFonts w:asciiTheme="majorHAnsi" w:hAnsiTheme="majorHAnsi" w:eastAsiaTheme="majorEastAsia" w:cstheme="majorBidi"/>
      <w:spacing w:val="-10"/>
      <w:kern w:val="28"/>
      <w:sz w:val="56"/>
      <w:szCs w:val="56"/>
      <w:lang w:eastAsia="nb-NO"/>
    </w:rPr>
  </w:style>
  <w:style w:type="paragraph" w:styleId="Topptekst">
    <w:name w:val="header"/>
    <w:basedOn w:val="Normal"/>
    <w:link w:val="TopptekstTegn"/>
    <w:uiPriority w:val="99"/>
    <w:unhideWhenUsed/>
    <w:rsid w:val="00347D24"/>
    <w:pPr>
      <w:tabs>
        <w:tab w:val="center" w:pos="4536"/>
        <w:tab w:val="right" w:pos="9072"/>
      </w:tabs>
    </w:pPr>
  </w:style>
  <w:style w:type="character" w:styleId="TopptekstTegn" w:customStyle="1">
    <w:name w:val="Topptekst Tegn"/>
    <w:basedOn w:val="Standardskriftforavsnitt"/>
    <w:link w:val="Topptekst"/>
    <w:uiPriority w:val="99"/>
    <w:rsid w:val="00347D24"/>
    <w:rPr>
      <w:rFonts w:ascii="Arial" w:hAnsi="Arial" w:eastAsia="Times New Roman" w:cs="Times New Roman"/>
      <w:szCs w:val="20"/>
      <w:lang w:eastAsia="nb-NO"/>
    </w:rPr>
  </w:style>
  <w:style w:type="paragraph" w:styleId="Bunntekst">
    <w:name w:val="footer"/>
    <w:basedOn w:val="Normal"/>
    <w:link w:val="BunntekstTegn"/>
    <w:uiPriority w:val="99"/>
    <w:unhideWhenUsed/>
    <w:rsid w:val="00347D24"/>
    <w:pPr>
      <w:tabs>
        <w:tab w:val="center" w:pos="4536"/>
        <w:tab w:val="right" w:pos="9072"/>
      </w:tabs>
    </w:pPr>
  </w:style>
  <w:style w:type="character" w:styleId="BunntekstTegn" w:customStyle="1">
    <w:name w:val="Bunntekst Tegn"/>
    <w:basedOn w:val="Standardskriftforavsnitt"/>
    <w:link w:val="Bunntekst"/>
    <w:uiPriority w:val="99"/>
    <w:rsid w:val="00347D24"/>
    <w:rPr>
      <w:rFonts w:ascii="Arial" w:hAnsi="Arial" w:eastAsia="Times New Roman" w:cs="Times New Roman"/>
      <w:szCs w:val="20"/>
      <w:lang w:eastAsia="nb-NO"/>
    </w:rPr>
  </w:style>
  <w:style w:type="paragraph" w:styleId="Overskriftforinnholdsfortegnelse">
    <w:name w:val="TOC Heading"/>
    <w:basedOn w:val="Overskrift1"/>
    <w:next w:val="Normal"/>
    <w:uiPriority w:val="39"/>
    <w:unhideWhenUsed/>
    <w:qFormat/>
    <w:rsid w:val="00347D24"/>
    <w:pPr>
      <w:numPr>
        <w:numId w:val="0"/>
      </w:numPr>
      <w:spacing w:before="240" w:after="0" w:line="259" w:lineRule="auto"/>
      <w:outlineLvl w:val="9"/>
    </w:pPr>
    <w:rPr>
      <w:rFonts w:asciiTheme="majorHAnsi" w:hAnsiTheme="majorHAnsi" w:eastAsiaTheme="majorEastAsia" w:cstheme="majorBidi"/>
      <w:b w:val="0"/>
      <w:bCs w:val="0"/>
      <w:caps w:val="0"/>
      <w:color w:val="2E74B5" w:themeColor="accent1" w:themeShade="BF"/>
      <w:kern w:val="0"/>
      <w:sz w:val="32"/>
      <w:szCs w:val="32"/>
    </w:rPr>
  </w:style>
  <w:style w:type="paragraph" w:styleId="Listeavsnitt">
    <w:name w:val="List Paragraph"/>
    <w:basedOn w:val="Normal"/>
    <w:uiPriority w:val="34"/>
    <w:qFormat/>
    <w:rsid w:val="00347D24"/>
    <w:pPr>
      <w:ind w:left="720"/>
      <w:contextualSpacing/>
    </w:pPr>
  </w:style>
  <w:style w:type="paragraph" w:styleId="Ingenmellomrom">
    <w:name w:val="No Spacing"/>
    <w:uiPriority w:val="1"/>
    <w:qFormat/>
    <w:rsid w:val="00347D24"/>
    <w:pPr>
      <w:spacing w:after="0" w:line="240" w:lineRule="auto"/>
    </w:pPr>
    <w:rPr>
      <w:rFonts w:ascii="Arial" w:hAnsi="Arial" w:eastAsia="Times New Roman" w:cs="Times New Roman"/>
      <w:szCs w:val="20"/>
      <w:lang w:eastAsia="nb-NO"/>
    </w:rPr>
  </w:style>
  <w:style w:type="paragraph" w:styleId="INNH1">
    <w:name w:val="toc 1"/>
    <w:basedOn w:val="Normal"/>
    <w:next w:val="Normal"/>
    <w:autoRedefine/>
    <w:uiPriority w:val="39"/>
    <w:unhideWhenUsed/>
    <w:rsid w:val="00347D24"/>
    <w:pPr>
      <w:spacing w:after="100"/>
    </w:pPr>
  </w:style>
  <w:style w:type="character" w:styleId="Hyperkobling">
    <w:name w:val="Hyperlink"/>
    <w:basedOn w:val="Standardskriftforavsnitt"/>
    <w:uiPriority w:val="99"/>
    <w:unhideWhenUsed/>
    <w:rsid w:val="00347D24"/>
    <w:rPr>
      <w:color w:val="0563C1" w:themeColor="hyperlink"/>
      <w:u w:val="single"/>
    </w:rPr>
  </w:style>
  <w:style w:type="paragraph" w:styleId="INNH2">
    <w:name w:val="toc 2"/>
    <w:basedOn w:val="Normal"/>
    <w:next w:val="Normal"/>
    <w:autoRedefine/>
    <w:uiPriority w:val="39"/>
    <w:unhideWhenUsed/>
    <w:rsid w:val="00740038"/>
    <w:pPr>
      <w:spacing w:after="100"/>
      <w:ind w:left="220"/>
    </w:pPr>
  </w:style>
  <w:style w:type="paragraph" w:styleId="nummerertliste1" w:customStyle="1">
    <w:name w:val="nummerert liste 1"/>
    <w:basedOn w:val="Normal"/>
    <w:rsid w:val="009C6630"/>
    <w:pPr>
      <w:tabs>
        <w:tab w:val="num" w:pos="360"/>
      </w:tabs>
      <w:spacing w:after="180"/>
      <w:ind w:left="360" w:hanging="360"/>
    </w:pPr>
    <w:rPr>
      <w:rFonts w:eastAsia="SimSun"/>
      <w:szCs w:val="22"/>
    </w:rPr>
  </w:style>
  <w:style w:type="paragraph" w:styleId="Bokstavliste2" w:customStyle="1">
    <w:name w:val="Bokstavliste 2"/>
    <w:basedOn w:val="Normal"/>
    <w:rsid w:val="009C6630"/>
    <w:pPr>
      <w:keepLines/>
      <w:widowControl w:val="0"/>
      <w:numPr>
        <w:numId w:val="5"/>
      </w:numPr>
      <w:tabs>
        <w:tab w:val="clear" w:pos="643"/>
        <w:tab w:val="num" w:pos="1080"/>
      </w:tabs>
      <w:spacing w:after="60"/>
      <w:ind w:left="1080"/>
    </w:pPr>
    <w:rPr>
      <w:rFonts w:eastAsia="SimSun"/>
      <w:szCs w:val="22"/>
    </w:rPr>
  </w:style>
  <w:style w:type="character" w:styleId="Merknadsreferanse">
    <w:name w:val="annotation reference"/>
    <w:basedOn w:val="Standardskriftforavsnitt"/>
    <w:uiPriority w:val="99"/>
    <w:semiHidden/>
    <w:unhideWhenUsed/>
    <w:rsid w:val="00514E15"/>
    <w:rPr>
      <w:sz w:val="16"/>
      <w:szCs w:val="16"/>
    </w:rPr>
  </w:style>
  <w:style w:type="paragraph" w:styleId="Kommentaremne">
    <w:name w:val="annotation subject"/>
    <w:basedOn w:val="Merknadstekst"/>
    <w:next w:val="Merknadstekst"/>
    <w:link w:val="KommentaremneTegn"/>
    <w:uiPriority w:val="99"/>
    <w:semiHidden/>
    <w:unhideWhenUsed/>
    <w:rsid w:val="00514E15"/>
    <w:pPr>
      <w:keepLines w:val="0"/>
      <w:widowControl/>
    </w:pPr>
    <w:rPr>
      <w:rFonts w:eastAsia="Times New Roman"/>
      <w:b/>
      <w:bCs/>
      <w:sz w:val="20"/>
      <w:szCs w:val="20"/>
    </w:rPr>
  </w:style>
  <w:style w:type="character" w:styleId="KommentaremneTegn" w:customStyle="1">
    <w:name w:val="Kommentaremne Tegn"/>
    <w:basedOn w:val="MerknadstekstTegn"/>
    <w:link w:val="Kommentaremne"/>
    <w:uiPriority w:val="99"/>
    <w:semiHidden/>
    <w:rsid w:val="00514E15"/>
    <w:rPr>
      <w:rFonts w:ascii="Arial" w:hAnsi="Arial" w:eastAsia="Times New Roman" w:cs="Times New Roman"/>
      <w:b/>
      <w:bCs/>
      <w:sz w:val="20"/>
      <w:szCs w:val="20"/>
      <w:lang w:eastAsia="nb-NO"/>
    </w:rPr>
  </w:style>
  <w:style w:type="paragraph" w:styleId="Bobletekst">
    <w:name w:val="Balloon Text"/>
    <w:basedOn w:val="Normal"/>
    <w:link w:val="BobletekstTegn"/>
    <w:uiPriority w:val="99"/>
    <w:semiHidden/>
    <w:unhideWhenUsed/>
    <w:rsid w:val="00514E15"/>
    <w:rPr>
      <w:rFonts w:ascii="Segoe UI" w:hAnsi="Segoe UI" w:cs="Segoe UI"/>
      <w:sz w:val="18"/>
      <w:szCs w:val="18"/>
    </w:rPr>
  </w:style>
  <w:style w:type="character" w:styleId="BobletekstTegn" w:customStyle="1">
    <w:name w:val="Bobletekst Tegn"/>
    <w:basedOn w:val="Standardskriftforavsnitt"/>
    <w:link w:val="Bobletekst"/>
    <w:uiPriority w:val="99"/>
    <w:semiHidden/>
    <w:rsid w:val="00514E15"/>
    <w:rPr>
      <w:rFonts w:ascii="Segoe UI" w:hAnsi="Segoe UI" w:eastAsia="Times New Roman" w:cs="Segoe UI"/>
      <w:sz w:val="18"/>
      <w:szCs w:val="18"/>
      <w:lang w:eastAsia="nb-NO"/>
    </w:rPr>
  </w:style>
  <w:style w:type="paragraph" w:styleId="Stil1" w:customStyle="1">
    <w:name w:val="Stil1"/>
    <w:basedOn w:val="Normal"/>
    <w:rsid w:val="00D93E3B"/>
    <w:pPr>
      <w:numPr>
        <w:ilvl w:val="1"/>
        <w:numId w:val="44"/>
      </w:numPr>
      <w:spacing w:before="200"/>
    </w:pPr>
    <w:rPr>
      <w:rFonts w:ascii="Times New Roman" w:hAnsi="Times New Roman"/>
      <w:sz w:val="24"/>
      <w:szCs w:val="24"/>
    </w:rPr>
  </w:style>
  <w:style w:type="paragraph" w:styleId="Revisjon">
    <w:name w:val="Revision"/>
    <w:hidden/>
    <w:uiPriority w:val="99"/>
    <w:semiHidden/>
    <w:rsid w:val="00D93E3B"/>
    <w:pPr>
      <w:spacing w:after="0" w:line="240" w:lineRule="auto"/>
    </w:pPr>
    <w:rPr>
      <w:rFonts w:ascii="Arial" w:hAnsi="Arial" w:eastAsia="Times New Roman" w:cs="Times New Roman"/>
      <w:szCs w:val="20"/>
      <w:lang w:eastAsia="nb-NO"/>
    </w:rPr>
  </w:style>
  <w:style w:type="character" w:styleId="Fulgthyperkobling">
    <w:name w:val="FollowedHyperlink"/>
    <w:basedOn w:val="Standardskriftforavsnitt"/>
    <w:uiPriority w:val="99"/>
    <w:semiHidden/>
    <w:unhideWhenUsed/>
    <w:rsid w:val="00377E1E"/>
    <w:rPr>
      <w:color w:val="954F72" w:themeColor="followedHyperlink"/>
      <w:u w:val="single"/>
    </w:rPr>
  </w:style>
  <w:style w:type="character" w:styleId="Ulstomtale">
    <w:name w:val="Unresolved Mention"/>
    <w:basedOn w:val="Standardskriftforavsnitt"/>
    <w:uiPriority w:val="99"/>
    <w:semiHidden/>
    <w:unhideWhenUsed/>
    <w:rsid w:val="00DE6145"/>
    <w:rPr>
      <w:color w:val="605E5C"/>
      <w:shd w:val="clear" w:color="auto" w:fill="E1DFDD"/>
    </w:rPr>
  </w:style>
  <w:style w:type="paragraph" w:styleId="BodyText">
    <w:uiPriority w:val="99"/>
    <w:name w:val="Body Text"/>
    <w:basedOn w:val="Normal"/>
    <w:unhideWhenUsed/>
    <w:rsid w:val="5C10AC23"/>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85708">
      <w:bodyDiv w:val="1"/>
      <w:marLeft w:val="0"/>
      <w:marRight w:val="0"/>
      <w:marTop w:val="0"/>
      <w:marBottom w:val="0"/>
      <w:divBdr>
        <w:top w:val="none" w:sz="0" w:space="0" w:color="auto"/>
        <w:left w:val="none" w:sz="0" w:space="0" w:color="auto"/>
        <w:bottom w:val="none" w:sz="0" w:space="0" w:color="auto"/>
        <w:right w:val="none" w:sz="0" w:space="0" w:color="auto"/>
      </w:divBdr>
    </w:div>
    <w:div w:id="885795856">
      <w:bodyDiv w:val="1"/>
      <w:marLeft w:val="0"/>
      <w:marRight w:val="0"/>
      <w:marTop w:val="0"/>
      <w:marBottom w:val="0"/>
      <w:divBdr>
        <w:top w:val="none" w:sz="0" w:space="0" w:color="auto"/>
        <w:left w:val="none" w:sz="0" w:space="0" w:color="auto"/>
        <w:bottom w:val="none" w:sz="0" w:space="0" w:color="auto"/>
        <w:right w:val="none" w:sz="0" w:space="0" w:color="auto"/>
      </w:divBdr>
    </w:div>
    <w:div w:id="1085109714">
      <w:bodyDiv w:val="1"/>
      <w:marLeft w:val="0"/>
      <w:marRight w:val="0"/>
      <w:marTop w:val="0"/>
      <w:marBottom w:val="0"/>
      <w:divBdr>
        <w:top w:val="none" w:sz="0" w:space="0" w:color="auto"/>
        <w:left w:val="none" w:sz="0" w:space="0" w:color="auto"/>
        <w:bottom w:val="none" w:sz="0" w:space="0" w:color="auto"/>
        <w:right w:val="none" w:sz="0" w:space="0" w:color="auto"/>
      </w:divBdr>
    </w:div>
    <w:div w:id="1584413185">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anskaffelser.no/berekraftige-anskaffingar/arbeidslivskriminalitet/veileder-om-forskrift-om-lonns-og-arbeidsvilkar-i-offentlige-kontrakter-mv/5-kontroll" TargetMode="External"/></Relationship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eader" Target="header3.xml" Id="rId18" /><Relationship Type="http://schemas.openxmlformats.org/officeDocument/2006/relationships/customXml" Target="../customXml/item3.xml" Id="rId3" /><Relationship Type="http://schemas.microsoft.com/office/2018/08/relationships/commentsExtensible" Target="commentsExtensi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2.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microsoft.com/office/2011/relationships/people" Target="people.xml" Id="rId24"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https://www.anskaffelser.no/verktoy/veiledere/mottakere-i-elma" TargetMode="External" Id="rId22"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86426FEF70914DA241021AE69728FC" ma:contentTypeVersion="4" ma:contentTypeDescription="Create a new document." ma:contentTypeScope="" ma:versionID="02ab9c60b21ed9719164b07e171939f0">
  <xsd:schema xmlns:xsd="http://www.w3.org/2001/XMLSchema" xmlns:xs="http://www.w3.org/2001/XMLSchema" xmlns:p="http://schemas.microsoft.com/office/2006/metadata/properties" xmlns:ns2="e98cb2b8-a85c-4a08-beae-442dd11619e6" targetNamespace="http://schemas.microsoft.com/office/2006/metadata/properties" ma:root="true" ma:fieldsID="61034a4e6f7da160ab19db199c687f11" ns2:_="">
    <xsd:import namespace="e98cb2b8-a85c-4a08-beae-442dd11619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cb2b8-a85c-4a08-beae-442dd11619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98285-0583-4751-A595-90349262747F}">
  <ds:schemaRefs>
    <ds:schemaRef ds:uri="http://schemas.microsoft.com/office/2006/metadata/properties"/>
    <ds:schemaRef ds:uri="http://schemas.microsoft.com/office/infopath/2007/PartnerControls"/>
    <ds:schemaRef ds:uri="4ce3a035-9b64-4855-ba7b-8ef91fb2f9a1"/>
  </ds:schemaRefs>
</ds:datastoreItem>
</file>

<file path=customXml/itemProps2.xml><?xml version="1.0" encoding="utf-8"?>
<ds:datastoreItem xmlns:ds="http://schemas.openxmlformats.org/officeDocument/2006/customXml" ds:itemID="{36C06B1D-F90D-4712-9837-1EEF6CFF6949}">
  <ds:schemaRefs>
    <ds:schemaRef ds:uri="http://schemas.microsoft.com/sharepoint/v3/contenttype/forms"/>
  </ds:schemaRefs>
</ds:datastoreItem>
</file>

<file path=customXml/itemProps3.xml><?xml version="1.0" encoding="utf-8"?>
<ds:datastoreItem xmlns:ds="http://schemas.openxmlformats.org/officeDocument/2006/customXml" ds:itemID="{790E693A-0F6B-46D6-87D7-A6C38DAD76DA}"/>
</file>

<file path=customXml/itemProps4.xml><?xml version="1.0" encoding="utf-8"?>
<ds:datastoreItem xmlns:ds="http://schemas.openxmlformats.org/officeDocument/2006/customXml" ds:itemID="{EEC6E994-6A58-4788-A0AA-4E6E56420AB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Hedmark IKT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Yury Yarkov</dc:creator>
  <keywords/>
  <dc:description/>
  <lastModifiedBy>Elisabeth Strøm</lastModifiedBy>
  <revision>9</revision>
  <dcterms:created xsi:type="dcterms:W3CDTF">2026-08-20T07:17:00.0000000Z</dcterms:created>
  <dcterms:modified xsi:type="dcterms:W3CDTF">2026-09-01T19:28:02.4156315Z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0x0101003686426FEF70914DA241021AE69728FC</vt:lpwstr>
  </property>
  <property fmtid="{D5CDD505-2E9C-101B-9397-08002B2CF9AE}" pid="3" name="Order">
    <vt:r8>4956000</vt:r8>
  </property>
  <property fmtid="{D5CDD505-2E9C-101B-9397-08002B2CF9AE}" pid="5" name="docLang">
    <vt:lpwstr>nb</vt:lpwstr>
  </property>
</Properties>
</file>