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69E03" w14:textId="78C48DC6" w:rsidR="00706885" w:rsidRPr="00E373CF" w:rsidRDefault="00706885" w:rsidP="00F07C1B">
      <w:pPr>
        <w:rPr>
          <w:lang w:val="en-GB"/>
        </w:rPr>
      </w:pPr>
    </w:p>
    <w:p w14:paraId="277FE73B" w14:textId="70D69779" w:rsidR="008E1B8A" w:rsidRPr="00E373CF" w:rsidRDefault="008E1B8A" w:rsidP="00F07C1B">
      <w:pPr>
        <w:rPr>
          <w:lang w:val="en-GB"/>
        </w:rPr>
      </w:pPr>
    </w:p>
    <w:p w14:paraId="0A395201" w14:textId="77777777" w:rsidR="002C567A" w:rsidRPr="00E373CF" w:rsidRDefault="002C567A" w:rsidP="008E1B8A">
      <w:pPr>
        <w:jc w:val="center"/>
        <w:rPr>
          <w:b/>
          <w:bCs/>
          <w:sz w:val="52"/>
          <w:szCs w:val="52"/>
          <w:highlight w:val="yellow"/>
          <w:lang w:val="en-GB"/>
        </w:rPr>
      </w:pPr>
    </w:p>
    <w:p w14:paraId="5B62FA41" w14:textId="77777777" w:rsidR="002C567A" w:rsidRPr="00E373CF" w:rsidRDefault="002C567A" w:rsidP="008E1B8A">
      <w:pPr>
        <w:jc w:val="center"/>
        <w:rPr>
          <w:b/>
          <w:bCs/>
          <w:sz w:val="52"/>
          <w:szCs w:val="52"/>
          <w:highlight w:val="yellow"/>
          <w:lang w:val="en-GB"/>
        </w:rPr>
      </w:pPr>
    </w:p>
    <w:p w14:paraId="737E0360" w14:textId="0F36701F" w:rsidR="008E1B8A" w:rsidRPr="00E373CF" w:rsidRDefault="00421513" w:rsidP="008E1B8A">
      <w:pPr>
        <w:jc w:val="center"/>
        <w:rPr>
          <w:b/>
          <w:bCs/>
          <w:sz w:val="96"/>
          <w:szCs w:val="96"/>
          <w:lang w:val="en-GB"/>
        </w:rPr>
      </w:pPr>
      <w:r w:rsidRPr="00E373CF">
        <w:rPr>
          <w:b/>
          <w:bCs/>
          <w:sz w:val="96"/>
          <w:szCs w:val="96"/>
          <w:lang w:val="en-GB"/>
        </w:rPr>
        <w:t>Contract</w:t>
      </w:r>
    </w:p>
    <w:p w14:paraId="01200D7B" w14:textId="45B1E726" w:rsidR="008E1B8A" w:rsidRPr="00E373CF" w:rsidRDefault="008E1B8A" w:rsidP="008E1B8A">
      <w:pPr>
        <w:jc w:val="center"/>
        <w:rPr>
          <w:b/>
          <w:bCs/>
          <w:sz w:val="48"/>
          <w:szCs w:val="48"/>
          <w:lang w:val="en-GB"/>
        </w:rPr>
      </w:pPr>
    </w:p>
    <w:p w14:paraId="54FD70E0" w14:textId="77777777" w:rsidR="008E1B8A" w:rsidRPr="00E373CF" w:rsidRDefault="008E1B8A" w:rsidP="008E1B8A">
      <w:pPr>
        <w:jc w:val="center"/>
        <w:rPr>
          <w:b/>
          <w:bCs/>
          <w:sz w:val="48"/>
          <w:szCs w:val="48"/>
          <w:lang w:val="en-GB"/>
        </w:rPr>
      </w:pPr>
    </w:p>
    <w:p w14:paraId="15D94B76" w14:textId="4C30B978" w:rsidR="008E1B8A" w:rsidRPr="00E373CF" w:rsidRDefault="008E1B8A" w:rsidP="008E1B8A">
      <w:pPr>
        <w:jc w:val="center"/>
        <w:rPr>
          <w:b/>
          <w:bCs/>
          <w:sz w:val="48"/>
          <w:szCs w:val="48"/>
          <w:lang w:val="en-GB"/>
        </w:rPr>
      </w:pPr>
    </w:p>
    <w:p w14:paraId="4216AE7D" w14:textId="77777777" w:rsidR="0030746C" w:rsidRPr="00E373CF" w:rsidRDefault="0030746C" w:rsidP="0030746C">
      <w:pPr>
        <w:jc w:val="center"/>
        <w:rPr>
          <w:b/>
          <w:sz w:val="44"/>
          <w:szCs w:val="44"/>
          <w:lang w:val="en-GB"/>
        </w:rPr>
      </w:pPr>
      <w:r w:rsidRPr="00E373CF">
        <w:rPr>
          <w:b/>
          <w:sz w:val="44"/>
          <w:szCs w:val="44"/>
          <w:lang w:val="en-GB"/>
        </w:rPr>
        <w:t>Long-term preventive service agreement for the two steam turbines at BIR Waste incineration plant in Rådal</w:t>
      </w:r>
    </w:p>
    <w:p w14:paraId="5E4431B3" w14:textId="77777777" w:rsidR="00706885" w:rsidRPr="00E373CF" w:rsidRDefault="00706885" w:rsidP="00706885">
      <w:pPr>
        <w:pStyle w:val="Overskrift1"/>
        <w:numPr>
          <w:ilvl w:val="0"/>
          <w:numId w:val="0"/>
        </w:numPr>
        <w:ind w:left="432"/>
        <w:rPr>
          <w:lang w:val="en-GB"/>
        </w:rPr>
      </w:pPr>
    </w:p>
    <w:p w14:paraId="37A0C947" w14:textId="6F7B6736" w:rsidR="008E1B8A" w:rsidRPr="00E373CF" w:rsidRDefault="00706885">
      <w:pPr>
        <w:spacing w:after="160"/>
        <w:rPr>
          <w:rFonts w:eastAsiaTheme="majorEastAsia"/>
          <w:b/>
          <w:sz w:val="32"/>
          <w:szCs w:val="32"/>
          <w:u w:val="single"/>
          <w:lang w:val="en-GB"/>
        </w:rPr>
      </w:pPr>
      <w:r w:rsidRPr="00E373CF">
        <w:rPr>
          <w:lang w:val="en-GB"/>
        </w:rPr>
        <w:br w:type="page"/>
      </w:r>
    </w:p>
    <w:sdt>
      <w:sdtPr>
        <w:rPr>
          <w:rFonts w:ascii="Times New Roman" w:eastAsiaTheme="minorHAnsi" w:hAnsi="Times New Roman" w:cs="Times New Roman"/>
          <w:color w:val="auto"/>
          <w:sz w:val="22"/>
          <w:szCs w:val="22"/>
          <w:lang w:val="en-GB" w:eastAsia="en-US"/>
        </w:rPr>
        <w:id w:val="1710230098"/>
        <w:docPartObj>
          <w:docPartGallery w:val="Table of Contents"/>
          <w:docPartUnique/>
        </w:docPartObj>
      </w:sdtPr>
      <w:sdtEndPr>
        <w:rPr>
          <w:b/>
          <w:bCs/>
        </w:rPr>
      </w:sdtEndPr>
      <w:sdtContent>
        <w:p w14:paraId="65213C52" w14:textId="012CE052" w:rsidR="008E1B8A" w:rsidRPr="00E373CF" w:rsidRDefault="008E1B8A">
          <w:pPr>
            <w:pStyle w:val="Overskriftforinnholdsfortegnelse"/>
            <w:rPr>
              <w:sz w:val="22"/>
              <w:szCs w:val="22"/>
              <w:lang w:val="en-GB"/>
            </w:rPr>
          </w:pPr>
        </w:p>
        <w:p w14:paraId="3C53B2C4" w14:textId="642DB802" w:rsidR="00B25D85" w:rsidRPr="00E373CF" w:rsidRDefault="008E1B8A">
          <w:pPr>
            <w:pStyle w:val="INNH1"/>
            <w:tabs>
              <w:tab w:val="left" w:pos="440"/>
              <w:tab w:val="right" w:leader="dot" w:pos="9062"/>
            </w:tabs>
            <w:rPr>
              <w:rFonts w:asciiTheme="minorHAnsi" w:eastAsiaTheme="minorEastAsia" w:hAnsiTheme="minorHAnsi" w:cstheme="minorBidi"/>
              <w:noProof/>
              <w:kern w:val="2"/>
              <w:sz w:val="20"/>
              <w:szCs w:val="20"/>
              <w:lang w:val="en-GB" w:eastAsia="nb-NO"/>
              <w14:ligatures w14:val="standardContextual"/>
            </w:rPr>
          </w:pPr>
          <w:r w:rsidRPr="00E373CF">
            <w:rPr>
              <w:sz w:val="20"/>
              <w:szCs w:val="20"/>
              <w:lang w:val="en-GB"/>
            </w:rPr>
            <w:fldChar w:fldCharType="begin"/>
          </w:r>
          <w:r w:rsidRPr="00E373CF">
            <w:rPr>
              <w:sz w:val="20"/>
              <w:szCs w:val="20"/>
              <w:lang w:val="en-GB"/>
            </w:rPr>
            <w:instrText xml:space="preserve"> TOC \o "1-3" \h \z \u </w:instrText>
          </w:r>
          <w:r w:rsidRPr="00E373CF">
            <w:rPr>
              <w:sz w:val="20"/>
              <w:szCs w:val="20"/>
              <w:lang w:val="en-GB"/>
            </w:rPr>
            <w:fldChar w:fldCharType="separate"/>
          </w:r>
          <w:hyperlink w:anchor="_Toc239080337" w:history="1">
            <w:r w:rsidR="00B25D85" w:rsidRPr="00E373CF">
              <w:rPr>
                <w:rStyle w:val="Hyperkobling"/>
                <w:noProof/>
                <w:sz w:val="20"/>
                <w:szCs w:val="20"/>
                <w:lang w:val="en-GB"/>
              </w:rPr>
              <w:t>1</w:t>
            </w:r>
            <w:r w:rsidR="00B25D85" w:rsidRPr="00E373CF">
              <w:rPr>
                <w:rFonts w:asciiTheme="minorHAnsi" w:eastAsiaTheme="minorEastAsia" w:hAnsiTheme="minorHAnsi" w:cstheme="minorBidi"/>
                <w:noProof/>
                <w:kern w:val="2"/>
                <w:sz w:val="20"/>
                <w:szCs w:val="20"/>
                <w:lang w:val="en-GB" w:eastAsia="nb-NO"/>
                <w14:ligatures w14:val="standardContextual"/>
              </w:rPr>
              <w:tab/>
            </w:r>
            <w:r w:rsidR="00B25D85" w:rsidRPr="00E373CF">
              <w:rPr>
                <w:rStyle w:val="Hyperkobling"/>
                <w:noProof/>
                <w:sz w:val="20"/>
                <w:szCs w:val="20"/>
                <w:lang w:val="en-GB"/>
              </w:rPr>
              <w:t>PARTIES TO THE CONTRACT:</w:t>
            </w:r>
            <w:r w:rsidR="00B25D85" w:rsidRPr="00E373CF">
              <w:rPr>
                <w:noProof/>
                <w:webHidden/>
                <w:sz w:val="20"/>
                <w:szCs w:val="20"/>
                <w:lang w:val="en-GB"/>
              </w:rPr>
              <w:tab/>
            </w:r>
            <w:r w:rsidR="00B25D85" w:rsidRPr="00E373CF">
              <w:rPr>
                <w:noProof/>
                <w:webHidden/>
                <w:sz w:val="20"/>
                <w:szCs w:val="20"/>
                <w:lang w:val="en-GB"/>
              </w:rPr>
              <w:fldChar w:fldCharType="begin"/>
            </w:r>
            <w:r w:rsidR="00B25D85" w:rsidRPr="00E373CF">
              <w:rPr>
                <w:noProof/>
                <w:webHidden/>
                <w:sz w:val="20"/>
                <w:szCs w:val="20"/>
                <w:lang w:val="en-GB"/>
              </w:rPr>
              <w:instrText xml:space="preserve"> PAGEREF _Toc239080337 \h </w:instrText>
            </w:r>
            <w:r w:rsidR="00B25D85" w:rsidRPr="00E373CF">
              <w:rPr>
                <w:noProof/>
                <w:webHidden/>
                <w:sz w:val="20"/>
                <w:szCs w:val="20"/>
                <w:lang w:val="en-GB"/>
              </w:rPr>
            </w:r>
            <w:r w:rsidR="00B25D85" w:rsidRPr="00E373CF">
              <w:rPr>
                <w:noProof/>
                <w:webHidden/>
                <w:sz w:val="20"/>
                <w:szCs w:val="20"/>
                <w:lang w:val="en-GB"/>
              </w:rPr>
              <w:fldChar w:fldCharType="separate"/>
            </w:r>
            <w:r w:rsidR="00E373CF">
              <w:rPr>
                <w:noProof/>
                <w:webHidden/>
                <w:sz w:val="20"/>
                <w:szCs w:val="20"/>
                <w:lang w:val="en-GB"/>
              </w:rPr>
              <w:t>3</w:t>
            </w:r>
            <w:r w:rsidR="00B25D85" w:rsidRPr="00E373CF">
              <w:rPr>
                <w:noProof/>
                <w:webHidden/>
                <w:sz w:val="20"/>
                <w:szCs w:val="20"/>
                <w:lang w:val="en-GB"/>
              </w:rPr>
              <w:fldChar w:fldCharType="end"/>
            </w:r>
          </w:hyperlink>
        </w:p>
        <w:p w14:paraId="71FDCEA9" w14:textId="5971CB0C" w:rsidR="00B25D85" w:rsidRPr="00E373CF" w:rsidRDefault="00B25D85">
          <w:pPr>
            <w:pStyle w:val="INNH1"/>
            <w:tabs>
              <w:tab w:val="left" w:pos="440"/>
              <w:tab w:val="right" w:leader="dot" w:pos="9062"/>
            </w:tabs>
            <w:rPr>
              <w:rFonts w:asciiTheme="minorHAnsi" w:eastAsiaTheme="minorEastAsia" w:hAnsiTheme="minorHAnsi" w:cstheme="minorBidi"/>
              <w:noProof/>
              <w:kern w:val="2"/>
              <w:sz w:val="20"/>
              <w:szCs w:val="20"/>
              <w:lang w:val="en-GB" w:eastAsia="nb-NO"/>
              <w14:ligatures w14:val="standardContextual"/>
            </w:rPr>
          </w:pPr>
          <w:hyperlink w:anchor="_Toc239080338" w:history="1">
            <w:r w:rsidRPr="00E373CF">
              <w:rPr>
                <w:rStyle w:val="Hyperkobling"/>
                <w:noProof/>
                <w:sz w:val="20"/>
                <w:szCs w:val="20"/>
                <w:lang w:val="en-GB"/>
              </w:rPr>
              <w:t>2</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CUSTOMER REPRESENTATIVES: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_Toc239080338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3</w:t>
            </w:r>
            <w:r w:rsidRPr="00E373CF">
              <w:rPr>
                <w:noProof/>
                <w:webHidden/>
                <w:sz w:val="20"/>
                <w:szCs w:val="20"/>
                <w:lang w:val="en-GB"/>
              </w:rPr>
              <w:fldChar w:fldCharType="end"/>
            </w:r>
          </w:hyperlink>
        </w:p>
        <w:p w14:paraId="30EE11D9" w14:textId="74ADAD8F" w:rsidR="00B25D85" w:rsidRPr="00E373CF" w:rsidRDefault="00B25D85">
          <w:pPr>
            <w:pStyle w:val="INNH1"/>
            <w:tabs>
              <w:tab w:val="left" w:pos="440"/>
              <w:tab w:val="right" w:leader="dot" w:pos="9062"/>
            </w:tabs>
            <w:rPr>
              <w:rFonts w:asciiTheme="minorHAnsi" w:eastAsiaTheme="minorEastAsia" w:hAnsiTheme="minorHAnsi" w:cstheme="minorBidi"/>
              <w:noProof/>
              <w:kern w:val="2"/>
              <w:sz w:val="20"/>
              <w:szCs w:val="20"/>
              <w:lang w:val="en-GB" w:eastAsia="nb-NO"/>
              <w14:ligatures w14:val="standardContextual"/>
            </w:rPr>
          </w:pPr>
          <w:hyperlink w:anchor="_Toc239080339" w:history="1">
            <w:r w:rsidRPr="00E373CF">
              <w:rPr>
                <w:rStyle w:val="Hyperkobling"/>
                <w:noProof/>
                <w:sz w:val="20"/>
                <w:szCs w:val="20"/>
                <w:lang w:val="en-GB"/>
              </w:rPr>
              <w:t>3</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CONTRACTOR REPRESENTATIVES: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_Toc239080339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4</w:t>
            </w:r>
            <w:r w:rsidRPr="00E373CF">
              <w:rPr>
                <w:noProof/>
                <w:webHidden/>
                <w:sz w:val="20"/>
                <w:szCs w:val="20"/>
                <w:lang w:val="en-GB"/>
              </w:rPr>
              <w:fldChar w:fldCharType="end"/>
            </w:r>
          </w:hyperlink>
        </w:p>
        <w:p w14:paraId="382F6D67" w14:textId="10FE682D" w:rsidR="00B25D85" w:rsidRPr="00E373CF" w:rsidRDefault="00B25D85">
          <w:pPr>
            <w:pStyle w:val="INNH1"/>
            <w:tabs>
              <w:tab w:val="left" w:pos="440"/>
              <w:tab w:val="right" w:leader="dot" w:pos="9062"/>
            </w:tabs>
            <w:rPr>
              <w:rFonts w:asciiTheme="minorHAnsi" w:eastAsiaTheme="minorEastAsia" w:hAnsiTheme="minorHAnsi" w:cstheme="minorBidi"/>
              <w:noProof/>
              <w:kern w:val="2"/>
              <w:sz w:val="20"/>
              <w:szCs w:val="20"/>
              <w:lang w:val="en-GB" w:eastAsia="nb-NO"/>
              <w14:ligatures w14:val="standardContextual"/>
            </w:rPr>
          </w:pPr>
          <w:hyperlink w:anchor="_Toc239080340" w:history="1">
            <w:r w:rsidRPr="00E373CF">
              <w:rPr>
                <w:rStyle w:val="Hyperkobling"/>
                <w:noProof/>
                <w:sz w:val="20"/>
                <w:szCs w:val="20"/>
                <w:lang w:val="en-GB"/>
              </w:rPr>
              <w:t>4</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CONTRACT DOCUMENTS AND ORDER OF PRECEDENCE:</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_Toc239080340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4</w:t>
            </w:r>
            <w:r w:rsidRPr="00E373CF">
              <w:rPr>
                <w:noProof/>
                <w:webHidden/>
                <w:sz w:val="20"/>
                <w:szCs w:val="20"/>
                <w:lang w:val="en-GB"/>
              </w:rPr>
              <w:fldChar w:fldCharType="end"/>
            </w:r>
          </w:hyperlink>
        </w:p>
        <w:p w14:paraId="0E84CB68" w14:textId="5CFD6975"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41" w:history="1">
            <w:r w:rsidRPr="00E373CF">
              <w:rPr>
                <w:rStyle w:val="Hyperkobling"/>
                <w:noProof/>
                <w:sz w:val="20"/>
                <w:szCs w:val="20"/>
                <w:lang w:val="en-GB"/>
              </w:rPr>
              <w:t>4.1</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Contract documents: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_Toc239080341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4</w:t>
            </w:r>
            <w:r w:rsidRPr="00E373CF">
              <w:rPr>
                <w:noProof/>
                <w:webHidden/>
                <w:sz w:val="20"/>
                <w:szCs w:val="20"/>
                <w:lang w:val="en-GB"/>
              </w:rPr>
              <w:fldChar w:fldCharType="end"/>
            </w:r>
          </w:hyperlink>
        </w:p>
        <w:p w14:paraId="177C1718" w14:textId="2CAA1130"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42" w:history="1">
            <w:r w:rsidRPr="00E373CF">
              <w:rPr>
                <w:rStyle w:val="Hyperkobling"/>
                <w:noProof/>
                <w:sz w:val="20"/>
                <w:szCs w:val="20"/>
                <w:lang w:val="en-GB"/>
              </w:rPr>
              <w:t>4.2</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Entire Agreement:</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_Toc239080342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5</w:t>
            </w:r>
            <w:r w:rsidRPr="00E373CF">
              <w:rPr>
                <w:noProof/>
                <w:webHidden/>
                <w:sz w:val="20"/>
                <w:szCs w:val="20"/>
                <w:lang w:val="en-GB"/>
              </w:rPr>
              <w:fldChar w:fldCharType="end"/>
            </w:r>
          </w:hyperlink>
        </w:p>
        <w:p w14:paraId="0E8EC40C" w14:textId="1E9AA53A" w:rsidR="00B25D85" w:rsidRPr="00E373CF" w:rsidRDefault="00B25D85">
          <w:pPr>
            <w:pStyle w:val="INNH1"/>
            <w:tabs>
              <w:tab w:val="left" w:pos="440"/>
              <w:tab w:val="right" w:leader="dot" w:pos="9062"/>
            </w:tabs>
            <w:rPr>
              <w:rFonts w:asciiTheme="minorHAnsi" w:eastAsiaTheme="minorEastAsia" w:hAnsiTheme="minorHAnsi" w:cstheme="minorBidi"/>
              <w:noProof/>
              <w:kern w:val="2"/>
              <w:sz w:val="20"/>
              <w:szCs w:val="20"/>
              <w:lang w:val="en-GB" w:eastAsia="nb-NO"/>
              <w14:ligatures w14:val="standardContextual"/>
            </w:rPr>
          </w:pPr>
          <w:hyperlink w:anchor="_Toc239080343" w:history="1">
            <w:r w:rsidRPr="00E373CF">
              <w:rPr>
                <w:rStyle w:val="Hyperkobling"/>
                <w:noProof/>
                <w:sz w:val="20"/>
                <w:szCs w:val="20"/>
                <w:lang w:val="en-GB"/>
              </w:rPr>
              <w:t>5</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AMENDMENT TO M17 AND R17 CLAUSES: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_Toc239080343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5</w:t>
            </w:r>
            <w:r w:rsidRPr="00E373CF">
              <w:rPr>
                <w:noProof/>
                <w:webHidden/>
                <w:sz w:val="20"/>
                <w:szCs w:val="20"/>
                <w:lang w:val="en-GB"/>
              </w:rPr>
              <w:fldChar w:fldCharType="end"/>
            </w:r>
          </w:hyperlink>
        </w:p>
        <w:p w14:paraId="1603A90C" w14:textId="245242A8"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44" w:history="1">
            <w:r w:rsidRPr="00E373CF">
              <w:rPr>
                <w:rStyle w:val="Hyperkobling"/>
                <w:noProof/>
                <w:sz w:val="20"/>
                <w:szCs w:val="20"/>
                <w:lang w:val="en-GB"/>
              </w:rPr>
              <w:t>5.1</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Amendment to M17 clauses: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_Toc239080344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5</w:t>
            </w:r>
            <w:r w:rsidRPr="00E373CF">
              <w:rPr>
                <w:noProof/>
                <w:webHidden/>
                <w:sz w:val="20"/>
                <w:szCs w:val="20"/>
                <w:lang w:val="en-GB"/>
              </w:rPr>
              <w:fldChar w:fldCharType="end"/>
            </w:r>
          </w:hyperlink>
        </w:p>
        <w:p w14:paraId="2578FD0A" w14:textId="6E614BA8"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45" w:history="1">
            <w:r w:rsidRPr="00E373CF">
              <w:rPr>
                <w:rStyle w:val="Hyperkobling"/>
                <w:noProof/>
                <w:sz w:val="20"/>
                <w:szCs w:val="20"/>
                <w:lang w:val="en-GB"/>
              </w:rPr>
              <w:t>5.2</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Amendment to R17 clauses: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_Toc239080345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11</w:t>
            </w:r>
            <w:r w:rsidRPr="00E373CF">
              <w:rPr>
                <w:noProof/>
                <w:webHidden/>
                <w:sz w:val="20"/>
                <w:szCs w:val="20"/>
                <w:lang w:val="en-GB"/>
              </w:rPr>
              <w:fldChar w:fldCharType="end"/>
            </w:r>
          </w:hyperlink>
        </w:p>
        <w:p w14:paraId="2D902DA5" w14:textId="5AC3DB53" w:rsidR="00B25D85" w:rsidRPr="00E373CF" w:rsidRDefault="00B25D85">
          <w:pPr>
            <w:pStyle w:val="INNH1"/>
            <w:tabs>
              <w:tab w:val="left" w:pos="440"/>
              <w:tab w:val="right" w:leader="dot" w:pos="9062"/>
            </w:tabs>
            <w:rPr>
              <w:rFonts w:asciiTheme="minorHAnsi" w:eastAsiaTheme="minorEastAsia" w:hAnsiTheme="minorHAnsi" w:cstheme="minorBidi"/>
              <w:noProof/>
              <w:kern w:val="2"/>
              <w:sz w:val="20"/>
              <w:szCs w:val="20"/>
              <w:lang w:val="en-GB" w:eastAsia="nb-NO"/>
              <w14:ligatures w14:val="standardContextual"/>
            </w:rPr>
          </w:pPr>
          <w:hyperlink w:anchor="_Toc239080346" w:history="1">
            <w:r w:rsidRPr="00E373CF">
              <w:rPr>
                <w:rStyle w:val="Hyperkobling"/>
                <w:noProof/>
                <w:sz w:val="20"/>
                <w:szCs w:val="20"/>
                <w:lang w:val="en-GB"/>
              </w:rPr>
              <w:t>6</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CHANGES TO THE CONTRACT:</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_Toc239080346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13</w:t>
            </w:r>
            <w:r w:rsidRPr="00E373CF">
              <w:rPr>
                <w:noProof/>
                <w:webHidden/>
                <w:sz w:val="20"/>
                <w:szCs w:val="20"/>
                <w:lang w:val="en-GB"/>
              </w:rPr>
              <w:fldChar w:fldCharType="end"/>
            </w:r>
          </w:hyperlink>
        </w:p>
        <w:p w14:paraId="0F33D196" w14:textId="44B34766" w:rsidR="00B25D85" w:rsidRPr="00E373CF" w:rsidRDefault="00B25D85">
          <w:pPr>
            <w:pStyle w:val="INNH1"/>
            <w:tabs>
              <w:tab w:val="left" w:pos="440"/>
              <w:tab w:val="right" w:leader="dot" w:pos="9062"/>
            </w:tabs>
            <w:rPr>
              <w:rFonts w:asciiTheme="minorHAnsi" w:eastAsiaTheme="minorEastAsia" w:hAnsiTheme="minorHAnsi" w:cstheme="minorBidi"/>
              <w:noProof/>
              <w:kern w:val="2"/>
              <w:sz w:val="20"/>
              <w:szCs w:val="20"/>
              <w:lang w:val="en-GB" w:eastAsia="nb-NO"/>
              <w14:ligatures w14:val="standardContextual"/>
            </w:rPr>
          </w:pPr>
          <w:hyperlink w:anchor="_Toc239080347" w:history="1">
            <w:r w:rsidRPr="00E373CF">
              <w:rPr>
                <w:rStyle w:val="Hyperkobling"/>
                <w:noProof/>
                <w:sz w:val="20"/>
                <w:szCs w:val="20"/>
                <w:lang w:val="en-GB"/>
              </w:rPr>
              <w:t>7</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SCOPE OF THE CONTRACT AND COMMERCIAL CONDITIONS: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_Toc239080347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13</w:t>
            </w:r>
            <w:r w:rsidRPr="00E373CF">
              <w:rPr>
                <w:noProof/>
                <w:webHidden/>
                <w:sz w:val="20"/>
                <w:szCs w:val="20"/>
                <w:lang w:val="en-GB"/>
              </w:rPr>
              <w:fldChar w:fldCharType="end"/>
            </w:r>
          </w:hyperlink>
        </w:p>
        <w:p w14:paraId="51FC1546" w14:textId="41F2657B"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48" w:history="1">
            <w:r w:rsidRPr="00E373CF">
              <w:rPr>
                <w:rStyle w:val="Hyperkobling"/>
                <w:noProof/>
                <w:sz w:val="20"/>
                <w:szCs w:val="20"/>
                <w:lang w:val="en-GB"/>
              </w:rPr>
              <w:t>7.1</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Scope of Services: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_Toc239080348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13</w:t>
            </w:r>
            <w:r w:rsidRPr="00E373CF">
              <w:rPr>
                <w:noProof/>
                <w:webHidden/>
                <w:sz w:val="20"/>
                <w:szCs w:val="20"/>
                <w:lang w:val="en-GB"/>
              </w:rPr>
              <w:fldChar w:fldCharType="end"/>
            </w:r>
          </w:hyperlink>
        </w:p>
        <w:p w14:paraId="4EC8F798" w14:textId="3F944A5A"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49" w:history="1">
            <w:r w:rsidRPr="00E373CF">
              <w:rPr>
                <w:rStyle w:val="Hyperkobling"/>
                <w:noProof/>
                <w:sz w:val="20"/>
                <w:szCs w:val="20"/>
                <w:lang w:val="en-GB"/>
              </w:rPr>
              <w:t>7.2</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Environmental and Sustainability Requirements: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_Toc239080349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13</w:t>
            </w:r>
            <w:r w:rsidRPr="00E373CF">
              <w:rPr>
                <w:noProof/>
                <w:webHidden/>
                <w:sz w:val="20"/>
                <w:szCs w:val="20"/>
                <w:lang w:val="en-GB"/>
              </w:rPr>
              <w:fldChar w:fldCharType="end"/>
            </w:r>
          </w:hyperlink>
        </w:p>
        <w:p w14:paraId="0ECF61E8" w14:textId="65CA34EE"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50" w:history="1">
            <w:r w:rsidRPr="00E373CF">
              <w:rPr>
                <w:rStyle w:val="Hyperkobling"/>
                <w:noProof/>
                <w:sz w:val="20"/>
                <w:szCs w:val="20"/>
                <w:lang w:val="en-GB"/>
              </w:rPr>
              <w:t>7.3</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Prices: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_Toc239080350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14</w:t>
            </w:r>
            <w:r w:rsidRPr="00E373CF">
              <w:rPr>
                <w:noProof/>
                <w:webHidden/>
                <w:sz w:val="20"/>
                <w:szCs w:val="20"/>
                <w:lang w:val="en-GB"/>
              </w:rPr>
              <w:fldChar w:fldCharType="end"/>
            </w:r>
          </w:hyperlink>
        </w:p>
        <w:p w14:paraId="44EBB309" w14:textId="1758A842" w:rsidR="00B25D85" w:rsidRPr="00E373CF" w:rsidRDefault="00B25D85">
          <w:pPr>
            <w:pStyle w:val="INNH1"/>
            <w:tabs>
              <w:tab w:val="left" w:pos="440"/>
              <w:tab w:val="right" w:leader="dot" w:pos="9062"/>
            </w:tabs>
            <w:rPr>
              <w:rFonts w:asciiTheme="minorHAnsi" w:eastAsiaTheme="minorEastAsia" w:hAnsiTheme="minorHAnsi" w:cstheme="minorBidi"/>
              <w:noProof/>
              <w:kern w:val="2"/>
              <w:sz w:val="20"/>
              <w:szCs w:val="20"/>
              <w:lang w:val="en-GB" w:eastAsia="nb-NO"/>
              <w14:ligatures w14:val="standardContextual"/>
            </w:rPr>
          </w:pPr>
          <w:hyperlink w:anchor="_Toc239080351" w:history="1">
            <w:r w:rsidRPr="00E373CF">
              <w:rPr>
                <w:rStyle w:val="Hyperkobling"/>
                <w:noProof/>
                <w:sz w:val="20"/>
                <w:szCs w:val="20"/>
                <w:lang w:val="en-GB"/>
              </w:rPr>
              <w:t>8</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GENERAL OBLIGATIONS OF THE CONTRACTOR:</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_Toc239080351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14</w:t>
            </w:r>
            <w:r w:rsidRPr="00E373CF">
              <w:rPr>
                <w:noProof/>
                <w:webHidden/>
                <w:sz w:val="20"/>
                <w:szCs w:val="20"/>
                <w:lang w:val="en-GB"/>
              </w:rPr>
              <w:fldChar w:fldCharType="end"/>
            </w:r>
          </w:hyperlink>
        </w:p>
        <w:p w14:paraId="21402B20" w14:textId="5DA7A57E"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52" w:history="1">
            <w:r w:rsidRPr="00E373CF">
              <w:rPr>
                <w:rStyle w:val="Hyperkobling"/>
                <w:noProof/>
                <w:sz w:val="20"/>
                <w:szCs w:val="20"/>
                <w:lang w:val="en-GB"/>
              </w:rPr>
              <w:t>8.1</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Purpose:</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_Toc239080352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14</w:t>
            </w:r>
            <w:r w:rsidRPr="00E373CF">
              <w:rPr>
                <w:noProof/>
                <w:webHidden/>
                <w:sz w:val="20"/>
                <w:szCs w:val="20"/>
                <w:lang w:val="en-GB"/>
              </w:rPr>
              <w:fldChar w:fldCharType="end"/>
            </w:r>
          </w:hyperlink>
        </w:p>
        <w:p w14:paraId="35C32FB6" w14:textId="695805ED"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53" w:history="1">
            <w:r w:rsidRPr="00E373CF">
              <w:rPr>
                <w:rStyle w:val="Hyperkobling"/>
                <w:noProof/>
                <w:sz w:val="20"/>
                <w:szCs w:val="20"/>
                <w:lang w:val="en-GB"/>
              </w:rPr>
              <w:t>8.2</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Pay and Working Conditions: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_Toc239080353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15</w:t>
            </w:r>
            <w:r w:rsidRPr="00E373CF">
              <w:rPr>
                <w:noProof/>
                <w:webHidden/>
                <w:sz w:val="20"/>
                <w:szCs w:val="20"/>
                <w:lang w:val="en-GB"/>
              </w:rPr>
              <w:fldChar w:fldCharType="end"/>
            </w:r>
          </w:hyperlink>
        </w:p>
        <w:p w14:paraId="1C0A1EBA" w14:textId="636AD4D9"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54" w:history="1">
            <w:r w:rsidRPr="00E373CF">
              <w:rPr>
                <w:rStyle w:val="Hyperkobling"/>
                <w:noProof/>
                <w:sz w:val="20"/>
                <w:szCs w:val="20"/>
                <w:lang w:val="en-GB"/>
              </w:rPr>
              <w:t>8.3</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Human Rights and Responsible Business Conduct (Transparency Act):</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_Toc239080354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16</w:t>
            </w:r>
            <w:r w:rsidRPr="00E373CF">
              <w:rPr>
                <w:noProof/>
                <w:webHidden/>
                <w:sz w:val="20"/>
                <w:szCs w:val="20"/>
                <w:lang w:val="en-GB"/>
              </w:rPr>
              <w:fldChar w:fldCharType="end"/>
            </w:r>
          </w:hyperlink>
        </w:p>
        <w:p w14:paraId="4B499598" w14:textId="6176CD16"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55" w:history="1">
            <w:r w:rsidRPr="00E373CF">
              <w:rPr>
                <w:rStyle w:val="Hyperkobling"/>
                <w:noProof/>
                <w:sz w:val="20"/>
                <w:szCs w:val="20"/>
                <w:lang w:val="en-GB"/>
              </w:rPr>
              <w:t>8.4</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StartBANK: (Only for Norwegian companies)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_Toc239080355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17</w:t>
            </w:r>
            <w:r w:rsidRPr="00E373CF">
              <w:rPr>
                <w:noProof/>
                <w:webHidden/>
                <w:sz w:val="20"/>
                <w:szCs w:val="20"/>
                <w:lang w:val="en-GB"/>
              </w:rPr>
              <w:fldChar w:fldCharType="end"/>
            </w:r>
          </w:hyperlink>
        </w:p>
        <w:p w14:paraId="60FCC1C2" w14:textId="58824FAD"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56" w:history="1">
            <w:r w:rsidRPr="00E373CF">
              <w:rPr>
                <w:rStyle w:val="Hyperkobling"/>
                <w:noProof/>
                <w:sz w:val="20"/>
                <w:szCs w:val="20"/>
                <w:lang w:val="en-GB"/>
              </w:rPr>
              <w:t>8.5</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Performance of the Services and Personnel:</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_Toc239080356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18</w:t>
            </w:r>
            <w:r w:rsidRPr="00E373CF">
              <w:rPr>
                <w:noProof/>
                <w:webHidden/>
                <w:sz w:val="20"/>
                <w:szCs w:val="20"/>
                <w:lang w:val="en-GB"/>
              </w:rPr>
              <w:fldChar w:fldCharType="end"/>
            </w:r>
          </w:hyperlink>
        </w:p>
        <w:p w14:paraId="5BA20BA3" w14:textId="57DBD4D0"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57" w:history="1">
            <w:r w:rsidRPr="00E373CF">
              <w:rPr>
                <w:rStyle w:val="Hyperkobling"/>
                <w:noProof/>
                <w:sz w:val="20"/>
                <w:szCs w:val="20"/>
                <w:lang w:val="en-GB"/>
              </w:rPr>
              <w:t>8.6</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Intellectual Property Rights: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_Toc239080357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19</w:t>
            </w:r>
            <w:r w:rsidRPr="00E373CF">
              <w:rPr>
                <w:noProof/>
                <w:webHidden/>
                <w:sz w:val="20"/>
                <w:szCs w:val="20"/>
                <w:lang w:val="en-GB"/>
              </w:rPr>
              <w:fldChar w:fldCharType="end"/>
            </w:r>
          </w:hyperlink>
        </w:p>
        <w:p w14:paraId="72A55616" w14:textId="402F9B63"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58" w:history="1">
            <w:r w:rsidRPr="00E373CF">
              <w:rPr>
                <w:rStyle w:val="Hyperkobling"/>
                <w:noProof/>
                <w:sz w:val="20"/>
                <w:szCs w:val="20"/>
                <w:lang w:val="en-GB"/>
              </w:rPr>
              <w:t>8.7</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Cyber security and Remote Access: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_Toc239080358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19</w:t>
            </w:r>
            <w:r w:rsidRPr="00E373CF">
              <w:rPr>
                <w:noProof/>
                <w:webHidden/>
                <w:sz w:val="20"/>
                <w:szCs w:val="20"/>
                <w:lang w:val="en-GB"/>
              </w:rPr>
              <w:fldChar w:fldCharType="end"/>
            </w:r>
          </w:hyperlink>
        </w:p>
        <w:p w14:paraId="4BE47D15" w14:textId="454721DD"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59" w:history="1">
            <w:r w:rsidRPr="00E373CF">
              <w:rPr>
                <w:rStyle w:val="Hyperkobling"/>
                <w:noProof/>
                <w:sz w:val="20"/>
                <w:szCs w:val="20"/>
                <w:lang w:val="en-GB"/>
              </w:rPr>
              <w:t>8.8</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Price Adjustments: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_Toc239080359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20</w:t>
            </w:r>
            <w:r w:rsidRPr="00E373CF">
              <w:rPr>
                <w:noProof/>
                <w:webHidden/>
                <w:sz w:val="20"/>
                <w:szCs w:val="20"/>
                <w:lang w:val="en-GB"/>
              </w:rPr>
              <w:fldChar w:fldCharType="end"/>
            </w:r>
          </w:hyperlink>
        </w:p>
        <w:p w14:paraId="179F6879" w14:textId="1A511D86"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60" w:history="1">
            <w:r w:rsidRPr="00E373CF">
              <w:rPr>
                <w:rStyle w:val="Hyperkobling"/>
                <w:noProof/>
                <w:sz w:val="20"/>
                <w:szCs w:val="20"/>
                <w:lang w:val="en-GB"/>
              </w:rPr>
              <w:t>8.9</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Payment Terms: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_Toc239080360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22</w:t>
            </w:r>
            <w:r w:rsidRPr="00E373CF">
              <w:rPr>
                <w:noProof/>
                <w:webHidden/>
                <w:sz w:val="20"/>
                <w:szCs w:val="20"/>
                <w:lang w:val="en-GB"/>
              </w:rPr>
              <w:fldChar w:fldCharType="end"/>
            </w:r>
          </w:hyperlink>
        </w:p>
        <w:p w14:paraId="59779544" w14:textId="5E877DF4"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61" w:history="1">
            <w:r w:rsidRPr="00E373CF">
              <w:rPr>
                <w:rStyle w:val="Hyperkobling"/>
                <w:noProof/>
                <w:sz w:val="20"/>
                <w:szCs w:val="20"/>
                <w:lang w:val="en-GB"/>
              </w:rPr>
              <w:t>8.10</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Vat and Customs Duties: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_Toc239080361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22</w:t>
            </w:r>
            <w:r w:rsidRPr="00E373CF">
              <w:rPr>
                <w:noProof/>
                <w:webHidden/>
                <w:sz w:val="20"/>
                <w:szCs w:val="20"/>
                <w:lang w:val="en-GB"/>
              </w:rPr>
              <w:fldChar w:fldCharType="end"/>
            </w:r>
          </w:hyperlink>
        </w:p>
        <w:p w14:paraId="5BA62B17" w14:textId="7444AF52"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62" w:history="1">
            <w:r w:rsidRPr="00E373CF">
              <w:rPr>
                <w:rStyle w:val="Hyperkobling"/>
                <w:noProof/>
                <w:sz w:val="20"/>
                <w:szCs w:val="20"/>
                <w:lang w:val="en-GB"/>
              </w:rPr>
              <w:t>8.11</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Cooperation and Communication:</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_Toc239080362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24</w:t>
            </w:r>
            <w:r w:rsidRPr="00E373CF">
              <w:rPr>
                <w:noProof/>
                <w:webHidden/>
                <w:sz w:val="20"/>
                <w:szCs w:val="20"/>
                <w:lang w:val="en-GB"/>
              </w:rPr>
              <w:fldChar w:fldCharType="end"/>
            </w:r>
          </w:hyperlink>
        </w:p>
        <w:p w14:paraId="10D005F2" w14:textId="3796FB8A"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63" w:history="1">
            <w:r w:rsidRPr="00E373CF">
              <w:rPr>
                <w:rStyle w:val="Hyperkobling"/>
                <w:noProof/>
                <w:sz w:val="20"/>
                <w:szCs w:val="20"/>
                <w:lang w:val="en-GB"/>
              </w:rPr>
              <w:t>8.12</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Insurance:</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_Toc239080363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25</w:t>
            </w:r>
            <w:r w:rsidRPr="00E373CF">
              <w:rPr>
                <w:noProof/>
                <w:webHidden/>
                <w:sz w:val="20"/>
                <w:szCs w:val="20"/>
                <w:lang w:val="en-GB"/>
              </w:rPr>
              <w:fldChar w:fldCharType="end"/>
            </w:r>
          </w:hyperlink>
        </w:p>
        <w:p w14:paraId="1780E0AB" w14:textId="7125B065"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64" w:history="1">
            <w:r w:rsidRPr="00E373CF">
              <w:rPr>
                <w:rStyle w:val="Hyperkobling"/>
                <w:noProof/>
                <w:sz w:val="20"/>
                <w:szCs w:val="20"/>
                <w:lang w:val="en-GB"/>
              </w:rPr>
              <w:t>8.13</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Indemnification and Third-Party Claims: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_Toc239080364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26</w:t>
            </w:r>
            <w:r w:rsidRPr="00E373CF">
              <w:rPr>
                <w:noProof/>
                <w:webHidden/>
                <w:sz w:val="20"/>
                <w:szCs w:val="20"/>
                <w:lang w:val="en-GB"/>
              </w:rPr>
              <w:fldChar w:fldCharType="end"/>
            </w:r>
          </w:hyperlink>
        </w:p>
        <w:p w14:paraId="4637CC19" w14:textId="44E22010"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65" w:history="1">
            <w:r w:rsidRPr="00E373CF">
              <w:rPr>
                <w:rStyle w:val="Hyperkobling"/>
                <w:noProof/>
                <w:sz w:val="20"/>
                <w:szCs w:val="20"/>
                <w:lang w:val="en-GB"/>
              </w:rPr>
              <w:t>8.14</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Warranty and Quality of Services: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_Toc239080365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26</w:t>
            </w:r>
            <w:r w:rsidRPr="00E373CF">
              <w:rPr>
                <w:noProof/>
                <w:webHidden/>
                <w:sz w:val="20"/>
                <w:szCs w:val="20"/>
                <w:lang w:val="en-GB"/>
              </w:rPr>
              <w:fldChar w:fldCharType="end"/>
            </w:r>
          </w:hyperlink>
        </w:p>
        <w:p w14:paraId="659DBBF6" w14:textId="41F100E3"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66" w:history="1">
            <w:r w:rsidRPr="00E373CF">
              <w:rPr>
                <w:rStyle w:val="Hyperkobling"/>
                <w:noProof/>
                <w:sz w:val="20"/>
                <w:szCs w:val="20"/>
                <w:lang w:val="en-GB"/>
              </w:rPr>
              <w:t>8.15</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Sanctions, Liquidated Damages and Termination:</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_Toc239080366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27</w:t>
            </w:r>
            <w:r w:rsidRPr="00E373CF">
              <w:rPr>
                <w:noProof/>
                <w:webHidden/>
                <w:sz w:val="20"/>
                <w:szCs w:val="20"/>
                <w:lang w:val="en-GB"/>
              </w:rPr>
              <w:fldChar w:fldCharType="end"/>
            </w:r>
          </w:hyperlink>
        </w:p>
        <w:p w14:paraId="6F40C73F" w14:textId="72E96856" w:rsidR="00B25D85" w:rsidRPr="00E373CF" w:rsidRDefault="00B25D85">
          <w:pPr>
            <w:pStyle w:val="INNH3"/>
            <w:tabs>
              <w:tab w:val="left" w:pos="1440"/>
              <w:tab w:val="right" w:leader="dot" w:pos="9062"/>
            </w:tabs>
            <w:rPr>
              <w:rFonts w:asciiTheme="minorHAnsi" w:eastAsiaTheme="minorEastAsia" w:hAnsiTheme="minorHAnsi" w:cstheme="minorBidi"/>
              <w:noProof/>
              <w:kern w:val="2"/>
              <w:sz w:val="20"/>
              <w:szCs w:val="20"/>
              <w:lang w:val="en-GB" w:eastAsia="nb-NO"/>
              <w14:ligatures w14:val="standardContextual"/>
            </w:rPr>
          </w:pPr>
          <w:hyperlink w:anchor="_Toc239080367" w:history="1">
            <w:r w:rsidRPr="00E373CF">
              <w:rPr>
                <w:rStyle w:val="Hyperkobling"/>
                <w:noProof/>
                <w:sz w:val="20"/>
                <w:szCs w:val="20"/>
                <w:lang w:val="en-GB"/>
                <w14:scene3d>
                  <w14:camera w14:prst="orthographicFront"/>
                  <w14:lightRig w14:rig="threePt" w14:dir="t">
                    <w14:rot w14:lat="0" w14:lon="0" w14:rev="0"/>
                  </w14:lightRig>
                </w14:scene3d>
              </w:rPr>
              <w:t>8.15.1</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Liquidated Damages for Breach of Pay and Working Conditions: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_Toc239080367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27</w:t>
            </w:r>
            <w:r w:rsidRPr="00E373CF">
              <w:rPr>
                <w:noProof/>
                <w:webHidden/>
                <w:sz w:val="20"/>
                <w:szCs w:val="20"/>
                <w:lang w:val="en-GB"/>
              </w:rPr>
              <w:fldChar w:fldCharType="end"/>
            </w:r>
          </w:hyperlink>
        </w:p>
        <w:p w14:paraId="2328B7E5" w14:textId="230AD4FA" w:rsidR="00B25D85" w:rsidRPr="00E373CF" w:rsidRDefault="00B25D85">
          <w:pPr>
            <w:pStyle w:val="INNH3"/>
            <w:tabs>
              <w:tab w:val="left" w:pos="1440"/>
              <w:tab w:val="right" w:leader="dot" w:pos="9062"/>
            </w:tabs>
            <w:rPr>
              <w:rFonts w:asciiTheme="minorHAnsi" w:eastAsiaTheme="minorEastAsia" w:hAnsiTheme="minorHAnsi" w:cstheme="minorBidi"/>
              <w:noProof/>
              <w:kern w:val="2"/>
              <w:sz w:val="20"/>
              <w:szCs w:val="20"/>
              <w:lang w:val="en-GB" w:eastAsia="nb-NO"/>
              <w14:ligatures w14:val="standardContextual"/>
            </w:rPr>
          </w:pPr>
          <w:hyperlink w:anchor="_Toc239080368" w:history="1">
            <w:r w:rsidRPr="00E373CF">
              <w:rPr>
                <w:rStyle w:val="Hyperkobling"/>
                <w:noProof/>
                <w:sz w:val="20"/>
                <w:szCs w:val="20"/>
                <w:lang w:val="en-GB"/>
                <w14:scene3d>
                  <w14:camera w14:prst="orthographicFront"/>
                  <w14:lightRig w14:rig="threePt" w14:dir="t">
                    <w14:rot w14:lat="0" w14:lon="0" w14:rev="0"/>
                  </w14:lightRig>
                </w14:scene3d>
              </w:rPr>
              <w:t>8.15.2</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Liquidated Damages for Failure to Respond to Contractual Deviations: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_Toc239080368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27</w:t>
            </w:r>
            <w:r w:rsidRPr="00E373CF">
              <w:rPr>
                <w:noProof/>
                <w:webHidden/>
                <w:sz w:val="20"/>
                <w:szCs w:val="20"/>
                <w:lang w:val="en-GB"/>
              </w:rPr>
              <w:fldChar w:fldCharType="end"/>
            </w:r>
          </w:hyperlink>
        </w:p>
        <w:p w14:paraId="6C239758" w14:textId="01E412D5" w:rsidR="00B25D85" w:rsidRPr="00E373CF" w:rsidRDefault="00B25D85">
          <w:pPr>
            <w:pStyle w:val="INNH3"/>
            <w:tabs>
              <w:tab w:val="left" w:pos="1440"/>
              <w:tab w:val="right" w:leader="dot" w:pos="9062"/>
            </w:tabs>
            <w:rPr>
              <w:rFonts w:asciiTheme="minorHAnsi" w:eastAsiaTheme="minorEastAsia" w:hAnsiTheme="minorHAnsi" w:cstheme="minorBidi"/>
              <w:noProof/>
              <w:kern w:val="2"/>
              <w:sz w:val="20"/>
              <w:szCs w:val="20"/>
              <w:lang w:val="en-GB" w:eastAsia="nb-NO"/>
              <w14:ligatures w14:val="standardContextual"/>
            </w:rPr>
          </w:pPr>
          <w:hyperlink w:anchor="_Toc239080369" w:history="1">
            <w:r w:rsidRPr="00E373CF">
              <w:rPr>
                <w:rStyle w:val="Hyperkobling"/>
                <w:noProof/>
                <w:sz w:val="20"/>
                <w:szCs w:val="20"/>
                <w:lang w:val="en-GB"/>
                <w14:scene3d>
                  <w14:camera w14:prst="orthographicFront"/>
                  <w14:lightRig w14:rig="threePt" w14:dir="t">
                    <w14:rot w14:lat="0" w14:lon="0" w14:rev="0"/>
                  </w14:lightRig>
                </w14:scene3d>
              </w:rPr>
              <w:t>8.15.3</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Non-Compliance with Contractual Requirements: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_Toc239080369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28</w:t>
            </w:r>
            <w:r w:rsidRPr="00E373CF">
              <w:rPr>
                <w:noProof/>
                <w:webHidden/>
                <w:sz w:val="20"/>
                <w:szCs w:val="20"/>
                <w:lang w:val="en-GB"/>
              </w:rPr>
              <w:fldChar w:fldCharType="end"/>
            </w:r>
          </w:hyperlink>
        </w:p>
        <w:p w14:paraId="2C71EBED" w14:textId="6AECEF9E" w:rsidR="00B25D85" w:rsidRPr="00E373CF" w:rsidRDefault="00B25D85">
          <w:pPr>
            <w:pStyle w:val="INNH3"/>
            <w:tabs>
              <w:tab w:val="left" w:pos="1440"/>
              <w:tab w:val="right" w:leader="dot" w:pos="9062"/>
            </w:tabs>
            <w:rPr>
              <w:rFonts w:asciiTheme="minorHAnsi" w:eastAsiaTheme="minorEastAsia" w:hAnsiTheme="minorHAnsi" w:cstheme="minorBidi"/>
              <w:noProof/>
              <w:kern w:val="2"/>
              <w:sz w:val="20"/>
              <w:szCs w:val="20"/>
              <w:lang w:val="en-GB" w:eastAsia="nb-NO"/>
              <w14:ligatures w14:val="standardContextual"/>
            </w:rPr>
          </w:pPr>
          <w:hyperlink w:anchor="_Toc239080370" w:history="1">
            <w:r w:rsidRPr="00E373CF">
              <w:rPr>
                <w:rStyle w:val="Hyperkobling"/>
                <w:noProof/>
                <w:sz w:val="20"/>
                <w:szCs w:val="20"/>
                <w:lang w:val="en-GB"/>
                <w14:scene3d>
                  <w14:camera w14:prst="orthographicFront"/>
                  <w14:lightRig w14:rig="threePt" w14:dir="t">
                    <w14:rot w14:lat="0" w14:lon="0" w14:rev="0"/>
                  </w14:lightRig>
                </w14:scene3d>
              </w:rPr>
              <w:t>8.15.4</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Corruption and Criminal Offences):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_Toc239080370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28</w:t>
            </w:r>
            <w:r w:rsidRPr="00E373CF">
              <w:rPr>
                <w:noProof/>
                <w:webHidden/>
                <w:sz w:val="20"/>
                <w:szCs w:val="20"/>
                <w:lang w:val="en-GB"/>
              </w:rPr>
              <w:fldChar w:fldCharType="end"/>
            </w:r>
          </w:hyperlink>
        </w:p>
        <w:p w14:paraId="2974BEBD" w14:textId="46AE13CF" w:rsidR="00B25D85" w:rsidRPr="00E373CF" w:rsidRDefault="00B25D85">
          <w:pPr>
            <w:pStyle w:val="INNH3"/>
            <w:tabs>
              <w:tab w:val="left" w:pos="1440"/>
              <w:tab w:val="right" w:leader="dot" w:pos="9062"/>
            </w:tabs>
            <w:rPr>
              <w:rFonts w:asciiTheme="minorHAnsi" w:eastAsiaTheme="minorEastAsia" w:hAnsiTheme="minorHAnsi" w:cstheme="minorBidi"/>
              <w:noProof/>
              <w:kern w:val="2"/>
              <w:sz w:val="20"/>
              <w:szCs w:val="20"/>
              <w:lang w:val="en-GB" w:eastAsia="nb-NO"/>
              <w14:ligatures w14:val="standardContextual"/>
            </w:rPr>
          </w:pPr>
          <w:hyperlink w:anchor="_Toc239080371" w:history="1">
            <w:r w:rsidRPr="00E373CF">
              <w:rPr>
                <w:rStyle w:val="Hyperkobling"/>
                <w:noProof/>
                <w:sz w:val="20"/>
                <w:szCs w:val="20"/>
                <w:lang w:val="en-GB"/>
                <w14:scene3d>
                  <w14:camera w14:prst="orthographicFront"/>
                  <w14:lightRig w14:rig="threePt" w14:dir="t">
                    <w14:rot w14:lat="0" w14:lon="0" w14:rev="0"/>
                  </w14:lightRig>
                </w14:scene3d>
              </w:rPr>
              <w:t>8.15.5</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Damages: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_Toc239080371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28</w:t>
            </w:r>
            <w:r w:rsidRPr="00E373CF">
              <w:rPr>
                <w:noProof/>
                <w:webHidden/>
                <w:sz w:val="20"/>
                <w:szCs w:val="20"/>
                <w:lang w:val="en-GB"/>
              </w:rPr>
              <w:fldChar w:fldCharType="end"/>
            </w:r>
          </w:hyperlink>
        </w:p>
        <w:p w14:paraId="7EC611C1" w14:textId="2312CB04"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72" w:history="1">
            <w:r w:rsidRPr="00E373CF">
              <w:rPr>
                <w:rStyle w:val="Hyperkobling"/>
                <w:noProof/>
                <w:sz w:val="20"/>
                <w:szCs w:val="20"/>
                <w:lang w:val="en-GB"/>
              </w:rPr>
              <w:t>8.16</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Delay Notifications: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_Toc239080372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28</w:t>
            </w:r>
            <w:r w:rsidRPr="00E373CF">
              <w:rPr>
                <w:noProof/>
                <w:webHidden/>
                <w:sz w:val="20"/>
                <w:szCs w:val="20"/>
                <w:lang w:val="en-GB"/>
              </w:rPr>
              <w:fldChar w:fldCharType="end"/>
            </w:r>
          </w:hyperlink>
        </w:p>
        <w:p w14:paraId="0FA402B1" w14:textId="6E3D8FC3"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73" w:history="1">
            <w:r w:rsidRPr="00E373CF">
              <w:rPr>
                <w:rStyle w:val="Hyperkobling"/>
                <w:noProof/>
                <w:sz w:val="20"/>
                <w:szCs w:val="20"/>
                <w:lang w:val="en-GB"/>
              </w:rPr>
              <w:t>8.17</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Confidentiality:</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_Toc239080373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29</w:t>
            </w:r>
            <w:r w:rsidRPr="00E373CF">
              <w:rPr>
                <w:noProof/>
                <w:webHidden/>
                <w:sz w:val="20"/>
                <w:szCs w:val="20"/>
                <w:lang w:val="en-GB"/>
              </w:rPr>
              <w:fldChar w:fldCharType="end"/>
            </w:r>
          </w:hyperlink>
        </w:p>
        <w:p w14:paraId="2207F13B" w14:textId="7DB76296" w:rsidR="00B25D85" w:rsidRPr="00E373CF" w:rsidRDefault="00B25D85">
          <w:pPr>
            <w:pStyle w:val="INNH2"/>
            <w:rPr>
              <w:rFonts w:asciiTheme="minorHAnsi" w:eastAsiaTheme="minorEastAsia" w:hAnsiTheme="minorHAnsi" w:cstheme="minorBidi"/>
              <w:noProof/>
              <w:kern w:val="2"/>
              <w:sz w:val="20"/>
              <w:szCs w:val="20"/>
              <w:lang w:val="en-GB" w:eastAsia="nb-NO"/>
              <w14:ligatures w14:val="standardContextual"/>
            </w:rPr>
          </w:pPr>
          <w:hyperlink w:anchor="_Toc239080374" w:history="1">
            <w:r w:rsidRPr="00E373CF">
              <w:rPr>
                <w:rStyle w:val="Hyperkobling"/>
                <w:noProof/>
                <w:sz w:val="20"/>
                <w:szCs w:val="20"/>
                <w:lang w:val="en-GB"/>
              </w:rPr>
              <w:t>8.18</w:t>
            </w:r>
            <w:r w:rsidRPr="00E373CF">
              <w:rPr>
                <w:rFonts w:asciiTheme="minorHAnsi" w:eastAsiaTheme="minorEastAsia" w:hAnsiTheme="minorHAnsi" w:cstheme="minorBidi"/>
                <w:noProof/>
                <w:kern w:val="2"/>
                <w:sz w:val="20"/>
                <w:szCs w:val="20"/>
                <w:lang w:val="en-GB" w:eastAsia="nb-NO"/>
                <w14:ligatures w14:val="standardContextual"/>
              </w:rPr>
              <w:tab/>
            </w:r>
            <w:r w:rsidRPr="00E373CF">
              <w:rPr>
                <w:rStyle w:val="Hyperkobling"/>
                <w:noProof/>
                <w:sz w:val="20"/>
                <w:szCs w:val="20"/>
                <w:lang w:val="en-GB"/>
              </w:rPr>
              <w:t>Execution and Signatures:</w:t>
            </w:r>
            <w:r w:rsidRPr="00E373CF">
              <w:rPr>
                <w:noProof/>
                <w:webHidden/>
                <w:sz w:val="20"/>
                <w:szCs w:val="20"/>
                <w:lang w:val="en-GB"/>
              </w:rPr>
              <w:tab/>
            </w:r>
            <w:r w:rsidRPr="00E373CF">
              <w:rPr>
                <w:noProof/>
                <w:webHidden/>
                <w:sz w:val="20"/>
                <w:szCs w:val="20"/>
                <w:lang w:val="en-GB"/>
              </w:rPr>
              <w:fldChar w:fldCharType="begin"/>
            </w:r>
            <w:r w:rsidRPr="00E373CF">
              <w:rPr>
                <w:noProof/>
                <w:webHidden/>
                <w:sz w:val="20"/>
                <w:szCs w:val="20"/>
                <w:lang w:val="en-GB"/>
              </w:rPr>
              <w:instrText xml:space="preserve"> PAGEREF _Toc239080374 \h </w:instrText>
            </w:r>
            <w:r w:rsidRPr="00E373CF">
              <w:rPr>
                <w:noProof/>
                <w:webHidden/>
                <w:sz w:val="20"/>
                <w:szCs w:val="20"/>
                <w:lang w:val="en-GB"/>
              </w:rPr>
            </w:r>
            <w:r w:rsidRPr="00E373CF">
              <w:rPr>
                <w:noProof/>
                <w:webHidden/>
                <w:sz w:val="20"/>
                <w:szCs w:val="20"/>
                <w:lang w:val="en-GB"/>
              </w:rPr>
              <w:fldChar w:fldCharType="separate"/>
            </w:r>
            <w:r w:rsidR="00E373CF">
              <w:rPr>
                <w:noProof/>
                <w:webHidden/>
                <w:sz w:val="20"/>
                <w:szCs w:val="20"/>
                <w:lang w:val="en-GB"/>
              </w:rPr>
              <w:t>30</w:t>
            </w:r>
            <w:r w:rsidRPr="00E373CF">
              <w:rPr>
                <w:noProof/>
                <w:webHidden/>
                <w:sz w:val="20"/>
                <w:szCs w:val="20"/>
                <w:lang w:val="en-GB"/>
              </w:rPr>
              <w:fldChar w:fldCharType="end"/>
            </w:r>
          </w:hyperlink>
        </w:p>
        <w:p w14:paraId="45DEA98B" w14:textId="25BE2F5D" w:rsidR="008E1B8A" w:rsidRPr="00E373CF" w:rsidRDefault="008E1B8A" w:rsidP="00CA5DC8">
          <w:pPr>
            <w:rPr>
              <w:lang w:val="en-GB"/>
            </w:rPr>
          </w:pPr>
          <w:r w:rsidRPr="00E373CF">
            <w:rPr>
              <w:b/>
              <w:bCs/>
              <w:sz w:val="20"/>
              <w:szCs w:val="20"/>
              <w:lang w:val="en-GB"/>
            </w:rPr>
            <w:fldChar w:fldCharType="end"/>
          </w:r>
        </w:p>
      </w:sdtContent>
    </w:sdt>
    <w:p w14:paraId="1498FCA1" w14:textId="189DF86B" w:rsidR="001E75D2" w:rsidRPr="00E373CF" w:rsidRDefault="00824234" w:rsidP="00824234">
      <w:pPr>
        <w:pStyle w:val="Overskrift1"/>
        <w:rPr>
          <w:lang w:val="en-GB"/>
        </w:rPr>
      </w:pPr>
      <w:bookmarkStart w:id="0" w:name="_Toc239080337"/>
      <w:r w:rsidRPr="00E373CF">
        <w:rPr>
          <w:lang w:val="en-GB"/>
        </w:rPr>
        <w:lastRenderedPageBreak/>
        <w:t>PARTIES TO THE CONTRACT:</w:t>
      </w:r>
      <w:bookmarkEnd w:id="0"/>
    </w:p>
    <w:p w14:paraId="4C20753E" w14:textId="77777777" w:rsidR="00D20B6D" w:rsidRPr="00E373CF" w:rsidRDefault="00D20B6D" w:rsidP="00D20B6D">
      <w:pPr>
        <w:rPr>
          <w:lang w:val="en-GB"/>
        </w:rPr>
      </w:pPr>
    </w:p>
    <w:p w14:paraId="46E5AF0A" w14:textId="77777777" w:rsidR="007F7CBF" w:rsidRPr="00E373CF" w:rsidRDefault="007F7CBF" w:rsidP="007F4111">
      <w:pPr>
        <w:rPr>
          <w:rStyle w:val="Sterk"/>
          <w:lang w:val="en-GB"/>
        </w:rPr>
      </w:pPr>
      <w:r w:rsidRPr="00E373CF">
        <w:rPr>
          <w:rStyle w:val="Sterk"/>
          <w:lang w:val="en-GB"/>
        </w:rPr>
        <w:t>Customer, hereinafter referred to as the “Customer”</w:t>
      </w:r>
    </w:p>
    <w:p w14:paraId="10D9955F" w14:textId="77777777" w:rsidR="005E17E3" w:rsidRPr="00E373CF" w:rsidRDefault="005E17E3" w:rsidP="007F4111">
      <w:pPr>
        <w:rPr>
          <w:lang w:val="en-GB"/>
        </w:rPr>
      </w:pPr>
    </w:p>
    <w:p w14:paraId="7478E5CD" w14:textId="77777777" w:rsidR="007F7CBF" w:rsidRPr="00E373CF" w:rsidRDefault="007F7CBF" w:rsidP="007F4111">
      <w:pPr>
        <w:rPr>
          <w:lang w:val="en-GB"/>
        </w:rPr>
      </w:pPr>
      <w:r w:rsidRPr="00E373CF">
        <w:rPr>
          <w:rStyle w:val="Sterk"/>
          <w:lang w:val="en-GB"/>
        </w:rPr>
        <w:t>Company name:</w:t>
      </w:r>
      <w:r w:rsidRPr="00E373CF">
        <w:rPr>
          <w:lang w:val="en-GB"/>
        </w:rPr>
        <w:t xml:space="preserve"> [Company name]</w:t>
      </w:r>
      <w:r w:rsidRPr="00E373CF">
        <w:rPr>
          <w:lang w:val="en-GB"/>
        </w:rPr>
        <w:br/>
      </w:r>
      <w:r w:rsidRPr="00E373CF">
        <w:rPr>
          <w:rStyle w:val="Sterk"/>
          <w:lang w:val="en-GB"/>
        </w:rPr>
        <w:t>Organisation No.:</w:t>
      </w:r>
      <w:r w:rsidRPr="00E373CF">
        <w:rPr>
          <w:lang w:val="en-GB"/>
        </w:rPr>
        <w:t xml:space="preserve"> xxx </w:t>
      </w:r>
      <w:proofErr w:type="spellStart"/>
      <w:r w:rsidRPr="00E373CF">
        <w:rPr>
          <w:lang w:val="en-GB"/>
        </w:rPr>
        <w:t>xxx</w:t>
      </w:r>
      <w:proofErr w:type="spellEnd"/>
      <w:r w:rsidRPr="00E373CF">
        <w:rPr>
          <w:lang w:val="en-GB"/>
        </w:rPr>
        <w:t xml:space="preserve"> </w:t>
      </w:r>
      <w:proofErr w:type="spellStart"/>
      <w:r w:rsidRPr="00E373CF">
        <w:rPr>
          <w:lang w:val="en-GB"/>
        </w:rPr>
        <w:t>xxx</w:t>
      </w:r>
      <w:proofErr w:type="spellEnd"/>
      <w:r w:rsidRPr="00E373CF">
        <w:rPr>
          <w:lang w:val="en-GB"/>
        </w:rPr>
        <w:br/>
      </w:r>
      <w:r w:rsidRPr="00E373CF">
        <w:rPr>
          <w:rStyle w:val="Sterk"/>
          <w:lang w:val="en-GB"/>
        </w:rPr>
        <w:t>Visiting address:</w:t>
      </w:r>
      <w:r w:rsidRPr="00E373CF">
        <w:rPr>
          <w:lang w:val="en-GB"/>
        </w:rPr>
        <w:t xml:space="preserve"> [Address]</w:t>
      </w:r>
      <w:r w:rsidRPr="00E373CF">
        <w:rPr>
          <w:lang w:val="en-GB"/>
        </w:rPr>
        <w:br/>
      </w:r>
      <w:r w:rsidRPr="00E373CF">
        <w:rPr>
          <w:rStyle w:val="Sterk"/>
          <w:lang w:val="en-GB"/>
        </w:rPr>
        <w:t>Postal address:</w:t>
      </w:r>
      <w:r w:rsidRPr="00E373CF">
        <w:rPr>
          <w:lang w:val="en-GB"/>
        </w:rPr>
        <w:t xml:space="preserve"> [Address]</w:t>
      </w:r>
      <w:r w:rsidRPr="00E373CF">
        <w:rPr>
          <w:lang w:val="en-GB"/>
        </w:rPr>
        <w:br/>
      </w:r>
      <w:r w:rsidRPr="00E373CF">
        <w:rPr>
          <w:rStyle w:val="Sterk"/>
          <w:lang w:val="en-GB"/>
        </w:rPr>
        <w:t>Authorised Representative:</w:t>
      </w:r>
      <w:r w:rsidRPr="00E373CF">
        <w:rPr>
          <w:lang w:val="en-GB"/>
        </w:rPr>
        <w:t xml:space="preserve"> [Name, position, company]</w:t>
      </w:r>
      <w:r w:rsidRPr="00E373CF">
        <w:rPr>
          <w:lang w:val="en-GB"/>
        </w:rPr>
        <w:br/>
      </w:r>
      <w:r w:rsidRPr="00E373CF">
        <w:rPr>
          <w:rStyle w:val="Sterk"/>
          <w:lang w:val="en-GB"/>
        </w:rPr>
        <w:t>E-mail:</w:t>
      </w:r>
      <w:r w:rsidRPr="00E373CF">
        <w:rPr>
          <w:lang w:val="en-GB"/>
        </w:rPr>
        <w:t xml:space="preserve"> [E-mail address]</w:t>
      </w:r>
      <w:r w:rsidRPr="00E373CF">
        <w:rPr>
          <w:lang w:val="en-GB"/>
        </w:rPr>
        <w:br/>
      </w:r>
      <w:r w:rsidRPr="00E373CF">
        <w:rPr>
          <w:rStyle w:val="Sterk"/>
          <w:lang w:val="en-GB"/>
        </w:rPr>
        <w:t>Mobile telephone:</w:t>
      </w:r>
      <w:r w:rsidRPr="00E373CF">
        <w:rPr>
          <w:lang w:val="en-GB"/>
        </w:rPr>
        <w:t xml:space="preserve"> [Telephone number]</w:t>
      </w:r>
    </w:p>
    <w:p w14:paraId="183AFDF7" w14:textId="77777777" w:rsidR="007F4111" w:rsidRPr="00E373CF" w:rsidRDefault="007F4111" w:rsidP="007F4111">
      <w:pPr>
        <w:rPr>
          <w:rStyle w:val="Sterk"/>
          <w:b w:val="0"/>
          <w:bCs w:val="0"/>
          <w:lang w:val="en-GB"/>
        </w:rPr>
      </w:pPr>
    </w:p>
    <w:p w14:paraId="5D14DB23" w14:textId="471553C1" w:rsidR="007F7CBF" w:rsidRPr="00E373CF" w:rsidRDefault="007F7CBF" w:rsidP="007F4111">
      <w:pPr>
        <w:rPr>
          <w:rStyle w:val="Sterk"/>
          <w:lang w:val="en-GB"/>
        </w:rPr>
      </w:pPr>
      <w:r w:rsidRPr="00E373CF">
        <w:rPr>
          <w:rStyle w:val="Sterk"/>
          <w:lang w:val="en-GB"/>
        </w:rPr>
        <w:t>Supplier, hereinafter referred to as the “Contractor”</w:t>
      </w:r>
    </w:p>
    <w:p w14:paraId="7EB68FC6" w14:textId="77777777" w:rsidR="005E17E3" w:rsidRPr="00E373CF" w:rsidRDefault="005E17E3" w:rsidP="007F4111">
      <w:pPr>
        <w:rPr>
          <w:lang w:val="en-GB"/>
        </w:rPr>
      </w:pPr>
    </w:p>
    <w:p w14:paraId="0427BCB0" w14:textId="77777777" w:rsidR="007F7CBF" w:rsidRPr="00E373CF" w:rsidRDefault="007F7CBF" w:rsidP="007F4111">
      <w:pPr>
        <w:rPr>
          <w:lang w:val="en-GB"/>
        </w:rPr>
      </w:pPr>
      <w:r w:rsidRPr="00E373CF">
        <w:rPr>
          <w:rStyle w:val="Sterk"/>
          <w:lang w:val="en-GB"/>
        </w:rPr>
        <w:t>Company name:</w:t>
      </w:r>
      <w:r w:rsidRPr="00E373CF">
        <w:rPr>
          <w:lang w:val="en-GB"/>
        </w:rPr>
        <w:t xml:space="preserve"> [Company name]</w:t>
      </w:r>
      <w:r w:rsidRPr="00E373CF">
        <w:rPr>
          <w:lang w:val="en-GB"/>
        </w:rPr>
        <w:br/>
      </w:r>
      <w:r w:rsidRPr="00E373CF">
        <w:rPr>
          <w:rStyle w:val="Sterk"/>
          <w:lang w:val="en-GB"/>
        </w:rPr>
        <w:t>Organisation No.:</w:t>
      </w:r>
      <w:r w:rsidRPr="00E373CF">
        <w:rPr>
          <w:lang w:val="en-GB"/>
        </w:rPr>
        <w:t xml:space="preserve"> xxx </w:t>
      </w:r>
      <w:proofErr w:type="spellStart"/>
      <w:r w:rsidRPr="00E373CF">
        <w:rPr>
          <w:lang w:val="en-GB"/>
        </w:rPr>
        <w:t>xxx</w:t>
      </w:r>
      <w:proofErr w:type="spellEnd"/>
      <w:r w:rsidRPr="00E373CF">
        <w:rPr>
          <w:lang w:val="en-GB"/>
        </w:rPr>
        <w:t xml:space="preserve"> </w:t>
      </w:r>
      <w:proofErr w:type="spellStart"/>
      <w:r w:rsidRPr="00E373CF">
        <w:rPr>
          <w:lang w:val="en-GB"/>
        </w:rPr>
        <w:t>xxx</w:t>
      </w:r>
      <w:proofErr w:type="spellEnd"/>
      <w:r w:rsidRPr="00E373CF">
        <w:rPr>
          <w:lang w:val="en-GB"/>
        </w:rPr>
        <w:br/>
      </w:r>
      <w:r w:rsidRPr="00E373CF">
        <w:rPr>
          <w:rStyle w:val="Sterk"/>
          <w:lang w:val="en-GB"/>
        </w:rPr>
        <w:t>Visiting address:</w:t>
      </w:r>
      <w:r w:rsidRPr="00E373CF">
        <w:rPr>
          <w:lang w:val="en-GB"/>
        </w:rPr>
        <w:t xml:space="preserve"> [Address]</w:t>
      </w:r>
      <w:r w:rsidRPr="00E373CF">
        <w:rPr>
          <w:lang w:val="en-GB"/>
        </w:rPr>
        <w:br/>
      </w:r>
      <w:r w:rsidRPr="00E373CF">
        <w:rPr>
          <w:rStyle w:val="Sterk"/>
          <w:lang w:val="en-GB"/>
        </w:rPr>
        <w:t>Postal address:</w:t>
      </w:r>
      <w:r w:rsidRPr="00E373CF">
        <w:rPr>
          <w:lang w:val="en-GB"/>
        </w:rPr>
        <w:t xml:space="preserve"> [Address]</w:t>
      </w:r>
      <w:r w:rsidRPr="00E373CF">
        <w:rPr>
          <w:lang w:val="en-GB"/>
        </w:rPr>
        <w:br/>
      </w:r>
      <w:r w:rsidRPr="00E373CF">
        <w:rPr>
          <w:rStyle w:val="Sterk"/>
          <w:lang w:val="en-GB"/>
        </w:rPr>
        <w:t>Authorised Representative:</w:t>
      </w:r>
      <w:r w:rsidRPr="00E373CF">
        <w:rPr>
          <w:lang w:val="en-GB"/>
        </w:rPr>
        <w:t xml:space="preserve"> [Name, position, company]</w:t>
      </w:r>
      <w:r w:rsidRPr="00E373CF">
        <w:rPr>
          <w:lang w:val="en-GB"/>
        </w:rPr>
        <w:br/>
      </w:r>
      <w:r w:rsidRPr="00E373CF">
        <w:rPr>
          <w:rStyle w:val="Sterk"/>
          <w:lang w:val="en-GB"/>
        </w:rPr>
        <w:t>E-mail:</w:t>
      </w:r>
      <w:r w:rsidRPr="00E373CF">
        <w:rPr>
          <w:lang w:val="en-GB"/>
        </w:rPr>
        <w:t xml:space="preserve"> [E-mail address]</w:t>
      </w:r>
      <w:r w:rsidRPr="00E373CF">
        <w:rPr>
          <w:lang w:val="en-GB"/>
        </w:rPr>
        <w:br/>
      </w:r>
      <w:r w:rsidRPr="00E373CF">
        <w:rPr>
          <w:rStyle w:val="Sterk"/>
          <w:lang w:val="en-GB"/>
        </w:rPr>
        <w:t>Mobile telephone:</w:t>
      </w:r>
      <w:r w:rsidRPr="00E373CF">
        <w:rPr>
          <w:lang w:val="en-GB"/>
        </w:rPr>
        <w:t xml:space="preserve"> [Telephone number]</w:t>
      </w:r>
    </w:p>
    <w:p w14:paraId="40353456" w14:textId="025B9BC0" w:rsidR="001337C4" w:rsidRPr="00E373CF" w:rsidRDefault="009657E9" w:rsidP="009657E9">
      <w:pPr>
        <w:pStyle w:val="Overskrift1"/>
        <w:rPr>
          <w:lang w:val="en-GB"/>
        </w:rPr>
      </w:pPr>
      <w:bookmarkStart w:id="1" w:name="_Toc239080338"/>
      <w:r w:rsidRPr="00E373CF">
        <w:rPr>
          <w:lang w:val="en-GB"/>
        </w:rPr>
        <w:t>CUSTOMER REPRESENTATIVES:</w:t>
      </w:r>
      <w:bookmarkEnd w:id="1"/>
    </w:p>
    <w:p w14:paraId="40FC904E" w14:textId="77777777" w:rsidR="009657E9" w:rsidRPr="00E373CF" w:rsidRDefault="009657E9" w:rsidP="009657E9">
      <w:pPr>
        <w:rPr>
          <w:lang w:val="en-GB"/>
        </w:rPr>
      </w:pPr>
    </w:p>
    <w:p w14:paraId="57286AE6" w14:textId="77777777" w:rsidR="00B53366" w:rsidRPr="00E373CF" w:rsidRDefault="00B53366" w:rsidP="00B53366">
      <w:pPr>
        <w:rPr>
          <w:b/>
          <w:bCs/>
          <w:color w:val="000000"/>
          <w:lang w:val="en-GB"/>
        </w:rPr>
      </w:pPr>
      <w:r w:rsidRPr="00E373CF">
        <w:rPr>
          <w:b/>
          <w:bCs/>
          <w:color w:val="000000"/>
          <w:lang w:val="en-GB"/>
        </w:rPr>
        <w:t>Contract Management</w:t>
      </w:r>
    </w:p>
    <w:p w14:paraId="31C9942F" w14:textId="77777777" w:rsidR="00AC7651" w:rsidRPr="00E373CF" w:rsidRDefault="00AC7651" w:rsidP="00B53366">
      <w:pPr>
        <w:rPr>
          <w:b/>
          <w:bCs/>
          <w:color w:val="000000"/>
          <w:lang w:val="en-GB"/>
        </w:rPr>
      </w:pPr>
    </w:p>
    <w:p w14:paraId="4499D4BE" w14:textId="77777777" w:rsidR="00B53366" w:rsidRPr="00E373CF" w:rsidRDefault="00B53366" w:rsidP="00B53366">
      <w:pPr>
        <w:rPr>
          <w:color w:val="000000"/>
          <w:lang w:val="en-GB"/>
        </w:rPr>
      </w:pPr>
      <w:r w:rsidRPr="00E373CF">
        <w:rPr>
          <w:color w:val="000000"/>
          <w:lang w:val="en-GB"/>
        </w:rPr>
        <w:t>Name: [Insert]</w:t>
      </w:r>
      <w:r w:rsidRPr="00E373CF">
        <w:rPr>
          <w:color w:val="000000"/>
          <w:lang w:val="en-GB"/>
        </w:rPr>
        <w:br/>
        <w:t>Position: [Insert]</w:t>
      </w:r>
      <w:r w:rsidRPr="00E373CF">
        <w:rPr>
          <w:color w:val="000000"/>
          <w:lang w:val="en-GB"/>
        </w:rPr>
        <w:br/>
        <w:t>E-mail: [Insert]</w:t>
      </w:r>
      <w:r w:rsidRPr="00E373CF">
        <w:rPr>
          <w:color w:val="000000"/>
          <w:lang w:val="en-GB"/>
        </w:rPr>
        <w:br/>
        <w:t>Mobile: [Insert]</w:t>
      </w:r>
    </w:p>
    <w:p w14:paraId="745A98EC" w14:textId="77777777" w:rsidR="00063E64" w:rsidRPr="00E373CF" w:rsidRDefault="00063E64" w:rsidP="00B53366">
      <w:pPr>
        <w:rPr>
          <w:color w:val="000000"/>
          <w:lang w:val="en-GB"/>
        </w:rPr>
      </w:pPr>
    </w:p>
    <w:p w14:paraId="5C835909" w14:textId="77777777" w:rsidR="00B53366" w:rsidRPr="00E373CF" w:rsidRDefault="00B53366" w:rsidP="00B53366">
      <w:pPr>
        <w:rPr>
          <w:color w:val="000000"/>
          <w:lang w:val="en-GB"/>
        </w:rPr>
      </w:pPr>
      <w:r w:rsidRPr="00E373CF">
        <w:rPr>
          <w:b/>
          <w:bCs/>
          <w:color w:val="000000"/>
          <w:lang w:val="en-GB"/>
        </w:rPr>
        <w:t>Responsibility and Function:</w:t>
      </w:r>
      <w:r w:rsidRPr="00E373CF">
        <w:rPr>
          <w:color w:val="000000"/>
          <w:lang w:val="en-GB"/>
        </w:rPr>
        <w:t xml:space="preserve"> Contract management, including overall administration of the Contract, contractual matters, performance monitoring, and management of amendments, disputes and other contractual issues.</w:t>
      </w:r>
    </w:p>
    <w:p w14:paraId="45E83F3D" w14:textId="77777777" w:rsidR="001337C4" w:rsidRPr="00E373CF" w:rsidRDefault="001337C4" w:rsidP="001337C4">
      <w:pPr>
        <w:rPr>
          <w:lang w:val="en-GB"/>
        </w:rPr>
      </w:pPr>
    </w:p>
    <w:p w14:paraId="3C2630D4" w14:textId="77777777" w:rsidR="00AC7651" w:rsidRPr="00E373CF" w:rsidRDefault="00AC7651" w:rsidP="00AC7651">
      <w:pPr>
        <w:rPr>
          <w:b/>
          <w:bCs/>
          <w:color w:val="000000"/>
          <w:lang w:val="en-GB"/>
        </w:rPr>
      </w:pPr>
      <w:r w:rsidRPr="00E373CF">
        <w:rPr>
          <w:b/>
          <w:bCs/>
          <w:color w:val="000000"/>
          <w:lang w:val="en-GB"/>
        </w:rPr>
        <w:t>Operational Representative</w:t>
      </w:r>
    </w:p>
    <w:p w14:paraId="202C14C7" w14:textId="77777777" w:rsidR="00AC7651" w:rsidRPr="00E373CF" w:rsidRDefault="00AC7651" w:rsidP="00AC7651">
      <w:pPr>
        <w:rPr>
          <w:color w:val="000000"/>
          <w:lang w:val="en-GB"/>
        </w:rPr>
      </w:pPr>
    </w:p>
    <w:p w14:paraId="5625CF03" w14:textId="77777777" w:rsidR="00AC7651" w:rsidRPr="00E373CF" w:rsidRDefault="00AC7651" w:rsidP="00AC7651">
      <w:pPr>
        <w:rPr>
          <w:color w:val="000000"/>
          <w:lang w:val="en-GB"/>
        </w:rPr>
      </w:pPr>
      <w:r w:rsidRPr="00E373CF">
        <w:rPr>
          <w:color w:val="000000"/>
          <w:lang w:val="en-GB"/>
        </w:rPr>
        <w:t>Name: [Insert]</w:t>
      </w:r>
    </w:p>
    <w:p w14:paraId="03839330" w14:textId="52A99D21" w:rsidR="00AC7651" w:rsidRPr="00E373CF" w:rsidRDefault="00AC7651" w:rsidP="00AC7651">
      <w:pPr>
        <w:rPr>
          <w:color w:val="000000"/>
          <w:lang w:val="en-GB"/>
        </w:rPr>
      </w:pPr>
      <w:r w:rsidRPr="00E373CF">
        <w:rPr>
          <w:color w:val="000000"/>
          <w:lang w:val="en-GB"/>
        </w:rPr>
        <w:t>Position: [Insert]</w:t>
      </w:r>
    </w:p>
    <w:p w14:paraId="69B25DE5" w14:textId="4FFDDD85" w:rsidR="00AC7651" w:rsidRPr="00E373CF" w:rsidRDefault="00AC7651" w:rsidP="00AC7651">
      <w:pPr>
        <w:rPr>
          <w:color w:val="000000"/>
          <w:lang w:val="en-GB"/>
        </w:rPr>
      </w:pPr>
      <w:r w:rsidRPr="00E373CF">
        <w:rPr>
          <w:color w:val="000000"/>
          <w:lang w:val="en-GB"/>
        </w:rPr>
        <w:t>E-mail: [Insert]</w:t>
      </w:r>
    </w:p>
    <w:p w14:paraId="7AC902A3" w14:textId="59280BAF" w:rsidR="00AC7651" w:rsidRPr="00E373CF" w:rsidRDefault="00AC7651" w:rsidP="00AC7651">
      <w:pPr>
        <w:rPr>
          <w:color w:val="000000"/>
          <w:lang w:val="en-GB"/>
        </w:rPr>
      </w:pPr>
      <w:r w:rsidRPr="00E373CF">
        <w:rPr>
          <w:color w:val="000000"/>
          <w:lang w:val="en-GB"/>
        </w:rPr>
        <w:t>Mobile: [Insert]</w:t>
      </w:r>
    </w:p>
    <w:p w14:paraId="0C772F5D" w14:textId="77777777" w:rsidR="00AC7651" w:rsidRPr="00E373CF" w:rsidRDefault="00AC7651" w:rsidP="00AC7651">
      <w:pPr>
        <w:rPr>
          <w:color w:val="000000"/>
          <w:lang w:val="en-GB"/>
        </w:rPr>
      </w:pPr>
    </w:p>
    <w:p w14:paraId="234525F8" w14:textId="2AF6F12D" w:rsidR="001337C4" w:rsidRPr="00E373CF" w:rsidRDefault="00AC7651" w:rsidP="00AC7651">
      <w:pPr>
        <w:rPr>
          <w:color w:val="000000"/>
          <w:lang w:val="en-GB"/>
        </w:rPr>
      </w:pPr>
      <w:r w:rsidRPr="00E373CF">
        <w:rPr>
          <w:b/>
          <w:bCs/>
          <w:color w:val="000000"/>
          <w:lang w:val="en-GB"/>
        </w:rPr>
        <w:t>Responsibility and Function:</w:t>
      </w:r>
      <w:r w:rsidRPr="00E373CF">
        <w:rPr>
          <w:color w:val="000000"/>
          <w:lang w:val="en-GB"/>
        </w:rPr>
        <w:t xml:space="preserve"> Day-to-day user representative for the Contract, including ordering of services, coordination of maintenance activities, supervision of the Contractor's performance, approval of completed work and handling of related operational and commercial transactions.</w:t>
      </w:r>
    </w:p>
    <w:p w14:paraId="6B453240" w14:textId="77777777" w:rsidR="00276A45" w:rsidRPr="00E373CF" w:rsidRDefault="00276A45" w:rsidP="00AC7651">
      <w:pPr>
        <w:rPr>
          <w:color w:val="000000"/>
          <w:lang w:val="en-GB"/>
        </w:rPr>
      </w:pPr>
    </w:p>
    <w:p w14:paraId="67EA68AE" w14:textId="77777777" w:rsidR="00276A45" w:rsidRPr="00E373CF" w:rsidRDefault="00276A45" w:rsidP="00AC7651">
      <w:pPr>
        <w:rPr>
          <w:color w:val="000000"/>
          <w:lang w:val="en-GB"/>
        </w:rPr>
      </w:pPr>
    </w:p>
    <w:p w14:paraId="02956774" w14:textId="77777777" w:rsidR="00276A45" w:rsidRPr="00E373CF" w:rsidRDefault="00276A45" w:rsidP="00AC7651">
      <w:pPr>
        <w:rPr>
          <w:lang w:val="en-GB"/>
        </w:rPr>
      </w:pPr>
    </w:p>
    <w:p w14:paraId="05EB6D42" w14:textId="64714D93" w:rsidR="00F432B4" w:rsidRPr="00E373CF" w:rsidRDefault="00E22F22" w:rsidP="00E22F22">
      <w:pPr>
        <w:pStyle w:val="Overskrift1"/>
        <w:rPr>
          <w:lang w:val="en-GB"/>
        </w:rPr>
      </w:pPr>
      <w:bookmarkStart w:id="2" w:name="_Toc239080339"/>
      <w:r w:rsidRPr="00E373CF">
        <w:rPr>
          <w:lang w:val="en-GB"/>
        </w:rPr>
        <w:lastRenderedPageBreak/>
        <w:t>C</w:t>
      </w:r>
      <w:r w:rsidR="00BB2C6C" w:rsidRPr="00E373CF">
        <w:rPr>
          <w:lang w:val="en-GB"/>
        </w:rPr>
        <w:t>ONTRACTOR</w:t>
      </w:r>
      <w:r w:rsidRPr="00E373CF">
        <w:rPr>
          <w:lang w:val="en-GB"/>
        </w:rPr>
        <w:t xml:space="preserve"> REPRESENTATIVES</w:t>
      </w:r>
      <w:r w:rsidR="00DF4389" w:rsidRPr="00E373CF">
        <w:rPr>
          <w:lang w:val="en-GB"/>
        </w:rPr>
        <w:t>:</w:t>
      </w:r>
      <w:bookmarkEnd w:id="2"/>
    </w:p>
    <w:p w14:paraId="33CB3313" w14:textId="77777777" w:rsidR="00F432B4" w:rsidRPr="00E373CF" w:rsidRDefault="00F432B4" w:rsidP="00F432B4">
      <w:pPr>
        <w:rPr>
          <w:lang w:val="en-GB"/>
        </w:rPr>
      </w:pPr>
    </w:p>
    <w:p w14:paraId="511036E7" w14:textId="77777777" w:rsidR="00A03635" w:rsidRPr="00E373CF" w:rsidRDefault="00A03635" w:rsidP="00A03635">
      <w:pPr>
        <w:rPr>
          <w:b/>
          <w:bCs/>
          <w:color w:val="000000"/>
          <w:lang w:val="en-GB"/>
        </w:rPr>
      </w:pPr>
      <w:r w:rsidRPr="00E373CF">
        <w:rPr>
          <w:b/>
          <w:bCs/>
          <w:color w:val="000000"/>
          <w:lang w:val="en-GB"/>
        </w:rPr>
        <w:t>Contract Management</w:t>
      </w:r>
    </w:p>
    <w:p w14:paraId="76172471" w14:textId="77777777" w:rsidR="00A03635" w:rsidRPr="00E373CF" w:rsidRDefault="00A03635" w:rsidP="00A03635">
      <w:pPr>
        <w:rPr>
          <w:color w:val="000000"/>
          <w:lang w:val="en-GB"/>
        </w:rPr>
      </w:pPr>
    </w:p>
    <w:p w14:paraId="70DDEBCC" w14:textId="77777777" w:rsidR="00A03635" w:rsidRPr="00E373CF" w:rsidRDefault="00A03635" w:rsidP="00A03635">
      <w:pPr>
        <w:rPr>
          <w:color w:val="000000"/>
          <w:lang w:val="en-GB"/>
        </w:rPr>
      </w:pPr>
      <w:r w:rsidRPr="00E373CF">
        <w:rPr>
          <w:color w:val="000000"/>
          <w:lang w:val="en-GB"/>
        </w:rPr>
        <w:t>Name: [Insert]</w:t>
      </w:r>
    </w:p>
    <w:p w14:paraId="0CABEEEB" w14:textId="40F88287" w:rsidR="00A03635" w:rsidRPr="00E373CF" w:rsidRDefault="00A03635" w:rsidP="00A03635">
      <w:pPr>
        <w:rPr>
          <w:color w:val="000000"/>
          <w:lang w:val="en-GB"/>
        </w:rPr>
      </w:pPr>
      <w:r w:rsidRPr="00E373CF">
        <w:rPr>
          <w:color w:val="000000"/>
          <w:lang w:val="en-GB"/>
        </w:rPr>
        <w:t>Position: [Insert]</w:t>
      </w:r>
    </w:p>
    <w:p w14:paraId="3AF95FF3" w14:textId="18B45AE0" w:rsidR="00A03635" w:rsidRPr="00E373CF" w:rsidRDefault="00A03635" w:rsidP="00A03635">
      <w:pPr>
        <w:rPr>
          <w:color w:val="000000"/>
          <w:lang w:val="en-GB"/>
        </w:rPr>
      </w:pPr>
      <w:r w:rsidRPr="00E373CF">
        <w:rPr>
          <w:color w:val="000000"/>
          <w:lang w:val="en-GB"/>
        </w:rPr>
        <w:t>E-mail: [Insert]</w:t>
      </w:r>
    </w:p>
    <w:p w14:paraId="0BE2B80F" w14:textId="5A0EFC8B" w:rsidR="00A03635" w:rsidRPr="00E373CF" w:rsidRDefault="00A03635" w:rsidP="00A03635">
      <w:pPr>
        <w:rPr>
          <w:color w:val="000000"/>
          <w:lang w:val="en-GB"/>
        </w:rPr>
      </w:pPr>
      <w:r w:rsidRPr="00E373CF">
        <w:rPr>
          <w:color w:val="000000"/>
          <w:lang w:val="en-GB"/>
        </w:rPr>
        <w:t>Mobile: [Insert]</w:t>
      </w:r>
    </w:p>
    <w:p w14:paraId="13BBD591" w14:textId="77777777" w:rsidR="00A03635" w:rsidRPr="00E373CF" w:rsidRDefault="00A03635" w:rsidP="00A03635">
      <w:pPr>
        <w:rPr>
          <w:color w:val="000000"/>
          <w:lang w:val="en-GB"/>
        </w:rPr>
      </w:pPr>
    </w:p>
    <w:p w14:paraId="5E61974B" w14:textId="27FCE568" w:rsidR="00DF4389" w:rsidRPr="00E373CF" w:rsidRDefault="00A03635" w:rsidP="00A03635">
      <w:pPr>
        <w:rPr>
          <w:color w:val="000000"/>
          <w:lang w:val="en-GB"/>
        </w:rPr>
      </w:pPr>
      <w:r w:rsidRPr="00E373CF">
        <w:rPr>
          <w:b/>
          <w:bCs/>
          <w:color w:val="000000"/>
          <w:lang w:val="en-GB"/>
        </w:rPr>
        <w:t>Responsibility and Function:</w:t>
      </w:r>
      <w:r w:rsidRPr="00E373CF">
        <w:rPr>
          <w:color w:val="000000"/>
          <w:lang w:val="en-GB"/>
        </w:rPr>
        <w:t xml:space="preserve"> Contract management, including overall administration of the Contract, contractual matters, performance monitoring, and management of amendments, disputes and other contractual issues.</w:t>
      </w:r>
    </w:p>
    <w:p w14:paraId="00EA8B8E" w14:textId="77777777" w:rsidR="00A03635" w:rsidRPr="00E373CF" w:rsidRDefault="00A03635" w:rsidP="00A03635">
      <w:pPr>
        <w:rPr>
          <w:lang w:val="en-GB"/>
        </w:rPr>
      </w:pPr>
    </w:p>
    <w:p w14:paraId="11F81ECF" w14:textId="77777777" w:rsidR="00F3257B" w:rsidRPr="00E373CF" w:rsidRDefault="00F3257B" w:rsidP="00F3257B">
      <w:pPr>
        <w:rPr>
          <w:b/>
          <w:bCs/>
          <w:color w:val="000000"/>
          <w:lang w:val="en-GB"/>
        </w:rPr>
      </w:pPr>
      <w:r w:rsidRPr="00E373CF">
        <w:rPr>
          <w:b/>
          <w:bCs/>
          <w:color w:val="000000"/>
          <w:lang w:val="en-GB"/>
        </w:rPr>
        <w:t>Operational Representative</w:t>
      </w:r>
    </w:p>
    <w:p w14:paraId="67BD44D2" w14:textId="77777777" w:rsidR="00F3257B" w:rsidRPr="00E373CF" w:rsidRDefault="00F3257B" w:rsidP="00F3257B">
      <w:pPr>
        <w:rPr>
          <w:b/>
          <w:bCs/>
          <w:color w:val="000000"/>
          <w:lang w:val="en-GB"/>
        </w:rPr>
      </w:pPr>
    </w:p>
    <w:p w14:paraId="76C294B5" w14:textId="77777777" w:rsidR="00F3257B" w:rsidRPr="00E373CF" w:rsidRDefault="00F3257B" w:rsidP="00F3257B">
      <w:pPr>
        <w:rPr>
          <w:color w:val="000000"/>
          <w:lang w:val="en-GB"/>
        </w:rPr>
      </w:pPr>
      <w:r w:rsidRPr="00E373CF">
        <w:rPr>
          <w:color w:val="000000"/>
          <w:lang w:val="en-GB"/>
        </w:rPr>
        <w:t>Name: [Insert]</w:t>
      </w:r>
      <w:r w:rsidRPr="00E373CF">
        <w:rPr>
          <w:color w:val="000000"/>
          <w:lang w:val="en-GB"/>
        </w:rPr>
        <w:br/>
        <w:t>Position: [Insert]</w:t>
      </w:r>
      <w:r w:rsidRPr="00E373CF">
        <w:rPr>
          <w:color w:val="000000"/>
          <w:lang w:val="en-GB"/>
        </w:rPr>
        <w:br/>
        <w:t>E-mail: [Insert]</w:t>
      </w:r>
      <w:r w:rsidRPr="00E373CF">
        <w:rPr>
          <w:color w:val="000000"/>
          <w:lang w:val="en-GB"/>
        </w:rPr>
        <w:br/>
        <w:t>Mobile: [Insert]</w:t>
      </w:r>
    </w:p>
    <w:p w14:paraId="7D9B1E50" w14:textId="77777777" w:rsidR="00F3257B" w:rsidRPr="00E373CF" w:rsidRDefault="00F3257B" w:rsidP="00F3257B">
      <w:pPr>
        <w:rPr>
          <w:color w:val="000000"/>
          <w:lang w:val="en-GB"/>
        </w:rPr>
      </w:pPr>
    </w:p>
    <w:p w14:paraId="21CFD5B9" w14:textId="77777777" w:rsidR="00F3257B" w:rsidRPr="00E373CF" w:rsidRDefault="00F3257B" w:rsidP="00F3257B">
      <w:pPr>
        <w:rPr>
          <w:color w:val="000000"/>
          <w:lang w:val="en-GB"/>
        </w:rPr>
      </w:pPr>
      <w:r w:rsidRPr="00E373CF">
        <w:rPr>
          <w:b/>
          <w:bCs/>
          <w:color w:val="000000"/>
          <w:lang w:val="en-GB"/>
        </w:rPr>
        <w:t>Responsibility and Function:</w:t>
      </w:r>
      <w:r w:rsidRPr="00E373CF">
        <w:rPr>
          <w:color w:val="000000"/>
          <w:lang w:val="en-GB"/>
        </w:rPr>
        <w:t xml:space="preserve"> Day-to-day responsibility for the Contractor’s performance under the Contract, including deliveries, coordination and performance of the services, order handling, invoicing and related transaction management.</w:t>
      </w:r>
    </w:p>
    <w:p w14:paraId="7ADEEADC" w14:textId="77777777" w:rsidR="00DF4389" w:rsidRPr="00E373CF" w:rsidRDefault="00DF4389" w:rsidP="00DF4389">
      <w:pPr>
        <w:rPr>
          <w:lang w:val="en-GB"/>
        </w:rPr>
      </w:pPr>
    </w:p>
    <w:p w14:paraId="68A7DA49" w14:textId="77777777" w:rsidR="008114F9" w:rsidRPr="00E373CF" w:rsidRDefault="008114F9" w:rsidP="008114F9">
      <w:pPr>
        <w:spacing w:line="300" w:lineRule="atLeast"/>
        <w:rPr>
          <w:rFonts w:eastAsia="Times New Roman"/>
          <w:lang w:val="en-GB" w:eastAsia="nb-NO"/>
        </w:rPr>
      </w:pPr>
      <w:r w:rsidRPr="00E373CF">
        <w:rPr>
          <w:rFonts w:eastAsia="Times New Roman"/>
          <w:b/>
          <w:bCs/>
          <w:lang w:val="en-GB" w:eastAsia="nb-NO"/>
        </w:rPr>
        <w:t>Switchboard / Customer Service:</w:t>
      </w:r>
      <w:r w:rsidRPr="00E373CF">
        <w:rPr>
          <w:rFonts w:eastAsia="Times New Roman"/>
          <w:lang w:val="en-GB" w:eastAsia="nb-NO"/>
        </w:rPr>
        <w:t xml:space="preserve"> Telephone: </w:t>
      </w:r>
      <w:r w:rsidRPr="00E373CF">
        <w:rPr>
          <w:rFonts w:eastAsia="Times New Roman"/>
          <w:highlight w:val="yellow"/>
          <w:lang w:val="en-GB" w:eastAsia="nb-NO"/>
        </w:rPr>
        <w:t xml:space="preserve">xx </w:t>
      </w:r>
      <w:proofErr w:type="spellStart"/>
      <w:r w:rsidRPr="00E373CF">
        <w:rPr>
          <w:rFonts w:eastAsia="Times New Roman"/>
          <w:highlight w:val="yellow"/>
          <w:lang w:val="en-GB" w:eastAsia="nb-NO"/>
        </w:rPr>
        <w:t>xx</w:t>
      </w:r>
      <w:proofErr w:type="spellEnd"/>
      <w:r w:rsidRPr="00E373CF">
        <w:rPr>
          <w:rFonts w:eastAsia="Times New Roman"/>
          <w:highlight w:val="yellow"/>
          <w:lang w:val="en-GB" w:eastAsia="nb-NO"/>
        </w:rPr>
        <w:t xml:space="preserve"> </w:t>
      </w:r>
      <w:proofErr w:type="spellStart"/>
      <w:r w:rsidRPr="00E373CF">
        <w:rPr>
          <w:rFonts w:eastAsia="Times New Roman"/>
          <w:highlight w:val="yellow"/>
          <w:lang w:val="en-GB" w:eastAsia="nb-NO"/>
        </w:rPr>
        <w:t>xx</w:t>
      </w:r>
      <w:proofErr w:type="spellEnd"/>
      <w:r w:rsidRPr="00E373CF">
        <w:rPr>
          <w:rFonts w:eastAsia="Times New Roman"/>
          <w:highlight w:val="yellow"/>
          <w:lang w:val="en-GB" w:eastAsia="nb-NO"/>
        </w:rPr>
        <w:t xml:space="preserve"> </w:t>
      </w:r>
      <w:proofErr w:type="spellStart"/>
      <w:r w:rsidRPr="00E373CF">
        <w:rPr>
          <w:rFonts w:eastAsia="Times New Roman"/>
          <w:highlight w:val="yellow"/>
          <w:lang w:val="en-GB" w:eastAsia="nb-NO"/>
        </w:rPr>
        <w:t>xx</w:t>
      </w:r>
      <w:proofErr w:type="spellEnd"/>
    </w:p>
    <w:p w14:paraId="7EF22636" w14:textId="7C2CD55A" w:rsidR="0007752C" w:rsidRPr="00E373CF" w:rsidRDefault="00030EEF" w:rsidP="00C71F0B">
      <w:pPr>
        <w:pStyle w:val="Overskrift1"/>
        <w:rPr>
          <w:lang w:val="en-GB"/>
        </w:rPr>
      </w:pPr>
      <w:bookmarkStart w:id="3" w:name="_Toc239080340"/>
      <w:r w:rsidRPr="00E373CF">
        <w:rPr>
          <w:lang w:val="en-GB"/>
        </w:rPr>
        <w:t>CONTRACT DOCUMENTS</w:t>
      </w:r>
      <w:r w:rsidR="00222D22" w:rsidRPr="00E373CF">
        <w:rPr>
          <w:lang w:val="en-GB"/>
        </w:rPr>
        <w:t xml:space="preserve"> AND ORDER OF </w:t>
      </w:r>
      <w:r w:rsidR="006461E2" w:rsidRPr="00E373CF">
        <w:rPr>
          <w:lang w:val="en-GB"/>
        </w:rPr>
        <w:t>PRECEDENCE</w:t>
      </w:r>
      <w:r w:rsidR="0007752C" w:rsidRPr="00E373CF">
        <w:rPr>
          <w:lang w:val="en-GB"/>
        </w:rPr>
        <w:t>:</w:t>
      </w:r>
      <w:bookmarkEnd w:id="3"/>
    </w:p>
    <w:p w14:paraId="6617CD63" w14:textId="77777777" w:rsidR="006461E2" w:rsidRPr="00E373CF" w:rsidRDefault="006461E2" w:rsidP="006461E2">
      <w:pPr>
        <w:rPr>
          <w:lang w:val="en-GB"/>
        </w:rPr>
      </w:pPr>
    </w:p>
    <w:p w14:paraId="3EBE92B0" w14:textId="5300AFD9" w:rsidR="006461E2" w:rsidRPr="00E373CF" w:rsidRDefault="006461E2" w:rsidP="006461E2">
      <w:pPr>
        <w:pStyle w:val="Overskrift2"/>
        <w:rPr>
          <w:lang w:val="en-GB"/>
        </w:rPr>
      </w:pPr>
      <w:bookmarkStart w:id="4" w:name="_Toc239080341"/>
      <w:r w:rsidRPr="00E373CF">
        <w:rPr>
          <w:lang w:val="en-GB"/>
        </w:rPr>
        <w:t>Contract documents:</w:t>
      </w:r>
      <w:bookmarkEnd w:id="4"/>
    </w:p>
    <w:p w14:paraId="2AB0D7BC" w14:textId="77777777" w:rsidR="0007752C" w:rsidRPr="00E373CF" w:rsidRDefault="0007752C" w:rsidP="0007752C">
      <w:pPr>
        <w:rPr>
          <w:lang w:val="en-GB"/>
        </w:rPr>
      </w:pPr>
    </w:p>
    <w:p w14:paraId="5B6219BA" w14:textId="77777777" w:rsidR="00B50063" w:rsidRPr="00E373CF" w:rsidRDefault="00B50063" w:rsidP="00B50063">
      <w:pPr>
        <w:rPr>
          <w:lang w:val="en-GB"/>
        </w:rPr>
      </w:pPr>
      <w:r w:rsidRPr="00E373CF">
        <w:rPr>
          <w:lang w:val="en-GB"/>
        </w:rPr>
        <w:t>In the event of any conflict or inconsistency between the Contract Documents, the following order of precedence shall apply:</w:t>
      </w:r>
    </w:p>
    <w:p w14:paraId="0A602530" w14:textId="77777777" w:rsidR="0007752C" w:rsidRPr="00E373CF" w:rsidRDefault="0007752C" w:rsidP="0007752C">
      <w:pPr>
        <w:rPr>
          <w:lang w:val="en-GB"/>
        </w:rPr>
      </w:pPr>
    </w:p>
    <w:p w14:paraId="037E4AD5" w14:textId="0255EE66" w:rsidR="00F818F5" w:rsidRPr="00E373CF" w:rsidRDefault="00AF6CF0" w:rsidP="00F818F5">
      <w:pPr>
        <w:numPr>
          <w:ilvl w:val="0"/>
          <w:numId w:val="5"/>
        </w:numPr>
        <w:spacing w:line="240" w:lineRule="auto"/>
        <w:rPr>
          <w:lang w:val="en-GB"/>
        </w:rPr>
      </w:pPr>
      <w:r w:rsidRPr="00E373CF">
        <w:rPr>
          <w:lang w:val="en-GB"/>
        </w:rPr>
        <w:t>A</w:t>
      </w:r>
      <w:r w:rsidR="00F818F5" w:rsidRPr="00E373CF">
        <w:rPr>
          <w:lang w:val="en-GB"/>
        </w:rPr>
        <w:t>mendments to the signed Contract agreed in writing after contract signature</w:t>
      </w:r>
      <w:r w:rsidR="00FF2653" w:rsidRPr="00E373CF">
        <w:rPr>
          <w:lang w:val="en-GB"/>
        </w:rPr>
        <w:t>.</w:t>
      </w:r>
    </w:p>
    <w:p w14:paraId="54F2CEB2" w14:textId="26DD974A" w:rsidR="00FD7CEA" w:rsidRPr="00E373CF" w:rsidRDefault="00FD7CEA" w:rsidP="00FD7CEA">
      <w:pPr>
        <w:numPr>
          <w:ilvl w:val="0"/>
          <w:numId w:val="5"/>
        </w:numPr>
        <w:spacing w:line="240" w:lineRule="auto"/>
        <w:rPr>
          <w:lang w:val="en-GB"/>
        </w:rPr>
      </w:pPr>
      <w:r w:rsidRPr="00E373CF">
        <w:rPr>
          <w:lang w:val="en-GB"/>
        </w:rPr>
        <w:t>This Contract Document.</w:t>
      </w:r>
    </w:p>
    <w:p w14:paraId="257F4C79" w14:textId="662B82FC" w:rsidR="0007752C" w:rsidRPr="00E373CF" w:rsidRDefault="00A4394D">
      <w:pPr>
        <w:numPr>
          <w:ilvl w:val="0"/>
          <w:numId w:val="5"/>
        </w:numPr>
        <w:spacing w:line="240" w:lineRule="auto"/>
        <w:rPr>
          <w:lang w:val="en-GB"/>
        </w:rPr>
      </w:pPr>
      <w:r w:rsidRPr="00E373CF">
        <w:rPr>
          <w:lang w:val="en-GB"/>
        </w:rPr>
        <w:t>Clarifications arising from negotiations and/or the procurement procedure.</w:t>
      </w:r>
    </w:p>
    <w:p w14:paraId="2922EBC1" w14:textId="12D0D864" w:rsidR="00A4394D" w:rsidRPr="00E373CF" w:rsidRDefault="00A4394D" w:rsidP="00A4394D">
      <w:pPr>
        <w:numPr>
          <w:ilvl w:val="0"/>
          <w:numId w:val="5"/>
        </w:numPr>
        <w:spacing w:line="240" w:lineRule="auto"/>
        <w:rPr>
          <w:lang w:val="en-GB"/>
        </w:rPr>
      </w:pPr>
      <w:r w:rsidRPr="00E373CF">
        <w:rPr>
          <w:lang w:val="en-GB"/>
        </w:rPr>
        <w:t xml:space="preserve">The Customer’s Tender Conditions, BIR Reference: </w:t>
      </w:r>
      <w:r w:rsidR="007C2BE4" w:rsidRPr="00E373CF">
        <w:rPr>
          <w:lang w:val="en-GB"/>
        </w:rPr>
        <w:t>BIRTU-0926</w:t>
      </w:r>
    </w:p>
    <w:p w14:paraId="5CE05179" w14:textId="50224857" w:rsidR="006177CB" w:rsidRPr="00E373CF" w:rsidRDefault="00AF6CF0" w:rsidP="006177CB">
      <w:pPr>
        <w:numPr>
          <w:ilvl w:val="0"/>
          <w:numId w:val="5"/>
        </w:numPr>
        <w:spacing w:line="240" w:lineRule="auto"/>
        <w:rPr>
          <w:lang w:val="en-GB"/>
        </w:rPr>
      </w:pPr>
      <w:r w:rsidRPr="00E373CF">
        <w:rPr>
          <w:lang w:val="en-GB"/>
        </w:rPr>
        <w:t>T</w:t>
      </w:r>
      <w:r w:rsidR="006177CB" w:rsidRPr="00E373CF">
        <w:rPr>
          <w:lang w:val="en-GB"/>
        </w:rPr>
        <w:t>he Contractor's Tender, excluding any terms or reservations not expressly accepted by the Customer;</w:t>
      </w:r>
    </w:p>
    <w:p w14:paraId="408ABD6C" w14:textId="24A2722A" w:rsidR="00B92C6D" w:rsidRPr="00E373CF" w:rsidRDefault="00B92C6D" w:rsidP="00FA0637">
      <w:pPr>
        <w:numPr>
          <w:ilvl w:val="0"/>
          <w:numId w:val="5"/>
        </w:numPr>
        <w:spacing w:line="240" w:lineRule="auto"/>
        <w:rPr>
          <w:lang w:val="en-GB"/>
        </w:rPr>
      </w:pPr>
      <w:r w:rsidRPr="00E373CF">
        <w:rPr>
          <w:lang w:val="en-GB"/>
        </w:rPr>
        <w:t>Orgalim M17 or, where expressly applicable, Orgalim R17.</w:t>
      </w:r>
    </w:p>
    <w:p w14:paraId="72C812C6" w14:textId="77777777" w:rsidR="00CE7187" w:rsidRPr="00E373CF" w:rsidRDefault="00CE7187" w:rsidP="007E318F">
      <w:pPr>
        <w:spacing w:line="240" w:lineRule="auto"/>
        <w:rPr>
          <w:lang w:val="en-GB"/>
        </w:rPr>
      </w:pPr>
    </w:p>
    <w:p w14:paraId="2F717B42" w14:textId="68C543D4" w:rsidR="007E318F" w:rsidRPr="00E373CF" w:rsidRDefault="007E318F" w:rsidP="007E318F">
      <w:pPr>
        <w:spacing w:line="240" w:lineRule="auto"/>
        <w:rPr>
          <w:lang w:val="en-GB"/>
        </w:rPr>
      </w:pPr>
      <w:r w:rsidRPr="00E373CF">
        <w:rPr>
          <w:lang w:val="en-GB"/>
        </w:rPr>
        <w:t>A specific provision shall take precedence over a general provision concerning the same matter.</w:t>
      </w:r>
    </w:p>
    <w:p w14:paraId="1854CF84" w14:textId="77777777" w:rsidR="001C2062" w:rsidRPr="00E373CF" w:rsidRDefault="001C2062" w:rsidP="007E318F">
      <w:pPr>
        <w:spacing w:line="240" w:lineRule="auto"/>
        <w:rPr>
          <w:lang w:val="en-GB"/>
        </w:rPr>
      </w:pPr>
    </w:p>
    <w:p w14:paraId="46F6D6F5" w14:textId="77777777" w:rsidR="001C2062" w:rsidRPr="00E373CF" w:rsidRDefault="001C2062" w:rsidP="001C2062">
      <w:pPr>
        <w:spacing w:line="240" w:lineRule="auto"/>
        <w:rPr>
          <w:lang w:val="en-GB"/>
        </w:rPr>
      </w:pPr>
      <w:r w:rsidRPr="00E373CF">
        <w:rPr>
          <w:lang w:val="en-GB"/>
        </w:rPr>
        <w:t>No standard terms and conditions of the Contractor shall apply unless expressly accepted in writing by the Customer.</w:t>
      </w:r>
    </w:p>
    <w:p w14:paraId="3B5D838E" w14:textId="77777777" w:rsidR="001458D8" w:rsidRPr="00E373CF" w:rsidRDefault="001458D8" w:rsidP="001C2062">
      <w:pPr>
        <w:spacing w:line="240" w:lineRule="auto"/>
        <w:rPr>
          <w:lang w:val="en-GB"/>
        </w:rPr>
      </w:pPr>
    </w:p>
    <w:p w14:paraId="690AD099" w14:textId="77777777" w:rsidR="001458D8" w:rsidRPr="00E373CF" w:rsidRDefault="001458D8" w:rsidP="001C2062">
      <w:pPr>
        <w:spacing w:line="240" w:lineRule="auto"/>
        <w:rPr>
          <w:lang w:val="en-GB"/>
        </w:rPr>
      </w:pPr>
    </w:p>
    <w:p w14:paraId="732A1279" w14:textId="77777777" w:rsidR="006461E2" w:rsidRPr="00E373CF" w:rsidRDefault="006461E2" w:rsidP="001C2062">
      <w:pPr>
        <w:spacing w:line="240" w:lineRule="auto"/>
        <w:rPr>
          <w:lang w:val="en-GB"/>
        </w:rPr>
      </w:pPr>
    </w:p>
    <w:p w14:paraId="7E0E0F39" w14:textId="72CB13FA" w:rsidR="006461E2" w:rsidRPr="00E373CF" w:rsidRDefault="00197F5A" w:rsidP="006461E2">
      <w:pPr>
        <w:pStyle w:val="Overskrift2"/>
        <w:rPr>
          <w:lang w:val="en-GB"/>
        </w:rPr>
      </w:pPr>
      <w:bookmarkStart w:id="5" w:name="_Toc239080342"/>
      <w:r w:rsidRPr="00E373CF">
        <w:rPr>
          <w:lang w:val="en-GB"/>
        </w:rPr>
        <w:lastRenderedPageBreak/>
        <w:t>Entire Agreement:</w:t>
      </w:r>
      <w:bookmarkEnd w:id="5"/>
    </w:p>
    <w:p w14:paraId="31920B73" w14:textId="77777777" w:rsidR="00197F5A" w:rsidRPr="00E373CF" w:rsidRDefault="00197F5A" w:rsidP="00197F5A">
      <w:pPr>
        <w:rPr>
          <w:lang w:val="en-GB"/>
        </w:rPr>
      </w:pPr>
    </w:p>
    <w:p w14:paraId="75128A24" w14:textId="77777777" w:rsidR="0090042C" w:rsidRPr="00E373CF" w:rsidRDefault="0090042C" w:rsidP="0090042C">
      <w:pPr>
        <w:spacing w:line="240" w:lineRule="auto"/>
        <w:rPr>
          <w:lang w:val="en-GB"/>
        </w:rPr>
      </w:pPr>
      <w:r w:rsidRPr="00E373CF">
        <w:rPr>
          <w:lang w:val="en-GB"/>
        </w:rPr>
        <w:t>This Contract, including its appendices and the Contract Documents referred to herein, constitutes the entire agreement between the Parties with respect to the subject matter of the Contract.</w:t>
      </w:r>
    </w:p>
    <w:p w14:paraId="575A06D1" w14:textId="77777777" w:rsidR="0090042C" w:rsidRPr="00E373CF" w:rsidRDefault="0090042C" w:rsidP="0090042C">
      <w:pPr>
        <w:spacing w:line="240" w:lineRule="auto"/>
        <w:rPr>
          <w:lang w:val="en-GB"/>
        </w:rPr>
      </w:pPr>
    </w:p>
    <w:p w14:paraId="634A6ACE" w14:textId="77777777" w:rsidR="0090042C" w:rsidRPr="00E373CF" w:rsidRDefault="0090042C" w:rsidP="0090042C">
      <w:pPr>
        <w:spacing w:line="240" w:lineRule="auto"/>
        <w:rPr>
          <w:lang w:val="en-GB"/>
        </w:rPr>
      </w:pPr>
      <w:r w:rsidRPr="00E373CF">
        <w:rPr>
          <w:lang w:val="en-GB"/>
        </w:rPr>
        <w:t>The Contract supersedes and replaces all prior negotiations, discussions, correspondence, understandings, representations and agreements relating to the same subject matter.</w:t>
      </w:r>
    </w:p>
    <w:p w14:paraId="10106D3C" w14:textId="77777777" w:rsidR="0090042C" w:rsidRPr="00E373CF" w:rsidRDefault="0090042C" w:rsidP="0090042C">
      <w:pPr>
        <w:spacing w:line="240" w:lineRule="auto"/>
        <w:rPr>
          <w:lang w:val="en-GB"/>
        </w:rPr>
      </w:pPr>
    </w:p>
    <w:p w14:paraId="38F0580C" w14:textId="77777777" w:rsidR="0090042C" w:rsidRPr="00E373CF" w:rsidRDefault="0090042C" w:rsidP="0090042C">
      <w:pPr>
        <w:spacing w:line="240" w:lineRule="auto"/>
        <w:rPr>
          <w:lang w:val="en-GB"/>
        </w:rPr>
      </w:pPr>
      <w:r w:rsidRPr="00E373CF">
        <w:rPr>
          <w:lang w:val="en-GB"/>
        </w:rPr>
        <w:t>Neither Party shall be entitled to rely on any representation, statement, promise or understanding not expressly set out in the Contract Documents.</w:t>
      </w:r>
    </w:p>
    <w:p w14:paraId="39330166" w14:textId="77777777" w:rsidR="0090042C" w:rsidRPr="00E373CF" w:rsidRDefault="0090042C" w:rsidP="0090042C">
      <w:pPr>
        <w:spacing w:line="240" w:lineRule="auto"/>
        <w:rPr>
          <w:lang w:val="en-GB"/>
        </w:rPr>
      </w:pPr>
    </w:p>
    <w:p w14:paraId="776E9DD2" w14:textId="77777777" w:rsidR="0090042C" w:rsidRPr="00E373CF" w:rsidRDefault="0090042C" w:rsidP="0090042C">
      <w:pPr>
        <w:spacing w:line="240" w:lineRule="auto"/>
        <w:rPr>
          <w:lang w:val="en-GB"/>
        </w:rPr>
      </w:pPr>
      <w:r w:rsidRPr="00E373CF">
        <w:rPr>
          <w:lang w:val="en-GB"/>
        </w:rPr>
        <w:t>No standard terms and conditions, purchase conditions, order confirmations, quotations or other contractual terms issued by the Contractor shall apply unless expressly accepted in writing by the Customer.</w:t>
      </w:r>
    </w:p>
    <w:p w14:paraId="6E7EE56B" w14:textId="77777777" w:rsidR="0090042C" w:rsidRPr="00E373CF" w:rsidRDefault="0090042C" w:rsidP="0090042C">
      <w:pPr>
        <w:spacing w:line="240" w:lineRule="auto"/>
        <w:rPr>
          <w:lang w:val="en-GB"/>
        </w:rPr>
      </w:pPr>
    </w:p>
    <w:p w14:paraId="69A97CD8" w14:textId="77777777" w:rsidR="0090042C" w:rsidRPr="00E373CF" w:rsidRDefault="0090042C" w:rsidP="0090042C">
      <w:pPr>
        <w:spacing w:line="240" w:lineRule="auto"/>
        <w:rPr>
          <w:lang w:val="en-GB"/>
        </w:rPr>
      </w:pPr>
      <w:r w:rsidRPr="00E373CF">
        <w:rPr>
          <w:lang w:val="en-GB"/>
        </w:rPr>
        <w:t>Any amendment, variation or supplement to the Contract shall be made in accordance with the Contract's change procedure.</w:t>
      </w:r>
    </w:p>
    <w:p w14:paraId="5EE2C41A" w14:textId="77777777" w:rsidR="00197F5A" w:rsidRPr="00E373CF" w:rsidRDefault="00197F5A" w:rsidP="00197F5A">
      <w:pPr>
        <w:rPr>
          <w:lang w:val="en-GB"/>
        </w:rPr>
      </w:pPr>
    </w:p>
    <w:p w14:paraId="1D284D07" w14:textId="35FC8318" w:rsidR="00CF4613" w:rsidRPr="00E373CF" w:rsidRDefault="00FB0215">
      <w:pPr>
        <w:pStyle w:val="Overskrift1"/>
        <w:rPr>
          <w:lang w:val="en-GB"/>
        </w:rPr>
      </w:pPr>
      <w:bookmarkStart w:id="6" w:name="_Toc239080343"/>
      <w:r w:rsidRPr="00E373CF">
        <w:rPr>
          <w:lang w:val="en-GB"/>
        </w:rPr>
        <w:t>A</w:t>
      </w:r>
      <w:r w:rsidR="00862712" w:rsidRPr="00E373CF">
        <w:rPr>
          <w:lang w:val="en-GB"/>
        </w:rPr>
        <w:t>MENDMENT</w:t>
      </w:r>
      <w:r w:rsidR="008234CA" w:rsidRPr="00E373CF">
        <w:rPr>
          <w:lang w:val="en-GB"/>
        </w:rPr>
        <w:t xml:space="preserve"> TO</w:t>
      </w:r>
      <w:r w:rsidRPr="00E373CF">
        <w:rPr>
          <w:lang w:val="en-GB"/>
        </w:rPr>
        <w:t xml:space="preserve"> M17 </w:t>
      </w:r>
      <w:r w:rsidR="008234CA" w:rsidRPr="00E373CF">
        <w:rPr>
          <w:lang w:val="en-GB"/>
        </w:rPr>
        <w:t>AND</w:t>
      </w:r>
      <w:r w:rsidRPr="00E373CF">
        <w:rPr>
          <w:lang w:val="en-GB"/>
        </w:rPr>
        <w:t xml:space="preserve"> R17 </w:t>
      </w:r>
      <w:r w:rsidR="008234CA" w:rsidRPr="00E373CF">
        <w:rPr>
          <w:lang w:val="en-GB"/>
        </w:rPr>
        <w:t>CLAUSES</w:t>
      </w:r>
      <w:r w:rsidRPr="00E373CF">
        <w:rPr>
          <w:lang w:val="en-GB"/>
        </w:rPr>
        <w:t>:</w:t>
      </w:r>
      <w:bookmarkEnd w:id="6"/>
    </w:p>
    <w:p w14:paraId="6CD3B233" w14:textId="77777777" w:rsidR="008234CA" w:rsidRPr="00E373CF" w:rsidRDefault="008234CA" w:rsidP="008234CA">
      <w:pPr>
        <w:rPr>
          <w:lang w:val="en-GB"/>
        </w:rPr>
      </w:pPr>
    </w:p>
    <w:p w14:paraId="11F54247" w14:textId="77777777" w:rsidR="001458D8" w:rsidRPr="00E373CF" w:rsidRDefault="001458D8" w:rsidP="001458D8">
      <w:pPr>
        <w:spacing w:line="240" w:lineRule="auto"/>
        <w:rPr>
          <w:lang w:val="en-GB"/>
        </w:rPr>
      </w:pPr>
    </w:p>
    <w:p w14:paraId="08FC5BFD" w14:textId="77777777" w:rsidR="001458D8" w:rsidRPr="00E373CF" w:rsidRDefault="001458D8" w:rsidP="001458D8">
      <w:pPr>
        <w:rPr>
          <w:lang w:val="en-GB"/>
        </w:rPr>
      </w:pPr>
      <w:r w:rsidRPr="00E373CF">
        <w:rPr>
          <w:lang w:val="en-GB"/>
        </w:rPr>
        <w:t>Orgalim M17 shall apply to preventive maintenance, corrective maintenance and other services performed under the long-term maintenance programme, except to the extent expressly amended or supplemented by this Contract.</w:t>
      </w:r>
    </w:p>
    <w:p w14:paraId="5461A33E" w14:textId="77777777" w:rsidR="001458D8" w:rsidRPr="00E373CF" w:rsidRDefault="001458D8" w:rsidP="001458D8">
      <w:pPr>
        <w:rPr>
          <w:lang w:val="en-GB"/>
        </w:rPr>
      </w:pPr>
    </w:p>
    <w:p w14:paraId="40C0736A" w14:textId="77777777" w:rsidR="001458D8" w:rsidRPr="00E373CF" w:rsidRDefault="001458D8" w:rsidP="001458D8">
      <w:pPr>
        <w:rPr>
          <w:lang w:val="en-GB"/>
        </w:rPr>
      </w:pPr>
      <w:r w:rsidRPr="00E373CF">
        <w:rPr>
          <w:lang w:val="en-GB"/>
        </w:rPr>
        <w:t>Orgalim R17 shall apply only where the Customer issues a separate written order for a specific repair assignment falling outside the agreed scope of preventive or corrective maintenance under this Contract, and the order expressly states that Orgalim R17 shall apply.</w:t>
      </w:r>
    </w:p>
    <w:p w14:paraId="526BF079" w14:textId="77777777" w:rsidR="001458D8" w:rsidRPr="00E373CF" w:rsidRDefault="001458D8" w:rsidP="00510BFC">
      <w:pPr>
        <w:rPr>
          <w:lang w:val="en-GB"/>
        </w:rPr>
      </w:pPr>
    </w:p>
    <w:p w14:paraId="33003E3A" w14:textId="2CEE70D9" w:rsidR="00510BFC" w:rsidRPr="00E373CF" w:rsidRDefault="00510BFC" w:rsidP="00510BFC">
      <w:pPr>
        <w:rPr>
          <w:lang w:val="en-GB"/>
        </w:rPr>
      </w:pPr>
      <w:r w:rsidRPr="00E373CF">
        <w:rPr>
          <w:lang w:val="en-GB"/>
        </w:rPr>
        <w:t xml:space="preserve">The provisions set out in these </w:t>
      </w:r>
      <w:r w:rsidRPr="00E373CF">
        <w:rPr>
          <w:b/>
          <w:bCs/>
          <w:lang w:val="en-GB"/>
        </w:rPr>
        <w:t>Special Contract Conditions</w:t>
      </w:r>
      <w:r w:rsidRPr="00E373CF">
        <w:rPr>
          <w:lang w:val="en-GB"/>
        </w:rPr>
        <w:t xml:space="preserve"> supplement, amend and, where applicable, replace the corresponding provisions of Orgalim M17 and Orgalim R17.</w:t>
      </w:r>
    </w:p>
    <w:p w14:paraId="300224A4" w14:textId="77777777" w:rsidR="00510BFC" w:rsidRPr="00E373CF" w:rsidRDefault="00510BFC" w:rsidP="00510BFC">
      <w:pPr>
        <w:rPr>
          <w:lang w:val="en-GB"/>
        </w:rPr>
      </w:pPr>
    </w:p>
    <w:p w14:paraId="2B600200" w14:textId="77777777" w:rsidR="00510BFC" w:rsidRPr="00E373CF" w:rsidRDefault="00510BFC" w:rsidP="00510BFC">
      <w:pPr>
        <w:rPr>
          <w:lang w:val="en-GB"/>
        </w:rPr>
      </w:pPr>
      <w:r w:rsidRPr="00E373CF">
        <w:rPr>
          <w:lang w:val="en-GB"/>
        </w:rPr>
        <w:t>Where a clause in these Special Contract Conditions expressly states that it replaces, supplements or amends a specific clause of Orgalim M17 or Orgalim R17, the wording contained in these Special Contract Conditions shall prevail and the corresponding clause of Orgalim M17 or Orgalim R17 shall be deemed deleted, amended or replaced accordingly.</w:t>
      </w:r>
    </w:p>
    <w:p w14:paraId="61F62A5B" w14:textId="77777777" w:rsidR="00A71BA9" w:rsidRPr="00E373CF" w:rsidRDefault="00A71BA9" w:rsidP="00510BFC">
      <w:pPr>
        <w:rPr>
          <w:lang w:val="en-GB"/>
        </w:rPr>
      </w:pPr>
    </w:p>
    <w:p w14:paraId="6381810E" w14:textId="64640747" w:rsidR="00A71BA9" w:rsidRPr="00E373CF" w:rsidRDefault="009C76B0" w:rsidP="00A71BA9">
      <w:pPr>
        <w:pStyle w:val="Overskrift2"/>
        <w:rPr>
          <w:lang w:val="en-GB"/>
        </w:rPr>
      </w:pPr>
      <w:bookmarkStart w:id="7" w:name="_Toc239080344"/>
      <w:r w:rsidRPr="00E373CF">
        <w:rPr>
          <w:lang w:val="en-GB"/>
        </w:rPr>
        <w:t>Amendment to M17 clauses:</w:t>
      </w:r>
      <w:bookmarkEnd w:id="7"/>
    </w:p>
    <w:p w14:paraId="57D85384" w14:textId="77777777" w:rsidR="009C76B0" w:rsidRPr="00E373CF" w:rsidRDefault="009C76B0" w:rsidP="009C76B0">
      <w:pPr>
        <w:rPr>
          <w:lang w:val="en-GB"/>
        </w:rPr>
      </w:pPr>
    </w:p>
    <w:p w14:paraId="758F4498" w14:textId="77777777" w:rsidR="00B25AC0" w:rsidRPr="00E373CF" w:rsidRDefault="00B25AC0" w:rsidP="00B25AC0">
      <w:pPr>
        <w:rPr>
          <w:b/>
          <w:bCs/>
          <w:lang w:val="en-GB"/>
        </w:rPr>
      </w:pPr>
      <w:r w:rsidRPr="00E373CF">
        <w:rPr>
          <w:b/>
          <w:bCs/>
          <w:lang w:val="en-GB"/>
        </w:rPr>
        <w:t>Replacement of Clause 9:</w:t>
      </w:r>
    </w:p>
    <w:p w14:paraId="144781F1" w14:textId="77777777" w:rsidR="00B25AC0" w:rsidRPr="00E373CF" w:rsidRDefault="00B25AC0" w:rsidP="00B25AC0">
      <w:pPr>
        <w:rPr>
          <w:lang w:val="en-GB"/>
        </w:rPr>
      </w:pPr>
      <w:r w:rsidRPr="00E373CF">
        <w:rPr>
          <w:lang w:val="en-GB"/>
        </w:rPr>
        <w:t>The Customer may itself perform, or engage a third party to perform, maintenance, inspection, testing, fault tracing, emergency measures or repair work where:</w:t>
      </w:r>
    </w:p>
    <w:p w14:paraId="246E781F" w14:textId="77777777" w:rsidR="00081A75" w:rsidRPr="00E373CF" w:rsidRDefault="00081A75" w:rsidP="00B25AC0">
      <w:pPr>
        <w:rPr>
          <w:lang w:val="en-GB"/>
        </w:rPr>
      </w:pPr>
    </w:p>
    <w:p w14:paraId="1650C4CF" w14:textId="77777777" w:rsidR="00B25AC0" w:rsidRPr="00E373CF" w:rsidRDefault="00B25AC0" w:rsidP="00B25AC0">
      <w:pPr>
        <w:rPr>
          <w:lang w:val="en-GB"/>
        </w:rPr>
      </w:pPr>
      <w:r w:rsidRPr="00E373CF">
        <w:rPr>
          <w:lang w:val="en-GB"/>
        </w:rPr>
        <w:t>a) this is necessary to protect health, safety, the environment, the Equipment or other property;</w:t>
      </w:r>
      <w:r w:rsidRPr="00E373CF">
        <w:rPr>
          <w:lang w:val="en-GB"/>
        </w:rPr>
        <w:br/>
        <w:t>b) this is necessary to prevent or limit operational interruption or loss;</w:t>
      </w:r>
      <w:r w:rsidRPr="00E373CF">
        <w:rPr>
          <w:lang w:val="en-GB"/>
        </w:rPr>
        <w:br/>
        <w:t>c) the Contractor is unable or fails to mobilise within an agreed response time;</w:t>
      </w:r>
      <w:r w:rsidRPr="00E373CF">
        <w:rPr>
          <w:lang w:val="en-GB"/>
        </w:rPr>
        <w:br/>
        <w:t>d) the work falls outside the agreed scope of the Contract;</w:t>
      </w:r>
      <w:r w:rsidRPr="00E373CF">
        <w:rPr>
          <w:lang w:val="en-GB"/>
        </w:rPr>
        <w:br/>
        <w:t>e) the Customer is required to use an OEM or another specialist; or</w:t>
      </w:r>
      <w:r w:rsidRPr="00E373CF">
        <w:rPr>
          <w:lang w:val="en-GB"/>
        </w:rPr>
        <w:br/>
        <w:t>f) the Customer otherwise has reasonable grounds for doing so.</w:t>
      </w:r>
    </w:p>
    <w:p w14:paraId="39D3BB0B" w14:textId="77777777" w:rsidR="00081A75" w:rsidRPr="00E373CF" w:rsidRDefault="00081A75" w:rsidP="00B25AC0">
      <w:pPr>
        <w:rPr>
          <w:lang w:val="en-GB"/>
        </w:rPr>
      </w:pPr>
    </w:p>
    <w:p w14:paraId="339AECE7" w14:textId="77777777" w:rsidR="00B25AC0" w:rsidRPr="00E373CF" w:rsidRDefault="00B25AC0" w:rsidP="00B25AC0">
      <w:pPr>
        <w:rPr>
          <w:lang w:val="en-GB"/>
        </w:rPr>
      </w:pPr>
      <w:r w:rsidRPr="00E373CF">
        <w:rPr>
          <w:lang w:val="en-GB"/>
        </w:rPr>
        <w:lastRenderedPageBreak/>
        <w:t>The Customer shall, where reasonably practicable, notify the Contractor before such work is commenced.</w:t>
      </w:r>
    </w:p>
    <w:p w14:paraId="597F1A21" w14:textId="77777777" w:rsidR="00B25AC0" w:rsidRPr="00E373CF" w:rsidRDefault="00B25AC0" w:rsidP="00B25AC0">
      <w:pPr>
        <w:rPr>
          <w:lang w:val="en-GB"/>
        </w:rPr>
      </w:pPr>
      <w:r w:rsidRPr="00E373CF">
        <w:rPr>
          <w:lang w:val="en-GB"/>
        </w:rPr>
        <w:t>The Contractor's liability for its own work shall not cease merely because the Customer or a third party has worked on the Equipment. The Contractor shall only be relieved from liability to the extent that the Contractor demonstrates that the relevant defect or damage was caused by the work performed by the Customer or the third party.</w:t>
      </w:r>
    </w:p>
    <w:p w14:paraId="7C1A5760" w14:textId="77777777" w:rsidR="00B25AC0" w:rsidRPr="00E373CF" w:rsidRDefault="00B25AC0" w:rsidP="00B25AC0">
      <w:pPr>
        <w:rPr>
          <w:lang w:val="en-GB"/>
        </w:rPr>
      </w:pPr>
    </w:p>
    <w:p w14:paraId="1996F397" w14:textId="77777777" w:rsidR="00B25AC0" w:rsidRPr="00E373CF" w:rsidRDefault="00B25AC0" w:rsidP="00B25AC0">
      <w:pPr>
        <w:rPr>
          <w:b/>
          <w:bCs/>
          <w:lang w:val="en-GB"/>
        </w:rPr>
      </w:pPr>
      <w:r w:rsidRPr="00E373CF">
        <w:rPr>
          <w:b/>
          <w:bCs/>
          <w:lang w:val="en-GB"/>
        </w:rPr>
        <w:t>Replacement of Clause 10:</w:t>
      </w:r>
    </w:p>
    <w:p w14:paraId="4F0BA91E" w14:textId="77777777" w:rsidR="00B25AC0" w:rsidRPr="00E373CF" w:rsidRDefault="00B25AC0" w:rsidP="00B25AC0">
      <w:pPr>
        <w:rPr>
          <w:lang w:val="en-GB"/>
        </w:rPr>
      </w:pPr>
      <w:r w:rsidRPr="00E373CF">
        <w:rPr>
          <w:lang w:val="en-GB"/>
        </w:rPr>
        <w:t>The Customer shall notify the Contractor without undue delay of material alterations to the Equipment, its operation or operating conditions that may materially affect the Contractor's performance of the Contract.</w:t>
      </w:r>
    </w:p>
    <w:p w14:paraId="0D63C5C2" w14:textId="77777777" w:rsidR="00B25AC0" w:rsidRPr="00E373CF" w:rsidRDefault="00B25AC0" w:rsidP="00B25AC0">
      <w:pPr>
        <w:rPr>
          <w:lang w:val="en-GB"/>
        </w:rPr>
      </w:pPr>
      <w:r w:rsidRPr="00E373CF">
        <w:rPr>
          <w:lang w:val="en-GB"/>
        </w:rPr>
        <w:t>If such alteration has a documented and material effect on the Contractor's costs, schedule or obligations, the Contractor shall submit a written proposal describing:</w:t>
      </w:r>
    </w:p>
    <w:p w14:paraId="32486657" w14:textId="77777777" w:rsidR="00081A75" w:rsidRPr="00E373CF" w:rsidRDefault="00081A75" w:rsidP="00B25AC0">
      <w:pPr>
        <w:rPr>
          <w:lang w:val="en-GB"/>
        </w:rPr>
      </w:pPr>
    </w:p>
    <w:p w14:paraId="47A65F7E" w14:textId="77777777" w:rsidR="00B25AC0" w:rsidRPr="00E373CF" w:rsidRDefault="00B25AC0" w:rsidP="00B25AC0">
      <w:pPr>
        <w:rPr>
          <w:lang w:val="en-GB"/>
        </w:rPr>
      </w:pPr>
      <w:r w:rsidRPr="00E373CF">
        <w:rPr>
          <w:lang w:val="en-GB"/>
        </w:rPr>
        <w:t>a) the effect of the alteration;</w:t>
      </w:r>
      <w:r w:rsidRPr="00E373CF">
        <w:rPr>
          <w:lang w:val="en-GB"/>
        </w:rPr>
        <w:br/>
        <w:t>b) the proposed adjustment to the scope, schedule or remuneration; and</w:t>
      </w:r>
      <w:r w:rsidRPr="00E373CF">
        <w:rPr>
          <w:lang w:val="en-GB"/>
        </w:rPr>
        <w:br/>
        <w:t>c) the measures taken or proposed to minimise the consequences.</w:t>
      </w:r>
    </w:p>
    <w:p w14:paraId="54042C96" w14:textId="77777777" w:rsidR="00081A75" w:rsidRPr="00E373CF" w:rsidRDefault="00081A75" w:rsidP="00B25AC0">
      <w:pPr>
        <w:rPr>
          <w:lang w:val="en-GB"/>
        </w:rPr>
      </w:pPr>
    </w:p>
    <w:p w14:paraId="54AA5192" w14:textId="1E8AF5CB" w:rsidR="00B25AC0" w:rsidRPr="00E373CF" w:rsidRDefault="00B25AC0" w:rsidP="00B25AC0">
      <w:pPr>
        <w:rPr>
          <w:lang w:val="en-GB"/>
        </w:rPr>
      </w:pPr>
      <w:r w:rsidRPr="00E373CF">
        <w:rPr>
          <w:lang w:val="en-GB"/>
        </w:rPr>
        <w:t>No adjustment shall apply unless and until it has been approved in writing by the Customer in accordance with the Contract's change procedure.</w:t>
      </w:r>
    </w:p>
    <w:p w14:paraId="25081DFD" w14:textId="77777777" w:rsidR="00B25AC0" w:rsidRPr="00E373CF" w:rsidRDefault="00B25AC0" w:rsidP="00B25AC0">
      <w:pPr>
        <w:rPr>
          <w:lang w:val="en-GB"/>
        </w:rPr>
      </w:pPr>
      <w:r w:rsidRPr="00E373CF">
        <w:rPr>
          <w:lang w:val="en-GB"/>
        </w:rPr>
        <w:t>The Contractor shall not be entitled to terminate the Contract solely because the parties fail to agree on an adjustment. The Contractor shall continue to perform the undisputed parts of the Contract.</w:t>
      </w:r>
    </w:p>
    <w:p w14:paraId="4373457B" w14:textId="77777777" w:rsidR="00B25AC0" w:rsidRPr="00E373CF" w:rsidRDefault="00B25AC0" w:rsidP="00B25AC0">
      <w:pPr>
        <w:rPr>
          <w:lang w:val="en-GB"/>
        </w:rPr>
      </w:pPr>
      <w:r w:rsidRPr="00E373CF">
        <w:rPr>
          <w:lang w:val="en-GB"/>
        </w:rPr>
        <w:t>The Contractor shall have no entitlement to compensation for loss of profit, loss of opportunity or loss relating to work not performed.</w:t>
      </w:r>
    </w:p>
    <w:p w14:paraId="13C52E97" w14:textId="77777777" w:rsidR="00081A75" w:rsidRPr="00E373CF" w:rsidRDefault="00081A75" w:rsidP="00B25AC0">
      <w:pPr>
        <w:rPr>
          <w:lang w:val="en-GB"/>
        </w:rPr>
      </w:pPr>
    </w:p>
    <w:p w14:paraId="21F45C1F" w14:textId="77777777" w:rsidR="00081A75" w:rsidRPr="00E373CF" w:rsidRDefault="00081A75" w:rsidP="00B25AC0">
      <w:pPr>
        <w:rPr>
          <w:lang w:val="en-GB"/>
        </w:rPr>
      </w:pPr>
    </w:p>
    <w:p w14:paraId="3865574C" w14:textId="77777777" w:rsidR="00081A75" w:rsidRPr="00E373CF" w:rsidRDefault="00081A75" w:rsidP="00B25AC0">
      <w:pPr>
        <w:rPr>
          <w:lang w:val="en-GB"/>
        </w:rPr>
      </w:pPr>
    </w:p>
    <w:p w14:paraId="383D5FF8" w14:textId="77777777" w:rsidR="00B25AC0" w:rsidRPr="00E373CF" w:rsidRDefault="00B25AC0" w:rsidP="00B25AC0">
      <w:pPr>
        <w:rPr>
          <w:b/>
          <w:bCs/>
          <w:lang w:val="en-GB"/>
        </w:rPr>
      </w:pPr>
      <w:r w:rsidRPr="00E373CF">
        <w:rPr>
          <w:b/>
          <w:bCs/>
          <w:lang w:val="en-GB"/>
        </w:rPr>
        <w:t>Replacement of Clause 11:</w:t>
      </w:r>
    </w:p>
    <w:p w14:paraId="2597703B" w14:textId="77777777" w:rsidR="00B25AC0" w:rsidRPr="00E373CF" w:rsidRDefault="00B25AC0" w:rsidP="00B25AC0">
      <w:pPr>
        <w:rPr>
          <w:lang w:val="en-GB"/>
        </w:rPr>
      </w:pPr>
      <w:r w:rsidRPr="00E373CF">
        <w:rPr>
          <w:lang w:val="en-GB"/>
        </w:rPr>
        <w:t>Before commencing any corrective maintenance or repair work outside the agreed scope, the Contractor shall submit a written quotation containing:</w:t>
      </w:r>
    </w:p>
    <w:p w14:paraId="0E843CEB" w14:textId="77777777" w:rsidR="00081A75" w:rsidRPr="00E373CF" w:rsidRDefault="00081A75" w:rsidP="00B25AC0">
      <w:pPr>
        <w:rPr>
          <w:lang w:val="en-GB"/>
        </w:rPr>
      </w:pPr>
    </w:p>
    <w:p w14:paraId="3DB957AF" w14:textId="77777777" w:rsidR="00B25AC0" w:rsidRPr="00E373CF" w:rsidRDefault="00B25AC0" w:rsidP="00B25AC0">
      <w:pPr>
        <w:rPr>
          <w:lang w:val="en-GB"/>
        </w:rPr>
      </w:pPr>
      <w:r w:rsidRPr="00E373CF">
        <w:rPr>
          <w:lang w:val="en-GB"/>
        </w:rPr>
        <w:t>a) a clear description of the proposed scope of work;</w:t>
      </w:r>
      <w:r w:rsidRPr="00E373CF">
        <w:rPr>
          <w:lang w:val="en-GB"/>
        </w:rPr>
        <w:br/>
        <w:t>b) the assumptions and exclusions on which the quotation is based;</w:t>
      </w:r>
      <w:r w:rsidRPr="00E373CF">
        <w:rPr>
          <w:lang w:val="en-GB"/>
        </w:rPr>
        <w:br/>
        <w:t>c) the proposed schedule and expected downtime;</w:t>
      </w:r>
      <w:r w:rsidRPr="00E373CF">
        <w:rPr>
          <w:lang w:val="en-GB"/>
        </w:rPr>
        <w:br/>
        <w:t>d) the personnel, parts, tools and subcontractors required;</w:t>
      </w:r>
      <w:r w:rsidRPr="00E373CF">
        <w:rPr>
          <w:lang w:val="en-GB"/>
        </w:rPr>
        <w:br/>
        <w:t>e) a fixed price or a cost estimate with a specified maximum amount; and</w:t>
      </w:r>
      <w:r w:rsidRPr="00E373CF">
        <w:rPr>
          <w:lang w:val="en-GB"/>
        </w:rPr>
        <w:br/>
        <w:t>f) any identified technical, safety or operational risks.</w:t>
      </w:r>
    </w:p>
    <w:p w14:paraId="61DAFB3A" w14:textId="77777777" w:rsidR="00081A75" w:rsidRPr="00E373CF" w:rsidRDefault="00081A75" w:rsidP="00B25AC0">
      <w:pPr>
        <w:rPr>
          <w:lang w:val="en-GB"/>
        </w:rPr>
      </w:pPr>
    </w:p>
    <w:p w14:paraId="0A659CA9" w14:textId="0221B2F4" w:rsidR="00B25AC0" w:rsidRPr="00E373CF" w:rsidRDefault="00B25AC0" w:rsidP="00B25AC0">
      <w:pPr>
        <w:rPr>
          <w:lang w:val="en-GB"/>
        </w:rPr>
      </w:pPr>
      <w:r w:rsidRPr="00E373CF">
        <w:rPr>
          <w:lang w:val="en-GB"/>
        </w:rPr>
        <w:t>No work outside the agreed scope shall commence without the Customer's prior written approval, except for immediate measures reasonably necessary to prevent imminent danger to persons, the environment, the Equipment or other property.</w:t>
      </w:r>
    </w:p>
    <w:p w14:paraId="7737A8D4" w14:textId="77777777" w:rsidR="00B25AC0" w:rsidRPr="00E373CF" w:rsidRDefault="00B25AC0" w:rsidP="00B25AC0">
      <w:pPr>
        <w:rPr>
          <w:lang w:val="en-GB"/>
        </w:rPr>
      </w:pPr>
      <w:r w:rsidRPr="00E373CF">
        <w:rPr>
          <w:lang w:val="en-GB"/>
        </w:rPr>
        <w:t xml:space="preserve">The Contractor shall not exceed an approved maximum amount without obtaining the Customer's prior written approval. Costs incurred </w:t>
      </w:r>
      <w:proofErr w:type="gramStart"/>
      <w:r w:rsidRPr="00E373CF">
        <w:rPr>
          <w:lang w:val="en-GB"/>
        </w:rPr>
        <w:t>in excess of</w:t>
      </w:r>
      <w:proofErr w:type="gramEnd"/>
      <w:r w:rsidRPr="00E373CF">
        <w:rPr>
          <w:lang w:val="en-GB"/>
        </w:rPr>
        <w:t xml:space="preserve"> the approved amount without such approval shall be borne by the Contractor.</w:t>
      </w:r>
    </w:p>
    <w:p w14:paraId="2D54B804" w14:textId="77777777" w:rsidR="00B25AC0" w:rsidRPr="00E373CF" w:rsidRDefault="00B25AC0" w:rsidP="00B25AC0">
      <w:pPr>
        <w:rPr>
          <w:lang w:val="en-GB"/>
        </w:rPr>
      </w:pPr>
      <w:r w:rsidRPr="00E373CF">
        <w:rPr>
          <w:lang w:val="en-GB"/>
        </w:rPr>
        <w:t>If the Customer decides not to proceed with the proposed work, the Contractor shall only be entitled to payment for properly performed and documented work expressly ordered by the Customer, together with reasonable and documented demobilisation costs. The Contractor shall not be entitled to payment for work not performed or for loss of profit on the unperformed work.</w:t>
      </w:r>
    </w:p>
    <w:p w14:paraId="6D0A224C" w14:textId="77777777" w:rsidR="00081A75" w:rsidRPr="00E373CF" w:rsidRDefault="00081A75" w:rsidP="00B25AC0">
      <w:pPr>
        <w:rPr>
          <w:lang w:val="en-GB"/>
        </w:rPr>
      </w:pPr>
    </w:p>
    <w:p w14:paraId="7BA07659" w14:textId="77777777" w:rsidR="00E8031E" w:rsidRPr="00E373CF" w:rsidRDefault="00E8031E" w:rsidP="00B25AC0">
      <w:pPr>
        <w:rPr>
          <w:b/>
          <w:bCs/>
          <w:lang w:val="en-GB"/>
        </w:rPr>
      </w:pPr>
    </w:p>
    <w:p w14:paraId="6FC1EFCE" w14:textId="77777777" w:rsidR="00E8031E" w:rsidRPr="00E373CF" w:rsidRDefault="00E8031E" w:rsidP="00B25AC0">
      <w:pPr>
        <w:rPr>
          <w:b/>
          <w:bCs/>
          <w:lang w:val="en-GB"/>
        </w:rPr>
      </w:pPr>
    </w:p>
    <w:p w14:paraId="2624339E" w14:textId="77777777" w:rsidR="00B25AC0" w:rsidRPr="00E373CF" w:rsidRDefault="00B25AC0" w:rsidP="00B25AC0">
      <w:pPr>
        <w:rPr>
          <w:b/>
          <w:bCs/>
          <w:lang w:val="en-GB"/>
        </w:rPr>
      </w:pPr>
      <w:r w:rsidRPr="00E373CF">
        <w:rPr>
          <w:b/>
          <w:bCs/>
          <w:lang w:val="en-GB"/>
        </w:rPr>
        <w:lastRenderedPageBreak/>
        <w:t>Replacement of Clause 12:</w:t>
      </w:r>
    </w:p>
    <w:p w14:paraId="55DCF6C9" w14:textId="77777777" w:rsidR="00B25AC0" w:rsidRPr="00E373CF" w:rsidRDefault="00B25AC0" w:rsidP="00B25AC0">
      <w:pPr>
        <w:rPr>
          <w:lang w:val="en-GB"/>
        </w:rPr>
      </w:pPr>
      <w:r w:rsidRPr="00E373CF">
        <w:rPr>
          <w:lang w:val="en-GB"/>
        </w:rPr>
        <w:t>If the Customer becomes aware that the Contractor cannot be given access to perform the maintenance at the agreed time, the Customer shall notify the Contractor without undue delay.</w:t>
      </w:r>
    </w:p>
    <w:p w14:paraId="18F45450" w14:textId="77777777" w:rsidR="00B25AC0" w:rsidRPr="00E373CF" w:rsidRDefault="00B25AC0" w:rsidP="00B25AC0">
      <w:pPr>
        <w:rPr>
          <w:lang w:val="en-GB"/>
        </w:rPr>
      </w:pPr>
      <w:r w:rsidRPr="00E373CF">
        <w:rPr>
          <w:lang w:val="en-GB"/>
        </w:rPr>
        <w:t>The Contractor shall be entitled to a reasonable extension of time only to the extent that the delay materially affects the Contractor's performance and is attributable to circumstances for which the Customer is responsible.</w:t>
      </w:r>
    </w:p>
    <w:p w14:paraId="70534BFD" w14:textId="77777777" w:rsidR="00B25AC0" w:rsidRPr="00E373CF" w:rsidRDefault="00B25AC0" w:rsidP="00B25AC0">
      <w:pPr>
        <w:rPr>
          <w:lang w:val="en-GB"/>
        </w:rPr>
      </w:pPr>
      <w:r w:rsidRPr="00E373CF">
        <w:rPr>
          <w:lang w:val="en-GB"/>
        </w:rPr>
        <w:t>The Contractor shall only be entitled to reimbursement of reasonable, necessary and documented additional costs directly caused by such delay, provided that:</w:t>
      </w:r>
    </w:p>
    <w:p w14:paraId="0302FD5A" w14:textId="77777777" w:rsidR="00081A75" w:rsidRPr="00E373CF" w:rsidRDefault="00081A75" w:rsidP="00B25AC0">
      <w:pPr>
        <w:rPr>
          <w:lang w:val="en-GB"/>
        </w:rPr>
      </w:pPr>
    </w:p>
    <w:p w14:paraId="46971B53" w14:textId="77777777" w:rsidR="00B25AC0" w:rsidRPr="00E373CF" w:rsidRDefault="00B25AC0" w:rsidP="00B25AC0">
      <w:pPr>
        <w:rPr>
          <w:lang w:val="en-GB"/>
        </w:rPr>
      </w:pPr>
      <w:r w:rsidRPr="00E373CF">
        <w:rPr>
          <w:lang w:val="en-GB"/>
        </w:rPr>
        <w:t>a) the Contractor has notified the Customer without undue delay;</w:t>
      </w:r>
      <w:r w:rsidRPr="00E373CF">
        <w:rPr>
          <w:lang w:val="en-GB"/>
        </w:rPr>
        <w:br/>
        <w:t>b) the Contractor has taken all reasonable measures to avoid or mitigate the additional costs; and</w:t>
      </w:r>
      <w:r w:rsidRPr="00E373CF">
        <w:rPr>
          <w:lang w:val="en-GB"/>
        </w:rPr>
        <w:br/>
        <w:t>c) the costs could not reasonably have been avoided or used for other work.</w:t>
      </w:r>
    </w:p>
    <w:p w14:paraId="2BE11E46" w14:textId="77777777" w:rsidR="00081A75" w:rsidRPr="00E373CF" w:rsidRDefault="00081A75" w:rsidP="00B25AC0">
      <w:pPr>
        <w:rPr>
          <w:lang w:val="en-GB"/>
        </w:rPr>
      </w:pPr>
    </w:p>
    <w:p w14:paraId="2E002714" w14:textId="24BE1966" w:rsidR="00B25AC0" w:rsidRPr="00E373CF" w:rsidRDefault="00B25AC0" w:rsidP="00B25AC0">
      <w:pPr>
        <w:rPr>
          <w:lang w:val="en-GB"/>
        </w:rPr>
      </w:pPr>
      <w:r w:rsidRPr="00E373CF">
        <w:rPr>
          <w:lang w:val="en-GB"/>
        </w:rPr>
        <w:t>The Contractor shall not be entitled to compensation for loss of profit, loss of opportunity or indirect loss resulting from the delay.</w:t>
      </w:r>
    </w:p>
    <w:p w14:paraId="6E29825D" w14:textId="77777777" w:rsidR="00081A75" w:rsidRPr="00E373CF" w:rsidRDefault="00081A75" w:rsidP="00B25AC0">
      <w:pPr>
        <w:rPr>
          <w:lang w:val="en-GB"/>
        </w:rPr>
      </w:pPr>
    </w:p>
    <w:p w14:paraId="56E801A2" w14:textId="77777777" w:rsidR="00B25AC0" w:rsidRPr="00E373CF" w:rsidRDefault="00B25AC0" w:rsidP="00B25AC0">
      <w:pPr>
        <w:rPr>
          <w:b/>
          <w:bCs/>
          <w:lang w:val="en-GB"/>
        </w:rPr>
      </w:pPr>
      <w:r w:rsidRPr="00E373CF">
        <w:rPr>
          <w:b/>
          <w:bCs/>
          <w:lang w:val="en-GB"/>
        </w:rPr>
        <w:t>Replacement of Clause 23:</w:t>
      </w:r>
    </w:p>
    <w:p w14:paraId="1D9375C0" w14:textId="77777777" w:rsidR="00B25AC0" w:rsidRPr="00E373CF" w:rsidRDefault="00B25AC0" w:rsidP="00B25AC0">
      <w:pPr>
        <w:rPr>
          <w:lang w:val="en-GB"/>
        </w:rPr>
      </w:pPr>
      <w:r w:rsidRPr="00E373CF">
        <w:rPr>
          <w:lang w:val="en-GB"/>
        </w:rPr>
        <w:t>The Contractor shall perform the services in accordance with the agreed maintenance schedule, response times, milestones and completion dates.</w:t>
      </w:r>
    </w:p>
    <w:p w14:paraId="3D190EAF" w14:textId="77777777" w:rsidR="00B25AC0" w:rsidRPr="00E373CF" w:rsidRDefault="00B25AC0" w:rsidP="00B25AC0">
      <w:pPr>
        <w:rPr>
          <w:lang w:val="en-GB"/>
        </w:rPr>
      </w:pPr>
      <w:r w:rsidRPr="00E373CF">
        <w:rPr>
          <w:lang w:val="en-GB"/>
        </w:rPr>
        <w:t>If the Contractor is or is likely to become delayed, the Contractor shall notify the Customer without undue delay, stating:</w:t>
      </w:r>
    </w:p>
    <w:p w14:paraId="4F015E45" w14:textId="77777777" w:rsidR="00D30FC0" w:rsidRPr="00E373CF" w:rsidRDefault="00D30FC0" w:rsidP="00B25AC0">
      <w:pPr>
        <w:rPr>
          <w:lang w:val="en-GB"/>
        </w:rPr>
      </w:pPr>
    </w:p>
    <w:p w14:paraId="05551171" w14:textId="77777777" w:rsidR="00B25AC0" w:rsidRPr="00E373CF" w:rsidRDefault="00B25AC0" w:rsidP="00B25AC0">
      <w:pPr>
        <w:rPr>
          <w:lang w:val="en-GB"/>
        </w:rPr>
      </w:pPr>
      <w:r w:rsidRPr="00E373CF">
        <w:rPr>
          <w:lang w:val="en-GB"/>
        </w:rPr>
        <w:t>a) the cause and expected duration of the delay;</w:t>
      </w:r>
      <w:r w:rsidRPr="00E373CF">
        <w:rPr>
          <w:lang w:val="en-GB"/>
        </w:rPr>
        <w:br/>
        <w:t>b) the consequences for the Equipment and the Customer's operations; and</w:t>
      </w:r>
      <w:r w:rsidRPr="00E373CF">
        <w:rPr>
          <w:lang w:val="en-GB"/>
        </w:rPr>
        <w:br/>
        <w:t>c) the corrective and mitigating measures proposed.</w:t>
      </w:r>
    </w:p>
    <w:p w14:paraId="0F37DF56" w14:textId="77777777" w:rsidR="00D30FC0" w:rsidRPr="00E373CF" w:rsidRDefault="00D30FC0" w:rsidP="00B25AC0">
      <w:pPr>
        <w:rPr>
          <w:lang w:val="en-GB"/>
        </w:rPr>
      </w:pPr>
    </w:p>
    <w:p w14:paraId="2B8AC291" w14:textId="028A5051" w:rsidR="00B25AC0" w:rsidRPr="00E373CF" w:rsidRDefault="00B25AC0" w:rsidP="00B25AC0">
      <w:pPr>
        <w:rPr>
          <w:lang w:val="en-GB"/>
        </w:rPr>
      </w:pPr>
      <w:r w:rsidRPr="00E373CF">
        <w:rPr>
          <w:lang w:val="en-GB"/>
        </w:rPr>
        <w:t>The Customer may require the Contractor to submit and implement a recovery plan at no additional cost where the delay is attributable to the Contractor.</w:t>
      </w:r>
    </w:p>
    <w:p w14:paraId="0556F618" w14:textId="77777777" w:rsidR="00B25AC0" w:rsidRPr="00E373CF" w:rsidRDefault="00B25AC0" w:rsidP="00B25AC0">
      <w:pPr>
        <w:rPr>
          <w:lang w:val="en-GB"/>
        </w:rPr>
      </w:pPr>
      <w:r w:rsidRPr="00E373CF">
        <w:rPr>
          <w:lang w:val="en-GB"/>
        </w:rPr>
        <w:t>If the Contractor fails to commence or complete the services within the agreed time, the Customer may grant a reasonable additional period, taking account of the urgency, operational consequences and safety implications. No additional period shall be required where delay creates an immediate risk to health, safety, the environment, the Equipment, continuity of essential services or the Customer's operations.</w:t>
      </w:r>
    </w:p>
    <w:p w14:paraId="742B99C8" w14:textId="77777777" w:rsidR="00B25AC0" w:rsidRPr="00E373CF" w:rsidRDefault="00B25AC0" w:rsidP="00B25AC0">
      <w:pPr>
        <w:rPr>
          <w:lang w:val="en-GB"/>
        </w:rPr>
      </w:pPr>
      <w:r w:rsidRPr="00E373CF">
        <w:rPr>
          <w:lang w:val="en-GB"/>
        </w:rPr>
        <w:t>If the Contractor fails to remedy the delay within the applicable period, or if no additional period is required, the Customer may itself perform or engage a third party to perform the necessary work. The Contractor shall reimburse the Customer's reasonable and documented additional costs to the extent that the delay is attributable to the Contractor.</w:t>
      </w:r>
    </w:p>
    <w:p w14:paraId="47B78E28" w14:textId="77777777" w:rsidR="00B25AC0" w:rsidRPr="00E373CF" w:rsidRDefault="00B25AC0" w:rsidP="00B25AC0">
      <w:pPr>
        <w:rPr>
          <w:lang w:val="en-GB"/>
        </w:rPr>
      </w:pPr>
      <w:r w:rsidRPr="00E373CF">
        <w:rPr>
          <w:lang w:val="en-GB"/>
        </w:rPr>
        <w:t>Where the delay constitutes a material breach, the Customer may terminate the affected order or the Contract in whole or in part.</w:t>
      </w:r>
    </w:p>
    <w:p w14:paraId="67D58226" w14:textId="77777777" w:rsidR="00B25AC0" w:rsidRPr="00E373CF" w:rsidRDefault="00B25AC0" w:rsidP="00B25AC0">
      <w:pPr>
        <w:rPr>
          <w:lang w:val="en-GB"/>
        </w:rPr>
      </w:pPr>
      <w:r w:rsidRPr="00E373CF">
        <w:rPr>
          <w:lang w:val="en-GB"/>
        </w:rPr>
        <w:t>The remedies stated in this Clause are without prejudice to any other rights or remedies available to the Customer under the Contract.</w:t>
      </w:r>
    </w:p>
    <w:p w14:paraId="55C2B34A" w14:textId="77777777" w:rsidR="00D30FC0" w:rsidRPr="00E373CF" w:rsidRDefault="00D30FC0" w:rsidP="00B25AC0">
      <w:pPr>
        <w:rPr>
          <w:lang w:val="en-GB"/>
        </w:rPr>
      </w:pPr>
    </w:p>
    <w:p w14:paraId="04EEE20C" w14:textId="77777777" w:rsidR="00B25AC0" w:rsidRPr="00E373CF" w:rsidRDefault="00B25AC0" w:rsidP="00B25AC0">
      <w:pPr>
        <w:rPr>
          <w:b/>
          <w:bCs/>
          <w:lang w:val="en-GB"/>
        </w:rPr>
      </w:pPr>
      <w:r w:rsidRPr="00E373CF">
        <w:rPr>
          <w:b/>
          <w:bCs/>
          <w:lang w:val="en-GB"/>
        </w:rPr>
        <w:t>Replacement of Clause 27:</w:t>
      </w:r>
    </w:p>
    <w:p w14:paraId="5B628B99" w14:textId="77777777" w:rsidR="00B25AC0" w:rsidRPr="00E373CF" w:rsidRDefault="00B25AC0" w:rsidP="00B25AC0">
      <w:pPr>
        <w:rPr>
          <w:lang w:val="en-GB"/>
        </w:rPr>
      </w:pPr>
      <w:r w:rsidRPr="00E373CF">
        <w:rPr>
          <w:lang w:val="en-GB"/>
        </w:rPr>
        <w:t>All prices, hourly rates, travel rates, mark-ups and other charges shall be as stated in the Pricing Schedule.</w:t>
      </w:r>
    </w:p>
    <w:p w14:paraId="6E9250FC" w14:textId="77777777" w:rsidR="00B25AC0" w:rsidRPr="00E373CF" w:rsidRDefault="00B25AC0" w:rsidP="00B25AC0">
      <w:pPr>
        <w:rPr>
          <w:lang w:val="en-GB"/>
        </w:rPr>
      </w:pPr>
      <w:r w:rsidRPr="00E373CF">
        <w:rPr>
          <w:lang w:val="en-GB"/>
        </w:rPr>
        <w:t>The Contractor's general price lists or rates in force from time to time shall not apply.</w:t>
      </w:r>
    </w:p>
    <w:p w14:paraId="7E39BCAB" w14:textId="77777777" w:rsidR="00B25AC0" w:rsidRPr="00E373CF" w:rsidRDefault="00B25AC0" w:rsidP="00B25AC0">
      <w:pPr>
        <w:rPr>
          <w:lang w:val="en-GB"/>
        </w:rPr>
      </w:pPr>
      <w:r w:rsidRPr="00E373CF">
        <w:rPr>
          <w:lang w:val="en-GB"/>
        </w:rPr>
        <w:t>Prices may only be adjusted in accordance with the express price adjustment provisions of the Contract. No other price increase, surcharge, fee or adjustment shall apply without the Customer's prior written approval.</w:t>
      </w:r>
    </w:p>
    <w:p w14:paraId="243DA653" w14:textId="77777777" w:rsidR="00D30FC0" w:rsidRPr="00E373CF" w:rsidRDefault="00D30FC0" w:rsidP="00B25AC0">
      <w:pPr>
        <w:rPr>
          <w:lang w:val="en-GB"/>
        </w:rPr>
      </w:pPr>
    </w:p>
    <w:p w14:paraId="3990E9A9" w14:textId="77777777" w:rsidR="00E8031E" w:rsidRPr="00E373CF" w:rsidRDefault="00E8031E" w:rsidP="00B25AC0">
      <w:pPr>
        <w:rPr>
          <w:b/>
          <w:bCs/>
          <w:lang w:val="en-GB"/>
        </w:rPr>
      </w:pPr>
    </w:p>
    <w:p w14:paraId="0807E655" w14:textId="77777777" w:rsidR="00B25AC0" w:rsidRPr="00E373CF" w:rsidRDefault="00B25AC0" w:rsidP="00B25AC0">
      <w:pPr>
        <w:rPr>
          <w:b/>
          <w:bCs/>
          <w:lang w:val="en-GB"/>
        </w:rPr>
      </w:pPr>
      <w:r w:rsidRPr="00E373CF">
        <w:rPr>
          <w:b/>
          <w:bCs/>
          <w:lang w:val="en-GB"/>
        </w:rPr>
        <w:lastRenderedPageBreak/>
        <w:t>Replacement of Clause 28:</w:t>
      </w:r>
    </w:p>
    <w:p w14:paraId="321C083F" w14:textId="77777777" w:rsidR="00B25AC0" w:rsidRPr="00E373CF" w:rsidRDefault="00B25AC0" w:rsidP="00B25AC0">
      <w:pPr>
        <w:rPr>
          <w:lang w:val="en-GB"/>
        </w:rPr>
      </w:pPr>
      <w:r w:rsidRPr="00E373CF">
        <w:rPr>
          <w:lang w:val="en-GB"/>
        </w:rPr>
        <w:t>The Contractor may invoice only for services properly performed and accepted, and for parts and materials properly delivered, unless a different payment milestone is expressly stated in the Contract.</w:t>
      </w:r>
    </w:p>
    <w:p w14:paraId="787529A8" w14:textId="77777777" w:rsidR="00B25AC0" w:rsidRPr="00E373CF" w:rsidRDefault="00B25AC0" w:rsidP="00B25AC0">
      <w:pPr>
        <w:rPr>
          <w:lang w:val="en-GB"/>
        </w:rPr>
      </w:pPr>
      <w:r w:rsidRPr="00E373CF">
        <w:rPr>
          <w:lang w:val="en-GB"/>
        </w:rPr>
        <w:t>Each invoice shall contain sufficient information to enable verification, including the applicable order reference, description of the work, dates, hours, personnel categories, agreed rates, parts, expenses and supporting documentation.</w:t>
      </w:r>
    </w:p>
    <w:p w14:paraId="41CC0AE4" w14:textId="77777777" w:rsidR="00B25AC0" w:rsidRPr="00E373CF" w:rsidRDefault="00B25AC0" w:rsidP="00B25AC0">
      <w:pPr>
        <w:rPr>
          <w:lang w:val="en-GB"/>
        </w:rPr>
      </w:pPr>
      <w:r w:rsidRPr="00E373CF">
        <w:rPr>
          <w:lang w:val="en-GB"/>
        </w:rPr>
        <w:t>Undisputed and correctly documented invoices shall be payable within thirty (30) days after receipt.</w:t>
      </w:r>
    </w:p>
    <w:p w14:paraId="4BCAA638" w14:textId="77777777" w:rsidR="00B25AC0" w:rsidRPr="00E373CF" w:rsidRDefault="00B25AC0" w:rsidP="00B25AC0">
      <w:pPr>
        <w:rPr>
          <w:lang w:val="en-GB"/>
        </w:rPr>
      </w:pPr>
      <w:r w:rsidRPr="00E373CF">
        <w:rPr>
          <w:lang w:val="en-GB"/>
        </w:rPr>
        <w:t>The Customer may withhold payment of any disputed amount until the dispute has been resolved. The Customer shall pay the undisputed part of the invoice in accordance with the agreed payment terms.</w:t>
      </w:r>
    </w:p>
    <w:p w14:paraId="38578092" w14:textId="77777777" w:rsidR="00B25AC0" w:rsidRPr="00E373CF" w:rsidRDefault="00B25AC0" w:rsidP="00B25AC0">
      <w:pPr>
        <w:rPr>
          <w:lang w:val="en-GB"/>
        </w:rPr>
      </w:pPr>
      <w:r w:rsidRPr="00E373CF">
        <w:rPr>
          <w:lang w:val="en-GB"/>
        </w:rPr>
        <w:t>Advance payment shall not apply unless expressly agreed in writing and, where required by the Customer, secured by an acceptable advance payment guarantee.</w:t>
      </w:r>
    </w:p>
    <w:p w14:paraId="0FEC2CCB" w14:textId="77777777" w:rsidR="00B25AC0" w:rsidRPr="00E373CF" w:rsidRDefault="00B25AC0" w:rsidP="00B25AC0">
      <w:pPr>
        <w:rPr>
          <w:lang w:val="en-GB"/>
        </w:rPr>
      </w:pPr>
    </w:p>
    <w:p w14:paraId="727F33B8" w14:textId="77777777" w:rsidR="00B25AC0" w:rsidRPr="00E373CF" w:rsidRDefault="00B25AC0" w:rsidP="00B25AC0">
      <w:pPr>
        <w:rPr>
          <w:b/>
          <w:bCs/>
          <w:lang w:val="en-GB"/>
        </w:rPr>
      </w:pPr>
      <w:r w:rsidRPr="00E373CF">
        <w:rPr>
          <w:b/>
          <w:bCs/>
          <w:lang w:val="en-GB"/>
        </w:rPr>
        <w:t>Replacement of Clause 29:</w:t>
      </w:r>
    </w:p>
    <w:p w14:paraId="14F02118" w14:textId="77777777" w:rsidR="00B25AC0" w:rsidRPr="00E373CF" w:rsidRDefault="00B25AC0" w:rsidP="00B25AC0">
      <w:pPr>
        <w:rPr>
          <w:lang w:val="en-GB"/>
        </w:rPr>
      </w:pPr>
      <w:r w:rsidRPr="00E373CF">
        <w:rPr>
          <w:lang w:val="en-GB"/>
        </w:rPr>
        <w:t>If the Customer fails to pay an undisputed amount when due, the Contractor shall be entitled to statutory interest on late payment in accordance with Norwegian law.</w:t>
      </w:r>
    </w:p>
    <w:p w14:paraId="5B3243F3" w14:textId="77777777" w:rsidR="00B25AC0" w:rsidRPr="00E373CF" w:rsidRDefault="00B25AC0" w:rsidP="00B25AC0">
      <w:pPr>
        <w:rPr>
          <w:lang w:val="en-GB"/>
        </w:rPr>
      </w:pPr>
      <w:r w:rsidRPr="00E373CF">
        <w:rPr>
          <w:lang w:val="en-GB"/>
        </w:rPr>
        <w:t>The Contractor may not suspend services unless:</w:t>
      </w:r>
    </w:p>
    <w:p w14:paraId="04E60BB1" w14:textId="77777777" w:rsidR="00D30FC0" w:rsidRPr="00E373CF" w:rsidRDefault="00D30FC0" w:rsidP="00B25AC0">
      <w:pPr>
        <w:rPr>
          <w:lang w:val="en-GB"/>
        </w:rPr>
      </w:pPr>
    </w:p>
    <w:p w14:paraId="32659DE4" w14:textId="77777777" w:rsidR="00B25AC0" w:rsidRPr="00E373CF" w:rsidRDefault="00B25AC0" w:rsidP="00B25AC0">
      <w:pPr>
        <w:rPr>
          <w:lang w:val="en-GB"/>
        </w:rPr>
      </w:pPr>
      <w:r w:rsidRPr="00E373CF">
        <w:rPr>
          <w:lang w:val="en-GB"/>
        </w:rPr>
        <w:t>a) the overdue amount is material and undisputed;</w:t>
      </w:r>
      <w:r w:rsidRPr="00E373CF">
        <w:rPr>
          <w:lang w:val="en-GB"/>
        </w:rPr>
        <w:br/>
        <w:t>b) the Contractor has given the Customer at least thirty (30) days' prior written notice specifying the overdue amount and its intention to suspend; and</w:t>
      </w:r>
      <w:r w:rsidRPr="00E373CF">
        <w:rPr>
          <w:lang w:val="en-GB"/>
        </w:rPr>
        <w:br/>
        <w:t>c) the Customer has failed to remedy the payment default within that period.</w:t>
      </w:r>
    </w:p>
    <w:p w14:paraId="2FF6EC72" w14:textId="77777777" w:rsidR="00D30FC0" w:rsidRPr="00E373CF" w:rsidRDefault="00D30FC0" w:rsidP="00B25AC0">
      <w:pPr>
        <w:rPr>
          <w:lang w:val="en-GB"/>
        </w:rPr>
      </w:pPr>
    </w:p>
    <w:p w14:paraId="7F66FAC8" w14:textId="085B41C6" w:rsidR="00B25AC0" w:rsidRPr="00E373CF" w:rsidRDefault="00B25AC0" w:rsidP="00B25AC0">
      <w:pPr>
        <w:rPr>
          <w:lang w:val="en-GB"/>
        </w:rPr>
      </w:pPr>
      <w:r w:rsidRPr="00E373CF">
        <w:rPr>
          <w:lang w:val="en-GB"/>
        </w:rPr>
        <w:t>The Contractor shall not suspend emergency, safety-critical or preservation services where suspension may create a risk to persons, the environment, the Equipment, essential public services or the Customer's operations.</w:t>
      </w:r>
    </w:p>
    <w:p w14:paraId="2CAFCB62" w14:textId="77777777" w:rsidR="00B25AC0" w:rsidRPr="00E373CF" w:rsidRDefault="00B25AC0" w:rsidP="00B25AC0">
      <w:pPr>
        <w:rPr>
          <w:lang w:val="en-GB"/>
        </w:rPr>
      </w:pPr>
      <w:r w:rsidRPr="00E373CF">
        <w:rPr>
          <w:lang w:val="en-GB"/>
        </w:rPr>
        <w:t>The Contractor shall have no lien, right of retention or similar right over the Equipment, spare parts, technical documentation, Customer data or any other property belonging to the Customer.</w:t>
      </w:r>
    </w:p>
    <w:p w14:paraId="701B67D1" w14:textId="77777777" w:rsidR="00D30FC0" w:rsidRPr="00E373CF" w:rsidRDefault="00D30FC0" w:rsidP="00B25AC0">
      <w:pPr>
        <w:rPr>
          <w:lang w:val="en-GB"/>
        </w:rPr>
      </w:pPr>
    </w:p>
    <w:p w14:paraId="25B30616" w14:textId="77777777" w:rsidR="00D30FC0" w:rsidRPr="00E373CF" w:rsidRDefault="00D30FC0" w:rsidP="00B25AC0">
      <w:pPr>
        <w:rPr>
          <w:lang w:val="en-GB"/>
        </w:rPr>
      </w:pPr>
    </w:p>
    <w:p w14:paraId="6F1A4AD6" w14:textId="77777777" w:rsidR="00B25AC0" w:rsidRPr="00E373CF" w:rsidRDefault="00B25AC0" w:rsidP="00B25AC0">
      <w:pPr>
        <w:rPr>
          <w:b/>
          <w:bCs/>
          <w:lang w:val="en-GB"/>
        </w:rPr>
      </w:pPr>
      <w:r w:rsidRPr="00E373CF">
        <w:rPr>
          <w:b/>
          <w:bCs/>
          <w:lang w:val="en-GB"/>
        </w:rPr>
        <w:t>Replacement of Clause 31:</w:t>
      </w:r>
    </w:p>
    <w:p w14:paraId="5EB5E495" w14:textId="77777777" w:rsidR="00B25AC0" w:rsidRPr="00E373CF" w:rsidRDefault="00B25AC0" w:rsidP="00B25AC0">
      <w:pPr>
        <w:rPr>
          <w:lang w:val="en-GB"/>
        </w:rPr>
      </w:pPr>
      <w:r w:rsidRPr="00E373CF">
        <w:rPr>
          <w:lang w:val="en-GB"/>
        </w:rPr>
        <w:t>The Contractor shall be liable for defects in services performed under the Contract for twenty-four (24) months from completion and acceptance of the relevant service.</w:t>
      </w:r>
    </w:p>
    <w:p w14:paraId="030F1740" w14:textId="77777777" w:rsidR="00B25AC0" w:rsidRPr="00E373CF" w:rsidRDefault="00B25AC0" w:rsidP="00B25AC0">
      <w:pPr>
        <w:rPr>
          <w:lang w:val="en-GB"/>
        </w:rPr>
      </w:pPr>
      <w:r w:rsidRPr="00E373CF">
        <w:rPr>
          <w:lang w:val="en-GB"/>
        </w:rPr>
        <w:t>For parts supplied and installed by the Contractor, the defects liability period shall be twenty-four (24) months from installation and acceptance, or the manufacturer's longer warranty period where applicable.</w:t>
      </w:r>
    </w:p>
    <w:p w14:paraId="74FBB409" w14:textId="77777777" w:rsidR="00B25AC0" w:rsidRPr="00E373CF" w:rsidRDefault="00B25AC0" w:rsidP="00B25AC0">
      <w:pPr>
        <w:rPr>
          <w:lang w:val="en-GB"/>
        </w:rPr>
      </w:pPr>
      <w:r w:rsidRPr="00E373CF">
        <w:rPr>
          <w:lang w:val="en-GB"/>
        </w:rPr>
        <w:t>If defective work is remedied or a defective part is repaired or replaced, a new defects liability period of twenty-four (24) months shall apply to the remedied work or the repaired or replaced part from the date of completion and acceptance of the remedial work.</w:t>
      </w:r>
    </w:p>
    <w:p w14:paraId="7736A98A" w14:textId="77777777" w:rsidR="00B25AC0" w:rsidRPr="00E373CF" w:rsidRDefault="00B25AC0" w:rsidP="00B25AC0">
      <w:pPr>
        <w:rPr>
          <w:lang w:val="en-GB"/>
        </w:rPr>
      </w:pPr>
      <w:r w:rsidRPr="00E373CF">
        <w:rPr>
          <w:lang w:val="en-GB"/>
        </w:rPr>
        <w:t xml:space="preserve">Expiry of the </w:t>
      </w:r>
      <w:proofErr w:type="gramStart"/>
      <w:r w:rsidRPr="00E373CF">
        <w:rPr>
          <w:lang w:val="en-GB"/>
        </w:rPr>
        <w:t>defects</w:t>
      </w:r>
      <w:proofErr w:type="gramEnd"/>
      <w:r w:rsidRPr="00E373CF">
        <w:rPr>
          <w:lang w:val="en-GB"/>
        </w:rPr>
        <w:t xml:space="preserve"> liability period shall not affect claims relating to Gross Negligence, wilful misconduct, fraudulent concealment or breach of an expressly agreed guarantee.</w:t>
      </w:r>
    </w:p>
    <w:p w14:paraId="68B56871" w14:textId="77777777" w:rsidR="00A57D77" w:rsidRPr="00E373CF" w:rsidRDefault="00A57D77" w:rsidP="00B25AC0">
      <w:pPr>
        <w:rPr>
          <w:lang w:val="en-GB"/>
        </w:rPr>
      </w:pPr>
    </w:p>
    <w:p w14:paraId="07131609" w14:textId="77777777" w:rsidR="00B25AC0" w:rsidRPr="00E373CF" w:rsidRDefault="00B25AC0" w:rsidP="00B25AC0">
      <w:pPr>
        <w:rPr>
          <w:b/>
          <w:bCs/>
          <w:lang w:val="en-GB"/>
        </w:rPr>
      </w:pPr>
      <w:r w:rsidRPr="00E373CF">
        <w:rPr>
          <w:b/>
          <w:bCs/>
          <w:lang w:val="en-GB"/>
        </w:rPr>
        <w:t>Replacement of Clause 32:</w:t>
      </w:r>
    </w:p>
    <w:p w14:paraId="02411756" w14:textId="77777777" w:rsidR="00B25AC0" w:rsidRPr="00E373CF" w:rsidRDefault="00B25AC0" w:rsidP="00B25AC0">
      <w:pPr>
        <w:rPr>
          <w:lang w:val="en-GB"/>
        </w:rPr>
      </w:pPr>
      <w:r w:rsidRPr="00E373CF">
        <w:rPr>
          <w:lang w:val="en-GB"/>
        </w:rPr>
        <w:t>The Customer shall notify the Contractor in writing within a reasonable time after the Customer discovered or ought reasonably to have discovered the defect.</w:t>
      </w:r>
    </w:p>
    <w:p w14:paraId="1628FD56" w14:textId="77777777" w:rsidR="00B25AC0" w:rsidRPr="00E373CF" w:rsidRDefault="00B25AC0" w:rsidP="00B25AC0">
      <w:pPr>
        <w:rPr>
          <w:lang w:val="en-GB"/>
        </w:rPr>
      </w:pPr>
      <w:r w:rsidRPr="00E373CF">
        <w:rPr>
          <w:lang w:val="en-GB"/>
        </w:rPr>
        <w:t>The Customer shall not lose its rights solely because notification was not given without undue delay. However, the Contractor shall not be liable for any additional loss that the Contractor demonstrates could reasonably have been avoided if timely notice had been given.</w:t>
      </w:r>
    </w:p>
    <w:p w14:paraId="21CF73FD" w14:textId="77777777" w:rsidR="00A57D77" w:rsidRPr="00E373CF" w:rsidRDefault="00A57D77" w:rsidP="00B25AC0">
      <w:pPr>
        <w:rPr>
          <w:lang w:val="en-GB"/>
        </w:rPr>
      </w:pPr>
    </w:p>
    <w:p w14:paraId="27EF9F29" w14:textId="77777777" w:rsidR="00E8031E" w:rsidRPr="00E373CF" w:rsidRDefault="00E8031E" w:rsidP="00B25AC0">
      <w:pPr>
        <w:rPr>
          <w:b/>
          <w:bCs/>
          <w:lang w:val="en-GB"/>
        </w:rPr>
      </w:pPr>
    </w:p>
    <w:p w14:paraId="25A66DDA" w14:textId="77777777" w:rsidR="00E8031E" w:rsidRPr="00E373CF" w:rsidRDefault="00E8031E" w:rsidP="00B25AC0">
      <w:pPr>
        <w:rPr>
          <w:b/>
          <w:bCs/>
          <w:lang w:val="en-GB"/>
        </w:rPr>
      </w:pPr>
    </w:p>
    <w:p w14:paraId="7B9726AA" w14:textId="77777777" w:rsidR="00E8031E" w:rsidRPr="00E373CF" w:rsidRDefault="00E8031E" w:rsidP="00B25AC0">
      <w:pPr>
        <w:rPr>
          <w:b/>
          <w:bCs/>
          <w:lang w:val="en-GB"/>
        </w:rPr>
      </w:pPr>
    </w:p>
    <w:p w14:paraId="3D8B7D79" w14:textId="77777777" w:rsidR="00B25AC0" w:rsidRPr="00E373CF" w:rsidRDefault="00B25AC0" w:rsidP="00B25AC0">
      <w:pPr>
        <w:rPr>
          <w:b/>
          <w:bCs/>
          <w:lang w:val="en-GB"/>
        </w:rPr>
      </w:pPr>
      <w:r w:rsidRPr="00E373CF">
        <w:rPr>
          <w:b/>
          <w:bCs/>
          <w:lang w:val="en-GB"/>
        </w:rPr>
        <w:lastRenderedPageBreak/>
        <w:t>Replacement of Clause 35:</w:t>
      </w:r>
    </w:p>
    <w:p w14:paraId="2B596266" w14:textId="77777777" w:rsidR="00B25AC0" w:rsidRPr="00E373CF" w:rsidRDefault="00B25AC0" w:rsidP="00B25AC0">
      <w:pPr>
        <w:rPr>
          <w:lang w:val="en-GB"/>
        </w:rPr>
      </w:pPr>
      <w:r w:rsidRPr="00E373CF">
        <w:rPr>
          <w:lang w:val="en-GB"/>
        </w:rPr>
        <w:t>The Contractor shall be liable for loss of or damage to the Equipment and other property of the Customer to the extent caused by the Contractor's breach of Contract, negligence or acts or omissions in connection with the performance of the services.</w:t>
      </w:r>
    </w:p>
    <w:p w14:paraId="1F20BBEC" w14:textId="77777777" w:rsidR="00B25AC0" w:rsidRPr="00E373CF" w:rsidRDefault="00B25AC0" w:rsidP="00B25AC0">
      <w:pPr>
        <w:rPr>
          <w:lang w:val="en-GB"/>
        </w:rPr>
      </w:pPr>
      <w:r w:rsidRPr="00E373CF">
        <w:rPr>
          <w:lang w:val="en-GB"/>
        </w:rPr>
        <w:t>The Contractor's aggregate liability under or in connection with the Contract shall be limited to 100% of the estimated total Contract value, exclusive of VAT.</w:t>
      </w:r>
    </w:p>
    <w:p w14:paraId="45D6108B" w14:textId="77777777" w:rsidR="00B25AC0" w:rsidRPr="00E373CF" w:rsidRDefault="00B25AC0" w:rsidP="00B25AC0">
      <w:pPr>
        <w:rPr>
          <w:lang w:val="en-GB"/>
        </w:rPr>
      </w:pPr>
      <w:r w:rsidRPr="00E373CF">
        <w:rPr>
          <w:lang w:val="en-GB"/>
        </w:rPr>
        <w:t>The limitation of liability shall not apply to:</w:t>
      </w:r>
    </w:p>
    <w:p w14:paraId="00D718AB" w14:textId="77777777" w:rsidR="00A57D77" w:rsidRPr="00E373CF" w:rsidRDefault="00A57D77" w:rsidP="00B25AC0">
      <w:pPr>
        <w:rPr>
          <w:lang w:val="en-GB"/>
        </w:rPr>
      </w:pPr>
    </w:p>
    <w:p w14:paraId="40458D19" w14:textId="77777777" w:rsidR="00B25AC0" w:rsidRPr="00E373CF" w:rsidRDefault="00B25AC0" w:rsidP="00B25AC0">
      <w:pPr>
        <w:rPr>
          <w:lang w:val="en-GB"/>
        </w:rPr>
      </w:pPr>
      <w:r w:rsidRPr="00E373CF">
        <w:rPr>
          <w:lang w:val="en-GB"/>
        </w:rPr>
        <w:t>a) death or personal injury;</w:t>
      </w:r>
      <w:r w:rsidRPr="00E373CF">
        <w:rPr>
          <w:lang w:val="en-GB"/>
        </w:rPr>
        <w:br/>
        <w:t>b) wilful misconduct or Gross Negligence;</w:t>
      </w:r>
      <w:r w:rsidRPr="00E373CF">
        <w:rPr>
          <w:lang w:val="en-GB"/>
        </w:rPr>
        <w:br/>
        <w:t>c) infringement of intellectual property rights;</w:t>
      </w:r>
      <w:r w:rsidRPr="00E373CF">
        <w:rPr>
          <w:lang w:val="en-GB"/>
        </w:rPr>
        <w:br/>
        <w:t>d) breach of confidentiality, data protection or cybersecurity obligations;</w:t>
      </w:r>
      <w:r w:rsidRPr="00E373CF">
        <w:rPr>
          <w:lang w:val="en-GB"/>
        </w:rPr>
        <w:br/>
        <w:t>e) loss of or damage to property caused while such property is in the Contractor's custody or control;</w:t>
      </w:r>
      <w:r w:rsidRPr="00E373CF">
        <w:rPr>
          <w:lang w:val="en-GB"/>
        </w:rPr>
        <w:br/>
        <w:t>f) liability covered, or which ought reasonably to have been covered, by the insurance required under the Contract;</w:t>
      </w:r>
      <w:r w:rsidRPr="00E373CF">
        <w:rPr>
          <w:lang w:val="en-GB"/>
        </w:rPr>
        <w:br/>
        <w:t>g) fraud or fraudulent concealment; or</w:t>
      </w:r>
      <w:r w:rsidRPr="00E373CF">
        <w:rPr>
          <w:lang w:val="en-GB"/>
        </w:rPr>
        <w:br/>
        <w:t>h) the Contractor's obligation to remedy defects, repeat defective services or replace defective parts.</w:t>
      </w:r>
    </w:p>
    <w:p w14:paraId="4742C170" w14:textId="77777777" w:rsidR="00B25AC0" w:rsidRPr="00E373CF" w:rsidRDefault="00B25AC0" w:rsidP="00B25AC0">
      <w:pPr>
        <w:rPr>
          <w:lang w:val="en-GB"/>
        </w:rPr>
      </w:pPr>
    </w:p>
    <w:p w14:paraId="6703B8DB" w14:textId="77777777" w:rsidR="00B25AC0" w:rsidRPr="00E373CF" w:rsidRDefault="00B25AC0" w:rsidP="00B25AC0">
      <w:pPr>
        <w:rPr>
          <w:b/>
          <w:bCs/>
          <w:lang w:val="en-GB"/>
        </w:rPr>
      </w:pPr>
      <w:r w:rsidRPr="00E373CF">
        <w:rPr>
          <w:b/>
          <w:bCs/>
          <w:lang w:val="en-GB"/>
        </w:rPr>
        <w:t>Replacement of Clause 36:</w:t>
      </w:r>
    </w:p>
    <w:p w14:paraId="14D79B3A" w14:textId="77777777" w:rsidR="00B25AC0" w:rsidRPr="00E373CF" w:rsidRDefault="00B25AC0" w:rsidP="00B25AC0">
      <w:pPr>
        <w:rPr>
          <w:lang w:val="en-GB"/>
        </w:rPr>
      </w:pPr>
      <w:r w:rsidRPr="00E373CF">
        <w:rPr>
          <w:lang w:val="en-GB"/>
        </w:rPr>
        <w:t>Neither party shall be liable to the other for indirect or consequential loss.</w:t>
      </w:r>
    </w:p>
    <w:p w14:paraId="2E6AC89A" w14:textId="77777777" w:rsidR="00B25AC0" w:rsidRPr="00E373CF" w:rsidRDefault="00B25AC0" w:rsidP="00B25AC0">
      <w:pPr>
        <w:rPr>
          <w:lang w:val="en-GB"/>
        </w:rPr>
      </w:pPr>
      <w:r w:rsidRPr="00E373CF">
        <w:rPr>
          <w:lang w:val="en-GB"/>
        </w:rPr>
        <w:t>Loss of production, loss of revenue, loss of profit and loss of use shall only be excluded to the extent that such loss constitutes indirect or consequential loss under Norwegian law.</w:t>
      </w:r>
    </w:p>
    <w:p w14:paraId="519E8F31" w14:textId="77777777" w:rsidR="00B25AC0" w:rsidRPr="00E373CF" w:rsidRDefault="00B25AC0" w:rsidP="00B25AC0">
      <w:pPr>
        <w:rPr>
          <w:lang w:val="en-GB"/>
        </w:rPr>
      </w:pPr>
      <w:r w:rsidRPr="00E373CF">
        <w:rPr>
          <w:lang w:val="en-GB"/>
        </w:rPr>
        <w:t>Reasonable and documented costs incurred to prevent or mitigate physical damage, restore the Equipment, procure replacement services, investigate the cause of a failure or maintain essential operations shall be regarded as direct loss.</w:t>
      </w:r>
    </w:p>
    <w:p w14:paraId="4AE81D12" w14:textId="77777777" w:rsidR="00B25AC0" w:rsidRPr="00E373CF" w:rsidRDefault="00B25AC0" w:rsidP="00B25AC0">
      <w:pPr>
        <w:rPr>
          <w:lang w:val="en-GB"/>
        </w:rPr>
      </w:pPr>
      <w:r w:rsidRPr="00E373CF">
        <w:rPr>
          <w:lang w:val="en-GB"/>
        </w:rPr>
        <w:t>The exclusions in this Clause shall not apply in the circumstances listed in Clause 35, third paragraph.</w:t>
      </w:r>
    </w:p>
    <w:p w14:paraId="0335BE34" w14:textId="77777777" w:rsidR="00A57D77" w:rsidRPr="00E373CF" w:rsidRDefault="00A57D77" w:rsidP="00B25AC0">
      <w:pPr>
        <w:rPr>
          <w:lang w:val="en-GB"/>
        </w:rPr>
      </w:pPr>
    </w:p>
    <w:p w14:paraId="45B02650" w14:textId="77777777" w:rsidR="00B25AC0" w:rsidRPr="00E373CF" w:rsidRDefault="00B25AC0" w:rsidP="00B25AC0">
      <w:pPr>
        <w:rPr>
          <w:b/>
          <w:bCs/>
          <w:lang w:val="en-GB"/>
        </w:rPr>
      </w:pPr>
      <w:r w:rsidRPr="00E373CF">
        <w:rPr>
          <w:b/>
          <w:bCs/>
          <w:lang w:val="en-GB"/>
        </w:rPr>
        <w:t>Replacement of Clause 37:</w:t>
      </w:r>
    </w:p>
    <w:p w14:paraId="11BA9EB0" w14:textId="77777777" w:rsidR="00B25AC0" w:rsidRPr="00E373CF" w:rsidRDefault="00B25AC0" w:rsidP="00B25AC0">
      <w:pPr>
        <w:rPr>
          <w:lang w:val="en-GB"/>
        </w:rPr>
      </w:pPr>
      <w:r w:rsidRPr="00E373CF">
        <w:rPr>
          <w:lang w:val="en-GB"/>
        </w:rPr>
        <w:t>A party shall not be liable for failure to perform an obligation to the extent that performance is prevented by an extraordinary event beyond that party's reasonable control which the party could not reasonably have foreseen, avoided or overcome at the time of entering into the Contract.</w:t>
      </w:r>
    </w:p>
    <w:p w14:paraId="3F666E53" w14:textId="77777777" w:rsidR="00B25AC0" w:rsidRPr="00E373CF" w:rsidRDefault="00B25AC0" w:rsidP="00B25AC0">
      <w:pPr>
        <w:rPr>
          <w:lang w:val="en-GB"/>
        </w:rPr>
      </w:pPr>
      <w:r w:rsidRPr="00E373CF">
        <w:rPr>
          <w:lang w:val="en-GB"/>
        </w:rPr>
        <w:t>Lack of personnel, shortage of funds, price increases, ordinary market fluctuations, failure of subcontractors or delays in the supply chain shall not constitute Force Majeure unless directly caused by an event that otherwise satisfies the requirements of this Clause and the affected party demonstrates that no reasonable alternative source or mitigating measure was available.</w:t>
      </w:r>
    </w:p>
    <w:p w14:paraId="57A33C52" w14:textId="77777777" w:rsidR="00B25AC0" w:rsidRPr="00E373CF" w:rsidRDefault="00B25AC0" w:rsidP="00B25AC0">
      <w:pPr>
        <w:rPr>
          <w:lang w:val="en-GB"/>
        </w:rPr>
      </w:pPr>
      <w:r w:rsidRPr="00E373CF">
        <w:rPr>
          <w:lang w:val="en-GB"/>
        </w:rPr>
        <w:t>The affected party shall use all reasonable efforts to mitigate the consequences and resume performance as soon as reasonably possible.</w:t>
      </w:r>
    </w:p>
    <w:p w14:paraId="201716E6" w14:textId="77777777" w:rsidR="00FA5B05" w:rsidRPr="00E373CF" w:rsidRDefault="00FA5B05" w:rsidP="00B25AC0">
      <w:pPr>
        <w:rPr>
          <w:lang w:val="en-GB"/>
        </w:rPr>
      </w:pPr>
    </w:p>
    <w:p w14:paraId="2C4DEB49" w14:textId="77777777" w:rsidR="00B25AC0" w:rsidRPr="00E373CF" w:rsidRDefault="00B25AC0" w:rsidP="00B25AC0">
      <w:pPr>
        <w:rPr>
          <w:b/>
          <w:bCs/>
          <w:lang w:val="en-GB"/>
        </w:rPr>
      </w:pPr>
      <w:r w:rsidRPr="00E373CF">
        <w:rPr>
          <w:b/>
          <w:bCs/>
          <w:lang w:val="en-GB"/>
        </w:rPr>
        <w:t>Replacement of Clause 38:</w:t>
      </w:r>
    </w:p>
    <w:p w14:paraId="44480CA9" w14:textId="77777777" w:rsidR="00B25AC0" w:rsidRPr="00E373CF" w:rsidRDefault="00B25AC0" w:rsidP="00B25AC0">
      <w:pPr>
        <w:rPr>
          <w:lang w:val="en-GB"/>
        </w:rPr>
      </w:pPr>
      <w:r w:rsidRPr="00E373CF">
        <w:rPr>
          <w:lang w:val="en-GB"/>
        </w:rPr>
        <w:t>The affected party shall notify the other party in writing without undue delay, stating the nature of the event, the affected obligations, the expected duration and the mitigating measures implemented or proposed. The affected party shall provide regular written updates and notify the other party when the event ceases.</w:t>
      </w:r>
    </w:p>
    <w:p w14:paraId="25358F75" w14:textId="77777777" w:rsidR="00FA5B05" w:rsidRPr="00E373CF" w:rsidRDefault="00FA5B05" w:rsidP="00B25AC0">
      <w:pPr>
        <w:rPr>
          <w:lang w:val="en-GB"/>
        </w:rPr>
      </w:pPr>
    </w:p>
    <w:p w14:paraId="1B1A91A1" w14:textId="77777777" w:rsidR="00B25AC0" w:rsidRPr="00E373CF" w:rsidRDefault="00B25AC0" w:rsidP="00B25AC0">
      <w:pPr>
        <w:rPr>
          <w:b/>
          <w:bCs/>
          <w:lang w:val="en-GB"/>
        </w:rPr>
      </w:pPr>
      <w:r w:rsidRPr="00E373CF">
        <w:rPr>
          <w:b/>
          <w:bCs/>
          <w:lang w:val="en-GB"/>
        </w:rPr>
        <w:t>Replacement of Clause 39:</w:t>
      </w:r>
    </w:p>
    <w:p w14:paraId="655185FB" w14:textId="77777777" w:rsidR="00B25AC0" w:rsidRPr="00E373CF" w:rsidRDefault="00B25AC0" w:rsidP="00B25AC0">
      <w:pPr>
        <w:rPr>
          <w:lang w:val="en-GB"/>
        </w:rPr>
      </w:pPr>
      <w:r w:rsidRPr="00E373CF">
        <w:rPr>
          <w:lang w:val="en-GB"/>
        </w:rPr>
        <w:t>If a Force Majeure event materially prevents performance for more than sixty (60) consecutive days, the Customer may terminate the affected part of the Contract by written notice.</w:t>
      </w:r>
    </w:p>
    <w:p w14:paraId="038DECBE" w14:textId="77777777" w:rsidR="00B25AC0" w:rsidRPr="00E373CF" w:rsidRDefault="00B25AC0" w:rsidP="00B25AC0">
      <w:pPr>
        <w:rPr>
          <w:lang w:val="en-GB"/>
        </w:rPr>
      </w:pPr>
      <w:r w:rsidRPr="00E373CF">
        <w:rPr>
          <w:lang w:val="en-GB"/>
        </w:rPr>
        <w:t>If the event materially prevents the principal purpose of the Contract for more than ninety (90) consecutive days, either party may terminate the Contract by written notice.</w:t>
      </w:r>
    </w:p>
    <w:p w14:paraId="76BFE07B" w14:textId="77777777" w:rsidR="00B25AC0" w:rsidRPr="00E373CF" w:rsidRDefault="00B25AC0" w:rsidP="00B25AC0">
      <w:pPr>
        <w:rPr>
          <w:lang w:val="en-GB"/>
        </w:rPr>
      </w:pPr>
      <w:r w:rsidRPr="00E373CF">
        <w:rPr>
          <w:lang w:val="en-GB"/>
        </w:rPr>
        <w:t>On termination, the Contractor shall be entitled to payment only for properly performed services and properly delivered materials accepted by the Customer prior to termination.</w:t>
      </w:r>
    </w:p>
    <w:p w14:paraId="663991B7" w14:textId="77777777" w:rsidR="00FA5B05" w:rsidRPr="00E373CF" w:rsidRDefault="00FA5B05" w:rsidP="00B25AC0">
      <w:pPr>
        <w:rPr>
          <w:lang w:val="en-GB"/>
        </w:rPr>
      </w:pPr>
    </w:p>
    <w:p w14:paraId="3A13B603" w14:textId="77777777" w:rsidR="00B25AC0" w:rsidRPr="00E373CF" w:rsidRDefault="00B25AC0" w:rsidP="00B25AC0">
      <w:pPr>
        <w:rPr>
          <w:b/>
          <w:bCs/>
          <w:lang w:val="en-GB"/>
        </w:rPr>
      </w:pPr>
      <w:r w:rsidRPr="00E373CF">
        <w:rPr>
          <w:b/>
          <w:bCs/>
          <w:lang w:val="en-GB"/>
        </w:rPr>
        <w:t>Replacement of Clause 40:</w:t>
      </w:r>
    </w:p>
    <w:p w14:paraId="213A5726" w14:textId="77777777" w:rsidR="00B25AC0" w:rsidRPr="00E373CF" w:rsidRDefault="00B25AC0" w:rsidP="00B25AC0">
      <w:pPr>
        <w:rPr>
          <w:lang w:val="en-GB"/>
        </w:rPr>
      </w:pPr>
      <w:r w:rsidRPr="00E373CF">
        <w:rPr>
          <w:lang w:val="en-GB"/>
        </w:rPr>
        <w:t xml:space="preserve">The Contract shall commence on </w:t>
      </w:r>
      <w:r w:rsidRPr="00E373CF">
        <w:rPr>
          <w:b/>
          <w:bCs/>
          <w:highlight w:val="yellow"/>
          <w:lang w:val="en-GB"/>
        </w:rPr>
        <w:t>[date]</w:t>
      </w:r>
      <w:r w:rsidRPr="00E373CF">
        <w:rPr>
          <w:lang w:val="en-GB"/>
        </w:rPr>
        <w:t xml:space="preserve"> and shall remain in force for an initial period of eight (8) years.</w:t>
      </w:r>
    </w:p>
    <w:p w14:paraId="562E2046" w14:textId="4086F87B" w:rsidR="00B25AC0" w:rsidRPr="00E373CF" w:rsidRDefault="00B25AC0" w:rsidP="00B25AC0">
      <w:pPr>
        <w:rPr>
          <w:lang w:val="en-GB"/>
        </w:rPr>
      </w:pPr>
      <w:r w:rsidRPr="00E373CF">
        <w:rPr>
          <w:lang w:val="en-GB"/>
        </w:rPr>
        <w:t xml:space="preserve">The Customer shall have </w:t>
      </w:r>
      <w:r w:rsidR="003E09BC" w:rsidRPr="00E373CF">
        <w:rPr>
          <w:lang w:val="en-GB"/>
        </w:rPr>
        <w:t>a</w:t>
      </w:r>
      <w:r w:rsidRPr="00E373CF">
        <w:rPr>
          <w:lang w:val="en-GB"/>
        </w:rPr>
        <w:t xml:space="preserve"> unilateral option to extend the Contract for one additional period of up to eight (8) years. The option may be exercised in whole or, if stated in the Special Contract Conditions, in defined shorter periods.</w:t>
      </w:r>
    </w:p>
    <w:p w14:paraId="4299049B" w14:textId="77777777" w:rsidR="00B25AC0" w:rsidRPr="00E373CF" w:rsidRDefault="00B25AC0" w:rsidP="00B25AC0">
      <w:pPr>
        <w:rPr>
          <w:lang w:val="en-GB"/>
        </w:rPr>
      </w:pPr>
      <w:r w:rsidRPr="00E373CF">
        <w:rPr>
          <w:lang w:val="en-GB"/>
        </w:rPr>
        <w:t>The Customer shall notify the Contractor in writing of any exercise of the option no later than twelve (12) months before expiry of the initial Contract period.</w:t>
      </w:r>
    </w:p>
    <w:p w14:paraId="03528CB9" w14:textId="77777777" w:rsidR="00B25AC0" w:rsidRPr="00E373CF" w:rsidRDefault="00B25AC0" w:rsidP="00B25AC0">
      <w:pPr>
        <w:rPr>
          <w:lang w:val="en-GB"/>
        </w:rPr>
      </w:pPr>
      <w:r w:rsidRPr="00E373CF">
        <w:rPr>
          <w:lang w:val="en-GB"/>
        </w:rPr>
        <w:t>The Contractor shall have no right to automatic renewal or extension.</w:t>
      </w:r>
    </w:p>
    <w:p w14:paraId="10ED4397" w14:textId="77777777" w:rsidR="00B25AC0" w:rsidRPr="00E373CF" w:rsidRDefault="00B25AC0" w:rsidP="00B25AC0">
      <w:pPr>
        <w:rPr>
          <w:lang w:val="en-GB"/>
        </w:rPr>
      </w:pPr>
      <w:r w:rsidRPr="00E373CF">
        <w:rPr>
          <w:lang w:val="en-GB"/>
        </w:rPr>
        <w:t>Prices may only be adjusted in accordance with the price adjustment mechanism expressly stated in the Contract.</w:t>
      </w:r>
    </w:p>
    <w:p w14:paraId="0E39F722" w14:textId="77777777" w:rsidR="00D673C3" w:rsidRPr="00E373CF" w:rsidRDefault="00D673C3" w:rsidP="00B25AC0">
      <w:pPr>
        <w:rPr>
          <w:lang w:val="en-GB"/>
        </w:rPr>
      </w:pPr>
    </w:p>
    <w:p w14:paraId="7946BC0A" w14:textId="77777777" w:rsidR="00B25AC0" w:rsidRPr="00E373CF" w:rsidRDefault="00B25AC0" w:rsidP="00B25AC0">
      <w:pPr>
        <w:rPr>
          <w:b/>
          <w:bCs/>
          <w:lang w:val="en-GB"/>
        </w:rPr>
      </w:pPr>
      <w:r w:rsidRPr="00E373CF">
        <w:rPr>
          <w:b/>
          <w:bCs/>
          <w:lang w:val="en-GB"/>
        </w:rPr>
        <w:t>Replacement of Clause 41:</w:t>
      </w:r>
    </w:p>
    <w:p w14:paraId="29A8C7B7" w14:textId="77777777" w:rsidR="00B25AC0" w:rsidRPr="00E373CF" w:rsidRDefault="00B25AC0" w:rsidP="00B25AC0">
      <w:pPr>
        <w:rPr>
          <w:lang w:val="en-GB"/>
        </w:rPr>
      </w:pPr>
      <w:r w:rsidRPr="00E373CF">
        <w:rPr>
          <w:lang w:val="en-GB"/>
        </w:rPr>
        <w:t>Either party may terminate the Contract in whole or in part if the other party commits a material breach and fails to remedy that breach within a reasonable period specified in a written notice.</w:t>
      </w:r>
    </w:p>
    <w:p w14:paraId="4B028987" w14:textId="77777777" w:rsidR="00B25AC0" w:rsidRPr="00E373CF" w:rsidRDefault="00B25AC0" w:rsidP="00B25AC0">
      <w:pPr>
        <w:rPr>
          <w:lang w:val="en-GB"/>
        </w:rPr>
      </w:pPr>
      <w:r w:rsidRPr="00E373CF">
        <w:rPr>
          <w:lang w:val="en-GB"/>
        </w:rPr>
        <w:t>The Customer may terminate the Contract with immediate effect where:</w:t>
      </w:r>
    </w:p>
    <w:p w14:paraId="544468F4" w14:textId="77777777" w:rsidR="00D673C3" w:rsidRPr="00E373CF" w:rsidRDefault="00D673C3" w:rsidP="00B25AC0">
      <w:pPr>
        <w:rPr>
          <w:lang w:val="en-GB"/>
        </w:rPr>
      </w:pPr>
    </w:p>
    <w:p w14:paraId="3B62D5E9" w14:textId="77777777" w:rsidR="00B25AC0" w:rsidRPr="00E373CF" w:rsidRDefault="00B25AC0" w:rsidP="00B25AC0">
      <w:pPr>
        <w:rPr>
          <w:lang w:val="en-GB"/>
        </w:rPr>
      </w:pPr>
      <w:r w:rsidRPr="00E373CF">
        <w:rPr>
          <w:lang w:val="en-GB"/>
        </w:rPr>
        <w:t>a) the breach is incapable of remedy;</w:t>
      </w:r>
      <w:r w:rsidRPr="00E373CF">
        <w:rPr>
          <w:lang w:val="en-GB"/>
        </w:rPr>
        <w:br/>
        <w:t>b) continued performance entails an unacceptable health, safety, environmental, operational or cybersecurity risk;</w:t>
      </w:r>
      <w:r w:rsidRPr="00E373CF">
        <w:rPr>
          <w:lang w:val="en-GB"/>
        </w:rPr>
        <w:br/>
        <w:t>c) the Contractor repeatedly fails to comply with agreed response times, milestones or quality requirements;</w:t>
      </w:r>
      <w:r w:rsidRPr="00E373CF">
        <w:rPr>
          <w:lang w:val="en-GB"/>
        </w:rPr>
        <w:br/>
        <w:t>d) the Contractor becomes insolvent or subject to bankruptcy or similar proceedings, to the extent permitted by applicable law;</w:t>
      </w:r>
      <w:r w:rsidRPr="00E373CF">
        <w:rPr>
          <w:lang w:val="en-GB"/>
        </w:rPr>
        <w:br/>
        <w:t>e) the Contractor has provided materially incorrect or misleading information relevant to the award or performance of the Contract;</w:t>
      </w:r>
      <w:r w:rsidRPr="00E373CF">
        <w:rPr>
          <w:lang w:val="en-GB"/>
        </w:rPr>
        <w:br/>
        <w:t>f) circumstances arise that entitle or require the Customer to terminate the Contract under applicable public procurement legislation; or</w:t>
      </w:r>
      <w:r w:rsidRPr="00E373CF">
        <w:rPr>
          <w:lang w:val="en-GB"/>
        </w:rPr>
        <w:br/>
        <w:t>g) an unauthorised assignment, change of control or subcontracting arrangement occurs.</w:t>
      </w:r>
    </w:p>
    <w:p w14:paraId="59B52BA0" w14:textId="77777777" w:rsidR="00B25AC0" w:rsidRPr="00E373CF" w:rsidRDefault="00B25AC0" w:rsidP="00B25AC0">
      <w:pPr>
        <w:rPr>
          <w:lang w:val="en-GB"/>
        </w:rPr>
      </w:pPr>
      <w:r w:rsidRPr="00E373CF">
        <w:rPr>
          <w:lang w:val="en-GB"/>
        </w:rPr>
        <w:t>Upon termination, the Contractor shall cooperate in an orderly transition and provide the Customer with all documentation, data, reports, maintenance history and other materials necessary to ensure continuity of the services.</w:t>
      </w:r>
    </w:p>
    <w:p w14:paraId="16578D1E" w14:textId="77777777" w:rsidR="00B25AC0" w:rsidRPr="00E373CF" w:rsidRDefault="00B25AC0" w:rsidP="00B25AC0">
      <w:pPr>
        <w:rPr>
          <w:lang w:val="en-GB"/>
        </w:rPr>
      </w:pPr>
      <w:r w:rsidRPr="00E373CF">
        <w:rPr>
          <w:lang w:val="en-GB"/>
        </w:rPr>
        <w:t>Termination shall not affect accrued rights or claims arising before the effective date of termination.</w:t>
      </w:r>
    </w:p>
    <w:p w14:paraId="175D270D" w14:textId="77777777" w:rsidR="00D673C3" w:rsidRPr="00E373CF" w:rsidRDefault="00D673C3" w:rsidP="00B25AC0">
      <w:pPr>
        <w:rPr>
          <w:lang w:val="en-GB"/>
        </w:rPr>
      </w:pPr>
    </w:p>
    <w:p w14:paraId="37CD7245" w14:textId="77777777" w:rsidR="00B25AC0" w:rsidRPr="00E373CF" w:rsidRDefault="00B25AC0" w:rsidP="00B25AC0">
      <w:pPr>
        <w:rPr>
          <w:b/>
          <w:bCs/>
          <w:lang w:val="en-GB"/>
        </w:rPr>
      </w:pPr>
      <w:r w:rsidRPr="00E373CF">
        <w:rPr>
          <w:b/>
          <w:bCs/>
          <w:lang w:val="en-GB"/>
        </w:rPr>
        <w:t>Replacement of Clause 42:</w:t>
      </w:r>
    </w:p>
    <w:p w14:paraId="5FA587A6" w14:textId="77777777" w:rsidR="00B25AC0" w:rsidRPr="00E373CF" w:rsidRDefault="00B25AC0" w:rsidP="00B25AC0">
      <w:pPr>
        <w:rPr>
          <w:lang w:val="en-GB"/>
        </w:rPr>
      </w:pPr>
      <w:r w:rsidRPr="00E373CF">
        <w:rPr>
          <w:lang w:val="en-GB"/>
        </w:rPr>
        <w:t>The Contractor may not assign, transfer or otherwise dispose of the Contract, in whole or in part, without the Customer's prior written consent.</w:t>
      </w:r>
    </w:p>
    <w:p w14:paraId="6C51C930" w14:textId="77777777" w:rsidR="00B25AC0" w:rsidRPr="00E373CF" w:rsidRDefault="00B25AC0" w:rsidP="00B25AC0">
      <w:pPr>
        <w:rPr>
          <w:lang w:val="en-GB"/>
        </w:rPr>
      </w:pPr>
      <w:r w:rsidRPr="00E373CF">
        <w:rPr>
          <w:lang w:val="en-GB"/>
        </w:rPr>
        <w:t>The Contractor may not subcontract any material or safety-critical part of the services, or replace an approved key subcontractor, without the Customer's prior written consent.</w:t>
      </w:r>
    </w:p>
    <w:p w14:paraId="18A02722" w14:textId="77777777" w:rsidR="00B25AC0" w:rsidRPr="00E373CF" w:rsidRDefault="00B25AC0" w:rsidP="00B25AC0">
      <w:pPr>
        <w:rPr>
          <w:lang w:val="en-GB"/>
        </w:rPr>
      </w:pPr>
      <w:r w:rsidRPr="00E373CF">
        <w:rPr>
          <w:lang w:val="en-GB"/>
        </w:rPr>
        <w:t>A request for approval shall identify the proposed subcontractor, the scope to be subcontracted, relevant qualifications and experience, and any implications for security, access, cybersecurity or performance.</w:t>
      </w:r>
    </w:p>
    <w:p w14:paraId="5309FE05" w14:textId="77777777" w:rsidR="00B25AC0" w:rsidRPr="00E373CF" w:rsidRDefault="00B25AC0" w:rsidP="00B25AC0">
      <w:pPr>
        <w:rPr>
          <w:lang w:val="en-GB"/>
        </w:rPr>
      </w:pPr>
      <w:r w:rsidRPr="00E373CF">
        <w:rPr>
          <w:lang w:val="en-GB"/>
        </w:rPr>
        <w:t>The Customer may withhold approval on reasonable grounds, including competence, capacity, security, sanctions, conflicts of interest, operational risk or compliance with requirements applicable to public procurement.</w:t>
      </w:r>
    </w:p>
    <w:p w14:paraId="4162E846" w14:textId="77777777" w:rsidR="00B25AC0" w:rsidRPr="00E373CF" w:rsidRDefault="00B25AC0" w:rsidP="00B25AC0">
      <w:pPr>
        <w:rPr>
          <w:lang w:val="en-GB"/>
        </w:rPr>
      </w:pPr>
      <w:r w:rsidRPr="00E373CF">
        <w:rPr>
          <w:lang w:val="en-GB"/>
        </w:rPr>
        <w:t>Approval of a subcontractor shall not relieve the Contractor of any obligation or liability under the Contract. The Contractor shall be fully responsible for the acts and omissions of its subcontractors as if they were the Contractor's own acts and omissions.</w:t>
      </w:r>
    </w:p>
    <w:p w14:paraId="0A7592D6" w14:textId="77777777" w:rsidR="00B25AC0" w:rsidRPr="00E373CF" w:rsidRDefault="00B25AC0" w:rsidP="00B25AC0">
      <w:pPr>
        <w:rPr>
          <w:lang w:val="en-GB"/>
        </w:rPr>
      </w:pPr>
      <w:r w:rsidRPr="00E373CF">
        <w:rPr>
          <w:lang w:val="en-GB"/>
        </w:rPr>
        <w:lastRenderedPageBreak/>
        <w:t>The Contractor shall notify the Customer in advance of any proposed change of control. The Customer may terminate the Contract where the change of control creates material legal, security, operational or commercial risk.</w:t>
      </w:r>
    </w:p>
    <w:p w14:paraId="56C7D75B" w14:textId="77777777" w:rsidR="00D673C3" w:rsidRPr="00E373CF" w:rsidRDefault="00D673C3" w:rsidP="00B25AC0">
      <w:pPr>
        <w:rPr>
          <w:lang w:val="en-GB"/>
        </w:rPr>
      </w:pPr>
    </w:p>
    <w:p w14:paraId="5B8EC134" w14:textId="77777777" w:rsidR="00B25AC0" w:rsidRPr="00E373CF" w:rsidRDefault="00B25AC0" w:rsidP="00B25AC0">
      <w:pPr>
        <w:rPr>
          <w:b/>
          <w:bCs/>
          <w:lang w:val="en-GB"/>
        </w:rPr>
      </w:pPr>
      <w:r w:rsidRPr="00E373CF">
        <w:rPr>
          <w:b/>
          <w:bCs/>
          <w:lang w:val="en-GB"/>
        </w:rPr>
        <w:t>Replacement of Clause 43:</w:t>
      </w:r>
    </w:p>
    <w:p w14:paraId="0E96E134" w14:textId="77777777" w:rsidR="00B25AC0" w:rsidRPr="00E373CF" w:rsidRDefault="00B25AC0" w:rsidP="00B25AC0">
      <w:pPr>
        <w:rPr>
          <w:lang w:val="en-GB"/>
        </w:rPr>
      </w:pPr>
      <w:r w:rsidRPr="00E373CF">
        <w:rPr>
          <w:lang w:val="en-GB"/>
        </w:rPr>
        <w:t>Each party shall be responsible for third-party claims to the extent caused by that party's breach of Contract, negligence or acts or omissions.</w:t>
      </w:r>
    </w:p>
    <w:p w14:paraId="4D4A3E4A" w14:textId="77777777" w:rsidR="00B25AC0" w:rsidRPr="00E373CF" w:rsidRDefault="00B25AC0" w:rsidP="00B25AC0">
      <w:pPr>
        <w:rPr>
          <w:lang w:val="en-GB"/>
        </w:rPr>
      </w:pPr>
      <w:r w:rsidRPr="00E373CF">
        <w:rPr>
          <w:lang w:val="en-GB"/>
        </w:rPr>
        <w:t>The Customer shall not be required to indemnify, defend or hold harmless the Contractor against claims arising from the Contractor's breach, negligence or acts or omissions.</w:t>
      </w:r>
    </w:p>
    <w:p w14:paraId="344471C7" w14:textId="77777777" w:rsidR="00B25AC0" w:rsidRPr="00E373CF" w:rsidRDefault="00B25AC0" w:rsidP="00B25AC0">
      <w:pPr>
        <w:rPr>
          <w:lang w:val="en-GB"/>
        </w:rPr>
      </w:pPr>
      <w:r w:rsidRPr="00E373CF">
        <w:rPr>
          <w:lang w:val="en-GB"/>
        </w:rPr>
        <w:t>A party receiving a third-party claim relating to the Contract shall notify the other party without undue delay and shall provide reasonable information and cooperation in connection with the handling of the claim.</w:t>
      </w:r>
    </w:p>
    <w:p w14:paraId="7B263E34" w14:textId="77777777" w:rsidR="00D673C3" w:rsidRPr="00E373CF" w:rsidRDefault="00D673C3" w:rsidP="00B25AC0">
      <w:pPr>
        <w:rPr>
          <w:lang w:val="en-GB"/>
        </w:rPr>
      </w:pPr>
    </w:p>
    <w:p w14:paraId="40CDB16A" w14:textId="77777777" w:rsidR="00B25AC0" w:rsidRPr="00E373CF" w:rsidRDefault="00B25AC0" w:rsidP="00B25AC0">
      <w:pPr>
        <w:rPr>
          <w:b/>
          <w:bCs/>
          <w:lang w:val="en-GB"/>
        </w:rPr>
      </w:pPr>
      <w:r w:rsidRPr="00E373CF">
        <w:rPr>
          <w:b/>
          <w:bCs/>
          <w:lang w:val="en-GB"/>
        </w:rPr>
        <w:t>Replacement of Clause 44:</w:t>
      </w:r>
    </w:p>
    <w:p w14:paraId="100BC7F7" w14:textId="77777777" w:rsidR="00DA12D5" w:rsidRPr="00E373CF" w:rsidRDefault="00DA12D5" w:rsidP="00DA12D5">
      <w:pPr>
        <w:rPr>
          <w:lang w:val="en-GB"/>
        </w:rPr>
      </w:pPr>
      <w:r w:rsidRPr="00E373CF">
        <w:rPr>
          <w:lang w:val="en-GB"/>
        </w:rPr>
        <w:t>The Contract and any non-contractual obligations arising out of or in connection with it shall be governed by and construed in accordance with Norwegian law.</w:t>
      </w:r>
    </w:p>
    <w:p w14:paraId="2F0306EE" w14:textId="77777777" w:rsidR="00DA12D5" w:rsidRPr="00E373CF" w:rsidRDefault="00DA12D5" w:rsidP="00DA12D5">
      <w:pPr>
        <w:rPr>
          <w:lang w:val="en-GB"/>
        </w:rPr>
      </w:pPr>
      <w:r w:rsidRPr="00E373CF">
        <w:rPr>
          <w:lang w:val="en-GB"/>
        </w:rPr>
        <w:t>The Parties shall seek to resolve any dispute arising out of or in connection with the Contract through negotiations in good faith.</w:t>
      </w:r>
    </w:p>
    <w:p w14:paraId="222DABC9" w14:textId="77777777" w:rsidR="00DA12D5" w:rsidRPr="00E373CF" w:rsidRDefault="00DA12D5" w:rsidP="00DA12D5">
      <w:pPr>
        <w:rPr>
          <w:lang w:val="en-GB"/>
        </w:rPr>
      </w:pPr>
      <w:r w:rsidRPr="00E373CF">
        <w:rPr>
          <w:lang w:val="en-GB"/>
        </w:rPr>
        <w:t>If the dispute has not been resolved within thirty (30) calendar days after written notice of the dispute has been given by one Party to the other, either Party may bring proceedings before the competent court.</w:t>
      </w:r>
    </w:p>
    <w:p w14:paraId="4D23F0E5" w14:textId="77777777" w:rsidR="00DA12D5" w:rsidRPr="00E373CF" w:rsidRDefault="00DA12D5" w:rsidP="00DA12D5">
      <w:pPr>
        <w:rPr>
          <w:lang w:val="en-GB"/>
        </w:rPr>
      </w:pPr>
      <w:r w:rsidRPr="00E373CF">
        <w:rPr>
          <w:lang w:val="en-GB"/>
        </w:rPr>
        <w:t xml:space="preserve">Any dispute arising out of or in connection with the Contract shall be subject to the exclusive jurisdiction of the Norwegian courts, with </w:t>
      </w:r>
      <w:r w:rsidRPr="00E373CF">
        <w:rPr>
          <w:b/>
          <w:bCs/>
          <w:lang w:val="en-GB"/>
        </w:rPr>
        <w:t>Hordaland District Court</w:t>
      </w:r>
      <w:r w:rsidRPr="00E373CF">
        <w:rPr>
          <w:lang w:val="en-GB"/>
        </w:rPr>
        <w:t xml:space="preserve"> as the agreed legal venue.</w:t>
      </w:r>
    </w:p>
    <w:p w14:paraId="6C8CBD11" w14:textId="77777777" w:rsidR="009C76B0" w:rsidRPr="00E373CF" w:rsidRDefault="009C76B0" w:rsidP="009C76B0">
      <w:pPr>
        <w:rPr>
          <w:lang w:val="en-GB"/>
        </w:rPr>
      </w:pPr>
    </w:p>
    <w:p w14:paraId="086B3E1B" w14:textId="38413F68" w:rsidR="008234CA" w:rsidRPr="00E373CF" w:rsidRDefault="0091349D" w:rsidP="00CF1CEA">
      <w:pPr>
        <w:pStyle w:val="Overskrift2"/>
        <w:rPr>
          <w:lang w:val="en-GB"/>
        </w:rPr>
      </w:pPr>
      <w:bookmarkStart w:id="8" w:name="_Toc239080345"/>
      <w:r w:rsidRPr="00E373CF">
        <w:rPr>
          <w:lang w:val="en-GB"/>
        </w:rPr>
        <w:t>Amendment to R17 clauses:</w:t>
      </w:r>
      <w:bookmarkEnd w:id="8"/>
    </w:p>
    <w:p w14:paraId="034EDF58" w14:textId="77777777" w:rsidR="0091349D" w:rsidRPr="00E373CF" w:rsidRDefault="0091349D" w:rsidP="0091349D">
      <w:pPr>
        <w:rPr>
          <w:lang w:val="en-GB"/>
        </w:rPr>
      </w:pPr>
    </w:p>
    <w:p w14:paraId="5BE4B952" w14:textId="77777777" w:rsidR="008D1AC9" w:rsidRPr="00E373CF" w:rsidRDefault="008D1AC9" w:rsidP="008D1AC9">
      <w:pPr>
        <w:rPr>
          <w:b/>
          <w:bCs/>
          <w:lang w:val="en-GB"/>
        </w:rPr>
      </w:pPr>
      <w:r w:rsidRPr="00E373CF">
        <w:rPr>
          <w:b/>
          <w:bCs/>
          <w:lang w:val="en-GB"/>
        </w:rPr>
        <w:t>Replacement of Clause 4:</w:t>
      </w:r>
    </w:p>
    <w:p w14:paraId="70A66331" w14:textId="77777777" w:rsidR="008D1AC9" w:rsidRPr="00E373CF" w:rsidRDefault="008D1AC9" w:rsidP="008D1AC9">
      <w:pPr>
        <w:rPr>
          <w:lang w:val="en-GB"/>
        </w:rPr>
      </w:pPr>
      <w:r w:rsidRPr="00E373CF">
        <w:rPr>
          <w:lang w:val="en-GB"/>
        </w:rPr>
        <w:t>Before commencing any repair work beyond fault tracing, the Contractor shall submit a written quotation for approval by the Customer.</w:t>
      </w:r>
    </w:p>
    <w:p w14:paraId="3A3837ED" w14:textId="77777777" w:rsidR="008D1AC9" w:rsidRPr="00E373CF" w:rsidRDefault="008D1AC9" w:rsidP="008D1AC9">
      <w:pPr>
        <w:rPr>
          <w:lang w:val="en-GB"/>
        </w:rPr>
      </w:pPr>
      <w:r w:rsidRPr="00E373CF">
        <w:rPr>
          <w:lang w:val="en-GB"/>
        </w:rPr>
        <w:t>The quotation shall include:</w:t>
      </w:r>
    </w:p>
    <w:p w14:paraId="1A5076D3" w14:textId="77777777" w:rsidR="008D1AC9" w:rsidRPr="00E373CF" w:rsidRDefault="008D1AC9" w:rsidP="008D1AC9">
      <w:pPr>
        <w:rPr>
          <w:lang w:val="en-GB"/>
        </w:rPr>
      </w:pPr>
    </w:p>
    <w:p w14:paraId="19C652F2" w14:textId="77777777" w:rsidR="008D1AC9" w:rsidRPr="00E373CF" w:rsidRDefault="008D1AC9" w:rsidP="008D1AC9">
      <w:pPr>
        <w:numPr>
          <w:ilvl w:val="0"/>
          <w:numId w:val="23"/>
        </w:numPr>
        <w:spacing w:line="278" w:lineRule="auto"/>
        <w:rPr>
          <w:lang w:val="en-GB"/>
        </w:rPr>
      </w:pPr>
      <w:r w:rsidRPr="00E373CF">
        <w:rPr>
          <w:lang w:val="en-GB"/>
        </w:rPr>
        <w:t>description of the defect;</w:t>
      </w:r>
    </w:p>
    <w:p w14:paraId="6868CB34" w14:textId="77777777" w:rsidR="008D1AC9" w:rsidRPr="00E373CF" w:rsidRDefault="008D1AC9" w:rsidP="008D1AC9">
      <w:pPr>
        <w:numPr>
          <w:ilvl w:val="0"/>
          <w:numId w:val="23"/>
        </w:numPr>
        <w:spacing w:line="278" w:lineRule="auto"/>
        <w:rPr>
          <w:lang w:val="en-GB"/>
        </w:rPr>
      </w:pPr>
      <w:r w:rsidRPr="00E373CF">
        <w:rPr>
          <w:lang w:val="en-GB"/>
        </w:rPr>
        <w:t>proposed repair scope;</w:t>
      </w:r>
    </w:p>
    <w:p w14:paraId="17487A10" w14:textId="77777777" w:rsidR="008D1AC9" w:rsidRPr="00E373CF" w:rsidRDefault="008D1AC9" w:rsidP="008D1AC9">
      <w:pPr>
        <w:numPr>
          <w:ilvl w:val="0"/>
          <w:numId w:val="23"/>
        </w:numPr>
        <w:spacing w:line="278" w:lineRule="auto"/>
        <w:rPr>
          <w:lang w:val="en-GB"/>
        </w:rPr>
      </w:pPr>
      <w:r w:rsidRPr="00E373CF">
        <w:rPr>
          <w:lang w:val="en-GB"/>
        </w:rPr>
        <w:t>parts and materials required;</w:t>
      </w:r>
    </w:p>
    <w:p w14:paraId="527F6811" w14:textId="77777777" w:rsidR="008D1AC9" w:rsidRPr="00E373CF" w:rsidRDefault="008D1AC9" w:rsidP="008D1AC9">
      <w:pPr>
        <w:numPr>
          <w:ilvl w:val="0"/>
          <w:numId w:val="23"/>
        </w:numPr>
        <w:spacing w:line="278" w:lineRule="auto"/>
        <w:rPr>
          <w:lang w:val="en-GB"/>
        </w:rPr>
      </w:pPr>
      <w:r w:rsidRPr="00E373CF">
        <w:rPr>
          <w:lang w:val="en-GB"/>
        </w:rPr>
        <w:t>estimated downtime;</w:t>
      </w:r>
    </w:p>
    <w:p w14:paraId="7CC82D1D" w14:textId="77777777" w:rsidR="008D1AC9" w:rsidRPr="00E373CF" w:rsidRDefault="008D1AC9" w:rsidP="008D1AC9">
      <w:pPr>
        <w:numPr>
          <w:ilvl w:val="0"/>
          <w:numId w:val="23"/>
        </w:numPr>
        <w:spacing w:line="278" w:lineRule="auto"/>
        <w:rPr>
          <w:lang w:val="en-GB"/>
        </w:rPr>
      </w:pPr>
      <w:r w:rsidRPr="00E373CF">
        <w:rPr>
          <w:lang w:val="en-GB"/>
        </w:rPr>
        <w:t>estimated costs;</w:t>
      </w:r>
    </w:p>
    <w:p w14:paraId="2677A2AE" w14:textId="77777777" w:rsidR="008D1AC9" w:rsidRPr="00E373CF" w:rsidRDefault="008D1AC9" w:rsidP="008D1AC9">
      <w:pPr>
        <w:numPr>
          <w:ilvl w:val="0"/>
          <w:numId w:val="23"/>
        </w:numPr>
        <w:spacing w:line="278" w:lineRule="auto"/>
        <w:rPr>
          <w:lang w:val="en-GB"/>
        </w:rPr>
      </w:pPr>
      <w:r w:rsidRPr="00E373CF">
        <w:rPr>
          <w:lang w:val="en-GB"/>
        </w:rPr>
        <w:t>identified technical and operational risks.</w:t>
      </w:r>
    </w:p>
    <w:p w14:paraId="6A3F27C1" w14:textId="77777777" w:rsidR="008D1AC9" w:rsidRPr="00E373CF" w:rsidRDefault="008D1AC9" w:rsidP="008D1AC9">
      <w:pPr>
        <w:rPr>
          <w:lang w:val="en-GB"/>
        </w:rPr>
      </w:pPr>
    </w:p>
    <w:p w14:paraId="56A8AB7A" w14:textId="4A8EFAFA" w:rsidR="008D1AC9" w:rsidRPr="00E373CF" w:rsidRDefault="008D1AC9" w:rsidP="008D1AC9">
      <w:pPr>
        <w:rPr>
          <w:lang w:val="en-GB"/>
        </w:rPr>
      </w:pPr>
      <w:r w:rsidRPr="00E373CF">
        <w:rPr>
          <w:lang w:val="en-GB"/>
        </w:rPr>
        <w:t>No repair work shall commence without the Customer’s prior written approval, except where immediate action is necessary to prevent imminent danger to personnel, the environment, the Equipment or other property.</w:t>
      </w:r>
    </w:p>
    <w:p w14:paraId="1FC73EFD" w14:textId="77777777" w:rsidR="008D1AC9" w:rsidRPr="00E373CF" w:rsidRDefault="008D1AC9" w:rsidP="008D1AC9">
      <w:pPr>
        <w:rPr>
          <w:lang w:val="en-GB"/>
        </w:rPr>
      </w:pPr>
      <w:r w:rsidRPr="00E373CF">
        <w:rPr>
          <w:lang w:val="en-GB"/>
        </w:rPr>
        <w:t>The Contractor shall not exceed an approved quotation by more than ten percent (10%) without obtaining the Customer’s prior written approval.</w:t>
      </w:r>
    </w:p>
    <w:p w14:paraId="39C83751" w14:textId="77777777" w:rsidR="008D1AC9" w:rsidRPr="00E373CF" w:rsidRDefault="008D1AC9" w:rsidP="008D1AC9">
      <w:pPr>
        <w:rPr>
          <w:lang w:val="en-GB"/>
        </w:rPr>
      </w:pPr>
    </w:p>
    <w:p w14:paraId="50FEFC3C" w14:textId="77777777" w:rsidR="008D1AC9" w:rsidRPr="00E373CF" w:rsidRDefault="008D1AC9" w:rsidP="008D1AC9">
      <w:pPr>
        <w:rPr>
          <w:b/>
          <w:bCs/>
          <w:lang w:val="en-GB"/>
        </w:rPr>
      </w:pPr>
      <w:r w:rsidRPr="00E373CF">
        <w:rPr>
          <w:b/>
          <w:bCs/>
          <w:lang w:val="en-GB"/>
        </w:rPr>
        <w:t>Replacement of Clause 13:</w:t>
      </w:r>
    </w:p>
    <w:p w14:paraId="611F7385" w14:textId="77777777" w:rsidR="008D1AC9" w:rsidRPr="00E373CF" w:rsidRDefault="008D1AC9" w:rsidP="008D1AC9">
      <w:pPr>
        <w:rPr>
          <w:lang w:val="en-GB"/>
        </w:rPr>
      </w:pPr>
      <w:r w:rsidRPr="00E373CF">
        <w:rPr>
          <w:lang w:val="en-GB"/>
        </w:rPr>
        <w:t>The Contractor shall only be entitled to reimbursement of reasonable, necessary and documented additional costs directly caused by circumstances for which the Customer is responsible.</w:t>
      </w:r>
    </w:p>
    <w:p w14:paraId="0E9F9A79" w14:textId="77777777" w:rsidR="008D1AC9" w:rsidRPr="00E373CF" w:rsidRDefault="008D1AC9" w:rsidP="008D1AC9">
      <w:pPr>
        <w:rPr>
          <w:lang w:val="en-GB"/>
        </w:rPr>
      </w:pPr>
      <w:r w:rsidRPr="00E373CF">
        <w:rPr>
          <w:lang w:val="en-GB"/>
        </w:rPr>
        <w:t>The Contractor shall use all reasonable efforts to minimize such costs.</w:t>
      </w:r>
    </w:p>
    <w:p w14:paraId="1BF5CFAD" w14:textId="77777777" w:rsidR="008D1AC9" w:rsidRPr="00E373CF" w:rsidRDefault="008D1AC9" w:rsidP="008D1AC9">
      <w:pPr>
        <w:rPr>
          <w:lang w:val="en-GB"/>
        </w:rPr>
      </w:pPr>
    </w:p>
    <w:p w14:paraId="2915F787" w14:textId="77777777" w:rsidR="00E8031E" w:rsidRPr="00E373CF" w:rsidRDefault="00E8031E" w:rsidP="008D1AC9">
      <w:pPr>
        <w:rPr>
          <w:b/>
          <w:bCs/>
          <w:lang w:val="en-GB"/>
        </w:rPr>
      </w:pPr>
    </w:p>
    <w:p w14:paraId="402CF0C5" w14:textId="77777777" w:rsidR="008D1AC9" w:rsidRPr="00E373CF" w:rsidRDefault="008D1AC9" w:rsidP="008D1AC9">
      <w:pPr>
        <w:rPr>
          <w:b/>
          <w:bCs/>
          <w:lang w:val="en-GB"/>
        </w:rPr>
      </w:pPr>
      <w:r w:rsidRPr="00E373CF">
        <w:rPr>
          <w:b/>
          <w:bCs/>
          <w:lang w:val="en-GB"/>
        </w:rPr>
        <w:lastRenderedPageBreak/>
        <w:t>Replacement of Clause 15:</w:t>
      </w:r>
    </w:p>
    <w:p w14:paraId="171D9600" w14:textId="77777777" w:rsidR="008D1AC9" w:rsidRPr="00E373CF" w:rsidRDefault="008D1AC9" w:rsidP="008D1AC9">
      <w:pPr>
        <w:rPr>
          <w:lang w:val="en-GB"/>
        </w:rPr>
      </w:pPr>
      <w:r w:rsidRPr="00E373CF">
        <w:rPr>
          <w:lang w:val="en-GB"/>
        </w:rPr>
        <w:t>If the Contractor fails to commence or complete the repair work within the agreed timeframe, the Customer may require a recovery plan and may engage a third party to perform the repair work if such delay materially affects safety, plant availability, district heating delivery, electricity production or other essential operations.</w:t>
      </w:r>
    </w:p>
    <w:p w14:paraId="65104F12" w14:textId="77777777" w:rsidR="008D1AC9" w:rsidRPr="00E373CF" w:rsidRDefault="008D1AC9" w:rsidP="008D1AC9">
      <w:pPr>
        <w:rPr>
          <w:lang w:val="en-GB"/>
        </w:rPr>
      </w:pPr>
      <w:r w:rsidRPr="00E373CF">
        <w:rPr>
          <w:lang w:val="en-GB"/>
        </w:rPr>
        <w:t xml:space="preserve">The Customer shall be entitled to recover reasonable and documented additional costs incurred </w:t>
      </w:r>
      <w:proofErr w:type="gramStart"/>
      <w:r w:rsidRPr="00E373CF">
        <w:rPr>
          <w:lang w:val="en-GB"/>
        </w:rPr>
        <w:t>as a result of</w:t>
      </w:r>
      <w:proofErr w:type="gramEnd"/>
      <w:r w:rsidRPr="00E373CF">
        <w:rPr>
          <w:lang w:val="en-GB"/>
        </w:rPr>
        <w:t xml:space="preserve"> such delay.</w:t>
      </w:r>
    </w:p>
    <w:p w14:paraId="3DB653E9" w14:textId="77777777" w:rsidR="008D1AC9" w:rsidRPr="00E373CF" w:rsidRDefault="008D1AC9" w:rsidP="008D1AC9">
      <w:pPr>
        <w:rPr>
          <w:lang w:val="en-GB"/>
        </w:rPr>
      </w:pPr>
    </w:p>
    <w:p w14:paraId="16BDDA7A" w14:textId="77777777" w:rsidR="008D1AC9" w:rsidRPr="00E373CF" w:rsidRDefault="008D1AC9" w:rsidP="008D1AC9">
      <w:pPr>
        <w:rPr>
          <w:b/>
          <w:bCs/>
          <w:lang w:val="en-GB"/>
        </w:rPr>
      </w:pPr>
      <w:r w:rsidRPr="00E373CF">
        <w:rPr>
          <w:b/>
          <w:bCs/>
          <w:lang w:val="en-GB"/>
        </w:rPr>
        <w:t>Replacement of Clauses 18-20:</w:t>
      </w:r>
    </w:p>
    <w:p w14:paraId="0C734314" w14:textId="77777777" w:rsidR="008D1AC9" w:rsidRPr="00E373CF" w:rsidRDefault="008D1AC9" w:rsidP="008D1AC9">
      <w:pPr>
        <w:rPr>
          <w:lang w:val="en-GB"/>
        </w:rPr>
      </w:pPr>
      <w:r w:rsidRPr="00E373CF">
        <w:rPr>
          <w:lang w:val="en-GB"/>
        </w:rPr>
        <w:t>All prices shall be based on the rates agreed in the Contract, Pricing Schedule or approved quotation.</w:t>
      </w:r>
    </w:p>
    <w:p w14:paraId="3CE1180E" w14:textId="77777777" w:rsidR="008D1AC9" w:rsidRPr="00E373CF" w:rsidRDefault="008D1AC9" w:rsidP="008D1AC9">
      <w:pPr>
        <w:rPr>
          <w:lang w:val="en-GB"/>
        </w:rPr>
      </w:pPr>
      <w:r w:rsidRPr="00E373CF">
        <w:rPr>
          <w:lang w:val="en-GB"/>
        </w:rPr>
        <w:t>The Contractor’s standard price lists shall not apply unless expressly agreed in writing by the Customer.</w:t>
      </w:r>
    </w:p>
    <w:p w14:paraId="226496FF" w14:textId="77777777" w:rsidR="008D1AC9" w:rsidRPr="00E373CF" w:rsidRDefault="008D1AC9" w:rsidP="008D1AC9">
      <w:pPr>
        <w:rPr>
          <w:lang w:val="en-GB"/>
        </w:rPr>
      </w:pPr>
      <w:r w:rsidRPr="00E373CF">
        <w:rPr>
          <w:lang w:val="en-GB"/>
        </w:rPr>
        <w:t>Invoices shall be payable within thirty (30) days after receipt of a correct invoice.</w:t>
      </w:r>
    </w:p>
    <w:p w14:paraId="08017A2D" w14:textId="77777777" w:rsidR="008D1AC9" w:rsidRPr="00E373CF" w:rsidRDefault="008D1AC9" w:rsidP="008D1AC9">
      <w:pPr>
        <w:rPr>
          <w:lang w:val="en-GB"/>
        </w:rPr>
      </w:pPr>
      <w:r w:rsidRPr="00E373CF">
        <w:rPr>
          <w:lang w:val="en-GB"/>
        </w:rPr>
        <w:t>The Contractor shall not be entitled to retain, withhold or exercise any lien over the Customer’s Equipment, documentation, spare parts or property.</w:t>
      </w:r>
    </w:p>
    <w:p w14:paraId="3BB8B30A" w14:textId="77777777" w:rsidR="008D1AC9" w:rsidRPr="00E373CF" w:rsidRDefault="008D1AC9" w:rsidP="008D1AC9">
      <w:pPr>
        <w:rPr>
          <w:lang w:val="en-GB"/>
        </w:rPr>
      </w:pPr>
      <w:r w:rsidRPr="00E373CF">
        <w:rPr>
          <w:lang w:val="en-GB"/>
        </w:rPr>
        <w:t>The Contractor shall not suspend repair work affecting safety-critical or operationally critical equipment without prior written notice and a minimum cure period of thirty (30) days.</w:t>
      </w:r>
    </w:p>
    <w:p w14:paraId="37B9644B" w14:textId="77777777" w:rsidR="008D1AC9" w:rsidRPr="00E373CF" w:rsidRDefault="008D1AC9" w:rsidP="008D1AC9">
      <w:pPr>
        <w:rPr>
          <w:lang w:val="en-GB"/>
        </w:rPr>
      </w:pPr>
    </w:p>
    <w:p w14:paraId="5E496D08" w14:textId="77777777" w:rsidR="008D1AC9" w:rsidRPr="00E373CF" w:rsidRDefault="008D1AC9" w:rsidP="008D1AC9">
      <w:pPr>
        <w:rPr>
          <w:b/>
          <w:bCs/>
          <w:lang w:val="en-GB"/>
        </w:rPr>
      </w:pPr>
      <w:r w:rsidRPr="00E373CF">
        <w:rPr>
          <w:b/>
          <w:bCs/>
          <w:lang w:val="en-GB"/>
        </w:rPr>
        <w:t>Replacement of Clauses 22-23:</w:t>
      </w:r>
    </w:p>
    <w:p w14:paraId="41E8B94D" w14:textId="77777777" w:rsidR="008D1AC9" w:rsidRPr="00E373CF" w:rsidRDefault="008D1AC9" w:rsidP="008D1AC9">
      <w:pPr>
        <w:rPr>
          <w:lang w:val="en-GB"/>
        </w:rPr>
      </w:pPr>
      <w:r w:rsidRPr="00E373CF">
        <w:rPr>
          <w:lang w:val="en-GB"/>
        </w:rPr>
        <w:t>The Contractor shall be liable for the repair work and any supplied parts for a period of twenty-four (24) months following completion and acceptance of the repair work.</w:t>
      </w:r>
    </w:p>
    <w:p w14:paraId="1819A04F" w14:textId="77777777" w:rsidR="008D1AC9" w:rsidRPr="00E373CF" w:rsidRDefault="008D1AC9" w:rsidP="008D1AC9">
      <w:pPr>
        <w:rPr>
          <w:lang w:val="en-GB"/>
        </w:rPr>
      </w:pPr>
      <w:r w:rsidRPr="00E373CF">
        <w:rPr>
          <w:lang w:val="en-GB"/>
        </w:rPr>
        <w:t>For repaired or replaced components, a new defects liability period of twenty-four (24) months shall apply to the repaired or replaced component.</w:t>
      </w:r>
    </w:p>
    <w:p w14:paraId="2A27A84E" w14:textId="77777777" w:rsidR="008D1AC9" w:rsidRPr="00E373CF" w:rsidRDefault="008D1AC9" w:rsidP="008D1AC9">
      <w:pPr>
        <w:rPr>
          <w:lang w:val="en-GB"/>
        </w:rPr>
      </w:pPr>
      <w:r w:rsidRPr="00E373CF">
        <w:rPr>
          <w:lang w:val="en-GB"/>
        </w:rPr>
        <w:t>The Customer shall notify the Contractor of any defect within a reasonable time after discovering the defect.</w:t>
      </w:r>
    </w:p>
    <w:p w14:paraId="4E707541" w14:textId="77777777" w:rsidR="008D1AC9" w:rsidRPr="00E373CF" w:rsidRDefault="008D1AC9" w:rsidP="008D1AC9">
      <w:pPr>
        <w:rPr>
          <w:lang w:val="en-GB"/>
        </w:rPr>
      </w:pPr>
    </w:p>
    <w:p w14:paraId="4B4F0BF0" w14:textId="77777777" w:rsidR="008D1AC9" w:rsidRPr="00E373CF" w:rsidRDefault="008D1AC9" w:rsidP="008D1AC9">
      <w:pPr>
        <w:rPr>
          <w:b/>
          <w:bCs/>
          <w:lang w:val="en-GB"/>
        </w:rPr>
      </w:pPr>
      <w:r w:rsidRPr="00E373CF">
        <w:rPr>
          <w:b/>
          <w:bCs/>
          <w:lang w:val="en-GB"/>
        </w:rPr>
        <w:t>Replacement of Clauses 22, 27 and 32:</w:t>
      </w:r>
    </w:p>
    <w:p w14:paraId="3289E169" w14:textId="77777777" w:rsidR="008D1AC9" w:rsidRPr="00E373CF" w:rsidRDefault="008D1AC9" w:rsidP="008D1AC9">
      <w:pPr>
        <w:rPr>
          <w:lang w:val="en-GB"/>
        </w:rPr>
      </w:pPr>
      <w:r w:rsidRPr="00E373CF">
        <w:rPr>
          <w:lang w:val="en-GB"/>
        </w:rPr>
        <w:t>The Contractor’s aggregate liability under or in connection with any repair assignment shall be limited to the greater of:</w:t>
      </w:r>
    </w:p>
    <w:p w14:paraId="795E718A" w14:textId="77777777" w:rsidR="009C702D" w:rsidRPr="00E373CF" w:rsidRDefault="009C702D" w:rsidP="008D1AC9">
      <w:pPr>
        <w:rPr>
          <w:lang w:val="en-GB"/>
        </w:rPr>
      </w:pPr>
    </w:p>
    <w:p w14:paraId="6E995035" w14:textId="77777777" w:rsidR="008D1AC9" w:rsidRPr="00E373CF" w:rsidRDefault="008D1AC9" w:rsidP="009C702D">
      <w:pPr>
        <w:numPr>
          <w:ilvl w:val="0"/>
          <w:numId w:val="24"/>
        </w:numPr>
        <w:spacing w:line="278" w:lineRule="auto"/>
        <w:rPr>
          <w:lang w:val="en-GB"/>
        </w:rPr>
      </w:pPr>
      <w:r w:rsidRPr="00E373CF">
        <w:rPr>
          <w:lang w:val="en-GB"/>
        </w:rPr>
        <w:t>the value of the repair assignment; or</w:t>
      </w:r>
    </w:p>
    <w:p w14:paraId="0AA70402" w14:textId="77777777" w:rsidR="008D1AC9" w:rsidRPr="00E373CF" w:rsidRDefault="008D1AC9" w:rsidP="009C702D">
      <w:pPr>
        <w:numPr>
          <w:ilvl w:val="0"/>
          <w:numId w:val="24"/>
        </w:numPr>
        <w:spacing w:line="278" w:lineRule="auto"/>
        <w:rPr>
          <w:lang w:val="en-GB"/>
        </w:rPr>
      </w:pPr>
      <w:r w:rsidRPr="00E373CF">
        <w:rPr>
          <w:lang w:val="en-GB"/>
        </w:rPr>
        <w:t>EUR 500,000.</w:t>
      </w:r>
    </w:p>
    <w:p w14:paraId="354EA9D5" w14:textId="77777777" w:rsidR="009C702D" w:rsidRPr="00E373CF" w:rsidRDefault="009C702D" w:rsidP="008D1AC9">
      <w:pPr>
        <w:rPr>
          <w:lang w:val="en-GB"/>
        </w:rPr>
      </w:pPr>
    </w:p>
    <w:p w14:paraId="445172DB" w14:textId="2954CD24" w:rsidR="008D1AC9" w:rsidRPr="00E373CF" w:rsidRDefault="008D1AC9" w:rsidP="008D1AC9">
      <w:pPr>
        <w:rPr>
          <w:lang w:val="en-GB"/>
        </w:rPr>
      </w:pPr>
      <w:r w:rsidRPr="00E373CF">
        <w:rPr>
          <w:lang w:val="en-GB"/>
        </w:rPr>
        <w:t>The limitation shall not apply in cases of:</w:t>
      </w:r>
    </w:p>
    <w:p w14:paraId="1A3FB8D8" w14:textId="77777777" w:rsidR="009C702D" w:rsidRPr="00E373CF" w:rsidRDefault="009C702D" w:rsidP="008D1AC9">
      <w:pPr>
        <w:rPr>
          <w:lang w:val="en-GB"/>
        </w:rPr>
      </w:pPr>
    </w:p>
    <w:p w14:paraId="03B002E5" w14:textId="77777777" w:rsidR="008D1AC9" w:rsidRPr="00E373CF" w:rsidRDefault="008D1AC9" w:rsidP="009C702D">
      <w:pPr>
        <w:numPr>
          <w:ilvl w:val="0"/>
          <w:numId w:val="25"/>
        </w:numPr>
        <w:spacing w:line="278" w:lineRule="auto"/>
        <w:rPr>
          <w:lang w:val="en-GB"/>
        </w:rPr>
      </w:pPr>
      <w:r w:rsidRPr="00E373CF">
        <w:rPr>
          <w:lang w:val="en-GB"/>
        </w:rPr>
        <w:t>gross negligence;</w:t>
      </w:r>
    </w:p>
    <w:p w14:paraId="126BBBAC" w14:textId="77777777" w:rsidR="008D1AC9" w:rsidRPr="00E373CF" w:rsidRDefault="008D1AC9" w:rsidP="009C702D">
      <w:pPr>
        <w:numPr>
          <w:ilvl w:val="0"/>
          <w:numId w:val="25"/>
        </w:numPr>
        <w:spacing w:line="278" w:lineRule="auto"/>
        <w:rPr>
          <w:lang w:val="en-GB"/>
        </w:rPr>
      </w:pPr>
      <w:r w:rsidRPr="00E373CF">
        <w:rPr>
          <w:lang w:val="en-GB"/>
        </w:rPr>
        <w:t>wilful misconduct;</w:t>
      </w:r>
    </w:p>
    <w:p w14:paraId="4A0B7CF7" w14:textId="77777777" w:rsidR="008D1AC9" w:rsidRPr="00E373CF" w:rsidRDefault="008D1AC9" w:rsidP="009C702D">
      <w:pPr>
        <w:numPr>
          <w:ilvl w:val="0"/>
          <w:numId w:val="25"/>
        </w:numPr>
        <w:spacing w:line="278" w:lineRule="auto"/>
        <w:rPr>
          <w:lang w:val="en-GB"/>
        </w:rPr>
      </w:pPr>
      <w:r w:rsidRPr="00E373CF">
        <w:rPr>
          <w:lang w:val="en-GB"/>
        </w:rPr>
        <w:t>breach of confidentiality obligations;</w:t>
      </w:r>
    </w:p>
    <w:p w14:paraId="35C5F483" w14:textId="77777777" w:rsidR="008D1AC9" w:rsidRPr="00E373CF" w:rsidRDefault="008D1AC9" w:rsidP="009C702D">
      <w:pPr>
        <w:numPr>
          <w:ilvl w:val="0"/>
          <w:numId w:val="25"/>
        </w:numPr>
        <w:spacing w:line="278" w:lineRule="auto"/>
        <w:rPr>
          <w:lang w:val="en-GB"/>
        </w:rPr>
      </w:pPr>
      <w:r w:rsidRPr="00E373CF">
        <w:rPr>
          <w:lang w:val="en-GB"/>
        </w:rPr>
        <w:t>fraud;</w:t>
      </w:r>
    </w:p>
    <w:p w14:paraId="064204D5" w14:textId="77777777" w:rsidR="008D1AC9" w:rsidRPr="00E373CF" w:rsidRDefault="008D1AC9" w:rsidP="009C702D">
      <w:pPr>
        <w:numPr>
          <w:ilvl w:val="0"/>
          <w:numId w:val="25"/>
        </w:numPr>
        <w:spacing w:line="278" w:lineRule="auto"/>
        <w:rPr>
          <w:lang w:val="en-GB"/>
        </w:rPr>
      </w:pPr>
      <w:r w:rsidRPr="00E373CF">
        <w:rPr>
          <w:lang w:val="en-GB"/>
        </w:rPr>
        <w:t>personal injury;</w:t>
      </w:r>
    </w:p>
    <w:p w14:paraId="2DC01E8B" w14:textId="77777777" w:rsidR="008D1AC9" w:rsidRPr="00E373CF" w:rsidRDefault="008D1AC9" w:rsidP="009C702D">
      <w:pPr>
        <w:numPr>
          <w:ilvl w:val="0"/>
          <w:numId w:val="25"/>
        </w:numPr>
        <w:spacing w:line="278" w:lineRule="auto"/>
        <w:rPr>
          <w:lang w:val="en-GB"/>
        </w:rPr>
      </w:pPr>
      <w:r w:rsidRPr="00E373CF">
        <w:rPr>
          <w:lang w:val="en-GB"/>
        </w:rPr>
        <w:t>damage to Equipment while under the Contractor’s custody or control.</w:t>
      </w:r>
    </w:p>
    <w:p w14:paraId="1C76BDC0" w14:textId="77777777" w:rsidR="009C702D" w:rsidRPr="00E373CF" w:rsidRDefault="009C702D" w:rsidP="008D1AC9">
      <w:pPr>
        <w:rPr>
          <w:lang w:val="en-GB"/>
        </w:rPr>
      </w:pPr>
    </w:p>
    <w:p w14:paraId="3E60990E" w14:textId="19A2FAA8" w:rsidR="008D1AC9" w:rsidRPr="00E373CF" w:rsidRDefault="008D1AC9" w:rsidP="008D1AC9">
      <w:pPr>
        <w:rPr>
          <w:lang w:val="en-GB"/>
        </w:rPr>
      </w:pPr>
      <w:r w:rsidRPr="00E373CF">
        <w:rPr>
          <w:lang w:val="en-GB"/>
        </w:rPr>
        <w:t>The Customer shall not be required to indemnify or hold harmless the Contractor for claims caused by the Contractor’s breach of Contract, negligence or acts or omissions.</w:t>
      </w:r>
    </w:p>
    <w:p w14:paraId="2710BA8C" w14:textId="77777777" w:rsidR="009C702D" w:rsidRPr="00E373CF" w:rsidRDefault="009C702D" w:rsidP="008D1AC9">
      <w:pPr>
        <w:rPr>
          <w:b/>
          <w:bCs/>
          <w:lang w:val="en-GB"/>
        </w:rPr>
      </w:pPr>
    </w:p>
    <w:p w14:paraId="1ADC90C5" w14:textId="125A2381" w:rsidR="008D1AC9" w:rsidRPr="00E373CF" w:rsidRDefault="008D1AC9" w:rsidP="008D1AC9">
      <w:pPr>
        <w:rPr>
          <w:b/>
          <w:bCs/>
          <w:lang w:val="en-GB"/>
        </w:rPr>
      </w:pPr>
      <w:r w:rsidRPr="00E373CF">
        <w:rPr>
          <w:b/>
          <w:bCs/>
          <w:lang w:val="en-GB"/>
        </w:rPr>
        <w:t>Replacement of Clause 31:</w:t>
      </w:r>
    </w:p>
    <w:p w14:paraId="1AAA9183" w14:textId="77777777" w:rsidR="008D1AC9" w:rsidRPr="00E373CF" w:rsidRDefault="008D1AC9" w:rsidP="008D1AC9">
      <w:pPr>
        <w:rPr>
          <w:lang w:val="en-GB"/>
        </w:rPr>
      </w:pPr>
      <w:r w:rsidRPr="00E373CF">
        <w:rPr>
          <w:lang w:val="en-GB"/>
        </w:rPr>
        <w:t>The Contractor may not subcontract any material part of the repair work without the Customer’s prior written approval.</w:t>
      </w:r>
    </w:p>
    <w:p w14:paraId="1C9D0E0E" w14:textId="77777777" w:rsidR="008D1AC9" w:rsidRPr="00E373CF" w:rsidRDefault="008D1AC9" w:rsidP="008D1AC9">
      <w:pPr>
        <w:rPr>
          <w:lang w:val="en-GB"/>
        </w:rPr>
      </w:pPr>
      <w:r w:rsidRPr="00E373CF">
        <w:rPr>
          <w:lang w:val="en-GB"/>
        </w:rPr>
        <w:t>Approval of a subcontractor shall not relieve the Contractor of any responsibility under the Contract.</w:t>
      </w:r>
    </w:p>
    <w:p w14:paraId="428C8A2E" w14:textId="77777777" w:rsidR="009C702D" w:rsidRPr="00E373CF" w:rsidRDefault="009C702D" w:rsidP="008D1AC9">
      <w:pPr>
        <w:rPr>
          <w:b/>
          <w:bCs/>
          <w:lang w:val="en-GB"/>
        </w:rPr>
      </w:pPr>
    </w:p>
    <w:p w14:paraId="50310328" w14:textId="47D1468E" w:rsidR="008D1AC9" w:rsidRPr="00E373CF" w:rsidRDefault="008D1AC9" w:rsidP="008D1AC9">
      <w:pPr>
        <w:rPr>
          <w:b/>
          <w:bCs/>
          <w:lang w:val="en-GB"/>
        </w:rPr>
      </w:pPr>
      <w:r w:rsidRPr="00E373CF">
        <w:rPr>
          <w:b/>
          <w:bCs/>
          <w:lang w:val="en-GB"/>
        </w:rPr>
        <w:lastRenderedPageBreak/>
        <w:t>Replacement of Clause 33:</w:t>
      </w:r>
    </w:p>
    <w:p w14:paraId="3E210606" w14:textId="77777777" w:rsidR="001B4D73" w:rsidRPr="00E373CF" w:rsidRDefault="001B4D73" w:rsidP="001B4D73">
      <w:pPr>
        <w:rPr>
          <w:lang w:val="en-GB"/>
        </w:rPr>
      </w:pPr>
      <w:r w:rsidRPr="00E373CF">
        <w:rPr>
          <w:lang w:val="en-GB"/>
        </w:rPr>
        <w:t>The Contract and any non-contractual obligations arising out of or in connection with it shall be governed by and construed in accordance with Norwegian law.</w:t>
      </w:r>
    </w:p>
    <w:p w14:paraId="13F0ED59" w14:textId="77777777" w:rsidR="001B4D73" w:rsidRPr="00E373CF" w:rsidRDefault="001B4D73" w:rsidP="001B4D73">
      <w:pPr>
        <w:rPr>
          <w:lang w:val="en-GB"/>
        </w:rPr>
      </w:pPr>
      <w:r w:rsidRPr="00E373CF">
        <w:rPr>
          <w:lang w:val="en-GB"/>
        </w:rPr>
        <w:t>The Parties shall seek to resolve any dispute arising out of or in connection with the Contract through negotiations in good faith.</w:t>
      </w:r>
    </w:p>
    <w:p w14:paraId="1CCE28A8" w14:textId="77777777" w:rsidR="001B4D73" w:rsidRPr="00E373CF" w:rsidRDefault="001B4D73" w:rsidP="001B4D73">
      <w:pPr>
        <w:rPr>
          <w:lang w:val="en-GB"/>
        </w:rPr>
      </w:pPr>
      <w:r w:rsidRPr="00E373CF">
        <w:rPr>
          <w:lang w:val="en-GB"/>
        </w:rPr>
        <w:t>If the dispute has not been resolved within thirty (30) calendar days after written notice of the dispute has been given by one Party to the other, either Party may bring proceedings before the competent court.</w:t>
      </w:r>
    </w:p>
    <w:p w14:paraId="2BFA66C9" w14:textId="77777777" w:rsidR="001B4D73" w:rsidRPr="00E373CF" w:rsidRDefault="001B4D73" w:rsidP="001B4D73">
      <w:pPr>
        <w:rPr>
          <w:lang w:val="en-GB"/>
        </w:rPr>
      </w:pPr>
      <w:r w:rsidRPr="00E373CF">
        <w:rPr>
          <w:lang w:val="en-GB"/>
        </w:rPr>
        <w:t xml:space="preserve">Any dispute arising out of or in connection with the Contract shall be subject to the exclusive jurisdiction of the Norwegian courts, with </w:t>
      </w:r>
      <w:r w:rsidRPr="00E373CF">
        <w:rPr>
          <w:b/>
          <w:bCs/>
          <w:lang w:val="en-GB"/>
        </w:rPr>
        <w:t>Hordaland District Court</w:t>
      </w:r>
      <w:r w:rsidRPr="00E373CF">
        <w:rPr>
          <w:lang w:val="en-GB"/>
        </w:rPr>
        <w:t xml:space="preserve"> as the agreed legal venue.</w:t>
      </w:r>
    </w:p>
    <w:p w14:paraId="18159CEB" w14:textId="77777777" w:rsidR="008D1AC9" w:rsidRPr="00E373CF" w:rsidRDefault="008D1AC9" w:rsidP="008D1AC9">
      <w:pPr>
        <w:rPr>
          <w:lang w:val="en-GB"/>
        </w:rPr>
      </w:pPr>
    </w:p>
    <w:p w14:paraId="705E593F" w14:textId="701D8A79" w:rsidR="00F432B4" w:rsidRPr="00E373CF" w:rsidRDefault="007275D2">
      <w:pPr>
        <w:pStyle w:val="Overskrift1"/>
        <w:rPr>
          <w:lang w:val="en-GB"/>
        </w:rPr>
      </w:pPr>
      <w:bookmarkStart w:id="9" w:name="_Toc239080346"/>
      <w:r w:rsidRPr="00E373CF">
        <w:rPr>
          <w:lang w:val="en-GB"/>
        </w:rPr>
        <w:t>CHANGES TO THE CONTRACT</w:t>
      </w:r>
      <w:r w:rsidR="00E81392" w:rsidRPr="00E373CF">
        <w:rPr>
          <w:lang w:val="en-GB"/>
        </w:rPr>
        <w:t>:</w:t>
      </w:r>
      <w:bookmarkEnd w:id="9"/>
    </w:p>
    <w:p w14:paraId="6E92CBB5" w14:textId="77777777" w:rsidR="00F432B4" w:rsidRPr="00E373CF" w:rsidRDefault="00F432B4" w:rsidP="00F432B4">
      <w:pPr>
        <w:rPr>
          <w:lang w:val="en-GB"/>
        </w:rPr>
      </w:pPr>
    </w:p>
    <w:p w14:paraId="6DCDA678" w14:textId="77777777" w:rsidR="009930B6" w:rsidRPr="00E373CF" w:rsidRDefault="009930B6" w:rsidP="009930B6">
      <w:pPr>
        <w:rPr>
          <w:lang w:val="en-GB"/>
        </w:rPr>
      </w:pPr>
      <w:r w:rsidRPr="00E373CF">
        <w:rPr>
          <w:lang w:val="en-GB"/>
        </w:rPr>
        <w:t>Any amendment, variation or addition to the Contract shall be agreed in writing and signed by authorised representatives of both Parties before the change is implemented.</w:t>
      </w:r>
    </w:p>
    <w:p w14:paraId="16FFAF88" w14:textId="77777777" w:rsidR="009930B6" w:rsidRPr="00E373CF" w:rsidRDefault="009930B6" w:rsidP="009930B6">
      <w:pPr>
        <w:rPr>
          <w:lang w:val="en-GB"/>
        </w:rPr>
      </w:pPr>
    </w:p>
    <w:p w14:paraId="05783EA3" w14:textId="77777777" w:rsidR="009930B6" w:rsidRPr="00E373CF" w:rsidRDefault="009930B6" w:rsidP="009930B6">
      <w:pPr>
        <w:rPr>
          <w:lang w:val="en-GB"/>
        </w:rPr>
      </w:pPr>
      <w:r w:rsidRPr="00E373CF">
        <w:rPr>
          <w:lang w:val="en-GB"/>
        </w:rPr>
        <w:t>The Contractor shall not be entitled to additional payment, extension of time or any other adjustment unless such adjustment has been approved in writing by the Customer.</w:t>
      </w:r>
    </w:p>
    <w:p w14:paraId="44F5C590" w14:textId="77777777" w:rsidR="009930B6" w:rsidRPr="00E373CF" w:rsidRDefault="009930B6" w:rsidP="009930B6">
      <w:pPr>
        <w:rPr>
          <w:lang w:val="en-GB"/>
        </w:rPr>
      </w:pPr>
    </w:p>
    <w:p w14:paraId="71079C33" w14:textId="77777777" w:rsidR="009930B6" w:rsidRPr="00E373CF" w:rsidRDefault="009930B6" w:rsidP="009930B6">
      <w:pPr>
        <w:rPr>
          <w:lang w:val="en-GB"/>
        </w:rPr>
      </w:pPr>
      <w:r w:rsidRPr="00E373CF">
        <w:rPr>
          <w:lang w:val="en-GB"/>
        </w:rPr>
        <w:t>Where the Customer requests a change to the scope of services, the Contractor shall, without undue delay, submit a written proposal describing the impact on scope, schedule, resources and cost.</w:t>
      </w:r>
    </w:p>
    <w:p w14:paraId="27737445" w14:textId="77777777" w:rsidR="009930B6" w:rsidRPr="00E373CF" w:rsidRDefault="009930B6" w:rsidP="009930B6">
      <w:pPr>
        <w:rPr>
          <w:lang w:val="en-GB"/>
        </w:rPr>
      </w:pPr>
    </w:p>
    <w:p w14:paraId="4C003814" w14:textId="77777777" w:rsidR="009930B6" w:rsidRPr="00E373CF" w:rsidRDefault="009930B6" w:rsidP="009930B6">
      <w:pPr>
        <w:rPr>
          <w:lang w:val="en-GB"/>
        </w:rPr>
      </w:pPr>
      <w:r w:rsidRPr="00E373CF">
        <w:rPr>
          <w:lang w:val="en-GB"/>
        </w:rPr>
        <w:t>No change shall become effective before it has been approved in writing by the Customer.</w:t>
      </w:r>
    </w:p>
    <w:p w14:paraId="6A900DC0" w14:textId="0D0D8716" w:rsidR="0016051C" w:rsidRPr="00E373CF" w:rsidRDefault="002E5946" w:rsidP="00512E63">
      <w:pPr>
        <w:pStyle w:val="Overskrift1"/>
        <w:rPr>
          <w:lang w:val="en-GB"/>
        </w:rPr>
      </w:pPr>
      <w:bookmarkStart w:id="10" w:name="_Toc239080347"/>
      <w:r w:rsidRPr="00E373CF">
        <w:rPr>
          <w:lang w:val="en-GB"/>
        </w:rPr>
        <w:t>SCOPE OF THE CONTRACT AND COMMERCIAL CONDITIONS:</w:t>
      </w:r>
      <w:bookmarkEnd w:id="10"/>
    </w:p>
    <w:p w14:paraId="46A1FD4A" w14:textId="77777777" w:rsidR="002E5946" w:rsidRPr="00E373CF" w:rsidRDefault="002E5946" w:rsidP="002E5946">
      <w:pPr>
        <w:rPr>
          <w:lang w:val="en-GB"/>
        </w:rPr>
      </w:pPr>
    </w:p>
    <w:p w14:paraId="336C6421" w14:textId="32BA07BE" w:rsidR="0016051C" w:rsidRPr="00E373CF" w:rsidRDefault="00394198" w:rsidP="00394198">
      <w:pPr>
        <w:pStyle w:val="Overskrift2"/>
        <w:rPr>
          <w:lang w:val="en-GB"/>
        </w:rPr>
      </w:pPr>
      <w:bookmarkStart w:id="11" w:name="_Toc239080348"/>
      <w:r w:rsidRPr="00E373CF">
        <w:rPr>
          <w:lang w:val="en-GB"/>
        </w:rPr>
        <w:t>Scope of Services</w:t>
      </w:r>
      <w:r w:rsidR="0016051C" w:rsidRPr="00E373CF">
        <w:rPr>
          <w:lang w:val="en-GB"/>
        </w:rPr>
        <w:t>:</w:t>
      </w:r>
      <w:bookmarkEnd w:id="11"/>
    </w:p>
    <w:p w14:paraId="604A169C" w14:textId="77777777" w:rsidR="0016051C" w:rsidRPr="00E373CF" w:rsidRDefault="0016051C" w:rsidP="0016051C">
      <w:pPr>
        <w:rPr>
          <w:lang w:val="en-GB"/>
        </w:rPr>
      </w:pPr>
    </w:p>
    <w:p w14:paraId="0B73115D" w14:textId="77777777" w:rsidR="00E734C8" w:rsidRPr="00E373CF" w:rsidRDefault="00E734C8" w:rsidP="00E734C8">
      <w:pPr>
        <w:rPr>
          <w:lang w:val="en-GB"/>
        </w:rPr>
      </w:pPr>
      <w:r w:rsidRPr="00E373CF">
        <w:rPr>
          <w:lang w:val="en-GB"/>
        </w:rPr>
        <w:t>The Contractor shall provide preventive maintenance, corrective maintenance, technical support, inspections, overhauls, spare parts support and related services for the Equipment as further described in the Technical Specification and the Contract Documents.</w:t>
      </w:r>
    </w:p>
    <w:p w14:paraId="089EE73C" w14:textId="77777777" w:rsidR="00E734C8" w:rsidRPr="00E373CF" w:rsidRDefault="00E734C8" w:rsidP="00E734C8">
      <w:pPr>
        <w:rPr>
          <w:lang w:val="en-GB"/>
        </w:rPr>
      </w:pPr>
    </w:p>
    <w:p w14:paraId="586DD38E" w14:textId="77777777" w:rsidR="00E734C8" w:rsidRPr="00E373CF" w:rsidRDefault="00E734C8" w:rsidP="00E734C8">
      <w:pPr>
        <w:rPr>
          <w:lang w:val="en-GB"/>
        </w:rPr>
      </w:pPr>
      <w:r w:rsidRPr="00E373CF">
        <w:rPr>
          <w:lang w:val="en-GB"/>
        </w:rPr>
        <w:t>The services shall be performed in accordance with the requirements set out in the Contract, the Technical Specification, applicable laws and regulations, and Good Industry Practice.</w:t>
      </w:r>
    </w:p>
    <w:p w14:paraId="24DF1C64" w14:textId="77777777" w:rsidR="0016051C" w:rsidRPr="00E373CF" w:rsidRDefault="0016051C" w:rsidP="0016051C">
      <w:pPr>
        <w:rPr>
          <w:lang w:val="en-GB"/>
        </w:rPr>
      </w:pPr>
    </w:p>
    <w:p w14:paraId="655AE227" w14:textId="77777777" w:rsidR="0016051C" w:rsidRPr="00E373CF" w:rsidRDefault="0016051C" w:rsidP="0016051C">
      <w:pPr>
        <w:rPr>
          <w:lang w:val="en-GB"/>
        </w:rPr>
      </w:pPr>
    </w:p>
    <w:p w14:paraId="1BD7A175" w14:textId="6C3742DE" w:rsidR="00D16B10" w:rsidRPr="00E373CF" w:rsidRDefault="0008170C">
      <w:pPr>
        <w:pStyle w:val="Overskrift2"/>
        <w:rPr>
          <w:lang w:val="en-GB"/>
        </w:rPr>
      </w:pPr>
      <w:bookmarkStart w:id="12" w:name="_Toc239080349"/>
      <w:r w:rsidRPr="00E373CF">
        <w:rPr>
          <w:lang w:val="en-GB"/>
        </w:rPr>
        <w:t>Environmental and Sustainability Requirements</w:t>
      </w:r>
      <w:r w:rsidR="00A04F75" w:rsidRPr="00E373CF">
        <w:rPr>
          <w:lang w:val="en-GB"/>
        </w:rPr>
        <w:t>:</w:t>
      </w:r>
      <w:bookmarkEnd w:id="12"/>
    </w:p>
    <w:p w14:paraId="2C963B43" w14:textId="77777777" w:rsidR="009F7715" w:rsidRPr="00E373CF" w:rsidRDefault="009F7715" w:rsidP="009F7715">
      <w:pPr>
        <w:rPr>
          <w:lang w:val="en-GB"/>
        </w:rPr>
      </w:pPr>
    </w:p>
    <w:p w14:paraId="353C317E" w14:textId="77777777" w:rsidR="009F7715" w:rsidRPr="00E373CF" w:rsidRDefault="009F7715" w:rsidP="009F7715">
      <w:pPr>
        <w:rPr>
          <w:lang w:val="en-GB"/>
        </w:rPr>
      </w:pPr>
      <w:r w:rsidRPr="00E373CF">
        <w:rPr>
          <w:lang w:val="en-GB"/>
        </w:rPr>
        <w:t>The Contractor shall comply with the environmental and sustainability requirements set out in the Contract and the Technical Specification.</w:t>
      </w:r>
    </w:p>
    <w:p w14:paraId="08636262" w14:textId="77777777" w:rsidR="009F7715" w:rsidRPr="00E373CF" w:rsidRDefault="009F7715" w:rsidP="009F7715">
      <w:pPr>
        <w:rPr>
          <w:lang w:val="en-GB"/>
        </w:rPr>
      </w:pPr>
    </w:p>
    <w:p w14:paraId="61438B4F" w14:textId="77777777" w:rsidR="009F7715" w:rsidRPr="00E373CF" w:rsidRDefault="009F7715" w:rsidP="009F7715">
      <w:pPr>
        <w:rPr>
          <w:lang w:val="en-GB"/>
        </w:rPr>
      </w:pPr>
      <w:r w:rsidRPr="00E373CF">
        <w:rPr>
          <w:lang w:val="en-GB"/>
        </w:rPr>
        <w:t>The Contractor shall maintain an environmental management system appropriate to the nature and scope of the services and shall perform the services in a manner that minimises environmental impact to the extent reasonably practicable.</w:t>
      </w:r>
    </w:p>
    <w:p w14:paraId="17AF3E99" w14:textId="77777777" w:rsidR="009F7715" w:rsidRPr="00E373CF" w:rsidRDefault="009F7715" w:rsidP="009F7715">
      <w:pPr>
        <w:rPr>
          <w:lang w:val="en-GB"/>
        </w:rPr>
      </w:pPr>
    </w:p>
    <w:p w14:paraId="77443C0C" w14:textId="77777777" w:rsidR="009F7715" w:rsidRPr="00E373CF" w:rsidRDefault="009F7715" w:rsidP="009F7715">
      <w:pPr>
        <w:rPr>
          <w:lang w:val="en-GB"/>
        </w:rPr>
      </w:pPr>
      <w:r w:rsidRPr="00E373CF">
        <w:rPr>
          <w:lang w:val="en-GB"/>
        </w:rPr>
        <w:t>The Contractor shall comply with all applicable environmental legislation, regulations and permits relevant to the performance of the Contract.</w:t>
      </w:r>
    </w:p>
    <w:p w14:paraId="461C5BC6" w14:textId="77777777" w:rsidR="009F7715" w:rsidRPr="00E373CF" w:rsidRDefault="009F7715" w:rsidP="009F7715">
      <w:pPr>
        <w:rPr>
          <w:lang w:val="en-GB"/>
        </w:rPr>
      </w:pPr>
    </w:p>
    <w:p w14:paraId="49B7507A" w14:textId="40AD4774" w:rsidR="00A04F75" w:rsidRPr="00E373CF" w:rsidRDefault="00A04F75" w:rsidP="00A04F75">
      <w:pPr>
        <w:rPr>
          <w:lang w:val="en-GB"/>
        </w:rPr>
      </w:pPr>
    </w:p>
    <w:tbl>
      <w:tblPr>
        <w:tblStyle w:val="Tabellrutenett"/>
        <w:tblW w:w="9067" w:type="dxa"/>
        <w:tblLook w:val="04A0" w:firstRow="1" w:lastRow="0" w:firstColumn="1" w:lastColumn="0" w:noHBand="0" w:noVBand="1"/>
      </w:tblPr>
      <w:tblGrid>
        <w:gridCol w:w="540"/>
        <w:gridCol w:w="8527"/>
      </w:tblGrid>
      <w:tr w:rsidR="00302339" w:rsidRPr="00E373CF" w14:paraId="6B85F0B8" w14:textId="77777777">
        <w:trPr>
          <w:cantSplit/>
          <w:tblHeader/>
        </w:trPr>
        <w:tc>
          <w:tcPr>
            <w:tcW w:w="536" w:type="dxa"/>
            <w:shd w:val="clear" w:color="auto" w:fill="BFBFBF" w:themeFill="background1" w:themeFillShade="BF"/>
          </w:tcPr>
          <w:p w14:paraId="38F684EF" w14:textId="77777777" w:rsidR="00302339" w:rsidRPr="00E373CF" w:rsidRDefault="00302339" w:rsidP="000342B9">
            <w:pPr>
              <w:pStyle w:val="Brdtekst"/>
              <w:rPr>
                <w:b/>
                <w:bCs/>
                <w:sz w:val="22"/>
                <w:szCs w:val="22"/>
                <w:lang w:val="en-GB"/>
              </w:rPr>
            </w:pPr>
            <w:r w:rsidRPr="00E373CF">
              <w:rPr>
                <w:b/>
                <w:bCs/>
                <w:sz w:val="22"/>
                <w:szCs w:val="22"/>
                <w:lang w:val="en-GB"/>
              </w:rPr>
              <w:t>No.</w:t>
            </w:r>
          </w:p>
        </w:tc>
        <w:tc>
          <w:tcPr>
            <w:tcW w:w="8531" w:type="dxa"/>
            <w:shd w:val="clear" w:color="auto" w:fill="BFBFBF" w:themeFill="background1" w:themeFillShade="BF"/>
          </w:tcPr>
          <w:p w14:paraId="6456A85D" w14:textId="77777777" w:rsidR="00302339" w:rsidRPr="00E373CF" w:rsidRDefault="00302339" w:rsidP="000342B9">
            <w:pPr>
              <w:pStyle w:val="Brdtekst"/>
              <w:rPr>
                <w:b/>
                <w:bCs/>
                <w:sz w:val="22"/>
                <w:szCs w:val="22"/>
                <w:lang w:val="en-GB"/>
              </w:rPr>
            </w:pPr>
            <w:r w:rsidRPr="00E373CF">
              <w:rPr>
                <w:b/>
                <w:bCs/>
                <w:sz w:val="22"/>
                <w:szCs w:val="22"/>
                <w:lang w:val="en-GB"/>
              </w:rPr>
              <w:t>Requirements</w:t>
            </w:r>
          </w:p>
        </w:tc>
      </w:tr>
      <w:tr w:rsidR="00302339" w:rsidRPr="00E373CF" w14:paraId="70EF5E58" w14:textId="77777777">
        <w:trPr>
          <w:cantSplit/>
        </w:trPr>
        <w:tc>
          <w:tcPr>
            <w:tcW w:w="536" w:type="dxa"/>
          </w:tcPr>
          <w:p w14:paraId="0C70A321" w14:textId="77777777" w:rsidR="00302339" w:rsidRPr="00E373CF" w:rsidRDefault="00302339" w:rsidP="000342B9">
            <w:pPr>
              <w:pStyle w:val="Brdtekst"/>
              <w:rPr>
                <w:sz w:val="22"/>
                <w:szCs w:val="22"/>
                <w:lang w:val="en-GB"/>
              </w:rPr>
            </w:pPr>
            <w:r w:rsidRPr="00E373CF">
              <w:rPr>
                <w:sz w:val="22"/>
                <w:szCs w:val="22"/>
                <w:lang w:val="en-GB"/>
              </w:rPr>
              <w:t>1</w:t>
            </w:r>
          </w:p>
        </w:tc>
        <w:tc>
          <w:tcPr>
            <w:tcW w:w="8531" w:type="dxa"/>
          </w:tcPr>
          <w:p w14:paraId="582EEC33" w14:textId="77777777" w:rsidR="00302339" w:rsidRPr="00E373CF" w:rsidRDefault="00302339" w:rsidP="000342B9">
            <w:pPr>
              <w:pStyle w:val="Brdtekst"/>
              <w:rPr>
                <w:sz w:val="22"/>
                <w:szCs w:val="22"/>
                <w:lang w:val="en-GB"/>
              </w:rPr>
            </w:pPr>
            <w:r w:rsidRPr="00E373CF">
              <w:rPr>
                <w:sz w:val="22"/>
                <w:szCs w:val="22"/>
                <w:lang w:val="en-GB"/>
              </w:rPr>
              <w:t>The Supplier shall ensure that waste materials, scrap metal, used components, filters, lubricants, packaging materials and other waste generated during the performance of the Contract are handled, sorted and disposed of in accordance with applicable environmental legislation and delivered to authorised waste management facilities.</w:t>
            </w:r>
          </w:p>
          <w:p w14:paraId="1B2837BF" w14:textId="77777777" w:rsidR="00302339" w:rsidRPr="00E373CF" w:rsidRDefault="00302339" w:rsidP="000342B9">
            <w:pPr>
              <w:rPr>
                <w:sz w:val="22"/>
                <w:szCs w:val="22"/>
                <w:lang w:val="en-GB"/>
              </w:rPr>
            </w:pPr>
          </w:p>
        </w:tc>
      </w:tr>
      <w:tr w:rsidR="00302339" w:rsidRPr="00E373CF" w14:paraId="0CECB416" w14:textId="77777777">
        <w:trPr>
          <w:cantSplit/>
        </w:trPr>
        <w:tc>
          <w:tcPr>
            <w:tcW w:w="536" w:type="dxa"/>
          </w:tcPr>
          <w:p w14:paraId="2A034C82" w14:textId="77777777" w:rsidR="00302339" w:rsidRPr="00E373CF" w:rsidRDefault="00302339" w:rsidP="000342B9">
            <w:pPr>
              <w:pStyle w:val="Brdtekst"/>
              <w:rPr>
                <w:sz w:val="22"/>
                <w:szCs w:val="22"/>
                <w:lang w:val="en-GB"/>
              </w:rPr>
            </w:pPr>
            <w:r w:rsidRPr="00E373CF">
              <w:rPr>
                <w:sz w:val="22"/>
                <w:szCs w:val="22"/>
                <w:lang w:val="en-GB"/>
              </w:rPr>
              <w:t>2</w:t>
            </w:r>
          </w:p>
        </w:tc>
        <w:tc>
          <w:tcPr>
            <w:tcW w:w="8531" w:type="dxa"/>
          </w:tcPr>
          <w:p w14:paraId="5B9AD87D" w14:textId="77777777" w:rsidR="00302339" w:rsidRPr="00E373CF" w:rsidRDefault="00302339" w:rsidP="000342B9">
            <w:pPr>
              <w:pStyle w:val="Brdtekst"/>
              <w:rPr>
                <w:sz w:val="22"/>
                <w:szCs w:val="22"/>
                <w:lang w:val="en-GB"/>
              </w:rPr>
            </w:pPr>
            <w:r w:rsidRPr="00E373CF">
              <w:rPr>
                <w:sz w:val="22"/>
                <w:szCs w:val="22"/>
                <w:lang w:val="en-GB"/>
              </w:rPr>
              <w:t>Where technically feasible and operationally acceptable, the Supplier shall assess whether components can be repaired, refurbished or remanufactured before replacement is recommended.</w:t>
            </w:r>
          </w:p>
          <w:p w14:paraId="5E701544" w14:textId="77777777" w:rsidR="00302339" w:rsidRPr="00E373CF" w:rsidRDefault="00302339" w:rsidP="000342B9">
            <w:pPr>
              <w:pStyle w:val="Brdtekst"/>
              <w:rPr>
                <w:sz w:val="22"/>
                <w:szCs w:val="22"/>
                <w:lang w:val="en-GB"/>
              </w:rPr>
            </w:pPr>
          </w:p>
        </w:tc>
      </w:tr>
      <w:tr w:rsidR="00302339" w:rsidRPr="00E373CF" w14:paraId="1914101E" w14:textId="77777777">
        <w:trPr>
          <w:cantSplit/>
        </w:trPr>
        <w:tc>
          <w:tcPr>
            <w:tcW w:w="536" w:type="dxa"/>
          </w:tcPr>
          <w:p w14:paraId="6FC5766C" w14:textId="77777777" w:rsidR="00302339" w:rsidRPr="00E373CF" w:rsidRDefault="00302339" w:rsidP="000342B9">
            <w:pPr>
              <w:pStyle w:val="Brdtekst"/>
              <w:rPr>
                <w:sz w:val="22"/>
                <w:szCs w:val="22"/>
                <w:lang w:val="en-GB"/>
              </w:rPr>
            </w:pPr>
            <w:r w:rsidRPr="00E373CF">
              <w:rPr>
                <w:sz w:val="22"/>
                <w:szCs w:val="22"/>
                <w:lang w:val="en-GB"/>
              </w:rPr>
              <w:t>3</w:t>
            </w:r>
          </w:p>
        </w:tc>
        <w:tc>
          <w:tcPr>
            <w:tcW w:w="8531" w:type="dxa"/>
          </w:tcPr>
          <w:p w14:paraId="055D038D" w14:textId="77777777" w:rsidR="00302339" w:rsidRPr="00E373CF" w:rsidRDefault="00302339" w:rsidP="000342B9">
            <w:pPr>
              <w:pStyle w:val="Brdtekst"/>
              <w:rPr>
                <w:sz w:val="22"/>
                <w:szCs w:val="22"/>
                <w:lang w:val="en-GB"/>
              </w:rPr>
            </w:pPr>
            <w:r w:rsidRPr="00E373CF">
              <w:rPr>
                <w:sz w:val="22"/>
                <w:szCs w:val="22"/>
                <w:lang w:val="en-GB"/>
              </w:rPr>
              <w:t>During inspections, condition assessments and major overhauls, the Supplier shall identify and communicate opportunities for extending the service life of turbines and generators and for maintaining or improving operational efficiency and energy recovery, provided that such measures do not compromise safety, reliability or operational performance.</w:t>
            </w:r>
          </w:p>
          <w:p w14:paraId="5C5DE481" w14:textId="77777777" w:rsidR="00302339" w:rsidRPr="00E373CF" w:rsidRDefault="00302339" w:rsidP="000342B9">
            <w:pPr>
              <w:pStyle w:val="Brdtekst"/>
              <w:rPr>
                <w:sz w:val="22"/>
                <w:szCs w:val="22"/>
                <w:lang w:val="en-GB"/>
              </w:rPr>
            </w:pPr>
          </w:p>
        </w:tc>
      </w:tr>
      <w:tr w:rsidR="00302339" w:rsidRPr="00E373CF" w14:paraId="59B786C6" w14:textId="77777777">
        <w:trPr>
          <w:cantSplit/>
        </w:trPr>
        <w:tc>
          <w:tcPr>
            <w:tcW w:w="536" w:type="dxa"/>
          </w:tcPr>
          <w:p w14:paraId="31BB0DEA" w14:textId="77777777" w:rsidR="00302339" w:rsidRPr="00E373CF" w:rsidRDefault="00302339" w:rsidP="000342B9">
            <w:pPr>
              <w:pStyle w:val="Brdtekst"/>
              <w:rPr>
                <w:sz w:val="22"/>
                <w:szCs w:val="22"/>
                <w:lang w:val="en-GB"/>
              </w:rPr>
            </w:pPr>
            <w:r w:rsidRPr="00E373CF">
              <w:rPr>
                <w:sz w:val="22"/>
                <w:szCs w:val="22"/>
                <w:lang w:val="en-GB"/>
              </w:rPr>
              <w:t>4</w:t>
            </w:r>
          </w:p>
        </w:tc>
        <w:tc>
          <w:tcPr>
            <w:tcW w:w="8531" w:type="dxa"/>
          </w:tcPr>
          <w:p w14:paraId="70119AA1" w14:textId="77777777" w:rsidR="00302339" w:rsidRPr="00E373CF" w:rsidRDefault="00302339" w:rsidP="000342B9">
            <w:pPr>
              <w:pStyle w:val="Brdtekst"/>
              <w:rPr>
                <w:sz w:val="22"/>
                <w:szCs w:val="22"/>
                <w:lang w:val="en-GB"/>
              </w:rPr>
            </w:pPr>
            <w:r w:rsidRPr="00E373CF">
              <w:rPr>
                <w:sz w:val="22"/>
                <w:szCs w:val="22"/>
                <w:lang w:val="en-GB"/>
              </w:rPr>
              <w:t>Service reports, inspection reports, overhaul reports, technical documentation and other deliverables shall, where practicable, be provided electronically.</w:t>
            </w:r>
          </w:p>
          <w:p w14:paraId="6E65FD69" w14:textId="77777777" w:rsidR="00302339" w:rsidRPr="00E373CF" w:rsidRDefault="00302339" w:rsidP="000342B9">
            <w:pPr>
              <w:pStyle w:val="Brdtekst"/>
              <w:rPr>
                <w:sz w:val="22"/>
                <w:szCs w:val="22"/>
                <w:lang w:val="en-GB"/>
              </w:rPr>
            </w:pPr>
          </w:p>
        </w:tc>
      </w:tr>
    </w:tbl>
    <w:p w14:paraId="7B078517" w14:textId="77777777" w:rsidR="00A04F75" w:rsidRPr="00E373CF" w:rsidRDefault="00A04F75" w:rsidP="00A04F75">
      <w:pPr>
        <w:rPr>
          <w:lang w:val="en-GB"/>
        </w:rPr>
      </w:pPr>
    </w:p>
    <w:p w14:paraId="6AA2D898" w14:textId="335A85A3" w:rsidR="0016051C" w:rsidRPr="00E373CF" w:rsidRDefault="0016051C">
      <w:pPr>
        <w:pStyle w:val="Overskrift2"/>
        <w:rPr>
          <w:lang w:val="en-GB"/>
        </w:rPr>
      </w:pPr>
      <w:bookmarkStart w:id="13" w:name="_Toc239080350"/>
      <w:r w:rsidRPr="00E373CF">
        <w:rPr>
          <w:lang w:val="en-GB"/>
        </w:rPr>
        <w:t>Pr</w:t>
      </w:r>
      <w:r w:rsidR="002076D0" w:rsidRPr="00E373CF">
        <w:rPr>
          <w:lang w:val="en-GB"/>
        </w:rPr>
        <w:t>ices</w:t>
      </w:r>
      <w:r w:rsidRPr="00E373CF">
        <w:rPr>
          <w:lang w:val="en-GB"/>
        </w:rPr>
        <w:t>:</w:t>
      </w:r>
      <w:bookmarkEnd w:id="13"/>
    </w:p>
    <w:p w14:paraId="045C24AD" w14:textId="77777777" w:rsidR="0016051C" w:rsidRPr="00E373CF" w:rsidRDefault="0016051C" w:rsidP="0016051C">
      <w:pPr>
        <w:rPr>
          <w:lang w:val="en-GB"/>
        </w:rPr>
      </w:pPr>
    </w:p>
    <w:p w14:paraId="05ADB31D" w14:textId="77A8EFF6" w:rsidR="002076D0" w:rsidRPr="00E373CF" w:rsidRDefault="002076D0" w:rsidP="002076D0">
      <w:pPr>
        <w:rPr>
          <w:lang w:val="en-GB"/>
        </w:rPr>
      </w:pPr>
      <w:r w:rsidRPr="00E373CF">
        <w:rPr>
          <w:lang w:val="en-GB"/>
        </w:rPr>
        <w:t xml:space="preserve">The prices applicable under the Contract are set out in the tables below. </w:t>
      </w:r>
    </w:p>
    <w:p w14:paraId="5E363907" w14:textId="77777777" w:rsidR="002076D0" w:rsidRPr="00E373CF" w:rsidRDefault="002076D0" w:rsidP="002076D0">
      <w:pPr>
        <w:rPr>
          <w:lang w:val="en-GB"/>
        </w:rPr>
      </w:pPr>
    </w:p>
    <w:p w14:paraId="73BD0CB7" w14:textId="77777777" w:rsidR="002076D0" w:rsidRPr="00E373CF" w:rsidRDefault="002076D0" w:rsidP="002076D0">
      <w:pPr>
        <w:rPr>
          <w:lang w:val="en-GB"/>
        </w:rPr>
      </w:pPr>
      <w:r w:rsidRPr="00E373CF">
        <w:rPr>
          <w:lang w:val="en-GB"/>
        </w:rPr>
        <w:t>The agreed prices, rates, mark-ups and other commercial conditions shall apply throughout the Contract period, subject only to the price adjustment provisions expressly stated in the Contract.</w:t>
      </w:r>
    </w:p>
    <w:p w14:paraId="0AAB4578" w14:textId="77777777" w:rsidR="002076D0" w:rsidRPr="00E373CF" w:rsidRDefault="002076D0" w:rsidP="002076D0">
      <w:pPr>
        <w:rPr>
          <w:lang w:val="en-GB"/>
        </w:rPr>
      </w:pPr>
    </w:p>
    <w:p w14:paraId="369DB6A0" w14:textId="77777777" w:rsidR="002076D0" w:rsidRPr="00E373CF" w:rsidRDefault="002076D0" w:rsidP="002076D0">
      <w:pPr>
        <w:rPr>
          <w:lang w:val="en-GB"/>
        </w:rPr>
      </w:pPr>
      <w:r w:rsidRPr="00E373CF">
        <w:rPr>
          <w:lang w:val="en-GB"/>
        </w:rPr>
        <w:t>The Contractor shall not be entitled to any additional remuneration, surcharge, fee or price increase other than those expressly provided for in the Contract.</w:t>
      </w:r>
    </w:p>
    <w:p w14:paraId="531487A1" w14:textId="77777777" w:rsidR="002076D0" w:rsidRPr="00E373CF" w:rsidRDefault="002076D0" w:rsidP="002076D0">
      <w:pPr>
        <w:rPr>
          <w:lang w:val="en-GB"/>
        </w:rPr>
      </w:pPr>
    </w:p>
    <w:p w14:paraId="5B73F290" w14:textId="7A5BB6F0" w:rsidR="002076D0" w:rsidRPr="00E373CF" w:rsidRDefault="002076D0" w:rsidP="002076D0">
      <w:pPr>
        <w:rPr>
          <w:lang w:val="en-GB"/>
        </w:rPr>
      </w:pPr>
      <w:r w:rsidRPr="00E373CF">
        <w:rPr>
          <w:lang w:val="en-GB"/>
        </w:rPr>
        <w:t>The tables below shall set out all agreed prices, hourly rates, mark-ups, fixed fees and any other commercial terms applicable under the Contract.</w:t>
      </w:r>
    </w:p>
    <w:p w14:paraId="5D966DB1" w14:textId="77777777" w:rsidR="00092999" w:rsidRPr="00E373CF" w:rsidRDefault="00092999" w:rsidP="0016051C">
      <w:pPr>
        <w:rPr>
          <w:lang w:val="en-GB"/>
        </w:rPr>
      </w:pPr>
    </w:p>
    <w:p w14:paraId="11DA48C4" w14:textId="506E66A8" w:rsidR="002076D0" w:rsidRPr="00E373CF" w:rsidRDefault="00284C36" w:rsidP="0016051C">
      <w:pPr>
        <w:rPr>
          <w:lang w:val="en-GB"/>
        </w:rPr>
      </w:pPr>
      <w:r w:rsidRPr="00E373CF">
        <w:rPr>
          <w:highlight w:val="yellow"/>
          <w:lang w:val="en-GB"/>
        </w:rPr>
        <w:t>[</w:t>
      </w:r>
      <w:r w:rsidR="002076D0" w:rsidRPr="00E373CF">
        <w:rPr>
          <w:highlight w:val="yellow"/>
          <w:lang w:val="en-GB"/>
        </w:rPr>
        <w:t>Insert price table from the contractor</w:t>
      </w:r>
      <w:r w:rsidRPr="00E373CF">
        <w:rPr>
          <w:highlight w:val="yellow"/>
          <w:lang w:val="en-GB"/>
        </w:rPr>
        <w:t xml:space="preserve">s </w:t>
      </w:r>
      <w:r w:rsidR="002B7E85" w:rsidRPr="00E373CF">
        <w:rPr>
          <w:highlight w:val="yellow"/>
          <w:lang w:val="en-GB"/>
        </w:rPr>
        <w:t>Bid</w:t>
      </w:r>
      <w:r w:rsidRPr="00E373CF">
        <w:rPr>
          <w:highlight w:val="yellow"/>
          <w:lang w:val="en-GB"/>
        </w:rPr>
        <w:t>]</w:t>
      </w:r>
    </w:p>
    <w:p w14:paraId="027769B5" w14:textId="3E1BC129" w:rsidR="0016051C" w:rsidRPr="00E373CF" w:rsidRDefault="00327B77" w:rsidP="00327B77">
      <w:pPr>
        <w:pStyle w:val="Overskrift1"/>
        <w:rPr>
          <w:lang w:val="en-GB"/>
        </w:rPr>
      </w:pPr>
      <w:bookmarkStart w:id="14" w:name="_Toc239080351"/>
      <w:r w:rsidRPr="00E373CF">
        <w:rPr>
          <w:lang w:val="en-GB"/>
        </w:rPr>
        <w:t>GENERAL OBLIGATIONS OF THE CONTRACTOR</w:t>
      </w:r>
      <w:r w:rsidR="0016051C" w:rsidRPr="00E373CF">
        <w:rPr>
          <w:lang w:val="en-GB"/>
        </w:rPr>
        <w:t>:</w:t>
      </w:r>
      <w:bookmarkEnd w:id="14"/>
    </w:p>
    <w:p w14:paraId="3A1F0053" w14:textId="77777777" w:rsidR="0016051C" w:rsidRPr="00E373CF" w:rsidRDefault="0016051C" w:rsidP="0016051C">
      <w:pPr>
        <w:rPr>
          <w:lang w:val="en-GB"/>
        </w:rPr>
      </w:pPr>
    </w:p>
    <w:p w14:paraId="4EEBA492" w14:textId="7B88EBF7" w:rsidR="00440205" w:rsidRPr="00E373CF" w:rsidRDefault="0095291A">
      <w:pPr>
        <w:pStyle w:val="Overskrift2"/>
        <w:rPr>
          <w:lang w:val="en-GB"/>
        </w:rPr>
      </w:pPr>
      <w:bookmarkStart w:id="15" w:name="_Toc239080352"/>
      <w:r w:rsidRPr="00E373CF">
        <w:rPr>
          <w:lang w:val="en-GB"/>
        </w:rPr>
        <w:t>P</w:t>
      </w:r>
      <w:r w:rsidR="00A046CE" w:rsidRPr="00E373CF">
        <w:rPr>
          <w:lang w:val="en-GB"/>
        </w:rPr>
        <w:t>urpose</w:t>
      </w:r>
      <w:r w:rsidR="00440205" w:rsidRPr="00E373CF">
        <w:rPr>
          <w:lang w:val="en-GB"/>
        </w:rPr>
        <w:t>:</w:t>
      </w:r>
      <w:bookmarkEnd w:id="15"/>
    </w:p>
    <w:p w14:paraId="41154EE1" w14:textId="77777777" w:rsidR="00440205" w:rsidRPr="00E373CF" w:rsidRDefault="00440205" w:rsidP="00440205">
      <w:pPr>
        <w:rPr>
          <w:lang w:val="en-GB"/>
        </w:rPr>
      </w:pPr>
    </w:p>
    <w:p w14:paraId="7F6AA850" w14:textId="77777777" w:rsidR="00D12781" w:rsidRPr="00E373CF" w:rsidRDefault="00D12781" w:rsidP="00D12781">
      <w:pPr>
        <w:rPr>
          <w:lang w:val="en-GB"/>
        </w:rPr>
      </w:pPr>
      <w:r w:rsidRPr="00E373CF">
        <w:rPr>
          <w:lang w:val="en-GB"/>
        </w:rPr>
        <w:t>The purpose of this Contract is to regulate the relationship between the Customer and the Contractor concerning the services to be provided under the Contract.</w:t>
      </w:r>
    </w:p>
    <w:p w14:paraId="370F295B" w14:textId="77777777" w:rsidR="00D12781" w:rsidRPr="00E373CF" w:rsidRDefault="00D12781" w:rsidP="00440205">
      <w:pPr>
        <w:rPr>
          <w:lang w:val="en-GB"/>
        </w:rPr>
      </w:pPr>
    </w:p>
    <w:p w14:paraId="174C4C2A" w14:textId="77777777" w:rsidR="00F2606D" w:rsidRPr="00E373CF" w:rsidRDefault="00F2606D" w:rsidP="00F2606D">
      <w:pPr>
        <w:rPr>
          <w:lang w:val="en-GB"/>
        </w:rPr>
      </w:pPr>
      <w:r w:rsidRPr="00E373CF">
        <w:rPr>
          <w:lang w:val="en-GB"/>
        </w:rPr>
        <w:t>The Contractor shall be solely responsible for ensuring that all services performed under the Contract comply with all applicable local, national and international laws, regulations, permits, licences, industry standards and regulatory requirements relevant to the performance of the services.</w:t>
      </w:r>
    </w:p>
    <w:p w14:paraId="561DEEE3" w14:textId="77777777" w:rsidR="00F2606D" w:rsidRPr="00E373CF" w:rsidRDefault="00F2606D" w:rsidP="00F2606D">
      <w:pPr>
        <w:rPr>
          <w:lang w:val="en-GB"/>
        </w:rPr>
      </w:pPr>
    </w:p>
    <w:p w14:paraId="6512A6B8" w14:textId="13198C09" w:rsidR="00F2606D" w:rsidRPr="00E373CF" w:rsidRDefault="00F2606D" w:rsidP="00F2606D">
      <w:pPr>
        <w:rPr>
          <w:lang w:val="en-GB"/>
        </w:rPr>
      </w:pPr>
      <w:r w:rsidRPr="00E373CF">
        <w:rPr>
          <w:lang w:val="en-GB"/>
        </w:rPr>
        <w:lastRenderedPageBreak/>
        <w:t>The Contractor shall obtain, maintain and comply with all approvals, authorisations, certifications and permits required for the performance of the services.</w:t>
      </w:r>
    </w:p>
    <w:p w14:paraId="60B45965" w14:textId="77777777" w:rsidR="00D12781" w:rsidRPr="00E373CF" w:rsidRDefault="00D12781" w:rsidP="00440205">
      <w:pPr>
        <w:rPr>
          <w:lang w:val="en-GB"/>
        </w:rPr>
      </w:pPr>
    </w:p>
    <w:p w14:paraId="5B74B929" w14:textId="77777777" w:rsidR="00F2606D" w:rsidRPr="00E373CF" w:rsidRDefault="00F2606D" w:rsidP="00F2606D">
      <w:pPr>
        <w:rPr>
          <w:lang w:val="en-GB"/>
        </w:rPr>
      </w:pPr>
      <w:r w:rsidRPr="00E373CF">
        <w:rPr>
          <w:lang w:val="en-GB"/>
        </w:rPr>
        <w:t>The Contractor shall provide all personnel, equipment, tools, consumables, materials, specialist services, subcontractors and other resources necessary for the proper performance of the Contract, unless expressly stated otherwise in the Contract Documents.</w:t>
      </w:r>
    </w:p>
    <w:p w14:paraId="3FC257C7" w14:textId="77777777" w:rsidR="00F2606D" w:rsidRPr="00E373CF" w:rsidRDefault="00F2606D" w:rsidP="00F2606D">
      <w:pPr>
        <w:rPr>
          <w:lang w:val="en-GB"/>
        </w:rPr>
      </w:pPr>
    </w:p>
    <w:p w14:paraId="27F03024" w14:textId="77777777" w:rsidR="00F2606D" w:rsidRPr="00E373CF" w:rsidRDefault="00F2606D" w:rsidP="00F2606D">
      <w:pPr>
        <w:rPr>
          <w:lang w:val="en-GB"/>
        </w:rPr>
      </w:pPr>
      <w:r w:rsidRPr="00E373CF">
        <w:rPr>
          <w:lang w:val="en-GB"/>
        </w:rPr>
        <w:t>The Contractor shall ensure that all personnel engaged in the performance of the services possess the qualifications, training, certifications and authorisations required by applicable laws, regulations, industry standards and good industry practice.</w:t>
      </w:r>
    </w:p>
    <w:p w14:paraId="3FBE0E1D" w14:textId="77777777" w:rsidR="00F2606D" w:rsidRPr="00E373CF" w:rsidRDefault="00F2606D" w:rsidP="00F2606D">
      <w:pPr>
        <w:rPr>
          <w:lang w:val="en-GB"/>
        </w:rPr>
      </w:pPr>
    </w:p>
    <w:p w14:paraId="0D27B6B0" w14:textId="77777777" w:rsidR="0095291A" w:rsidRPr="00E373CF" w:rsidRDefault="0095291A" w:rsidP="0095291A">
      <w:pPr>
        <w:rPr>
          <w:rFonts w:cs="Arial"/>
          <w:color w:val="000000"/>
          <w:lang w:val="en-GB"/>
        </w:rPr>
      </w:pPr>
      <w:r w:rsidRPr="00E373CF">
        <w:rPr>
          <w:rFonts w:cs="Arial"/>
          <w:color w:val="000000"/>
          <w:lang w:val="en-GB"/>
        </w:rPr>
        <w:t>The Contractor shall be fully responsible for the safe, lawful and professional performance of the services and for ensuring that the services are performed in accordance with the Contract, applicable laws and regulations, and Good Industry Practice.</w:t>
      </w:r>
    </w:p>
    <w:p w14:paraId="3A8004ED" w14:textId="77777777" w:rsidR="0095291A" w:rsidRPr="00E373CF" w:rsidRDefault="0095291A" w:rsidP="0095291A">
      <w:pPr>
        <w:rPr>
          <w:rFonts w:cs="Arial"/>
          <w:color w:val="000000"/>
          <w:lang w:val="en-GB"/>
        </w:rPr>
      </w:pPr>
    </w:p>
    <w:p w14:paraId="47982EA4" w14:textId="77777777" w:rsidR="0095291A" w:rsidRPr="00E373CF" w:rsidRDefault="0095291A" w:rsidP="0095291A">
      <w:pPr>
        <w:rPr>
          <w:rFonts w:cs="Arial"/>
          <w:color w:val="000000"/>
          <w:lang w:val="en-GB"/>
        </w:rPr>
      </w:pPr>
      <w:r w:rsidRPr="00E373CF">
        <w:rPr>
          <w:rFonts w:cs="Arial"/>
          <w:color w:val="000000"/>
          <w:lang w:val="en-GB"/>
        </w:rPr>
        <w:t>The Contractor shall remain fully responsible for all work performed by its personnel, subcontractors and other persons engaged by the Contractor in connection with the Contract.</w:t>
      </w:r>
    </w:p>
    <w:p w14:paraId="3665E8F2" w14:textId="6B160999" w:rsidR="002F0F93" w:rsidRPr="00E373CF" w:rsidRDefault="002F0F93" w:rsidP="002F0F93">
      <w:pPr>
        <w:pStyle w:val="Overskrift2"/>
        <w:numPr>
          <w:ilvl w:val="0"/>
          <w:numId w:val="0"/>
        </w:numPr>
        <w:rPr>
          <w:lang w:val="en-GB"/>
        </w:rPr>
      </w:pPr>
    </w:p>
    <w:p w14:paraId="4538E8D6" w14:textId="177F39BB" w:rsidR="00440205" w:rsidRPr="00E373CF" w:rsidRDefault="00182640">
      <w:pPr>
        <w:pStyle w:val="Overskrift2"/>
        <w:rPr>
          <w:lang w:val="en-GB"/>
        </w:rPr>
      </w:pPr>
      <w:bookmarkStart w:id="16" w:name="_Toc239080353"/>
      <w:r w:rsidRPr="00E373CF">
        <w:rPr>
          <w:lang w:val="en-GB"/>
        </w:rPr>
        <w:t>Pay and Working Conditions</w:t>
      </w:r>
      <w:r w:rsidR="00440205" w:rsidRPr="00E373CF">
        <w:rPr>
          <w:lang w:val="en-GB"/>
        </w:rPr>
        <w:t>:</w:t>
      </w:r>
      <w:bookmarkEnd w:id="16"/>
    </w:p>
    <w:p w14:paraId="3349348F" w14:textId="77777777" w:rsidR="00440205" w:rsidRPr="00E373CF" w:rsidRDefault="00440205" w:rsidP="00440205">
      <w:pPr>
        <w:rPr>
          <w:rStyle w:val="Hyperkobling"/>
          <w:rFonts w:cs="Arial"/>
          <w:lang w:val="en-GB"/>
        </w:rPr>
      </w:pPr>
    </w:p>
    <w:p w14:paraId="1219A365" w14:textId="77777777" w:rsidR="00ED5349" w:rsidRPr="00E373CF" w:rsidRDefault="00ED5349" w:rsidP="00ED5349">
      <w:pPr>
        <w:jc w:val="both"/>
        <w:rPr>
          <w:lang w:val="en-GB"/>
        </w:rPr>
      </w:pPr>
      <w:r w:rsidRPr="00E373CF">
        <w:rPr>
          <w:lang w:val="en-GB"/>
        </w:rPr>
        <w:t>The Contractor shall ensure that its own employees and the employees of any subcontractors, including temporary agency workers, who directly contribute to the performance of the Contract are provided with pay and working conditions that, as a minimum, comply with:</w:t>
      </w:r>
    </w:p>
    <w:p w14:paraId="03741F82" w14:textId="77777777" w:rsidR="00ED5349" w:rsidRPr="00E373CF" w:rsidRDefault="00ED5349" w:rsidP="00ED5349">
      <w:pPr>
        <w:jc w:val="both"/>
        <w:rPr>
          <w:lang w:val="en-GB"/>
        </w:rPr>
      </w:pPr>
    </w:p>
    <w:p w14:paraId="7C9E17CE" w14:textId="77777777" w:rsidR="00ED5349" w:rsidRPr="00E373CF" w:rsidRDefault="00ED5349" w:rsidP="00ED5349">
      <w:pPr>
        <w:numPr>
          <w:ilvl w:val="0"/>
          <w:numId w:val="26"/>
        </w:numPr>
        <w:jc w:val="both"/>
        <w:rPr>
          <w:lang w:val="en-GB"/>
        </w:rPr>
      </w:pPr>
      <w:r w:rsidRPr="00E373CF">
        <w:rPr>
          <w:lang w:val="en-GB"/>
        </w:rPr>
        <w:t>applicable regulations concerning generally applicable collective agreements (mandatory minimum terms); and</w:t>
      </w:r>
    </w:p>
    <w:p w14:paraId="580429ED" w14:textId="77777777" w:rsidR="00ED5349" w:rsidRPr="00E373CF" w:rsidRDefault="00ED5349" w:rsidP="00ED5349">
      <w:pPr>
        <w:numPr>
          <w:ilvl w:val="0"/>
          <w:numId w:val="26"/>
        </w:numPr>
        <w:jc w:val="both"/>
        <w:rPr>
          <w:lang w:val="en-GB"/>
        </w:rPr>
      </w:pPr>
      <w:r w:rsidRPr="00E373CF">
        <w:rPr>
          <w:lang w:val="en-GB"/>
        </w:rPr>
        <w:t>where no such regulations apply, the relevant nationwide collective agreement for the industry concerned.</w:t>
      </w:r>
    </w:p>
    <w:p w14:paraId="4F2BF305" w14:textId="77777777" w:rsidR="00ED5349" w:rsidRPr="00E373CF" w:rsidRDefault="00ED5349" w:rsidP="00ED5349">
      <w:pPr>
        <w:jc w:val="both"/>
        <w:rPr>
          <w:lang w:val="en-GB"/>
        </w:rPr>
      </w:pPr>
    </w:p>
    <w:p w14:paraId="32C95F1C" w14:textId="18E974A1" w:rsidR="00ED5349" w:rsidRPr="00E373CF" w:rsidRDefault="00ED5349" w:rsidP="00ED5349">
      <w:pPr>
        <w:jc w:val="both"/>
        <w:rPr>
          <w:lang w:val="en-GB"/>
        </w:rPr>
      </w:pPr>
      <w:r w:rsidRPr="00E373CF">
        <w:rPr>
          <w:lang w:val="en-GB"/>
        </w:rPr>
        <w:t>Pay and working conditions shall include provisions relating to minimum working hours, wages, overtime compensation, shift allowances, inconvenience allowances and reimbursement of travel, board and lodging costs, to the extent such provisions follow from the relevant collective agreement.</w:t>
      </w:r>
    </w:p>
    <w:p w14:paraId="5B8D4C06" w14:textId="77777777" w:rsidR="00ED5349" w:rsidRPr="00E373CF" w:rsidRDefault="00ED5349" w:rsidP="00ED5349">
      <w:pPr>
        <w:jc w:val="both"/>
        <w:rPr>
          <w:lang w:val="en-GB"/>
        </w:rPr>
      </w:pPr>
    </w:p>
    <w:p w14:paraId="7252923B" w14:textId="6416D8F0" w:rsidR="00ED5349" w:rsidRPr="00E373CF" w:rsidRDefault="00ED5349" w:rsidP="00ED5349">
      <w:pPr>
        <w:jc w:val="both"/>
        <w:rPr>
          <w:lang w:val="en-GB"/>
        </w:rPr>
      </w:pPr>
      <w:r w:rsidRPr="00E373CF">
        <w:rPr>
          <w:lang w:val="en-GB"/>
        </w:rPr>
        <w:t>The Contractor shall ensure that wages and other remuneration are paid through banks or other authorised payment institutions.</w:t>
      </w:r>
    </w:p>
    <w:p w14:paraId="60E699FF" w14:textId="77777777" w:rsidR="00ED5349" w:rsidRPr="00E373CF" w:rsidRDefault="00ED5349" w:rsidP="00ED5349">
      <w:pPr>
        <w:jc w:val="both"/>
        <w:rPr>
          <w:lang w:val="en-GB"/>
        </w:rPr>
      </w:pPr>
    </w:p>
    <w:p w14:paraId="64C0D233" w14:textId="56AA5E0A" w:rsidR="00ED5349" w:rsidRPr="00E373CF" w:rsidRDefault="00ED5349" w:rsidP="00ED5349">
      <w:pPr>
        <w:jc w:val="both"/>
        <w:rPr>
          <w:lang w:val="en-GB"/>
        </w:rPr>
      </w:pPr>
      <w:r w:rsidRPr="00E373CF">
        <w:rPr>
          <w:lang w:val="en-GB"/>
        </w:rPr>
        <w:t>The Contractor shall comply with all applicable requirements relating to mandatory occupational pension schemes (OTP) and other statutory employment obligations.</w:t>
      </w:r>
    </w:p>
    <w:p w14:paraId="544CD69A" w14:textId="77777777" w:rsidR="00ED5349" w:rsidRPr="00E373CF" w:rsidRDefault="00ED5349" w:rsidP="00ED5349">
      <w:pPr>
        <w:jc w:val="both"/>
        <w:rPr>
          <w:lang w:val="en-GB"/>
        </w:rPr>
      </w:pPr>
      <w:r w:rsidRPr="00E373CF">
        <w:rPr>
          <w:lang w:val="en-GB"/>
        </w:rPr>
        <w:t>The Contractor shall include equivalent obligations in all agreements with subcontractors performing work under the Contract.</w:t>
      </w:r>
    </w:p>
    <w:p w14:paraId="0C90652D" w14:textId="77777777" w:rsidR="00ED5349" w:rsidRPr="00E373CF" w:rsidRDefault="00ED5349" w:rsidP="00ED5349">
      <w:pPr>
        <w:jc w:val="both"/>
        <w:rPr>
          <w:lang w:val="en-GB"/>
        </w:rPr>
      </w:pPr>
    </w:p>
    <w:p w14:paraId="18EA9448" w14:textId="21C480CE" w:rsidR="00ED5349" w:rsidRPr="00E373CF" w:rsidRDefault="00ED5349" w:rsidP="00ED5349">
      <w:pPr>
        <w:tabs>
          <w:tab w:val="num" w:pos="360"/>
        </w:tabs>
        <w:jc w:val="both"/>
        <w:rPr>
          <w:b/>
          <w:bCs/>
          <w:lang w:val="en-GB"/>
        </w:rPr>
      </w:pPr>
      <w:r w:rsidRPr="00E373CF">
        <w:rPr>
          <w:b/>
          <w:bCs/>
          <w:lang w:val="en-GB"/>
        </w:rPr>
        <w:t>Documentation and Audit Rights:</w:t>
      </w:r>
    </w:p>
    <w:p w14:paraId="266AA2CC" w14:textId="77777777" w:rsidR="00ED5349" w:rsidRPr="00E373CF" w:rsidRDefault="00ED5349" w:rsidP="00ED5349">
      <w:pPr>
        <w:jc w:val="both"/>
        <w:rPr>
          <w:lang w:val="en-GB"/>
        </w:rPr>
      </w:pPr>
      <w:r w:rsidRPr="00E373CF">
        <w:rPr>
          <w:lang w:val="en-GB"/>
        </w:rPr>
        <w:t>Upon request, the Contractor shall document compliance with the requirements set out in this Clause. Such documentation may include, but is not limited to:</w:t>
      </w:r>
    </w:p>
    <w:p w14:paraId="20607CDC" w14:textId="77777777" w:rsidR="00AB065C" w:rsidRPr="00E373CF" w:rsidRDefault="00AB065C" w:rsidP="00ED5349">
      <w:pPr>
        <w:jc w:val="both"/>
        <w:rPr>
          <w:lang w:val="en-GB"/>
        </w:rPr>
      </w:pPr>
    </w:p>
    <w:p w14:paraId="63F43A1C" w14:textId="77777777" w:rsidR="00ED5349" w:rsidRPr="00E373CF" w:rsidRDefault="00ED5349" w:rsidP="00ED5349">
      <w:pPr>
        <w:numPr>
          <w:ilvl w:val="0"/>
          <w:numId w:val="27"/>
        </w:numPr>
        <w:jc w:val="both"/>
        <w:rPr>
          <w:lang w:val="en-GB"/>
        </w:rPr>
      </w:pPr>
      <w:r w:rsidRPr="00E373CF">
        <w:rPr>
          <w:lang w:val="en-GB"/>
        </w:rPr>
        <w:t>employment contracts;</w:t>
      </w:r>
    </w:p>
    <w:p w14:paraId="2B662162" w14:textId="77777777" w:rsidR="00ED5349" w:rsidRPr="00E373CF" w:rsidRDefault="00ED5349" w:rsidP="00ED5349">
      <w:pPr>
        <w:numPr>
          <w:ilvl w:val="0"/>
          <w:numId w:val="27"/>
        </w:numPr>
        <w:jc w:val="both"/>
        <w:rPr>
          <w:lang w:val="en-GB"/>
        </w:rPr>
      </w:pPr>
      <w:r w:rsidRPr="00E373CF">
        <w:rPr>
          <w:lang w:val="en-GB"/>
        </w:rPr>
        <w:t>payslips;</w:t>
      </w:r>
    </w:p>
    <w:p w14:paraId="081B84F2" w14:textId="77777777" w:rsidR="00ED5349" w:rsidRPr="00E373CF" w:rsidRDefault="00ED5349" w:rsidP="00ED5349">
      <w:pPr>
        <w:numPr>
          <w:ilvl w:val="0"/>
          <w:numId w:val="27"/>
        </w:numPr>
        <w:jc w:val="both"/>
        <w:rPr>
          <w:lang w:val="en-GB"/>
        </w:rPr>
      </w:pPr>
      <w:r w:rsidRPr="00E373CF">
        <w:rPr>
          <w:lang w:val="en-GB"/>
        </w:rPr>
        <w:t>timesheets;</w:t>
      </w:r>
    </w:p>
    <w:p w14:paraId="22C7F150" w14:textId="77777777" w:rsidR="00ED5349" w:rsidRPr="00E373CF" w:rsidRDefault="00ED5349" w:rsidP="00ED5349">
      <w:pPr>
        <w:numPr>
          <w:ilvl w:val="0"/>
          <w:numId w:val="27"/>
        </w:numPr>
        <w:jc w:val="both"/>
        <w:rPr>
          <w:lang w:val="en-GB"/>
        </w:rPr>
      </w:pPr>
      <w:r w:rsidRPr="00E373CF">
        <w:rPr>
          <w:lang w:val="en-GB"/>
        </w:rPr>
        <w:t>pension documentation;</w:t>
      </w:r>
    </w:p>
    <w:p w14:paraId="6B8142C8" w14:textId="77777777" w:rsidR="00ED5349" w:rsidRPr="00E373CF" w:rsidRDefault="00ED5349" w:rsidP="00ED5349">
      <w:pPr>
        <w:numPr>
          <w:ilvl w:val="0"/>
          <w:numId w:val="27"/>
        </w:numPr>
        <w:jc w:val="both"/>
        <w:rPr>
          <w:lang w:val="en-GB"/>
        </w:rPr>
      </w:pPr>
      <w:r w:rsidRPr="00E373CF">
        <w:rPr>
          <w:lang w:val="en-GB"/>
        </w:rPr>
        <w:t>evidence of wage payments;</w:t>
      </w:r>
    </w:p>
    <w:p w14:paraId="58EBDFC0" w14:textId="77777777" w:rsidR="00ED5349" w:rsidRPr="00E373CF" w:rsidRDefault="00ED5349" w:rsidP="00ED5349">
      <w:pPr>
        <w:numPr>
          <w:ilvl w:val="0"/>
          <w:numId w:val="27"/>
        </w:numPr>
        <w:jc w:val="both"/>
        <w:rPr>
          <w:lang w:val="en-GB"/>
        </w:rPr>
      </w:pPr>
      <w:r w:rsidRPr="00E373CF">
        <w:rPr>
          <w:lang w:val="en-GB"/>
        </w:rPr>
        <w:lastRenderedPageBreak/>
        <w:t>information regarding applicable collective agreements; and</w:t>
      </w:r>
    </w:p>
    <w:p w14:paraId="6BF3B492" w14:textId="77777777" w:rsidR="00ED5349" w:rsidRPr="00E373CF" w:rsidRDefault="00ED5349" w:rsidP="00ED5349">
      <w:pPr>
        <w:numPr>
          <w:ilvl w:val="0"/>
          <w:numId w:val="27"/>
        </w:numPr>
        <w:jc w:val="both"/>
        <w:rPr>
          <w:lang w:val="en-GB"/>
        </w:rPr>
      </w:pPr>
      <w:r w:rsidRPr="00E373CF">
        <w:rPr>
          <w:lang w:val="en-GB"/>
        </w:rPr>
        <w:t>information relating to subcontractors engaged under the Contract.</w:t>
      </w:r>
    </w:p>
    <w:p w14:paraId="7064F311" w14:textId="77777777" w:rsidR="00AB065C" w:rsidRPr="00E373CF" w:rsidRDefault="00AB065C" w:rsidP="00ED5349">
      <w:pPr>
        <w:jc w:val="both"/>
        <w:rPr>
          <w:lang w:val="en-GB"/>
        </w:rPr>
      </w:pPr>
    </w:p>
    <w:p w14:paraId="7F632D7C" w14:textId="30A2CB7B" w:rsidR="00ED5349" w:rsidRPr="00E373CF" w:rsidRDefault="00ED5349" w:rsidP="00ED5349">
      <w:pPr>
        <w:jc w:val="both"/>
        <w:rPr>
          <w:lang w:val="en-GB"/>
        </w:rPr>
      </w:pPr>
      <w:r w:rsidRPr="00E373CF">
        <w:rPr>
          <w:lang w:val="en-GB"/>
        </w:rPr>
        <w:t>The Customer may require the Contractor to complete self-assessment reports and provide supporting documentation during the Contract period.</w:t>
      </w:r>
    </w:p>
    <w:p w14:paraId="4D987702" w14:textId="77777777" w:rsidR="00AB065C" w:rsidRPr="00E373CF" w:rsidRDefault="00AB065C" w:rsidP="00ED5349">
      <w:pPr>
        <w:jc w:val="both"/>
        <w:rPr>
          <w:lang w:val="en-GB"/>
        </w:rPr>
      </w:pPr>
    </w:p>
    <w:p w14:paraId="1AD4F658" w14:textId="6BCDB4A8" w:rsidR="00ED5349" w:rsidRPr="00E373CF" w:rsidRDefault="00ED5349" w:rsidP="00ED5349">
      <w:pPr>
        <w:jc w:val="both"/>
        <w:rPr>
          <w:lang w:val="en-GB"/>
        </w:rPr>
      </w:pPr>
      <w:r w:rsidRPr="00E373CF">
        <w:rPr>
          <w:lang w:val="en-GB"/>
        </w:rPr>
        <w:t>The Contractor shall ensure that equivalent documentation rights apply throughout the subcontracting chain.</w:t>
      </w:r>
    </w:p>
    <w:p w14:paraId="27D5E01C" w14:textId="77777777" w:rsidR="00ED5349" w:rsidRPr="00E373CF" w:rsidRDefault="00ED5349" w:rsidP="00ED5349">
      <w:pPr>
        <w:jc w:val="both"/>
        <w:rPr>
          <w:lang w:val="en-GB"/>
        </w:rPr>
      </w:pPr>
    </w:p>
    <w:p w14:paraId="65980402" w14:textId="64FD94B4" w:rsidR="00AB065C" w:rsidRPr="00E373CF" w:rsidRDefault="00AB065C" w:rsidP="00AB065C">
      <w:pPr>
        <w:jc w:val="both"/>
        <w:rPr>
          <w:lang w:val="en-GB"/>
        </w:rPr>
      </w:pPr>
      <w:r w:rsidRPr="00E373CF">
        <w:rPr>
          <w:b/>
          <w:bCs/>
          <w:lang w:val="en-GB"/>
        </w:rPr>
        <w:t>Public Authority Orders:</w:t>
      </w:r>
    </w:p>
    <w:p w14:paraId="209F088C" w14:textId="77777777" w:rsidR="00AB065C" w:rsidRPr="00E373CF" w:rsidRDefault="00AB065C" w:rsidP="00AB065C">
      <w:pPr>
        <w:jc w:val="both"/>
        <w:rPr>
          <w:lang w:val="en-GB"/>
        </w:rPr>
      </w:pPr>
      <w:r w:rsidRPr="00E373CF">
        <w:rPr>
          <w:lang w:val="en-GB"/>
        </w:rPr>
        <w:t>If the Labour Inspection Authority, Tax Administration or any other competent authority issues an order, notice or decision relating to pay and working conditions applicable to personnel engaged under the Contract, the Contractor shall inform the Customer without undue delay and provide a copy of the relevant decision.</w:t>
      </w:r>
    </w:p>
    <w:p w14:paraId="23A29D96" w14:textId="77777777" w:rsidR="00AB065C" w:rsidRPr="00E373CF" w:rsidRDefault="00AB065C" w:rsidP="00AB065C">
      <w:pPr>
        <w:jc w:val="both"/>
        <w:rPr>
          <w:lang w:val="en-GB"/>
        </w:rPr>
      </w:pPr>
    </w:p>
    <w:p w14:paraId="10179823" w14:textId="77777777" w:rsidR="00AB065C" w:rsidRPr="00E373CF" w:rsidRDefault="00AB065C" w:rsidP="00AB065C">
      <w:pPr>
        <w:jc w:val="both"/>
        <w:rPr>
          <w:lang w:val="en-GB"/>
        </w:rPr>
      </w:pPr>
      <w:r w:rsidRPr="00E373CF">
        <w:rPr>
          <w:lang w:val="en-GB"/>
        </w:rPr>
        <w:t>Failure to rectify such matters within the deadlines imposed by the competent authority shall constitute a breach of Contract.</w:t>
      </w:r>
    </w:p>
    <w:p w14:paraId="5CE9E67F" w14:textId="77777777" w:rsidR="00AB065C" w:rsidRPr="00E373CF" w:rsidRDefault="00AB065C" w:rsidP="00AB065C">
      <w:pPr>
        <w:jc w:val="both"/>
        <w:rPr>
          <w:lang w:val="en-GB"/>
        </w:rPr>
      </w:pPr>
    </w:p>
    <w:p w14:paraId="150E72B3" w14:textId="170B1948" w:rsidR="005472A3" w:rsidRPr="00E373CF" w:rsidRDefault="005472A3" w:rsidP="005472A3">
      <w:pPr>
        <w:jc w:val="both"/>
        <w:rPr>
          <w:b/>
          <w:bCs/>
          <w:lang w:val="en-GB"/>
        </w:rPr>
      </w:pPr>
      <w:r w:rsidRPr="00E373CF">
        <w:rPr>
          <w:b/>
          <w:bCs/>
          <w:lang w:val="en-GB"/>
        </w:rPr>
        <w:t>Non-Compliance:</w:t>
      </w:r>
    </w:p>
    <w:p w14:paraId="66530003" w14:textId="77777777" w:rsidR="005472A3" w:rsidRPr="00E373CF" w:rsidRDefault="005472A3" w:rsidP="005472A3">
      <w:pPr>
        <w:jc w:val="both"/>
        <w:rPr>
          <w:lang w:val="en-GB"/>
        </w:rPr>
      </w:pPr>
      <w:r w:rsidRPr="00E373CF">
        <w:rPr>
          <w:lang w:val="en-GB"/>
        </w:rPr>
        <w:t>Any breach of the requirements in this Clause shall be remedied within the period specified by the Customer.</w:t>
      </w:r>
    </w:p>
    <w:p w14:paraId="5E2AF0BF" w14:textId="77777777" w:rsidR="005472A3" w:rsidRPr="00E373CF" w:rsidRDefault="005472A3" w:rsidP="005472A3">
      <w:pPr>
        <w:jc w:val="both"/>
        <w:rPr>
          <w:lang w:val="en-GB"/>
        </w:rPr>
      </w:pPr>
    </w:p>
    <w:p w14:paraId="19345BC4" w14:textId="77777777" w:rsidR="005472A3" w:rsidRPr="00E373CF" w:rsidRDefault="005472A3" w:rsidP="005472A3">
      <w:pPr>
        <w:jc w:val="both"/>
        <w:rPr>
          <w:lang w:val="en-GB"/>
        </w:rPr>
      </w:pPr>
      <w:r w:rsidRPr="00E373CF">
        <w:rPr>
          <w:lang w:val="en-GB"/>
        </w:rPr>
        <w:t>Where the breach concerns a subcontractor, the Customer may require the Contractor to replace the subcontractor without any cost to the Customer.</w:t>
      </w:r>
    </w:p>
    <w:p w14:paraId="58A33275" w14:textId="77777777" w:rsidR="005472A3" w:rsidRPr="00E373CF" w:rsidRDefault="005472A3" w:rsidP="005472A3">
      <w:pPr>
        <w:jc w:val="both"/>
        <w:rPr>
          <w:lang w:val="en-GB"/>
        </w:rPr>
      </w:pPr>
    </w:p>
    <w:p w14:paraId="08B13E88" w14:textId="77777777" w:rsidR="005472A3" w:rsidRPr="00E373CF" w:rsidRDefault="005472A3" w:rsidP="005472A3">
      <w:pPr>
        <w:jc w:val="both"/>
        <w:rPr>
          <w:lang w:val="en-GB"/>
        </w:rPr>
      </w:pPr>
      <w:r w:rsidRPr="00E373CF">
        <w:rPr>
          <w:lang w:val="en-GB"/>
        </w:rPr>
        <w:t>Material or repeated breaches may constitute grounds for termination of the Contract.</w:t>
      </w:r>
    </w:p>
    <w:p w14:paraId="6D86BCA7" w14:textId="77777777" w:rsidR="00AB065C" w:rsidRPr="00E373CF" w:rsidRDefault="00AB065C" w:rsidP="00AB065C">
      <w:pPr>
        <w:jc w:val="both"/>
        <w:rPr>
          <w:lang w:val="en-GB"/>
        </w:rPr>
      </w:pPr>
    </w:p>
    <w:p w14:paraId="5956A5E0" w14:textId="66D91078" w:rsidR="007F37E4" w:rsidRPr="00E373CF" w:rsidRDefault="00251E26" w:rsidP="00A56EE8">
      <w:pPr>
        <w:pStyle w:val="Overskrift2"/>
        <w:rPr>
          <w:lang w:val="en-GB"/>
        </w:rPr>
      </w:pPr>
      <w:bookmarkStart w:id="17" w:name="_Toc239080354"/>
      <w:r w:rsidRPr="00E373CF">
        <w:rPr>
          <w:lang w:val="en-GB"/>
        </w:rPr>
        <w:t>Human Rights and Responsible Business Conduct (Transparency Act):</w:t>
      </w:r>
      <w:bookmarkEnd w:id="17"/>
    </w:p>
    <w:p w14:paraId="7ABC1E87" w14:textId="77777777" w:rsidR="00251E26" w:rsidRPr="00E373CF" w:rsidRDefault="00251E26" w:rsidP="00251E26">
      <w:pPr>
        <w:rPr>
          <w:lang w:val="en-GB"/>
        </w:rPr>
      </w:pPr>
    </w:p>
    <w:p w14:paraId="3A27E2CC" w14:textId="77777777" w:rsidR="00731CE8" w:rsidRPr="00E373CF" w:rsidRDefault="00731CE8" w:rsidP="00731CE8">
      <w:pPr>
        <w:rPr>
          <w:lang w:val="en-GB"/>
        </w:rPr>
      </w:pPr>
      <w:r w:rsidRPr="00E373CF">
        <w:rPr>
          <w:lang w:val="en-GB"/>
        </w:rPr>
        <w:t>The Contractor shall conduct its business in a manner that respects fundamental human rights and decent working conditions in accordance with the Norwegian Transparency Act (</w:t>
      </w:r>
      <w:proofErr w:type="spellStart"/>
      <w:r w:rsidRPr="00E373CF">
        <w:rPr>
          <w:lang w:val="en-GB"/>
        </w:rPr>
        <w:t>Åpenhetsloven</w:t>
      </w:r>
      <w:proofErr w:type="spellEnd"/>
      <w:r w:rsidRPr="00E373CF">
        <w:rPr>
          <w:lang w:val="en-GB"/>
        </w:rPr>
        <w:t>) and internationally recognised standards for responsible business conduct.</w:t>
      </w:r>
    </w:p>
    <w:p w14:paraId="0E050B74" w14:textId="77777777" w:rsidR="00731CE8" w:rsidRPr="00E373CF" w:rsidRDefault="00731CE8" w:rsidP="00731CE8">
      <w:pPr>
        <w:rPr>
          <w:lang w:val="en-GB"/>
        </w:rPr>
      </w:pPr>
    </w:p>
    <w:p w14:paraId="27347D69" w14:textId="77777777" w:rsidR="00731CE8" w:rsidRPr="00E373CF" w:rsidRDefault="00731CE8" w:rsidP="00731CE8">
      <w:pPr>
        <w:rPr>
          <w:lang w:val="en-GB"/>
        </w:rPr>
      </w:pPr>
      <w:r w:rsidRPr="00E373CF">
        <w:rPr>
          <w:lang w:val="en-GB"/>
        </w:rPr>
        <w:t>The Contractor shall carry out appropriate due diligence assessments proportionate to the nature, scope and risk associated with its own operations, subcontractors and supply chains involved in the performance of the Contract.</w:t>
      </w:r>
    </w:p>
    <w:p w14:paraId="6D975543" w14:textId="77777777" w:rsidR="00731CE8" w:rsidRPr="00E373CF" w:rsidRDefault="00731CE8" w:rsidP="00731CE8">
      <w:pPr>
        <w:rPr>
          <w:lang w:val="en-GB"/>
        </w:rPr>
      </w:pPr>
    </w:p>
    <w:p w14:paraId="23BBDBB2" w14:textId="778CBF64" w:rsidR="00731CE8" w:rsidRPr="00E373CF" w:rsidRDefault="00731CE8" w:rsidP="00731CE8">
      <w:pPr>
        <w:rPr>
          <w:lang w:val="en-GB"/>
        </w:rPr>
      </w:pPr>
      <w:r w:rsidRPr="00E373CF">
        <w:rPr>
          <w:lang w:val="en-GB"/>
        </w:rPr>
        <w:t>The Contractor shall take reasonable measures to identify, prevent, mitigate and account for actual or potential adverse impacts on:</w:t>
      </w:r>
    </w:p>
    <w:p w14:paraId="5B5F82A9" w14:textId="77777777" w:rsidR="00731CE8" w:rsidRPr="00E373CF" w:rsidRDefault="00731CE8" w:rsidP="00731CE8">
      <w:pPr>
        <w:rPr>
          <w:lang w:val="en-GB"/>
        </w:rPr>
      </w:pPr>
    </w:p>
    <w:p w14:paraId="78E7F821" w14:textId="77777777" w:rsidR="00731CE8" w:rsidRPr="00E373CF" w:rsidRDefault="00731CE8" w:rsidP="00731CE8">
      <w:pPr>
        <w:numPr>
          <w:ilvl w:val="0"/>
          <w:numId w:val="28"/>
        </w:numPr>
        <w:rPr>
          <w:lang w:val="en-GB"/>
        </w:rPr>
      </w:pPr>
      <w:r w:rsidRPr="00E373CF">
        <w:rPr>
          <w:lang w:val="en-GB"/>
        </w:rPr>
        <w:t>human rights;</w:t>
      </w:r>
    </w:p>
    <w:p w14:paraId="7626FA3A" w14:textId="77777777" w:rsidR="00731CE8" w:rsidRPr="00E373CF" w:rsidRDefault="00731CE8" w:rsidP="00731CE8">
      <w:pPr>
        <w:numPr>
          <w:ilvl w:val="0"/>
          <w:numId w:val="28"/>
        </w:numPr>
        <w:rPr>
          <w:lang w:val="en-GB"/>
        </w:rPr>
      </w:pPr>
      <w:r w:rsidRPr="00E373CF">
        <w:rPr>
          <w:lang w:val="en-GB"/>
        </w:rPr>
        <w:t>labour rights;</w:t>
      </w:r>
    </w:p>
    <w:p w14:paraId="505A872B" w14:textId="77777777" w:rsidR="00731CE8" w:rsidRPr="00E373CF" w:rsidRDefault="00731CE8" w:rsidP="00731CE8">
      <w:pPr>
        <w:numPr>
          <w:ilvl w:val="0"/>
          <w:numId w:val="28"/>
        </w:numPr>
        <w:rPr>
          <w:lang w:val="en-GB"/>
        </w:rPr>
      </w:pPr>
      <w:r w:rsidRPr="00E373CF">
        <w:rPr>
          <w:lang w:val="en-GB"/>
        </w:rPr>
        <w:t>health and safety;</w:t>
      </w:r>
    </w:p>
    <w:p w14:paraId="3C005F74" w14:textId="77777777" w:rsidR="00731CE8" w:rsidRPr="00E373CF" w:rsidRDefault="00731CE8" w:rsidP="00731CE8">
      <w:pPr>
        <w:numPr>
          <w:ilvl w:val="0"/>
          <w:numId w:val="28"/>
        </w:numPr>
        <w:rPr>
          <w:lang w:val="en-GB"/>
        </w:rPr>
      </w:pPr>
      <w:r w:rsidRPr="00E373CF">
        <w:rPr>
          <w:lang w:val="en-GB"/>
        </w:rPr>
        <w:t>working conditions; and</w:t>
      </w:r>
    </w:p>
    <w:p w14:paraId="755AAF04" w14:textId="77777777" w:rsidR="00731CE8" w:rsidRPr="00E373CF" w:rsidRDefault="00731CE8" w:rsidP="00731CE8">
      <w:pPr>
        <w:numPr>
          <w:ilvl w:val="0"/>
          <w:numId w:val="28"/>
        </w:numPr>
        <w:rPr>
          <w:lang w:val="en-GB"/>
        </w:rPr>
      </w:pPr>
      <w:r w:rsidRPr="00E373CF">
        <w:rPr>
          <w:lang w:val="en-GB"/>
        </w:rPr>
        <w:t>other matters covered by the Norwegian Transparency Act.</w:t>
      </w:r>
    </w:p>
    <w:p w14:paraId="62C9ECC2" w14:textId="77777777" w:rsidR="00731CE8" w:rsidRPr="00E373CF" w:rsidRDefault="00731CE8" w:rsidP="00731CE8">
      <w:pPr>
        <w:rPr>
          <w:lang w:val="en-GB"/>
        </w:rPr>
      </w:pPr>
    </w:p>
    <w:p w14:paraId="32F93067" w14:textId="7A246F2C" w:rsidR="00731CE8" w:rsidRPr="00E373CF" w:rsidRDefault="00731CE8" w:rsidP="00731CE8">
      <w:pPr>
        <w:rPr>
          <w:lang w:val="en-GB"/>
        </w:rPr>
      </w:pPr>
      <w:r w:rsidRPr="00E373CF">
        <w:rPr>
          <w:lang w:val="en-GB"/>
        </w:rPr>
        <w:t>The Contractor shall ensure that equivalent obligations are imposed on subcontractors and suppliers contributing to the performance of the Contract.</w:t>
      </w:r>
    </w:p>
    <w:p w14:paraId="29188DFC" w14:textId="77777777" w:rsidR="0076613A" w:rsidRPr="00E373CF" w:rsidRDefault="0076613A" w:rsidP="00731CE8">
      <w:pPr>
        <w:rPr>
          <w:lang w:val="en-GB"/>
        </w:rPr>
      </w:pPr>
    </w:p>
    <w:p w14:paraId="6D4C9D72" w14:textId="77777777" w:rsidR="00E8031E" w:rsidRPr="00E373CF" w:rsidRDefault="00E8031E" w:rsidP="0076613A">
      <w:pPr>
        <w:jc w:val="both"/>
        <w:rPr>
          <w:b/>
          <w:bCs/>
          <w:lang w:val="en-GB"/>
        </w:rPr>
      </w:pPr>
    </w:p>
    <w:p w14:paraId="6D8E842E" w14:textId="77777777" w:rsidR="00E8031E" w:rsidRPr="00E373CF" w:rsidRDefault="00E8031E" w:rsidP="0076613A">
      <w:pPr>
        <w:jc w:val="both"/>
        <w:rPr>
          <w:b/>
          <w:bCs/>
          <w:lang w:val="en-GB"/>
        </w:rPr>
      </w:pPr>
    </w:p>
    <w:p w14:paraId="3EEF5CDE" w14:textId="77777777" w:rsidR="0076613A" w:rsidRPr="00E373CF" w:rsidRDefault="0076613A" w:rsidP="0076613A">
      <w:pPr>
        <w:jc w:val="both"/>
        <w:rPr>
          <w:b/>
          <w:bCs/>
          <w:lang w:val="en-GB"/>
        </w:rPr>
      </w:pPr>
      <w:r w:rsidRPr="00E373CF">
        <w:rPr>
          <w:b/>
          <w:bCs/>
          <w:lang w:val="en-GB"/>
        </w:rPr>
        <w:lastRenderedPageBreak/>
        <w:t>Ethical Trade and Human Rights:</w:t>
      </w:r>
    </w:p>
    <w:p w14:paraId="7FCA7EA5" w14:textId="77777777" w:rsidR="0076613A" w:rsidRPr="00E373CF" w:rsidRDefault="0076613A" w:rsidP="0076613A">
      <w:pPr>
        <w:jc w:val="both"/>
        <w:rPr>
          <w:lang w:val="en-GB"/>
        </w:rPr>
      </w:pPr>
      <w:r w:rsidRPr="00E373CF">
        <w:rPr>
          <w:lang w:val="en-GB"/>
        </w:rPr>
        <w:t>The Contractor shall take reasonable measures to ensure that goods, materials, components and services used in the performance of the Contract are not produced in violation of internationally recognised human rights or labour standards.</w:t>
      </w:r>
    </w:p>
    <w:p w14:paraId="16698385" w14:textId="77777777" w:rsidR="0076613A" w:rsidRPr="00E373CF" w:rsidRDefault="0076613A" w:rsidP="0076613A">
      <w:pPr>
        <w:jc w:val="both"/>
        <w:rPr>
          <w:lang w:val="en-GB"/>
        </w:rPr>
      </w:pPr>
    </w:p>
    <w:p w14:paraId="68E7374B" w14:textId="77777777" w:rsidR="0076613A" w:rsidRPr="00E373CF" w:rsidRDefault="0076613A" w:rsidP="0076613A">
      <w:pPr>
        <w:jc w:val="both"/>
        <w:rPr>
          <w:lang w:val="en-GB"/>
        </w:rPr>
      </w:pPr>
      <w:r w:rsidRPr="00E373CF">
        <w:rPr>
          <w:lang w:val="en-GB"/>
        </w:rPr>
        <w:t>In particular, the Contractor shall seek to ensure compliance with the core conventions of the International Labour Organization (ILO), including prohibitions against child labour, forced labour and hazardous or degrading working conditions.</w:t>
      </w:r>
    </w:p>
    <w:p w14:paraId="0490D8FC" w14:textId="77777777" w:rsidR="00251E26" w:rsidRPr="00E373CF" w:rsidRDefault="00251E26" w:rsidP="00251E26">
      <w:pPr>
        <w:rPr>
          <w:lang w:val="en-GB"/>
        </w:rPr>
      </w:pPr>
    </w:p>
    <w:p w14:paraId="5CB7AC53" w14:textId="7A73F9DA" w:rsidR="007554F7" w:rsidRPr="00E373CF" w:rsidRDefault="007554F7" w:rsidP="007554F7">
      <w:pPr>
        <w:tabs>
          <w:tab w:val="num" w:pos="360"/>
        </w:tabs>
        <w:jc w:val="both"/>
        <w:rPr>
          <w:b/>
          <w:bCs/>
          <w:lang w:val="en-GB"/>
        </w:rPr>
      </w:pPr>
      <w:r w:rsidRPr="00E373CF">
        <w:rPr>
          <w:b/>
          <w:bCs/>
          <w:lang w:val="en-GB"/>
        </w:rPr>
        <w:t>Documentation and Information:</w:t>
      </w:r>
    </w:p>
    <w:p w14:paraId="0D5ADD4C" w14:textId="77777777" w:rsidR="007554F7" w:rsidRPr="00E373CF" w:rsidRDefault="007554F7" w:rsidP="007554F7">
      <w:pPr>
        <w:rPr>
          <w:lang w:val="en-GB"/>
        </w:rPr>
      </w:pPr>
      <w:r w:rsidRPr="00E373CF">
        <w:rPr>
          <w:lang w:val="en-GB"/>
        </w:rPr>
        <w:t>Upon request by the Customer, the Contractor shall provide relevant information and documentation demonstrating compliance with the requirements of this Clause.</w:t>
      </w:r>
    </w:p>
    <w:p w14:paraId="4797D81F" w14:textId="77777777" w:rsidR="007554F7" w:rsidRPr="00E373CF" w:rsidRDefault="007554F7" w:rsidP="007554F7">
      <w:pPr>
        <w:rPr>
          <w:lang w:val="en-GB"/>
        </w:rPr>
      </w:pPr>
    </w:p>
    <w:p w14:paraId="71E86AB9" w14:textId="1CAD836E" w:rsidR="007554F7" w:rsidRPr="00E373CF" w:rsidRDefault="007554F7" w:rsidP="007554F7">
      <w:pPr>
        <w:rPr>
          <w:lang w:val="en-GB"/>
        </w:rPr>
      </w:pPr>
      <w:r w:rsidRPr="00E373CF">
        <w:rPr>
          <w:lang w:val="en-GB"/>
        </w:rPr>
        <w:t>Such documentation may include:</w:t>
      </w:r>
    </w:p>
    <w:p w14:paraId="4EB086F0" w14:textId="77777777" w:rsidR="007554F7" w:rsidRPr="00E373CF" w:rsidRDefault="007554F7" w:rsidP="007554F7">
      <w:pPr>
        <w:rPr>
          <w:lang w:val="en-GB"/>
        </w:rPr>
      </w:pPr>
    </w:p>
    <w:p w14:paraId="7C532B4C" w14:textId="77777777" w:rsidR="007554F7" w:rsidRPr="00E373CF" w:rsidRDefault="007554F7" w:rsidP="007554F7">
      <w:pPr>
        <w:numPr>
          <w:ilvl w:val="0"/>
          <w:numId w:val="29"/>
        </w:numPr>
        <w:rPr>
          <w:lang w:val="en-GB"/>
        </w:rPr>
      </w:pPr>
      <w:r w:rsidRPr="00E373CF">
        <w:rPr>
          <w:lang w:val="en-GB"/>
        </w:rPr>
        <w:t>due diligence assessments;</w:t>
      </w:r>
    </w:p>
    <w:p w14:paraId="1DB0F8A0" w14:textId="77777777" w:rsidR="007554F7" w:rsidRPr="00E373CF" w:rsidRDefault="007554F7" w:rsidP="007554F7">
      <w:pPr>
        <w:numPr>
          <w:ilvl w:val="0"/>
          <w:numId w:val="29"/>
        </w:numPr>
        <w:rPr>
          <w:lang w:val="en-GB"/>
        </w:rPr>
      </w:pPr>
      <w:r w:rsidRPr="00E373CF">
        <w:rPr>
          <w:lang w:val="en-GB"/>
        </w:rPr>
        <w:t>policies and procedures relating to human rights and responsible business conduct;</w:t>
      </w:r>
    </w:p>
    <w:p w14:paraId="293EC8E6" w14:textId="77777777" w:rsidR="007554F7" w:rsidRPr="00E373CF" w:rsidRDefault="007554F7" w:rsidP="007554F7">
      <w:pPr>
        <w:numPr>
          <w:ilvl w:val="0"/>
          <w:numId w:val="29"/>
        </w:numPr>
        <w:rPr>
          <w:lang w:val="en-GB"/>
        </w:rPr>
      </w:pPr>
      <w:r w:rsidRPr="00E373CF">
        <w:rPr>
          <w:lang w:val="en-GB"/>
        </w:rPr>
        <w:t>statements published pursuant to the Norwegian Transparency Act;</w:t>
      </w:r>
    </w:p>
    <w:p w14:paraId="68ADF0ED" w14:textId="77777777" w:rsidR="007554F7" w:rsidRPr="00E373CF" w:rsidRDefault="007554F7" w:rsidP="007554F7">
      <w:pPr>
        <w:numPr>
          <w:ilvl w:val="0"/>
          <w:numId w:val="29"/>
        </w:numPr>
        <w:rPr>
          <w:lang w:val="en-GB"/>
        </w:rPr>
      </w:pPr>
      <w:r w:rsidRPr="00E373CF">
        <w:rPr>
          <w:lang w:val="en-GB"/>
        </w:rPr>
        <w:t>corrective action plans; and</w:t>
      </w:r>
    </w:p>
    <w:p w14:paraId="740097F9" w14:textId="77777777" w:rsidR="007554F7" w:rsidRPr="00E373CF" w:rsidRDefault="007554F7" w:rsidP="007554F7">
      <w:pPr>
        <w:numPr>
          <w:ilvl w:val="0"/>
          <w:numId w:val="29"/>
        </w:numPr>
        <w:rPr>
          <w:lang w:val="en-GB"/>
        </w:rPr>
      </w:pPr>
      <w:r w:rsidRPr="00E373CF">
        <w:rPr>
          <w:lang w:val="en-GB"/>
        </w:rPr>
        <w:t>information relating to subcontractors and supply chains involved in the performance of the Contract.</w:t>
      </w:r>
    </w:p>
    <w:p w14:paraId="53847C9D" w14:textId="77777777" w:rsidR="007554F7" w:rsidRPr="00E373CF" w:rsidRDefault="007554F7" w:rsidP="007554F7">
      <w:pPr>
        <w:rPr>
          <w:lang w:val="en-GB"/>
        </w:rPr>
      </w:pPr>
    </w:p>
    <w:p w14:paraId="55D33087" w14:textId="6535943B" w:rsidR="007554F7" w:rsidRPr="00E373CF" w:rsidRDefault="007554F7" w:rsidP="007554F7">
      <w:pPr>
        <w:rPr>
          <w:lang w:val="en-GB"/>
        </w:rPr>
      </w:pPr>
      <w:r w:rsidRPr="00E373CF">
        <w:rPr>
          <w:lang w:val="en-GB"/>
        </w:rPr>
        <w:t>The Contractor shall cooperate with any reasonable inquiry made by the Customer concerning compliance with this Clause.</w:t>
      </w:r>
    </w:p>
    <w:p w14:paraId="7FF9A901" w14:textId="77777777" w:rsidR="007554F7" w:rsidRPr="00E373CF" w:rsidRDefault="007554F7" w:rsidP="007554F7">
      <w:pPr>
        <w:rPr>
          <w:lang w:val="en-GB"/>
        </w:rPr>
      </w:pPr>
    </w:p>
    <w:p w14:paraId="76882EA3" w14:textId="4BE7A220" w:rsidR="00610835" w:rsidRPr="00E373CF" w:rsidRDefault="00610835" w:rsidP="00610835">
      <w:pPr>
        <w:tabs>
          <w:tab w:val="num" w:pos="360"/>
        </w:tabs>
        <w:jc w:val="both"/>
        <w:rPr>
          <w:b/>
          <w:bCs/>
          <w:lang w:val="en-GB"/>
        </w:rPr>
      </w:pPr>
      <w:r w:rsidRPr="00E373CF">
        <w:rPr>
          <w:b/>
          <w:bCs/>
          <w:lang w:val="en-GB"/>
        </w:rPr>
        <w:t>Notification Obligation:</w:t>
      </w:r>
    </w:p>
    <w:p w14:paraId="61721C5F" w14:textId="77777777" w:rsidR="00610835" w:rsidRPr="00E373CF" w:rsidRDefault="00610835" w:rsidP="00610835">
      <w:pPr>
        <w:rPr>
          <w:lang w:val="en-GB"/>
        </w:rPr>
      </w:pPr>
      <w:r w:rsidRPr="00E373CF">
        <w:rPr>
          <w:lang w:val="en-GB"/>
        </w:rPr>
        <w:t>The Contractor shall immediately notify the Customer if the Contractor becomes aware of actual or suspected violations of fundamental human rights, decent working conditions or other matters covered by the Norwegian Transparency Act that may be connected to the performance of the Contract.</w:t>
      </w:r>
    </w:p>
    <w:p w14:paraId="078F34A4" w14:textId="77777777" w:rsidR="00610835" w:rsidRPr="00E373CF" w:rsidRDefault="00610835" w:rsidP="00610835">
      <w:pPr>
        <w:rPr>
          <w:lang w:val="en-GB"/>
        </w:rPr>
      </w:pPr>
    </w:p>
    <w:p w14:paraId="71B75DC6" w14:textId="77777777" w:rsidR="00610835" w:rsidRPr="00E373CF" w:rsidRDefault="00610835" w:rsidP="00610835">
      <w:pPr>
        <w:rPr>
          <w:lang w:val="en-GB"/>
        </w:rPr>
      </w:pPr>
      <w:r w:rsidRPr="00E373CF">
        <w:rPr>
          <w:lang w:val="en-GB"/>
        </w:rPr>
        <w:t>The Contractor shall without undue delay implement appropriate corrective measures and inform the Customer of the actions taken.</w:t>
      </w:r>
    </w:p>
    <w:p w14:paraId="465AEB38" w14:textId="77777777" w:rsidR="007554F7" w:rsidRPr="00E373CF" w:rsidRDefault="007554F7" w:rsidP="007554F7">
      <w:pPr>
        <w:rPr>
          <w:lang w:val="en-GB"/>
        </w:rPr>
      </w:pPr>
    </w:p>
    <w:p w14:paraId="755E526C" w14:textId="5F0B9D12" w:rsidR="00284E96" w:rsidRPr="00E373CF" w:rsidRDefault="00284E96" w:rsidP="00284E96">
      <w:pPr>
        <w:tabs>
          <w:tab w:val="num" w:pos="360"/>
        </w:tabs>
        <w:jc w:val="both"/>
        <w:rPr>
          <w:b/>
          <w:bCs/>
          <w:lang w:val="en-GB"/>
        </w:rPr>
      </w:pPr>
      <w:r w:rsidRPr="00E373CF">
        <w:rPr>
          <w:b/>
          <w:bCs/>
          <w:lang w:val="en-GB"/>
        </w:rPr>
        <w:t>Breach of Contract:</w:t>
      </w:r>
    </w:p>
    <w:p w14:paraId="3E8CF9D0" w14:textId="77777777" w:rsidR="00284E96" w:rsidRPr="00E373CF" w:rsidRDefault="00284E96" w:rsidP="00284E96">
      <w:pPr>
        <w:rPr>
          <w:lang w:val="en-GB"/>
        </w:rPr>
      </w:pPr>
      <w:r w:rsidRPr="00E373CF">
        <w:rPr>
          <w:lang w:val="en-GB"/>
        </w:rPr>
        <w:t>Failure to comply with the obligations set out in this Clause shall constitute a breach of Contract.</w:t>
      </w:r>
    </w:p>
    <w:p w14:paraId="16D241EB" w14:textId="77777777" w:rsidR="00284E96" w:rsidRPr="00E373CF" w:rsidRDefault="00284E96" w:rsidP="00284E96">
      <w:pPr>
        <w:rPr>
          <w:lang w:val="en-GB"/>
        </w:rPr>
      </w:pPr>
    </w:p>
    <w:p w14:paraId="41586EB7" w14:textId="77777777" w:rsidR="00284E96" w:rsidRPr="00E373CF" w:rsidRDefault="00284E96" w:rsidP="00284E96">
      <w:pPr>
        <w:rPr>
          <w:lang w:val="en-GB"/>
        </w:rPr>
      </w:pPr>
      <w:r w:rsidRPr="00E373CF">
        <w:rPr>
          <w:lang w:val="en-GB"/>
        </w:rPr>
        <w:t>Where the breach is material, repeated, or not remedied within a reasonable period specified by the Customer, the Customer may terminate the Contract in whole or in part.</w:t>
      </w:r>
    </w:p>
    <w:p w14:paraId="0247EA5D" w14:textId="77777777" w:rsidR="00227730" w:rsidRPr="00E373CF" w:rsidRDefault="00227730" w:rsidP="00284E96">
      <w:pPr>
        <w:rPr>
          <w:lang w:val="en-GB"/>
        </w:rPr>
      </w:pPr>
    </w:p>
    <w:p w14:paraId="568BDE67" w14:textId="2DACC78D" w:rsidR="00B13BBB" w:rsidRPr="00E373CF" w:rsidRDefault="00B13BBB">
      <w:pPr>
        <w:pStyle w:val="Overskrift2"/>
        <w:rPr>
          <w:lang w:val="en-GB"/>
        </w:rPr>
      </w:pPr>
      <w:bookmarkStart w:id="18" w:name="_Toc239080355"/>
      <w:r w:rsidRPr="00E373CF">
        <w:rPr>
          <w:lang w:val="en-GB"/>
        </w:rPr>
        <w:t>S</w:t>
      </w:r>
      <w:r w:rsidR="00164F6B" w:rsidRPr="00E373CF">
        <w:rPr>
          <w:lang w:val="en-GB"/>
        </w:rPr>
        <w:t>tart</w:t>
      </w:r>
      <w:r w:rsidRPr="00E373CF">
        <w:rPr>
          <w:lang w:val="en-GB"/>
        </w:rPr>
        <w:t>BANK:</w:t>
      </w:r>
      <w:r w:rsidR="001D1BC3" w:rsidRPr="00E373CF">
        <w:rPr>
          <w:lang w:val="en-GB"/>
        </w:rPr>
        <w:t xml:space="preserve"> (Only for Norwegian companies)</w:t>
      </w:r>
      <w:bookmarkEnd w:id="18"/>
    </w:p>
    <w:p w14:paraId="4C841081" w14:textId="08EF573F" w:rsidR="00B13BBB" w:rsidRPr="00E373CF" w:rsidRDefault="00B13BBB" w:rsidP="00B13BBB">
      <w:pPr>
        <w:rPr>
          <w:lang w:val="en-GB"/>
        </w:rPr>
      </w:pPr>
    </w:p>
    <w:p w14:paraId="1BB3C20C" w14:textId="77777777" w:rsidR="001721FC" w:rsidRPr="00E373CF" w:rsidRDefault="001721FC" w:rsidP="001721FC">
      <w:pPr>
        <w:rPr>
          <w:lang w:val="en-GB"/>
        </w:rPr>
      </w:pPr>
      <w:r w:rsidRPr="00E373CF">
        <w:rPr>
          <w:lang w:val="en-GB"/>
        </w:rPr>
        <w:t>The Supplier shall establish membership in StartBANK no later than two (2) months after contract award.</w:t>
      </w:r>
    </w:p>
    <w:p w14:paraId="191E4140" w14:textId="77777777" w:rsidR="001721FC" w:rsidRPr="00E373CF" w:rsidRDefault="001721FC" w:rsidP="001721FC">
      <w:pPr>
        <w:rPr>
          <w:lang w:val="en-GB"/>
        </w:rPr>
      </w:pPr>
    </w:p>
    <w:p w14:paraId="5A28121C" w14:textId="77777777" w:rsidR="001721FC" w:rsidRPr="00E373CF" w:rsidRDefault="001721FC" w:rsidP="001721FC">
      <w:pPr>
        <w:rPr>
          <w:lang w:val="en-GB"/>
        </w:rPr>
      </w:pPr>
      <w:r w:rsidRPr="00E373CF">
        <w:rPr>
          <w:lang w:val="en-GB"/>
        </w:rPr>
        <w:t>The Supplier shall maintain a valid and approved StartBANK membership throughout the entire Contract period.</w:t>
      </w:r>
    </w:p>
    <w:p w14:paraId="4EED3CE3" w14:textId="77777777" w:rsidR="001721FC" w:rsidRPr="00E373CF" w:rsidRDefault="001721FC" w:rsidP="001721FC">
      <w:pPr>
        <w:rPr>
          <w:lang w:val="en-GB"/>
        </w:rPr>
      </w:pPr>
    </w:p>
    <w:p w14:paraId="4E4BAE83" w14:textId="77777777" w:rsidR="001721FC" w:rsidRPr="00E373CF" w:rsidRDefault="001721FC" w:rsidP="001721FC">
      <w:pPr>
        <w:rPr>
          <w:lang w:val="en-GB"/>
        </w:rPr>
      </w:pPr>
      <w:r w:rsidRPr="00E373CF">
        <w:rPr>
          <w:lang w:val="en-GB"/>
        </w:rPr>
        <w:t>The StartBANK membership shall include a valid SKAV authorisation (SKAV power of attorney).</w:t>
      </w:r>
    </w:p>
    <w:p w14:paraId="7F0F8D64" w14:textId="77777777" w:rsidR="001634C2" w:rsidRPr="00E373CF" w:rsidRDefault="001634C2" w:rsidP="001634C2">
      <w:pPr>
        <w:rPr>
          <w:lang w:val="en-GB"/>
        </w:rPr>
      </w:pPr>
    </w:p>
    <w:p w14:paraId="432F6E67" w14:textId="77777777" w:rsidR="00B13BBB" w:rsidRPr="00E373CF" w:rsidRDefault="00B13BBB" w:rsidP="00B13BBB">
      <w:pPr>
        <w:rPr>
          <w:lang w:val="en-GB"/>
        </w:rPr>
      </w:pPr>
    </w:p>
    <w:p w14:paraId="29BFDA97" w14:textId="70401723" w:rsidR="00AB61B5" w:rsidRPr="00E373CF" w:rsidRDefault="00A707C7" w:rsidP="00A707C7">
      <w:pPr>
        <w:pStyle w:val="Overskrift2"/>
        <w:rPr>
          <w:lang w:val="en-GB"/>
        </w:rPr>
      </w:pPr>
      <w:bookmarkStart w:id="19" w:name="_Toc239080356"/>
      <w:r w:rsidRPr="00E373CF">
        <w:rPr>
          <w:lang w:val="en-GB"/>
        </w:rPr>
        <w:lastRenderedPageBreak/>
        <w:t>Performance of the Services and Personnel</w:t>
      </w:r>
      <w:r w:rsidR="00AB61B5" w:rsidRPr="00E373CF">
        <w:rPr>
          <w:lang w:val="en-GB"/>
        </w:rPr>
        <w:t>:</w:t>
      </w:r>
      <w:bookmarkEnd w:id="19"/>
    </w:p>
    <w:p w14:paraId="55814954" w14:textId="77777777" w:rsidR="0016051C" w:rsidRPr="00E373CF" w:rsidRDefault="0016051C" w:rsidP="0016051C">
      <w:pPr>
        <w:rPr>
          <w:lang w:val="en-GB"/>
        </w:rPr>
      </w:pPr>
    </w:p>
    <w:p w14:paraId="3A0BAE96" w14:textId="77777777" w:rsidR="00917D33" w:rsidRPr="00E373CF" w:rsidRDefault="00917D33" w:rsidP="00917D33">
      <w:pPr>
        <w:rPr>
          <w:lang w:val="en-GB"/>
        </w:rPr>
      </w:pPr>
      <w:r w:rsidRPr="00E373CF">
        <w:rPr>
          <w:lang w:val="en-GB"/>
        </w:rPr>
        <w:t>The Contractor shall perform all services diligently, efficiently and in accordance with Good Industry Practice, recognised industry standards, applicable laws and regulations, and the requirements of the Contract.</w:t>
      </w:r>
    </w:p>
    <w:p w14:paraId="354788D2" w14:textId="77777777" w:rsidR="00917D33" w:rsidRPr="00E373CF" w:rsidRDefault="00917D33" w:rsidP="00917D33">
      <w:pPr>
        <w:rPr>
          <w:lang w:val="en-GB"/>
        </w:rPr>
      </w:pPr>
    </w:p>
    <w:p w14:paraId="6D357187" w14:textId="77777777" w:rsidR="00917D33" w:rsidRPr="00E373CF" w:rsidRDefault="00917D33" w:rsidP="00917D33">
      <w:pPr>
        <w:rPr>
          <w:lang w:val="en-GB"/>
        </w:rPr>
      </w:pPr>
      <w:r w:rsidRPr="00E373CF">
        <w:rPr>
          <w:lang w:val="en-GB"/>
        </w:rPr>
        <w:t>The Contractor warrants that all services shall be performed in a professional and workmanlike manner by suitably qualified, trained and experienced personnel and in accordance with the Technical Specification and the Contract Documents.</w:t>
      </w:r>
    </w:p>
    <w:p w14:paraId="2B25B2F2" w14:textId="77777777" w:rsidR="00917D33" w:rsidRPr="00E373CF" w:rsidRDefault="00917D33" w:rsidP="00917D33">
      <w:pPr>
        <w:rPr>
          <w:lang w:val="en-GB"/>
        </w:rPr>
      </w:pPr>
    </w:p>
    <w:p w14:paraId="36513B5C" w14:textId="77777777" w:rsidR="00917D33" w:rsidRPr="00E373CF" w:rsidRDefault="00917D33" w:rsidP="00917D33">
      <w:pPr>
        <w:rPr>
          <w:lang w:val="en-GB"/>
        </w:rPr>
      </w:pPr>
      <w:r w:rsidRPr="00E373CF">
        <w:rPr>
          <w:lang w:val="en-GB"/>
        </w:rPr>
        <w:t>The Contractor shall ensure that all activities performed under the Contract are subject to appropriate quality assurance procedures. The Contractor shall maintain records sufficient to ensure that all work performed under the Contract is traceable, verifiable and properly documented.</w:t>
      </w:r>
    </w:p>
    <w:p w14:paraId="47C83A81" w14:textId="77777777" w:rsidR="00917D33" w:rsidRPr="00E373CF" w:rsidRDefault="00917D33" w:rsidP="00917D33">
      <w:pPr>
        <w:rPr>
          <w:lang w:val="en-GB"/>
        </w:rPr>
      </w:pPr>
    </w:p>
    <w:p w14:paraId="655F00E0" w14:textId="77777777" w:rsidR="00917D33" w:rsidRPr="00E373CF" w:rsidRDefault="00917D33" w:rsidP="00917D33">
      <w:pPr>
        <w:rPr>
          <w:lang w:val="en-GB"/>
        </w:rPr>
      </w:pPr>
      <w:r w:rsidRPr="00E373CF">
        <w:rPr>
          <w:lang w:val="en-GB"/>
        </w:rPr>
        <w:t>The Contractor shall be responsible for providing and managing all personnel, equipment, tools, specialist services, means of transport, personal protective equipment (PPE), safety equipment, materials and other resources necessary for the proper performance of the services, unless expressly stated otherwise in the Contract Documents.</w:t>
      </w:r>
    </w:p>
    <w:p w14:paraId="3001FE98" w14:textId="77777777" w:rsidR="00917D33" w:rsidRPr="00E373CF" w:rsidRDefault="00917D33" w:rsidP="00917D33">
      <w:pPr>
        <w:rPr>
          <w:lang w:val="en-GB"/>
        </w:rPr>
      </w:pPr>
    </w:p>
    <w:p w14:paraId="08B18405" w14:textId="77777777" w:rsidR="00917D33" w:rsidRPr="00E373CF" w:rsidRDefault="00917D33" w:rsidP="00917D33">
      <w:pPr>
        <w:rPr>
          <w:lang w:val="en-GB"/>
        </w:rPr>
      </w:pPr>
      <w:r w:rsidRPr="00E373CF">
        <w:rPr>
          <w:lang w:val="en-GB"/>
        </w:rPr>
        <w:t>The Contractor shall ensure that all personnel engaged in the performance of the services possess the qualifications, training, certifications and authorisations required by applicable laws, regulations, industry standards and the Contract.</w:t>
      </w:r>
    </w:p>
    <w:p w14:paraId="6870D07F" w14:textId="77777777" w:rsidR="00917D33" w:rsidRPr="00E373CF" w:rsidRDefault="00917D33" w:rsidP="00917D33">
      <w:pPr>
        <w:rPr>
          <w:lang w:val="en-GB"/>
        </w:rPr>
      </w:pPr>
    </w:p>
    <w:p w14:paraId="1D2263D9" w14:textId="77777777" w:rsidR="00917D33" w:rsidRPr="00E373CF" w:rsidRDefault="00917D33" w:rsidP="00917D33">
      <w:pPr>
        <w:rPr>
          <w:lang w:val="en-GB"/>
        </w:rPr>
      </w:pPr>
      <w:r w:rsidRPr="00E373CF">
        <w:rPr>
          <w:lang w:val="en-GB"/>
        </w:rPr>
        <w:t>The Contractor shall be fully responsible for compliance with all requirements relating to health, safety and environmental protection during the performance of the services.</w:t>
      </w:r>
    </w:p>
    <w:p w14:paraId="2E2794C6" w14:textId="77777777" w:rsidR="00917D33" w:rsidRPr="00E373CF" w:rsidRDefault="00917D33" w:rsidP="00917D33">
      <w:pPr>
        <w:rPr>
          <w:lang w:val="en-GB"/>
        </w:rPr>
      </w:pPr>
    </w:p>
    <w:p w14:paraId="4B5D3FDE" w14:textId="77777777" w:rsidR="00917D33" w:rsidRPr="00E373CF" w:rsidRDefault="00917D33" w:rsidP="00917D33">
      <w:pPr>
        <w:rPr>
          <w:lang w:val="en-GB"/>
        </w:rPr>
      </w:pPr>
      <w:r w:rsidRPr="00E373CF">
        <w:rPr>
          <w:lang w:val="en-GB"/>
        </w:rPr>
        <w:t>The Contractor shall bear the risk and responsibility for circumstances within its sphere of control, including but not limited to personnel shortages, transportation difficulties, equipment failures, subcontractor performance, logistical challenges and other operational matters not attributable to the Customer.</w:t>
      </w:r>
    </w:p>
    <w:p w14:paraId="299B08C9" w14:textId="77777777" w:rsidR="00917D33" w:rsidRPr="00E373CF" w:rsidRDefault="00917D33" w:rsidP="00917D33">
      <w:pPr>
        <w:rPr>
          <w:lang w:val="en-GB"/>
        </w:rPr>
      </w:pPr>
    </w:p>
    <w:p w14:paraId="5367FECA" w14:textId="77777777" w:rsidR="00917D33" w:rsidRPr="00E373CF" w:rsidRDefault="00917D33" w:rsidP="00917D33">
      <w:pPr>
        <w:rPr>
          <w:lang w:val="en-GB"/>
        </w:rPr>
      </w:pPr>
      <w:r w:rsidRPr="00E373CF">
        <w:rPr>
          <w:lang w:val="en-GB"/>
        </w:rPr>
        <w:t>Where the Tender or Contract identifies specific key personnel, such personnel shall not be replaced without the Customer’s prior written approval, such approval not to be unreasonably withheld. Any replacement personnel shall possess qualifications and experience equal to or better than those of the individual being replaced.</w:t>
      </w:r>
    </w:p>
    <w:p w14:paraId="6ED430C7" w14:textId="77777777" w:rsidR="00917D33" w:rsidRPr="00E373CF" w:rsidRDefault="00917D33" w:rsidP="00917D33">
      <w:pPr>
        <w:rPr>
          <w:lang w:val="en-GB"/>
        </w:rPr>
      </w:pPr>
    </w:p>
    <w:p w14:paraId="4E3A929C" w14:textId="71BCEF55" w:rsidR="00917D33" w:rsidRPr="00E373CF" w:rsidRDefault="00917D33" w:rsidP="00917D33">
      <w:pPr>
        <w:rPr>
          <w:lang w:val="en-GB"/>
        </w:rPr>
      </w:pPr>
      <w:r w:rsidRPr="00E373CF">
        <w:rPr>
          <w:lang w:val="en-GB"/>
        </w:rPr>
        <w:t>The Contractor shall not assign the performance of the services to a third party or subcontractor except in accordance with the Contract and any subcontracting provisions expressly approved by the Customer.</w:t>
      </w:r>
    </w:p>
    <w:p w14:paraId="26F31CF5" w14:textId="77777777" w:rsidR="00917D33" w:rsidRPr="00E373CF" w:rsidRDefault="00917D33" w:rsidP="00917D33">
      <w:pPr>
        <w:rPr>
          <w:lang w:val="en-GB"/>
        </w:rPr>
      </w:pPr>
      <w:r w:rsidRPr="00E373CF">
        <w:rPr>
          <w:lang w:val="en-GB"/>
        </w:rPr>
        <w:t>The Contractor warrants that neither the Contractor nor any personnel engaged in the performance of the Contract have any actual or potential conflict of interest that may adversely affect the performance of the services. The Contractor shall immediately notify the Customer of any actual or potential conflict of interest and shall implement appropriate measures to eliminate or mitigate such conflict.</w:t>
      </w:r>
    </w:p>
    <w:p w14:paraId="5ED257EE" w14:textId="77777777" w:rsidR="00917D33" w:rsidRPr="00E373CF" w:rsidRDefault="00917D33" w:rsidP="00917D33">
      <w:pPr>
        <w:rPr>
          <w:lang w:val="en-GB"/>
        </w:rPr>
      </w:pPr>
    </w:p>
    <w:p w14:paraId="57AAA3BE" w14:textId="77777777" w:rsidR="00917D33" w:rsidRPr="00E373CF" w:rsidRDefault="00917D33" w:rsidP="00917D33">
      <w:pPr>
        <w:rPr>
          <w:lang w:val="en-GB"/>
        </w:rPr>
      </w:pPr>
      <w:r w:rsidRPr="00E373CF">
        <w:rPr>
          <w:lang w:val="en-GB"/>
        </w:rPr>
        <w:t>The Customer shall only be responsible for obligations expressly assigned to the Customer under the Contract Documents or subsequently agreed in writing between the Parties.</w:t>
      </w:r>
    </w:p>
    <w:p w14:paraId="1D537E11" w14:textId="77777777" w:rsidR="00E8031E" w:rsidRPr="00E373CF" w:rsidRDefault="00E8031E" w:rsidP="00917D33">
      <w:pPr>
        <w:rPr>
          <w:lang w:val="en-GB"/>
        </w:rPr>
      </w:pPr>
    </w:p>
    <w:p w14:paraId="5FD446E2" w14:textId="77777777" w:rsidR="00E8031E" w:rsidRPr="00E373CF" w:rsidRDefault="00E8031E" w:rsidP="00917D33">
      <w:pPr>
        <w:rPr>
          <w:lang w:val="en-GB"/>
        </w:rPr>
      </w:pPr>
    </w:p>
    <w:p w14:paraId="41EA4244" w14:textId="77777777" w:rsidR="0016051C" w:rsidRPr="00E373CF" w:rsidRDefault="0016051C" w:rsidP="0016051C">
      <w:pPr>
        <w:rPr>
          <w:rFonts w:cs="Arial"/>
          <w:color w:val="000000"/>
          <w:lang w:val="en-GB"/>
        </w:rPr>
      </w:pPr>
    </w:p>
    <w:p w14:paraId="52FCF495" w14:textId="108FCC7D" w:rsidR="0016051C" w:rsidRPr="00E373CF" w:rsidRDefault="00191D9A" w:rsidP="00191D9A">
      <w:pPr>
        <w:pStyle w:val="Overskrift2"/>
        <w:rPr>
          <w:lang w:val="en-GB"/>
        </w:rPr>
      </w:pPr>
      <w:bookmarkStart w:id="20" w:name="_Toc239080357"/>
      <w:r w:rsidRPr="00E373CF">
        <w:rPr>
          <w:lang w:val="en-GB"/>
        </w:rPr>
        <w:lastRenderedPageBreak/>
        <w:t>Intellectual Property Rights</w:t>
      </w:r>
      <w:r w:rsidR="0016051C" w:rsidRPr="00E373CF">
        <w:rPr>
          <w:lang w:val="en-GB"/>
        </w:rPr>
        <w:t>:</w:t>
      </w:r>
      <w:bookmarkEnd w:id="20"/>
    </w:p>
    <w:p w14:paraId="4D3FD5B7" w14:textId="77777777" w:rsidR="0016051C" w:rsidRPr="00E373CF" w:rsidRDefault="0016051C" w:rsidP="0016051C">
      <w:pPr>
        <w:rPr>
          <w:highlight w:val="yellow"/>
          <w:lang w:val="en-GB"/>
        </w:rPr>
      </w:pPr>
    </w:p>
    <w:p w14:paraId="7E42BD7E" w14:textId="77777777" w:rsidR="00A04013" w:rsidRPr="00E373CF" w:rsidRDefault="00A04013" w:rsidP="00A04013">
      <w:pPr>
        <w:rPr>
          <w:rFonts w:cs="Arial"/>
          <w:color w:val="000000"/>
          <w:lang w:val="en-GB"/>
        </w:rPr>
      </w:pPr>
      <w:r w:rsidRPr="00E373CF">
        <w:rPr>
          <w:rFonts w:cs="Arial"/>
          <w:color w:val="000000"/>
          <w:lang w:val="en-GB"/>
        </w:rPr>
        <w:t>All drawings, technical documentation, specifications, reports, maintenance records, data, procedures and other materials provided by the Customer shall remain the sole property of the Customer or the relevant rights holder.</w:t>
      </w:r>
    </w:p>
    <w:p w14:paraId="002E442A" w14:textId="77777777" w:rsidR="00A04013" w:rsidRPr="00E373CF" w:rsidRDefault="00A04013" w:rsidP="00A04013">
      <w:pPr>
        <w:rPr>
          <w:rFonts w:cs="Arial"/>
          <w:color w:val="000000"/>
          <w:lang w:val="en-GB"/>
        </w:rPr>
      </w:pPr>
    </w:p>
    <w:p w14:paraId="616C7804" w14:textId="77777777" w:rsidR="00A04013" w:rsidRPr="00E373CF" w:rsidRDefault="00A04013" w:rsidP="00A04013">
      <w:pPr>
        <w:rPr>
          <w:rFonts w:cs="Arial"/>
          <w:color w:val="000000"/>
          <w:lang w:val="en-GB"/>
        </w:rPr>
      </w:pPr>
      <w:r w:rsidRPr="00E373CF">
        <w:rPr>
          <w:rFonts w:cs="Arial"/>
          <w:color w:val="000000"/>
          <w:lang w:val="en-GB"/>
        </w:rPr>
        <w:t>The Contractor shall not use, copy, reproduce, disclose or otherwise make available such materials for any purpose other than the performance of the Contract, except with the Customer’s prior written consent.</w:t>
      </w:r>
    </w:p>
    <w:p w14:paraId="4B95649B" w14:textId="77777777" w:rsidR="00A04013" w:rsidRPr="00E373CF" w:rsidRDefault="00A04013" w:rsidP="00A04013">
      <w:pPr>
        <w:rPr>
          <w:rFonts w:cs="Arial"/>
          <w:color w:val="000000"/>
          <w:lang w:val="en-GB"/>
        </w:rPr>
      </w:pPr>
    </w:p>
    <w:p w14:paraId="19452B5D" w14:textId="77777777" w:rsidR="00A04013" w:rsidRPr="00E373CF" w:rsidRDefault="00A04013" w:rsidP="00A04013">
      <w:pPr>
        <w:rPr>
          <w:rFonts w:cs="Arial"/>
          <w:color w:val="000000"/>
          <w:lang w:val="en-GB"/>
        </w:rPr>
      </w:pPr>
      <w:r w:rsidRPr="00E373CF">
        <w:rPr>
          <w:rFonts w:cs="Arial"/>
          <w:color w:val="000000"/>
          <w:lang w:val="en-GB"/>
        </w:rPr>
        <w:t>The Contractor represents and warrants that it holds all rights, licences, permissions and authorisations necessary to perform the services and to use any software, documentation, methods, tools, equipment, technical solutions or other materials used in connection with the Contract.</w:t>
      </w:r>
    </w:p>
    <w:p w14:paraId="148C49B4" w14:textId="77777777" w:rsidR="00A04013" w:rsidRPr="00E373CF" w:rsidRDefault="00A04013" w:rsidP="00A04013">
      <w:pPr>
        <w:rPr>
          <w:rFonts w:cs="Arial"/>
          <w:color w:val="000000"/>
          <w:lang w:val="en-GB"/>
        </w:rPr>
      </w:pPr>
    </w:p>
    <w:p w14:paraId="0D9D5692" w14:textId="77777777" w:rsidR="00A04013" w:rsidRPr="00E373CF" w:rsidRDefault="00A04013" w:rsidP="00A04013">
      <w:pPr>
        <w:rPr>
          <w:rFonts w:cs="Arial"/>
          <w:color w:val="000000"/>
          <w:lang w:val="en-GB"/>
        </w:rPr>
      </w:pPr>
      <w:r w:rsidRPr="00E373CF">
        <w:rPr>
          <w:rFonts w:cs="Arial"/>
          <w:color w:val="000000"/>
          <w:lang w:val="en-GB"/>
        </w:rPr>
        <w:t>The Contractor shall ensure that the performance of the Contract and any deliverables, software, documentation, technical solutions, parts or services supplied under the Contract do not infringe any intellectual property rights or other proprietary rights belonging to third parties.</w:t>
      </w:r>
    </w:p>
    <w:p w14:paraId="3CC90BF5" w14:textId="77777777" w:rsidR="004F3684" w:rsidRPr="00E373CF" w:rsidRDefault="004F3684" w:rsidP="00A04013">
      <w:pPr>
        <w:rPr>
          <w:rFonts w:cs="Arial"/>
          <w:color w:val="000000"/>
          <w:lang w:val="en-GB"/>
        </w:rPr>
      </w:pPr>
    </w:p>
    <w:p w14:paraId="680ED2F6" w14:textId="77777777" w:rsidR="00A04013" w:rsidRPr="00E373CF" w:rsidRDefault="00A04013" w:rsidP="00A04013">
      <w:pPr>
        <w:rPr>
          <w:rFonts w:cs="Arial"/>
          <w:color w:val="000000"/>
          <w:lang w:val="en-GB"/>
        </w:rPr>
      </w:pPr>
      <w:r w:rsidRPr="00E373CF">
        <w:rPr>
          <w:rFonts w:cs="Arial"/>
          <w:color w:val="000000"/>
          <w:lang w:val="en-GB"/>
        </w:rPr>
        <w:t>The Contractor shall indemnify and hold the Customer harmless from and against any claims, losses, costs, damages, liabilities and expenses arising out of or in connection with any actual or alleged infringement of intellectual property rights resulting from the Contractor’s performance of the Contract, except to the extent such infringement results from materials or instructions provided exclusively by the Customer.</w:t>
      </w:r>
    </w:p>
    <w:p w14:paraId="304E2842" w14:textId="77777777" w:rsidR="004F3684" w:rsidRPr="00E373CF" w:rsidRDefault="004F3684" w:rsidP="00A04013">
      <w:pPr>
        <w:rPr>
          <w:rFonts w:cs="Arial"/>
          <w:color w:val="000000"/>
          <w:lang w:val="en-GB"/>
        </w:rPr>
      </w:pPr>
    </w:p>
    <w:p w14:paraId="1BC022DA" w14:textId="77777777" w:rsidR="00A04013" w:rsidRPr="00E373CF" w:rsidRDefault="00A04013" w:rsidP="00A04013">
      <w:pPr>
        <w:rPr>
          <w:rFonts w:cs="Arial"/>
          <w:color w:val="000000"/>
          <w:lang w:val="en-GB"/>
        </w:rPr>
      </w:pPr>
      <w:r w:rsidRPr="00E373CF">
        <w:rPr>
          <w:rFonts w:cs="Arial"/>
          <w:color w:val="000000"/>
          <w:lang w:val="en-GB"/>
        </w:rPr>
        <w:t>The Contractor shall, at its own cost and without undue delay, take all necessary measures to remedy any infringement claim, including obtaining the necessary rights, replacing the infringing item or modifying it so that the infringement ceases while maintaining the agreed functionality and performance.</w:t>
      </w:r>
    </w:p>
    <w:p w14:paraId="4A56E0A0" w14:textId="77777777" w:rsidR="004F3684" w:rsidRPr="00E373CF" w:rsidRDefault="004F3684" w:rsidP="00A04013">
      <w:pPr>
        <w:rPr>
          <w:rFonts w:cs="Arial"/>
          <w:color w:val="000000"/>
          <w:lang w:val="en-GB"/>
        </w:rPr>
      </w:pPr>
    </w:p>
    <w:p w14:paraId="3505C5DC" w14:textId="77777777" w:rsidR="00A04013" w:rsidRPr="00E373CF" w:rsidRDefault="00A04013" w:rsidP="00A04013">
      <w:pPr>
        <w:rPr>
          <w:rFonts w:cs="Arial"/>
          <w:color w:val="000000"/>
          <w:lang w:val="en-GB"/>
        </w:rPr>
      </w:pPr>
      <w:r w:rsidRPr="00E373CF">
        <w:rPr>
          <w:rFonts w:cs="Arial"/>
          <w:color w:val="000000"/>
          <w:lang w:val="en-GB"/>
        </w:rPr>
        <w:t>Any breach of this Clause may give rise to liability and other remedies available to the Customer under Norwegian law and the Contract.</w:t>
      </w:r>
    </w:p>
    <w:p w14:paraId="2553929E" w14:textId="77777777" w:rsidR="0016051C" w:rsidRPr="00E373CF" w:rsidRDefault="0016051C" w:rsidP="0016051C">
      <w:pPr>
        <w:rPr>
          <w:rFonts w:cs="Arial"/>
          <w:color w:val="000000"/>
          <w:lang w:val="en-GB"/>
        </w:rPr>
      </w:pPr>
    </w:p>
    <w:p w14:paraId="1BE06EEE" w14:textId="73D5FE36" w:rsidR="008F51C4" w:rsidRPr="00E373CF" w:rsidRDefault="005720D7" w:rsidP="00B656E4">
      <w:pPr>
        <w:pStyle w:val="Overskrift2"/>
        <w:rPr>
          <w:lang w:val="en-GB"/>
        </w:rPr>
      </w:pPr>
      <w:bookmarkStart w:id="21" w:name="_Toc239080358"/>
      <w:r w:rsidRPr="00E373CF">
        <w:rPr>
          <w:lang w:val="en-GB"/>
        </w:rPr>
        <w:t>Cyber security and Remote Access:</w:t>
      </w:r>
      <w:bookmarkEnd w:id="21"/>
    </w:p>
    <w:p w14:paraId="0234F0C9" w14:textId="77777777" w:rsidR="005720D7" w:rsidRPr="00E373CF" w:rsidRDefault="005720D7" w:rsidP="005720D7">
      <w:pPr>
        <w:rPr>
          <w:lang w:val="en-GB"/>
        </w:rPr>
      </w:pPr>
    </w:p>
    <w:p w14:paraId="077268D8" w14:textId="77777777" w:rsidR="00B25D85" w:rsidRPr="00E373CF" w:rsidRDefault="00B25D85" w:rsidP="00B25D85">
      <w:pPr>
        <w:rPr>
          <w:lang w:val="en-GB"/>
        </w:rPr>
      </w:pPr>
      <w:r w:rsidRPr="00E373CF">
        <w:rPr>
          <w:lang w:val="en-GB"/>
        </w:rPr>
        <w:t>The Contractor shall comply with all cyber security requirements set out in the Contract, the Technical Specification and any information security requirements issued by the Customer during the Contract period.</w:t>
      </w:r>
    </w:p>
    <w:p w14:paraId="445121CA" w14:textId="77777777" w:rsidR="00B25D85" w:rsidRPr="00E373CF" w:rsidRDefault="00B25D85" w:rsidP="00B25D85">
      <w:pPr>
        <w:rPr>
          <w:lang w:val="en-GB"/>
        </w:rPr>
      </w:pPr>
    </w:p>
    <w:p w14:paraId="4B2CD4ED" w14:textId="77777777" w:rsidR="00B25D85" w:rsidRPr="00E373CF" w:rsidRDefault="00B25D85" w:rsidP="00B25D85">
      <w:pPr>
        <w:rPr>
          <w:lang w:val="en-GB"/>
        </w:rPr>
      </w:pPr>
      <w:r w:rsidRPr="00E373CF">
        <w:rPr>
          <w:lang w:val="en-GB"/>
        </w:rPr>
        <w:t>The Contractor shall implement and maintain appropriate technical and organisational security measures designed to protect the Customer's systems, networks, data and operational technology (OT) environment against unauthorised access, misuse, alteration, disclosure, interruption or destruction.</w:t>
      </w:r>
    </w:p>
    <w:p w14:paraId="0932BF54" w14:textId="77777777" w:rsidR="00B25D85" w:rsidRPr="00E373CF" w:rsidRDefault="00B25D85" w:rsidP="00B25D85">
      <w:pPr>
        <w:rPr>
          <w:lang w:val="en-GB"/>
        </w:rPr>
      </w:pPr>
    </w:p>
    <w:p w14:paraId="11F15341" w14:textId="77777777" w:rsidR="00B25D85" w:rsidRPr="00E373CF" w:rsidRDefault="00B25D85" w:rsidP="00B25D85">
      <w:pPr>
        <w:rPr>
          <w:lang w:val="en-GB"/>
        </w:rPr>
      </w:pPr>
      <w:r w:rsidRPr="00E373CF">
        <w:rPr>
          <w:lang w:val="en-GB"/>
        </w:rPr>
        <w:t>The Contractor shall ensure that all personnel granted access to the Customer's systems, networks or facilities receive appropriate cyber security awareness training and comply with the Customer's applicable security procedures and access control requirements.</w:t>
      </w:r>
    </w:p>
    <w:p w14:paraId="67C53EE8" w14:textId="77777777" w:rsidR="00B25D85" w:rsidRPr="00E373CF" w:rsidRDefault="00B25D85" w:rsidP="00B25D85">
      <w:pPr>
        <w:rPr>
          <w:lang w:val="en-GB"/>
        </w:rPr>
      </w:pPr>
    </w:p>
    <w:p w14:paraId="72139F34" w14:textId="77777777" w:rsidR="00B25D85" w:rsidRPr="00E373CF" w:rsidRDefault="00B25D85" w:rsidP="00B25D85">
      <w:pPr>
        <w:rPr>
          <w:lang w:val="en-GB"/>
        </w:rPr>
      </w:pPr>
      <w:r w:rsidRPr="00E373CF">
        <w:rPr>
          <w:lang w:val="en-GB"/>
        </w:rPr>
        <w:t>The Contractor shall not establish, use or permit any remote access connection, software, hardware, cloud service, communication channel or data transfer mechanism unless expressly approved by the Customer.</w:t>
      </w:r>
    </w:p>
    <w:p w14:paraId="68ABFCF7" w14:textId="77777777" w:rsidR="00B25D85" w:rsidRPr="00E373CF" w:rsidRDefault="00B25D85" w:rsidP="00B25D85">
      <w:pPr>
        <w:rPr>
          <w:lang w:val="en-GB"/>
        </w:rPr>
      </w:pPr>
    </w:p>
    <w:p w14:paraId="75CF8FBD" w14:textId="77777777" w:rsidR="00B25D85" w:rsidRPr="00E373CF" w:rsidRDefault="00B25D85" w:rsidP="00B25D85">
      <w:pPr>
        <w:rPr>
          <w:lang w:val="en-GB"/>
        </w:rPr>
      </w:pPr>
      <w:r w:rsidRPr="00E373CF">
        <w:rPr>
          <w:lang w:val="en-GB"/>
        </w:rPr>
        <w:lastRenderedPageBreak/>
        <w:t>The Contractor shall comply with all requirements relating to remote access, authentication, logging, audit trails and access control as specified by the Customer.</w:t>
      </w:r>
    </w:p>
    <w:p w14:paraId="36CA3D9F" w14:textId="77777777" w:rsidR="00B25D85" w:rsidRPr="00E373CF" w:rsidRDefault="00B25D85" w:rsidP="00B25D85">
      <w:pPr>
        <w:rPr>
          <w:lang w:val="en-GB"/>
        </w:rPr>
      </w:pPr>
      <w:r w:rsidRPr="00E373CF">
        <w:rPr>
          <w:lang w:val="en-GB"/>
        </w:rPr>
        <w:t>The Contractor shall immediately notify the Customer of any actual or suspected:</w:t>
      </w:r>
    </w:p>
    <w:p w14:paraId="115BFE1C" w14:textId="77777777" w:rsidR="00B25D85" w:rsidRPr="00E373CF" w:rsidRDefault="00B25D85" w:rsidP="00B25D85">
      <w:pPr>
        <w:rPr>
          <w:lang w:val="en-GB"/>
        </w:rPr>
      </w:pPr>
    </w:p>
    <w:p w14:paraId="07AACF43" w14:textId="77777777" w:rsidR="00B25D85" w:rsidRPr="00E373CF" w:rsidRDefault="00B25D85" w:rsidP="00B25D85">
      <w:pPr>
        <w:numPr>
          <w:ilvl w:val="0"/>
          <w:numId w:val="41"/>
        </w:numPr>
        <w:rPr>
          <w:lang w:val="en-GB"/>
        </w:rPr>
      </w:pPr>
      <w:r w:rsidRPr="00E373CF">
        <w:rPr>
          <w:lang w:val="en-GB"/>
        </w:rPr>
        <w:t>cyber security incident;</w:t>
      </w:r>
    </w:p>
    <w:p w14:paraId="3EDDF04B" w14:textId="77777777" w:rsidR="00B25D85" w:rsidRPr="00E373CF" w:rsidRDefault="00B25D85" w:rsidP="00B25D85">
      <w:pPr>
        <w:numPr>
          <w:ilvl w:val="0"/>
          <w:numId w:val="41"/>
        </w:numPr>
        <w:rPr>
          <w:lang w:val="en-GB"/>
        </w:rPr>
      </w:pPr>
      <w:r w:rsidRPr="00E373CF">
        <w:rPr>
          <w:lang w:val="en-GB"/>
        </w:rPr>
        <w:t>information security breach;</w:t>
      </w:r>
    </w:p>
    <w:p w14:paraId="63583480" w14:textId="77777777" w:rsidR="00B25D85" w:rsidRPr="00E373CF" w:rsidRDefault="00B25D85" w:rsidP="00B25D85">
      <w:pPr>
        <w:numPr>
          <w:ilvl w:val="0"/>
          <w:numId w:val="41"/>
        </w:numPr>
        <w:rPr>
          <w:lang w:val="en-GB"/>
        </w:rPr>
      </w:pPr>
      <w:r w:rsidRPr="00E373CF">
        <w:rPr>
          <w:lang w:val="en-GB"/>
        </w:rPr>
        <w:t>malware infection;</w:t>
      </w:r>
    </w:p>
    <w:p w14:paraId="49E308BD" w14:textId="77777777" w:rsidR="00B25D85" w:rsidRPr="00E373CF" w:rsidRDefault="00B25D85" w:rsidP="00B25D85">
      <w:pPr>
        <w:numPr>
          <w:ilvl w:val="0"/>
          <w:numId w:val="41"/>
        </w:numPr>
        <w:rPr>
          <w:lang w:val="en-GB"/>
        </w:rPr>
      </w:pPr>
      <w:r w:rsidRPr="00E373CF">
        <w:rPr>
          <w:lang w:val="en-GB"/>
        </w:rPr>
        <w:t>unauthorised access;</w:t>
      </w:r>
    </w:p>
    <w:p w14:paraId="25D30644" w14:textId="77777777" w:rsidR="00B25D85" w:rsidRPr="00E373CF" w:rsidRDefault="00B25D85" w:rsidP="00B25D85">
      <w:pPr>
        <w:numPr>
          <w:ilvl w:val="0"/>
          <w:numId w:val="41"/>
        </w:numPr>
        <w:rPr>
          <w:lang w:val="en-GB"/>
        </w:rPr>
      </w:pPr>
      <w:r w:rsidRPr="00E373CF">
        <w:rPr>
          <w:lang w:val="en-GB"/>
        </w:rPr>
        <w:t>compromise of credentials;</w:t>
      </w:r>
    </w:p>
    <w:p w14:paraId="2BA41CBF" w14:textId="77777777" w:rsidR="00B25D85" w:rsidRPr="00E373CF" w:rsidRDefault="00B25D85" w:rsidP="00B25D85">
      <w:pPr>
        <w:numPr>
          <w:ilvl w:val="0"/>
          <w:numId w:val="41"/>
        </w:numPr>
        <w:rPr>
          <w:lang w:val="en-GB"/>
        </w:rPr>
      </w:pPr>
      <w:r w:rsidRPr="00E373CF">
        <w:rPr>
          <w:lang w:val="en-GB"/>
        </w:rPr>
        <w:t>ransomware event;</w:t>
      </w:r>
    </w:p>
    <w:p w14:paraId="51EF8E26" w14:textId="77777777" w:rsidR="00B25D85" w:rsidRPr="00E373CF" w:rsidRDefault="00B25D85" w:rsidP="00B25D85">
      <w:pPr>
        <w:numPr>
          <w:ilvl w:val="0"/>
          <w:numId w:val="41"/>
        </w:numPr>
        <w:rPr>
          <w:lang w:val="en-GB"/>
        </w:rPr>
      </w:pPr>
      <w:r w:rsidRPr="00E373CF">
        <w:rPr>
          <w:lang w:val="en-GB"/>
        </w:rPr>
        <w:t>loss of data; or</w:t>
      </w:r>
    </w:p>
    <w:p w14:paraId="6E2D1B92" w14:textId="77777777" w:rsidR="00B25D85" w:rsidRPr="00E373CF" w:rsidRDefault="00B25D85" w:rsidP="00B25D85">
      <w:pPr>
        <w:numPr>
          <w:ilvl w:val="0"/>
          <w:numId w:val="41"/>
        </w:numPr>
        <w:rPr>
          <w:lang w:val="en-GB"/>
        </w:rPr>
      </w:pPr>
      <w:r w:rsidRPr="00E373CF">
        <w:rPr>
          <w:lang w:val="en-GB"/>
        </w:rPr>
        <w:t>other event that may affect the confidentiality, integrity or availability of the Customer's systems, networks, data or operational technology.</w:t>
      </w:r>
    </w:p>
    <w:p w14:paraId="7E696399" w14:textId="77777777" w:rsidR="00B25D85" w:rsidRPr="00E373CF" w:rsidRDefault="00B25D85" w:rsidP="00B25D85">
      <w:pPr>
        <w:rPr>
          <w:lang w:val="en-GB"/>
        </w:rPr>
      </w:pPr>
    </w:p>
    <w:p w14:paraId="5387B316" w14:textId="113020DC" w:rsidR="00B25D85" w:rsidRPr="00E373CF" w:rsidRDefault="00B25D85" w:rsidP="00B25D85">
      <w:pPr>
        <w:rPr>
          <w:lang w:val="en-GB"/>
        </w:rPr>
      </w:pPr>
      <w:r w:rsidRPr="00E373CF">
        <w:rPr>
          <w:lang w:val="en-GB"/>
        </w:rPr>
        <w:t>The Contractor shall cooperate fully with the Customer in investigating, mitigating and resolving any such incident and shall provide all relevant information reasonably requested by the Customer.</w:t>
      </w:r>
    </w:p>
    <w:p w14:paraId="351CA8B8" w14:textId="77777777" w:rsidR="00B25D85" w:rsidRPr="00E373CF" w:rsidRDefault="00B25D85" w:rsidP="00B25D85">
      <w:pPr>
        <w:rPr>
          <w:lang w:val="en-GB"/>
        </w:rPr>
      </w:pPr>
    </w:p>
    <w:p w14:paraId="17EE475C" w14:textId="77777777" w:rsidR="00B25D85" w:rsidRPr="00E373CF" w:rsidRDefault="00B25D85" w:rsidP="00B25D85">
      <w:pPr>
        <w:rPr>
          <w:lang w:val="en-GB"/>
        </w:rPr>
      </w:pPr>
      <w:r w:rsidRPr="00E373CF">
        <w:rPr>
          <w:lang w:val="en-GB"/>
        </w:rPr>
        <w:t>The Contractor shall be responsible for all costs associated with remedying cyber security incidents caused by the Contractor's breach of Contract, negligence or failure to comply with the Customer's security requirements.</w:t>
      </w:r>
    </w:p>
    <w:p w14:paraId="2C970D0D" w14:textId="77777777" w:rsidR="00B25D85" w:rsidRPr="00E373CF" w:rsidRDefault="00B25D85" w:rsidP="00B25D85">
      <w:pPr>
        <w:rPr>
          <w:lang w:val="en-GB"/>
        </w:rPr>
      </w:pPr>
    </w:p>
    <w:p w14:paraId="34E85BD5" w14:textId="3D0547D8" w:rsidR="005720D7" w:rsidRPr="00E373CF" w:rsidRDefault="00B25D85" w:rsidP="005720D7">
      <w:pPr>
        <w:rPr>
          <w:lang w:val="en-GB"/>
        </w:rPr>
      </w:pPr>
      <w:r w:rsidRPr="00E373CF">
        <w:rPr>
          <w:lang w:val="en-GB"/>
        </w:rPr>
        <w:t>Any material breach of this Clause may constitute a material breach of Contract and may entitle the Customer to terminate the Contract with immediate effect.</w:t>
      </w:r>
    </w:p>
    <w:p w14:paraId="17D47DD7" w14:textId="77777777" w:rsidR="00C26762" w:rsidRPr="00E373CF" w:rsidRDefault="00C26762" w:rsidP="005720D7">
      <w:pPr>
        <w:rPr>
          <w:lang w:val="en-GB"/>
        </w:rPr>
      </w:pPr>
    </w:p>
    <w:p w14:paraId="7E45FC0C" w14:textId="77777777" w:rsidR="00C26762" w:rsidRPr="00E373CF" w:rsidRDefault="00C26762" w:rsidP="00C26762">
      <w:pPr>
        <w:rPr>
          <w:lang w:val="en-GB"/>
        </w:rPr>
      </w:pPr>
      <w:r w:rsidRPr="00E373CF">
        <w:rPr>
          <w:lang w:val="en-GB"/>
        </w:rPr>
        <w:t>The Customer may suspend or revoke any remote access rights at any time for operational, safety or cyber security reasons.</w:t>
      </w:r>
    </w:p>
    <w:p w14:paraId="15E28BCF" w14:textId="77777777" w:rsidR="005720D7" w:rsidRPr="00E373CF" w:rsidRDefault="005720D7" w:rsidP="005720D7">
      <w:pPr>
        <w:rPr>
          <w:lang w:val="en-GB"/>
        </w:rPr>
      </w:pPr>
    </w:p>
    <w:p w14:paraId="122C88EC" w14:textId="1B155166" w:rsidR="0016051C" w:rsidRPr="00E373CF" w:rsidRDefault="00B656E4" w:rsidP="00B656E4">
      <w:pPr>
        <w:pStyle w:val="Overskrift2"/>
        <w:rPr>
          <w:lang w:val="en-GB"/>
        </w:rPr>
      </w:pPr>
      <w:bookmarkStart w:id="22" w:name="_Toc239080359"/>
      <w:r w:rsidRPr="00E373CF">
        <w:rPr>
          <w:lang w:val="en-GB"/>
        </w:rPr>
        <w:t>Price Adjustments</w:t>
      </w:r>
      <w:r w:rsidR="0016051C" w:rsidRPr="00E373CF">
        <w:rPr>
          <w:lang w:val="en-GB"/>
        </w:rPr>
        <w:t>:</w:t>
      </w:r>
      <w:bookmarkEnd w:id="22"/>
    </w:p>
    <w:p w14:paraId="518D9130" w14:textId="77777777" w:rsidR="0016051C" w:rsidRPr="00E373CF" w:rsidRDefault="0016051C" w:rsidP="0016051C">
      <w:pPr>
        <w:rPr>
          <w:lang w:val="en-GB"/>
        </w:rPr>
      </w:pPr>
    </w:p>
    <w:p w14:paraId="7167EF79" w14:textId="77777777" w:rsidR="009E3A99" w:rsidRPr="00E373CF" w:rsidRDefault="009E3A99" w:rsidP="009E3A99">
      <w:pPr>
        <w:rPr>
          <w:lang w:val="en-GB"/>
        </w:rPr>
      </w:pPr>
      <w:r w:rsidRPr="00E373CF">
        <w:rPr>
          <w:lang w:val="en-GB"/>
        </w:rPr>
        <w:t xml:space="preserve">Any price adjustment shall be calculated </w:t>
      </w:r>
      <w:proofErr w:type="gramStart"/>
      <w:r w:rsidRPr="00E373CF">
        <w:rPr>
          <w:lang w:val="en-GB"/>
        </w:rPr>
        <w:t>on the basis of</w:t>
      </w:r>
      <w:proofErr w:type="gramEnd"/>
      <w:r w:rsidRPr="00E373CF">
        <w:rPr>
          <w:lang w:val="en-GB"/>
        </w:rPr>
        <w:t xml:space="preserve"> the percentage change between the Base Index and the latest published index available for the adjustment month.</w:t>
      </w:r>
    </w:p>
    <w:p w14:paraId="67042DC0" w14:textId="77777777" w:rsidR="009E3A99" w:rsidRPr="00E373CF" w:rsidRDefault="009E3A99" w:rsidP="007D3E52">
      <w:pPr>
        <w:tabs>
          <w:tab w:val="num" w:pos="360"/>
        </w:tabs>
        <w:jc w:val="both"/>
        <w:rPr>
          <w:b/>
          <w:bCs/>
          <w:lang w:val="en-GB"/>
        </w:rPr>
      </w:pPr>
    </w:p>
    <w:p w14:paraId="2170C198" w14:textId="21BCE75A" w:rsidR="007D3E52" w:rsidRPr="00E373CF" w:rsidRDefault="007D3E52" w:rsidP="007D3E52">
      <w:pPr>
        <w:tabs>
          <w:tab w:val="num" w:pos="360"/>
        </w:tabs>
        <w:jc w:val="both"/>
        <w:rPr>
          <w:b/>
          <w:bCs/>
          <w:lang w:val="en-GB"/>
        </w:rPr>
      </w:pPr>
      <w:r w:rsidRPr="00E373CF">
        <w:rPr>
          <w:b/>
          <w:bCs/>
          <w:lang w:val="en-GB"/>
        </w:rPr>
        <w:t>Fixed Service Fees, Telephone Hotline and Stand-by Duty:</w:t>
      </w:r>
    </w:p>
    <w:p w14:paraId="2FC6944D" w14:textId="77777777" w:rsidR="007D3E52" w:rsidRPr="00E373CF" w:rsidRDefault="007D3E52" w:rsidP="007D3E52">
      <w:pPr>
        <w:rPr>
          <w:lang w:val="en-GB"/>
        </w:rPr>
      </w:pPr>
      <w:r w:rsidRPr="00E373CF">
        <w:rPr>
          <w:lang w:val="en-GB"/>
        </w:rPr>
        <w:t>The fixed service fees, including any fixed charges for Telephone Hotline Services and Stand-by Duty, may be adjusted once annually.</w:t>
      </w:r>
    </w:p>
    <w:p w14:paraId="72EB5264" w14:textId="77777777" w:rsidR="001A6E14" w:rsidRPr="00E373CF" w:rsidRDefault="001A6E14" w:rsidP="007D3E52">
      <w:pPr>
        <w:rPr>
          <w:lang w:val="en-GB"/>
        </w:rPr>
      </w:pPr>
    </w:p>
    <w:p w14:paraId="7034244A" w14:textId="77777777" w:rsidR="007D3E52" w:rsidRPr="00E373CF" w:rsidRDefault="007D3E52" w:rsidP="007D3E52">
      <w:pPr>
        <w:rPr>
          <w:lang w:val="en-GB"/>
        </w:rPr>
      </w:pPr>
      <w:r w:rsidRPr="00E373CF">
        <w:rPr>
          <w:lang w:val="en-GB"/>
        </w:rPr>
        <w:t>The first price adjustment may take place in November 2028. Thereafter, adjustments may be made once annually in November.</w:t>
      </w:r>
    </w:p>
    <w:p w14:paraId="30F4874E" w14:textId="77777777" w:rsidR="001A6E14" w:rsidRPr="00E373CF" w:rsidRDefault="001A6E14" w:rsidP="007D3E52">
      <w:pPr>
        <w:rPr>
          <w:lang w:val="en-GB"/>
        </w:rPr>
      </w:pPr>
    </w:p>
    <w:p w14:paraId="1B610E51" w14:textId="77777777" w:rsidR="007D3E52" w:rsidRPr="00E373CF" w:rsidRDefault="007D3E52" w:rsidP="007D3E52">
      <w:pPr>
        <w:rPr>
          <w:lang w:val="en-GB"/>
        </w:rPr>
      </w:pPr>
      <w:r w:rsidRPr="00E373CF">
        <w:rPr>
          <w:lang w:val="en-GB"/>
        </w:rPr>
        <w:t>Price adjustments shall be based on the percentage change in the Consumer Price Index (CPI) – Total Index published by Statistics Norway (SSB).</w:t>
      </w:r>
    </w:p>
    <w:p w14:paraId="3D5D9F78" w14:textId="77777777" w:rsidR="001A6E14" w:rsidRPr="00E373CF" w:rsidRDefault="001A6E14" w:rsidP="007D3E52">
      <w:pPr>
        <w:rPr>
          <w:lang w:val="en-GB"/>
        </w:rPr>
      </w:pPr>
    </w:p>
    <w:p w14:paraId="756EEE66" w14:textId="77777777" w:rsidR="007D3E52" w:rsidRPr="00E373CF" w:rsidRDefault="007D3E52" w:rsidP="007D3E52">
      <w:pPr>
        <w:rPr>
          <w:lang w:val="en-GB"/>
        </w:rPr>
      </w:pPr>
      <w:r w:rsidRPr="00E373CF">
        <w:rPr>
          <w:lang w:val="en-GB"/>
        </w:rPr>
        <w:t>The base month for the calculation shall be September 2027.</w:t>
      </w:r>
    </w:p>
    <w:p w14:paraId="4795D75B" w14:textId="77777777" w:rsidR="001A6E14" w:rsidRPr="00E373CF" w:rsidRDefault="001A6E14" w:rsidP="007D3E52">
      <w:pPr>
        <w:rPr>
          <w:lang w:val="en-GB"/>
        </w:rPr>
      </w:pPr>
    </w:p>
    <w:p w14:paraId="40787095" w14:textId="07BA646D" w:rsidR="00B32067" w:rsidRPr="00E373CF" w:rsidRDefault="00B32067" w:rsidP="00B32067">
      <w:pPr>
        <w:tabs>
          <w:tab w:val="num" w:pos="360"/>
        </w:tabs>
        <w:jc w:val="both"/>
        <w:rPr>
          <w:b/>
          <w:bCs/>
          <w:lang w:val="en-GB"/>
        </w:rPr>
      </w:pPr>
      <w:r w:rsidRPr="00E373CF">
        <w:rPr>
          <w:b/>
          <w:bCs/>
          <w:lang w:val="en-GB"/>
        </w:rPr>
        <w:t>Hourly Rates:</w:t>
      </w:r>
    </w:p>
    <w:p w14:paraId="6783EC5A" w14:textId="77777777" w:rsidR="00B32067" w:rsidRPr="00E373CF" w:rsidRDefault="00B32067" w:rsidP="00B32067">
      <w:pPr>
        <w:rPr>
          <w:lang w:val="en-GB"/>
        </w:rPr>
      </w:pPr>
      <w:r w:rsidRPr="00E373CF">
        <w:rPr>
          <w:lang w:val="en-GB"/>
        </w:rPr>
        <w:t>Hourly rates may be adjusted once annually.</w:t>
      </w:r>
    </w:p>
    <w:p w14:paraId="0E3826E7" w14:textId="77777777" w:rsidR="00B32067" w:rsidRPr="00E373CF" w:rsidRDefault="00B32067" w:rsidP="00B32067">
      <w:pPr>
        <w:rPr>
          <w:lang w:val="en-GB"/>
        </w:rPr>
      </w:pPr>
    </w:p>
    <w:p w14:paraId="4B0F2BEF" w14:textId="77777777" w:rsidR="00B32067" w:rsidRPr="00E373CF" w:rsidRDefault="00B32067" w:rsidP="00B32067">
      <w:pPr>
        <w:rPr>
          <w:lang w:val="en-GB"/>
        </w:rPr>
      </w:pPr>
      <w:r w:rsidRPr="00E373CF">
        <w:rPr>
          <w:lang w:val="en-GB"/>
        </w:rPr>
        <w:t>The first adjustment may take place in November 2028. Thereafter, adjustments may be made once annually in November.</w:t>
      </w:r>
    </w:p>
    <w:p w14:paraId="7C1C98D7" w14:textId="77777777" w:rsidR="00B32067" w:rsidRPr="00E373CF" w:rsidRDefault="00B32067" w:rsidP="00B32067">
      <w:pPr>
        <w:rPr>
          <w:lang w:val="en-GB"/>
        </w:rPr>
      </w:pPr>
    </w:p>
    <w:p w14:paraId="2015579A" w14:textId="77777777" w:rsidR="00B32067" w:rsidRPr="00E373CF" w:rsidRDefault="00B32067" w:rsidP="00B32067">
      <w:pPr>
        <w:rPr>
          <w:lang w:val="en-GB"/>
        </w:rPr>
      </w:pPr>
      <w:r w:rsidRPr="00E373CF">
        <w:rPr>
          <w:lang w:val="en-GB"/>
        </w:rPr>
        <w:t>Price adjustments shall be based on the percentage change in the Statistics Norway (SSB) index:</w:t>
      </w:r>
    </w:p>
    <w:p w14:paraId="256AB081" w14:textId="77777777" w:rsidR="00B32067" w:rsidRPr="00E373CF" w:rsidRDefault="00B32067" w:rsidP="00B32067">
      <w:pPr>
        <w:rPr>
          <w:lang w:val="en-GB"/>
        </w:rPr>
      </w:pPr>
    </w:p>
    <w:p w14:paraId="6DCE785F" w14:textId="77777777" w:rsidR="00B32067" w:rsidRPr="00E373CF" w:rsidRDefault="00B32067" w:rsidP="00B32067">
      <w:pPr>
        <w:rPr>
          <w:lang w:val="en-GB"/>
        </w:rPr>
      </w:pPr>
      <w:r w:rsidRPr="00E373CF">
        <w:rPr>
          <w:lang w:val="en-GB"/>
        </w:rPr>
        <w:t>“Services where labour costs dominate, excluding administered prices” (</w:t>
      </w:r>
      <w:proofErr w:type="spellStart"/>
      <w:r w:rsidRPr="00E373CF">
        <w:rPr>
          <w:i/>
          <w:iCs/>
          <w:lang w:val="en-GB"/>
        </w:rPr>
        <w:t>Tjenester</w:t>
      </w:r>
      <w:proofErr w:type="spellEnd"/>
      <w:r w:rsidRPr="00E373CF">
        <w:rPr>
          <w:i/>
          <w:iCs/>
          <w:lang w:val="en-GB"/>
        </w:rPr>
        <w:t xml:space="preserve"> </w:t>
      </w:r>
      <w:proofErr w:type="spellStart"/>
      <w:r w:rsidRPr="00E373CF">
        <w:rPr>
          <w:i/>
          <w:iCs/>
          <w:lang w:val="en-GB"/>
        </w:rPr>
        <w:t>hvor</w:t>
      </w:r>
      <w:proofErr w:type="spellEnd"/>
      <w:r w:rsidRPr="00E373CF">
        <w:rPr>
          <w:i/>
          <w:iCs/>
          <w:lang w:val="en-GB"/>
        </w:rPr>
        <w:t xml:space="preserve"> </w:t>
      </w:r>
      <w:proofErr w:type="spellStart"/>
      <w:r w:rsidRPr="00E373CF">
        <w:rPr>
          <w:i/>
          <w:iCs/>
          <w:lang w:val="en-GB"/>
        </w:rPr>
        <w:t>arbeidskraft</w:t>
      </w:r>
      <w:proofErr w:type="spellEnd"/>
      <w:r w:rsidRPr="00E373CF">
        <w:rPr>
          <w:i/>
          <w:iCs/>
          <w:lang w:val="en-GB"/>
        </w:rPr>
        <w:t xml:space="preserve"> </w:t>
      </w:r>
      <w:proofErr w:type="spellStart"/>
      <w:r w:rsidRPr="00E373CF">
        <w:rPr>
          <w:i/>
          <w:iCs/>
          <w:lang w:val="en-GB"/>
        </w:rPr>
        <w:t>dominerer</w:t>
      </w:r>
      <w:proofErr w:type="spellEnd"/>
      <w:r w:rsidRPr="00E373CF">
        <w:rPr>
          <w:i/>
          <w:iCs/>
          <w:lang w:val="en-GB"/>
        </w:rPr>
        <w:t xml:space="preserve">, </w:t>
      </w:r>
      <w:proofErr w:type="spellStart"/>
      <w:r w:rsidRPr="00E373CF">
        <w:rPr>
          <w:i/>
          <w:iCs/>
          <w:lang w:val="en-GB"/>
        </w:rPr>
        <w:t>uten</w:t>
      </w:r>
      <w:proofErr w:type="spellEnd"/>
      <w:r w:rsidRPr="00E373CF">
        <w:rPr>
          <w:i/>
          <w:iCs/>
          <w:lang w:val="en-GB"/>
        </w:rPr>
        <w:t xml:space="preserve"> </w:t>
      </w:r>
      <w:proofErr w:type="spellStart"/>
      <w:r w:rsidRPr="00E373CF">
        <w:rPr>
          <w:i/>
          <w:iCs/>
          <w:lang w:val="en-GB"/>
        </w:rPr>
        <w:t>administrerte</w:t>
      </w:r>
      <w:proofErr w:type="spellEnd"/>
      <w:r w:rsidRPr="00E373CF">
        <w:rPr>
          <w:i/>
          <w:iCs/>
          <w:lang w:val="en-GB"/>
        </w:rPr>
        <w:t xml:space="preserve"> </w:t>
      </w:r>
      <w:proofErr w:type="spellStart"/>
      <w:r w:rsidRPr="00E373CF">
        <w:rPr>
          <w:i/>
          <w:iCs/>
          <w:lang w:val="en-GB"/>
        </w:rPr>
        <w:t>priser</w:t>
      </w:r>
      <w:proofErr w:type="spellEnd"/>
      <w:r w:rsidRPr="00E373CF">
        <w:rPr>
          <w:lang w:val="en-GB"/>
        </w:rPr>
        <w:t>).</w:t>
      </w:r>
    </w:p>
    <w:p w14:paraId="2C812931" w14:textId="77777777" w:rsidR="00B32067" w:rsidRPr="00E373CF" w:rsidRDefault="00B32067" w:rsidP="00B32067">
      <w:pPr>
        <w:rPr>
          <w:lang w:val="en-GB"/>
        </w:rPr>
      </w:pPr>
    </w:p>
    <w:p w14:paraId="24ECD504" w14:textId="77777777" w:rsidR="00B32067" w:rsidRPr="00E373CF" w:rsidRDefault="00B32067" w:rsidP="00B32067">
      <w:pPr>
        <w:rPr>
          <w:lang w:val="en-GB"/>
        </w:rPr>
      </w:pPr>
      <w:r w:rsidRPr="00E373CF">
        <w:rPr>
          <w:lang w:val="en-GB"/>
        </w:rPr>
        <w:t>The base month for the calculation shall be September 2027.</w:t>
      </w:r>
    </w:p>
    <w:p w14:paraId="2109F38C" w14:textId="77777777" w:rsidR="001A6E14" w:rsidRPr="00E373CF" w:rsidRDefault="001A6E14" w:rsidP="007D3E52">
      <w:pPr>
        <w:rPr>
          <w:lang w:val="en-GB"/>
        </w:rPr>
      </w:pPr>
    </w:p>
    <w:p w14:paraId="05E17A4A" w14:textId="1235CDEC" w:rsidR="00C747DD" w:rsidRPr="00E373CF" w:rsidRDefault="00C747DD" w:rsidP="00C747DD">
      <w:pPr>
        <w:tabs>
          <w:tab w:val="num" w:pos="360"/>
        </w:tabs>
        <w:jc w:val="both"/>
        <w:rPr>
          <w:b/>
          <w:bCs/>
          <w:lang w:val="en-GB"/>
        </w:rPr>
      </w:pPr>
      <w:r w:rsidRPr="00E373CF">
        <w:rPr>
          <w:b/>
          <w:bCs/>
          <w:lang w:val="en-GB"/>
        </w:rPr>
        <w:t>Mark-up on Spare Parts, Materials and Other Goods:</w:t>
      </w:r>
    </w:p>
    <w:p w14:paraId="361D19F6" w14:textId="77777777" w:rsidR="00C747DD" w:rsidRPr="00E373CF" w:rsidRDefault="00C747DD" w:rsidP="00C747DD">
      <w:pPr>
        <w:rPr>
          <w:lang w:val="en-GB"/>
        </w:rPr>
      </w:pPr>
      <w:r w:rsidRPr="00E373CF">
        <w:rPr>
          <w:lang w:val="en-GB"/>
        </w:rPr>
        <w:t>The mark-up percentages stated in the Contract and Pricing Schedule for spare parts, materials, special tools and other goods shall remain fixed throughout the entire Contract period, including any option periods.</w:t>
      </w:r>
    </w:p>
    <w:p w14:paraId="174318CC" w14:textId="77777777" w:rsidR="00C747DD" w:rsidRPr="00E373CF" w:rsidRDefault="00C747DD" w:rsidP="00C747DD">
      <w:pPr>
        <w:rPr>
          <w:lang w:val="en-GB"/>
        </w:rPr>
      </w:pPr>
    </w:p>
    <w:p w14:paraId="5C940E59" w14:textId="488D49D4" w:rsidR="007D3E52" w:rsidRPr="00E373CF" w:rsidRDefault="00C747DD" w:rsidP="0016051C">
      <w:pPr>
        <w:rPr>
          <w:lang w:val="en-GB"/>
        </w:rPr>
      </w:pPr>
      <w:r w:rsidRPr="00E373CF">
        <w:rPr>
          <w:lang w:val="en-GB"/>
        </w:rPr>
        <w:t>Such mark-up percentages shall not be subject to price adjustment, indexation or any other form of revision during the Contract period.</w:t>
      </w:r>
    </w:p>
    <w:p w14:paraId="4B3FAA22" w14:textId="77777777" w:rsidR="007D3E52" w:rsidRPr="00E373CF" w:rsidRDefault="007D3E52" w:rsidP="0016051C">
      <w:pPr>
        <w:rPr>
          <w:lang w:val="en-GB"/>
        </w:rPr>
      </w:pPr>
    </w:p>
    <w:p w14:paraId="56C5F715" w14:textId="1D6D9BA9" w:rsidR="006B2424" w:rsidRPr="00E373CF" w:rsidRDefault="006B2424" w:rsidP="006B2424">
      <w:pPr>
        <w:tabs>
          <w:tab w:val="num" w:pos="360"/>
        </w:tabs>
        <w:jc w:val="both"/>
        <w:rPr>
          <w:b/>
          <w:bCs/>
          <w:lang w:val="en-GB"/>
        </w:rPr>
      </w:pPr>
      <w:r w:rsidRPr="00E373CF">
        <w:rPr>
          <w:b/>
          <w:bCs/>
          <w:lang w:val="en-GB"/>
        </w:rPr>
        <w:t>Extraordinary Price Adjustments:</w:t>
      </w:r>
    </w:p>
    <w:p w14:paraId="03A4BFDE" w14:textId="77777777" w:rsidR="006B2424" w:rsidRPr="00E373CF" w:rsidRDefault="006B2424" w:rsidP="006B2424">
      <w:pPr>
        <w:rPr>
          <w:lang w:val="en-GB"/>
        </w:rPr>
      </w:pPr>
      <w:r w:rsidRPr="00E373CF">
        <w:rPr>
          <w:lang w:val="en-GB"/>
        </w:rPr>
        <w:t>Notwithstanding the ordinary price adjustment mechanisms set out in this Contract, the Customer may, at its sole discretion, consider requests for extraordinary price adjustments in the event of exceptional and unforeseen market circumstances resulting in substantial cost increases that significantly exceed normal and foreseeable market developments.</w:t>
      </w:r>
    </w:p>
    <w:p w14:paraId="4C652F62" w14:textId="77777777" w:rsidR="006B2424" w:rsidRPr="00E373CF" w:rsidRDefault="006B2424" w:rsidP="006B2424">
      <w:pPr>
        <w:rPr>
          <w:lang w:val="en-GB"/>
        </w:rPr>
      </w:pPr>
    </w:p>
    <w:p w14:paraId="626155F4" w14:textId="77777777" w:rsidR="006B2424" w:rsidRPr="00E373CF" w:rsidRDefault="006B2424" w:rsidP="006B2424">
      <w:pPr>
        <w:rPr>
          <w:lang w:val="en-GB"/>
        </w:rPr>
      </w:pPr>
      <w:r w:rsidRPr="00E373CF">
        <w:rPr>
          <w:lang w:val="en-GB"/>
        </w:rPr>
        <w:t>Any request for an extraordinary price adjustment shall be submitted in writing and shall be supported by detailed and verifiable documentation demonstrating:</w:t>
      </w:r>
    </w:p>
    <w:p w14:paraId="4DA7498C" w14:textId="77777777" w:rsidR="006B2424" w:rsidRPr="00E373CF" w:rsidRDefault="006B2424" w:rsidP="006B2424">
      <w:pPr>
        <w:rPr>
          <w:u w:val="single"/>
          <w:lang w:val="en-GB"/>
        </w:rPr>
      </w:pPr>
    </w:p>
    <w:p w14:paraId="4B2B5538" w14:textId="77777777" w:rsidR="006B2424" w:rsidRPr="00E373CF" w:rsidRDefault="006B2424" w:rsidP="006B2424">
      <w:pPr>
        <w:numPr>
          <w:ilvl w:val="0"/>
          <w:numId w:val="30"/>
        </w:numPr>
        <w:rPr>
          <w:lang w:val="en-GB"/>
        </w:rPr>
      </w:pPr>
      <w:r w:rsidRPr="00E373CF">
        <w:rPr>
          <w:lang w:val="en-GB"/>
        </w:rPr>
        <w:t>the nature and cause of the extraordinary cost increase;</w:t>
      </w:r>
    </w:p>
    <w:p w14:paraId="58712E8B" w14:textId="77777777" w:rsidR="006B2424" w:rsidRPr="00E373CF" w:rsidRDefault="006B2424" w:rsidP="006B2424">
      <w:pPr>
        <w:numPr>
          <w:ilvl w:val="0"/>
          <w:numId w:val="30"/>
        </w:numPr>
        <w:rPr>
          <w:lang w:val="en-GB"/>
        </w:rPr>
      </w:pPr>
      <w:r w:rsidRPr="00E373CF">
        <w:rPr>
          <w:lang w:val="en-GB"/>
        </w:rPr>
        <w:t>the specific impact on the Contractor's costs under the Contract;</w:t>
      </w:r>
    </w:p>
    <w:p w14:paraId="0913653D" w14:textId="77777777" w:rsidR="006B2424" w:rsidRPr="00E373CF" w:rsidRDefault="006B2424" w:rsidP="006B2424">
      <w:pPr>
        <w:numPr>
          <w:ilvl w:val="0"/>
          <w:numId w:val="30"/>
        </w:numPr>
        <w:rPr>
          <w:lang w:val="en-GB"/>
        </w:rPr>
      </w:pPr>
      <w:r w:rsidRPr="00E373CF">
        <w:rPr>
          <w:lang w:val="en-GB"/>
        </w:rPr>
        <w:t>the measures taken by the Contractor to mitigate the impact; and</w:t>
      </w:r>
    </w:p>
    <w:p w14:paraId="481F875D" w14:textId="77777777" w:rsidR="006B2424" w:rsidRPr="00E373CF" w:rsidRDefault="006B2424" w:rsidP="006B2424">
      <w:pPr>
        <w:numPr>
          <w:ilvl w:val="0"/>
          <w:numId w:val="30"/>
        </w:numPr>
        <w:rPr>
          <w:lang w:val="en-GB"/>
        </w:rPr>
      </w:pPr>
      <w:r w:rsidRPr="00E373CF">
        <w:rPr>
          <w:lang w:val="en-GB"/>
        </w:rPr>
        <w:t>that the cost increase could not reasonably have been foreseen or absorbed through normal business risk.</w:t>
      </w:r>
    </w:p>
    <w:p w14:paraId="6AD3C8F5" w14:textId="77777777" w:rsidR="006B2424" w:rsidRPr="00E373CF" w:rsidRDefault="006B2424" w:rsidP="006B2424">
      <w:pPr>
        <w:rPr>
          <w:lang w:val="en-GB"/>
        </w:rPr>
      </w:pPr>
    </w:p>
    <w:p w14:paraId="7C98C915" w14:textId="25BD50DC" w:rsidR="006B2424" w:rsidRPr="00E373CF" w:rsidRDefault="006B2424" w:rsidP="006B2424">
      <w:pPr>
        <w:rPr>
          <w:lang w:val="en-GB"/>
        </w:rPr>
      </w:pPr>
      <w:r w:rsidRPr="00E373CF">
        <w:rPr>
          <w:lang w:val="en-GB"/>
        </w:rPr>
        <w:t>The Customer shall have no obligation to approve any request for an extraordinary price adjustment.</w:t>
      </w:r>
    </w:p>
    <w:p w14:paraId="0C6723B7" w14:textId="77777777" w:rsidR="006B2424" w:rsidRPr="00E373CF" w:rsidRDefault="006B2424" w:rsidP="006B2424">
      <w:pPr>
        <w:rPr>
          <w:lang w:val="en-GB"/>
        </w:rPr>
      </w:pPr>
      <w:r w:rsidRPr="00E373CF">
        <w:rPr>
          <w:lang w:val="en-GB"/>
        </w:rPr>
        <w:t>Where the Customer accepts an extraordinary price adjustment, such adjustment shall be limited to documented cost increases and shall not result in increased profit or improved commercial margins for the Contractor.</w:t>
      </w:r>
    </w:p>
    <w:p w14:paraId="4E4FDC3F" w14:textId="77777777" w:rsidR="006B2424" w:rsidRPr="00E373CF" w:rsidRDefault="006B2424" w:rsidP="006B2424">
      <w:pPr>
        <w:rPr>
          <w:lang w:val="en-GB"/>
        </w:rPr>
      </w:pPr>
    </w:p>
    <w:p w14:paraId="6BD1EB56" w14:textId="77777777" w:rsidR="006B2424" w:rsidRPr="00E373CF" w:rsidRDefault="006B2424" w:rsidP="006B2424">
      <w:pPr>
        <w:rPr>
          <w:lang w:val="en-GB"/>
        </w:rPr>
      </w:pPr>
      <w:r w:rsidRPr="00E373CF">
        <w:rPr>
          <w:lang w:val="en-GB"/>
        </w:rPr>
        <w:t>Any extraordinary price adjustment approved under this Clause shall be agreed in writing through a Contract amendment specifying the scope, amount, duration and conditions of the adjustment.</w:t>
      </w:r>
    </w:p>
    <w:p w14:paraId="442B5673" w14:textId="77777777" w:rsidR="00F02AB7" w:rsidRPr="00E373CF" w:rsidRDefault="00F02AB7" w:rsidP="006B2424">
      <w:pPr>
        <w:rPr>
          <w:lang w:val="en-GB"/>
        </w:rPr>
      </w:pPr>
    </w:p>
    <w:p w14:paraId="6F3E237F" w14:textId="77777777" w:rsidR="006B2424" w:rsidRPr="00E373CF" w:rsidRDefault="006B2424" w:rsidP="006B2424">
      <w:pPr>
        <w:rPr>
          <w:lang w:val="en-GB"/>
        </w:rPr>
      </w:pPr>
      <w:r w:rsidRPr="00E373CF">
        <w:rPr>
          <w:lang w:val="en-GB"/>
        </w:rPr>
        <w:t>The Customer may subsequently require the extraordinary price adjustment to be reduced or withdrawn where the circumstances giving rise to the adjustment no longer apply or where the documented cost increases have been reduced or ceased.</w:t>
      </w:r>
    </w:p>
    <w:p w14:paraId="1A41AB3F" w14:textId="77777777" w:rsidR="00F02AB7" w:rsidRPr="00E373CF" w:rsidRDefault="00F02AB7" w:rsidP="006B2424">
      <w:pPr>
        <w:rPr>
          <w:lang w:val="en-GB"/>
        </w:rPr>
      </w:pPr>
    </w:p>
    <w:p w14:paraId="3DE4B6A6" w14:textId="77777777" w:rsidR="006B2424" w:rsidRPr="00E373CF" w:rsidRDefault="006B2424" w:rsidP="006B2424">
      <w:pPr>
        <w:rPr>
          <w:lang w:val="en-GB"/>
        </w:rPr>
      </w:pPr>
      <w:r w:rsidRPr="00E373CF">
        <w:rPr>
          <w:lang w:val="en-GB"/>
        </w:rPr>
        <w:t>The Contractor shall, upon request, provide updated documentation supporting the continued need for the extraordinary price adjustment.</w:t>
      </w:r>
    </w:p>
    <w:p w14:paraId="6AEFC593" w14:textId="77777777" w:rsidR="00F02AB7" w:rsidRPr="00E373CF" w:rsidRDefault="00F02AB7" w:rsidP="006B2424">
      <w:pPr>
        <w:rPr>
          <w:lang w:val="en-GB"/>
        </w:rPr>
      </w:pPr>
    </w:p>
    <w:p w14:paraId="0A3FCD5C" w14:textId="77777777" w:rsidR="006B2424" w:rsidRPr="00E373CF" w:rsidRDefault="006B2424" w:rsidP="006B2424">
      <w:pPr>
        <w:rPr>
          <w:lang w:val="en-GB"/>
        </w:rPr>
      </w:pPr>
      <w:r w:rsidRPr="00E373CF">
        <w:rPr>
          <w:lang w:val="en-GB"/>
        </w:rPr>
        <w:t>Acceptance of an extraordinary price adjustment may result in the estimated Contract value being reached earlier than anticipated. In such circumstances, the Customer reserves the right to limit further orders, reduce the remaining Contract period or otherwise manage the Contract within the approved financial framework and applicable procurement legislation.</w:t>
      </w:r>
    </w:p>
    <w:p w14:paraId="3B6633DD" w14:textId="77777777" w:rsidR="0016051C" w:rsidRPr="00E373CF" w:rsidRDefault="0016051C" w:rsidP="0016051C">
      <w:pPr>
        <w:pStyle w:val="Normuluft"/>
        <w:widowControl/>
        <w:rPr>
          <w:szCs w:val="24"/>
          <w:lang w:val="en-GB"/>
        </w:rPr>
      </w:pPr>
    </w:p>
    <w:p w14:paraId="195EC3B8" w14:textId="77777777" w:rsidR="00E8031E" w:rsidRPr="00E373CF" w:rsidRDefault="00E8031E" w:rsidP="0016051C">
      <w:pPr>
        <w:pStyle w:val="Normuluft"/>
        <w:widowControl/>
        <w:rPr>
          <w:szCs w:val="24"/>
          <w:lang w:val="en-GB"/>
        </w:rPr>
      </w:pPr>
    </w:p>
    <w:p w14:paraId="5AE0760E" w14:textId="0C548AF3" w:rsidR="0016051C" w:rsidRPr="00E373CF" w:rsidRDefault="00B1168E" w:rsidP="00B1168E">
      <w:pPr>
        <w:pStyle w:val="Overskrift2"/>
        <w:rPr>
          <w:lang w:val="en-GB"/>
        </w:rPr>
      </w:pPr>
      <w:bookmarkStart w:id="23" w:name="_Toc239080360"/>
      <w:r w:rsidRPr="00E373CF">
        <w:rPr>
          <w:lang w:val="en-GB"/>
        </w:rPr>
        <w:lastRenderedPageBreak/>
        <w:t>Payment Terms</w:t>
      </w:r>
      <w:r w:rsidR="0016051C" w:rsidRPr="00E373CF">
        <w:rPr>
          <w:lang w:val="en-GB"/>
        </w:rPr>
        <w:t>:</w:t>
      </w:r>
      <w:bookmarkEnd w:id="23"/>
    </w:p>
    <w:p w14:paraId="701DEFF1" w14:textId="77777777" w:rsidR="0016051C" w:rsidRPr="00E373CF" w:rsidRDefault="0016051C" w:rsidP="0016051C">
      <w:pPr>
        <w:rPr>
          <w:lang w:val="en-GB"/>
        </w:rPr>
      </w:pPr>
    </w:p>
    <w:p w14:paraId="41F172E4" w14:textId="77777777" w:rsidR="00BC040E" w:rsidRPr="00E373CF" w:rsidRDefault="00BC040E" w:rsidP="00BC040E">
      <w:pPr>
        <w:rPr>
          <w:lang w:val="en-GB"/>
        </w:rPr>
      </w:pPr>
      <w:r w:rsidRPr="00E373CF">
        <w:rPr>
          <w:lang w:val="en-GB"/>
        </w:rPr>
        <w:t>The Contractor shall invoice the Customer monthly in arrears unless otherwise agreed in writing.</w:t>
      </w:r>
    </w:p>
    <w:p w14:paraId="69259010" w14:textId="77777777" w:rsidR="00BC040E" w:rsidRPr="00E373CF" w:rsidRDefault="00BC040E" w:rsidP="00BC040E">
      <w:pPr>
        <w:rPr>
          <w:lang w:val="en-GB"/>
        </w:rPr>
      </w:pPr>
    </w:p>
    <w:p w14:paraId="66D16081" w14:textId="77777777" w:rsidR="00BC040E" w:rsidRPr="00E373CF" w:rsidRDefault="00BC040E" w:rsidP="00BC040E">
      <w:pPr>
        <w:rPr>
          <w:lang w:val="en-GB"/>
        </w:rPr>
      </w:pPr>
      <w:r w:rsidRPr="00E373CF">
        <w:rPr>
          <w:lang w:val="en-GB"/>
        </w:rPr>
        <w:t>Invoices shall be submitted as electronic invoices (</w:t>
      </w:r>
      <w:r w:rsidRPr="00E373CF">
        <w:rPr>
          <w:b/>
          <w:bCs/>
          <w:lang w:val="en-GB"/>
        </w:rPr>
        <w:t>EHF format</w:t>
      </w:r>
      <w:r w:rsidRPr="00E373CF">
        <w:rPr>
          <w:lang w:val="en-GB"/>
        </w:rPr>
        <w:t xml:space="preserve">) in accordance with the Customer’s invoicing requirements. Each invoice shall be clearly marked with the correct </w:t>
      </w:r>
      <w:r w:rsidRPr="00E373CF">
        <w:rPr>
          <w:b/>
          <w:bCs/>
          <w:lang w:val="en-GB"/>
        </w:rPr>
        <w:t>responsibility number (cost centre)</w:t>
      </w:r>
      <w:r w:rsidRPr="00E373CF">
        <w:rPr>
          <w:lang w:val="en-GB"/>
        </w:rPr>
        <w:t xml:space="preserve"> provided by the Customer and shall contain all information necessary for verification and processing, including the correct company name, reference person, order reference and all relevant supporting documentation relating to the services performed.</w:t>
      </w:r>
    </w:p>
    <w:p w14:paraId="6F4D4F04" w14:textId="77777777" w:rsidR="00BC040E" w:rsidRPr="00E373CF" w:rsidRDefault="00BC040E" w:rsidP="00BC040E">
      <w:pPr>
        <w:rPr>
          <w:lang w:val="en-GB"/>
        </w:rPr>
      </w:pPr>
    </w:p>
    <w:p w14:paraId="0970203D" w14:textId="77777777" w:rsidR="00BC040E" w:rsidRPr="00E373CF" w:rsidRDefault="00BC040E" w:rsidP="00BC040E">
      <w:pPr>
        <w:rPr>
          <w:lang w:val="en-GB"/>
        </w:rPr>
      </w:pPr>
      <w:r w:rsidRPr="00E373CF">
        <w:rPr>
          <w:lang w:val="en-GB"/>
        </w:rPr>
        <w:t>Invoices that do not contain the required references, responsibility number or supporting documentation may be rejected and returned to the Contractor for correction.</w:t>
      </w:r>
    </w:p>
    <w:p w14:paraId="58BC1E44" w14:textId="77777777" w:rsidR="00BC040E" w:rsidRPr="00E373CF" w:rsidRDefault="00BC040E" w:rsidP="00BC040E">
      <w:pPr>
        <w:rPr>
          <w:lang w:val="en-GB"/>
        </w:rPr>
      </w:pPr>
    </w:p>
    <w:p w14:paraId="2D9182CD" w14:textId="77777777" w:rsidR="00BC040E" w:rsidRPr="00E373CF" w:rsidRDefault="00BC040E" w:rsidP="00BC040E">
      <w:pPr>
        <w:rPr>
          <w:lang w:val="en-GB"/>
        </w:rPr>
      </w:pPr>
      <w:r w:rsidRPr="00E373CF">
        <w:rPr>
          <w:lang w:val="en-GB"/>
        </w:rPr>
        <w:t>Only correctly submitted and properly documented invoices shall be considered valid for payment.</w:t>
      </w:r>
    </w:p>
    <w:p w14:paraId="4253C69E" w14:textId="77777777" w:rsidR="00BC040E" w:rsidRPr="00E373CF" w:rsidRDefault="00BC040E" w:rsidP="00BC040E">
      <w:pPr>
        <w:rPr>
          <w:lang w:val="en-GB"/>
        </w:rPr>
      </w:pPr>
      <w:r w:rsidRPr="00E373CF">
        <w:rPr>
          <w:lang w:val="en-GB"/>
        </w:rPr>
        <w:t>Undisputed invoices shall be payable within thirty (30) days from the date of receipt of a correct invoice.</w:t>
      </w:r>
    </w:p>
    <w:p w14:paraId="50E0D31F" w14:textId="77777777" w:rsidR="00BC040E" w:rsidRPr="00E373CF" w:rsidRDefault="00BC040E" w:rsidP="00BC040E">
      <w:pPr>
        <w:rPr>
          <w:lang w:val="en-GB"/>
        </w:rPr>
      </w:pPr>
    </w:p>
    <w:p w14:paraId="22F77491" w14:textId="77777777" w:rsidR="00BC040E" w:rsidRPr="00E373CF" w:rsidRDefault="00BC040E" w:rsidP="00BC040E">
      <w:pPr>
        <w:rPr>
          <w:lang w:val="en-GB"/>
        </w:rPr>
      </w:pPr>
      <w:r w:rsidRPr="00E373CF">
        <w:rPr>
          <w:lang w:val="en-GB"/>
        </w:rPr>
        <w:t>The Contractor shall not be entitled to invoice administration fees, invoicing fees, environmental fees, handling charges or any other surcharge unless expressly agreed in writing by the Customer.</w:t>
      </w:r>
    </w:p>
    <w:p w14:paraId="71DD6D43" w14:textId="77777777" w:rsidR="00BC040E" w:rsidRPr="00E373CF" w:rsidRDefault="00BC040E" w:rsidP="00BC040E">
      <w:pPr>
        <w:rPr>
          <w:lang w:val="en-GB"/>
        </w:rPr>
      </w:pPr>
    </w:p>
    <w:p w14:paraId="0A3F9800" w14:textId="77777777" w:rsidR="00BC040E" w:rsidRPr="00E373CF" w:rsidRDefault="00BC040E" w:rsidP="00BC040E">
      <w:pPr>
        <w:rPr>
          <w:lang w:val="en-GB"/>
        </w:rPr>
      </w:pPr>
      <w:r w:rsidRPr="00E373CF">
        <w:rPr>
          <w:lang w:val="en-GB"/>
        </w:rPr>
        <w:t>Interest on late payment shall be calculated in accordance with the Norwegian Act relating to Interest on Overdue Payments (Act of 17 December 1976 No. 100).</w:t>
      </w:r>
    </w:p>
    <w:p w14:paraId="0FE88D7D" w14:textId="77777777" w:rsidR="00BC040E" w:rsidRPr="00E373CF" w:rsidRDefault="00BC040E" w:rsidP="00BC040E">
      <w:pPr>
        <w:rPr>
          <w:lang w:val="en-GB"/>
        </w:rPr>
      </w:pPr>
    </w:p>
    <w:p w14:paraId="44B6E9C1" w14:textId="77777777" w:rsidR="00BC040E" w:rsidRPr="00E373CF" w:rsidRDefault="00BC040E" w:rsidP="00BC040E">
      <w:pPr>
        <w:rPr>
          <w:lang w:val="en-GB"/>
        </w:rPr>
      </w:pPr>
      <w:r w:rsidRPr="00E373CF">
        <w:rPr>
          <w:lang w:val="en-GB"/>
        </w:rPr>
        <w:t>No claim for late payment interest shall arise where delayed payment is caused by deficiencies in the invoice, missing supporting documentation, incorrect invoice references, failure to state the correct responsibility number, or circumstances otherwise attributable to the Contractor.</w:t>
      </w:r>
    </w:p>
    <w:p w14:paraId="7F58AFBF" w14:textId="77777777" w:rsidR="00BC040E" w:rsidRPr="00E373CF" w:rsidRDefault="00BC040E" w:rsidP="00BC040E">
      <w:pPr>
        <w:rPr>
          <w:lang w:val="en-GB"/>
        </w:rPr>
      </w:pPr>
    </w:p>
    <w:p w14:paraId="38325BF8" w14:textId="77777777" w:rsidR="00BC040E" w:rsidRPr="00E373CF" w:rsidRDefault="00BC040E" w:rsidP="00BC040E">
      <w:pPr>
        <w:rPr>
          <w:lang w:val="en-GB"/>
        </w:rPr>
      </w:pPr>
      <w:r w:rsidRPr="00E373CF">
        <w:rPr>
          <w:lang w:val="en-GB"/>
        </w:rPr>
        <w:t>The Customer shall be entitled to withhold payment of disputed amounts until the matter has been resolved. The undisputed portion of the invoice shall be paid in accordance with the agreed payment terms.</w:t>
      </w:r>
    </w:p>
    <w:p w14:paraId="2E6B741F" w14:textId="77777777" w:rsidR="00BC040E" w:rsidRPr="00E373CF" w:rsidRDefault="00BC040E" w:rsidP="00BC040E">
      <w:pPr>
        <w:rPr>
          <w:lang w:val="en-GB"/>
        </w:rPr>
      </w:pPr>
    </w:p>
    <w:p w14:paraId="7EFEFE2D" w14:textId="77777777" w:rsidR="00BC040E" w:rsidRPr="00E373CF" w:rsidRDefault="00BC040E" w:rsidP="00BC040E">
      <w:pPr>
        <w:rPr>
          <w:lang w:val="en-GB"/>
        </w:rPr>
      </w:pPr>
      <w:r w:rsidRPr="00E373CF">
        <w:rPr>
          <w:lang w:val="en-GB"/>
        </w:rPr>
        <w:t>The Customer shall be entitled to recover any amount incorrectly invoiced or incorrectly paid under the Contract.</w:t>
      </w:r>
    </w:p>
    <w:p w14:paraId="5C508DBA" w14:textId="77777777" w:rsidR="00BC040E" w:rsidRPr="00E373CF" w:rsidRDefault="00BC040E" w:rsidP="00BC040E">
      <w:pPr>
        <w:rPr>
          <w:lang w:val="en-GB"/>
        </w:rPr>
      </w:pPr>
    </w:p>
    <w:p w14:paraId="1769F052" w14:textId="77777777" w:rsidR="00BC040E" w:rsidRPr="00E373CF" w:rsidRDefault="00BC040E" w:rsidP="00BC040E">
      <w:pPr>
        <w:rPr>
          <w:lang w:val="en-GB"/>
        </w:rPr>
      </w:pPr>
      <w:r w:rsidRPr="00E373CF">
        <w:rPr>
          <w:lang w:val="en-GB"/>
        </w:rPr>
        <w:t>This right shall remain valid for three (3) years from the date of payment. Where the Customer lacked the information necessary to discover the incorrect payment, any additional limitation periods available under the Norwegian Limitation Act shall apply.</w:t>
      </w:r>
    </w:p>
    <w:p w14:paraId="2E8C8B97" w14:textId="77777777" w:rsidR="00BC040E" w:rsidRPr="00E373CF" w:rsidRDefault="00BC040E" w:rsidP="00BC040E">
      <w:pPr>
        <w:rPr>
          <w:lang w:val="en-GB"/>
        </w:rPr>
      </w:pPr>
    </w:p>
    <w:p w14:paraId="15BE94BD" w14:textId="37CB2D9E" w:rsidR="0016051C" w:rsidRPr="00E373CF" w:rsidRDefault="00BC040E" w:rsidP="0016051C">
      <w:pPr>
        <w:rPr>
          <w:lang w:val="en-GB"/>
        </w:rPr>
      </w:pPr>
      <w:r w:rsidRPr="00E373CF">
        <w:rPr>
          <w:lang w:val="en-GB"/>
        </w:rPr>
        <w:t>No payment made by the Customer shall constitute acceptance of the services or prevent the Customer from subsequently claiming repayment of amounts incorrectly charged or paid.</w:t>
      </w:r>
    </w:p>
    <w:p w14:paraId="58C4FE63" w14:textId="77777777" w:rsidR="00BC040E" w:rsidRPr="00E373CF" w:rsidRDefault="00BC040E" w:rsidP="0016051C">
      <w:pPr>
        <w:rPr>
          <w:lang w:val="en-GB"/>
        </w:rPr>
      </w:pPr>
    </w:p>
    <w:p w14:paraId="37EEA0B0" w14:textId="1488A85A" w:rsidR="00340154" w:rsidRPr="00E373CF" w:rsidRDefault="00195343" w:rsidP="00177A5C">
      <w:pPr>
        <w:pStyle w:val="Overskrift2"/>
        <w:rPr>
          <w:lang w:val="en-GB"/>
        </w:rPr>
      </w:pPr>
      <w:bookmarkStart w:id="24" w:name="_Toc239080361"/>
      <w:r w:rsidRPr="00E373CF">
        <w:rPr>
          <w:lang w:val="en-GB"/>
        </w:rPr>
        <w:t>Vat and Customs Duties:</w:t>
      </w:r>
      <w:bookmarkEnd w:id="24"/>
    </w:p>
    <w:p w14:paraId="317DE7FF" w14:textId="77777777" w:rsidR="00195343" w:rsidRPr="00E373CF" w:rsidRDefault="00195343" w:rsidP="00195343">
      <w:pPr>
        <w:rPr>
          <w:lang w:val="en-GB"/>
        </w:rPr>
      </w:pPr>
    </w:p>
    <w:p w14:paraId="61EB9CD7" w14:textId="07BF0A16" w:rsidR="00E14C44" w:rsidRPr="00E373CF" w:rsidRDefault="00014BF3" w:rsidP="00E14C44">
      <w:pPr>
        <w:rPr>
          <w:lang w:val="en-GB"/>
        </w:rPr>
      </w:pPr>
      <w:r w:rsidRPr="00E373CF">
        <w:rPr>
          <w:lang w:val="en-GB"/>
        </w:rPr>
        <w:t xml:space="preserve">The </w:t>
      </w:r>
      <w:r w:rsidR="00A917CB" w:rsidRPr="00E373CF">
        <w:rPr>
          <w:lang w:val="en-GB"/>
        </w:rPr>
        <w:t xml:space="preserve">Contractor </w:t>
      </w:r>
      <w:r w:rsidRPr="00E373CF">
        <w:rPr>
          <w:lang w:val="en-GB"/>
        </w:rPr>
        <w:t>shall issue itemised invoices for all deliveries under the Contract. Each invoice shall state the following cost components as separate line items:</w:t>
      </w:r>
    </w:p>
    <w:p w14:paraId="4652697D" w14:textId="77777777" w:rsidR="00014BF3" w:rsidRPr="00E373CF" w:rsidRDefault="00014BF3" w:rsidP="00E14C44">
      <w:pPr>
        <w:rPr>
          <w:lang w:val="en-GB"/>
        </w:rPr>
      </w:pPr>
    </w:p>
    <w:p w14:paraId="26ECC12B" w14:textId="77777777" w:rsidR="00E14C44" w:rsidRPr="00E373CF" w:rsidRDefault="00E14C44" w:rsidP="00497EAD">
      <w:pPr>
        <w:pStyle w:val="Listeavsnitt"/>
        <w:numPr>
          <w:ilvl w:val="0"/>
          <w:numId w:val="34"/>
        </w:numPr>
        <w:rPr>
          <w:rFonts w:ascii="Times New Roman" w:hAnsi="Times New Roman" w:cs="Times New Roman"/>
          <w:lang w:val="en-GB"/>
        </w:rPr>
      </w:pPr>
      <w:r w:rsidRPr="00E373CF">
        <w:rPr>
          <w:rFonts w:ascii="Times New Roman" w:hAnsi="Times New Roman" w:cs="Times New Roman"/>
          <w:lang w:val="en-GB"/>
        </w:rPr>
        <w:t xml:space="preserve">goods — costs for goods forming part of the delivery; </w:t>
      </w:r>
    </w:p>
    <w:p w14:paraId="63BB5906" w14:textId="77777777" w:rsidR="00E14C44" w:rsidRPr="00E373CF" w:rsidRDefault="00E14C44" w:rsidP="00497EAD">
      <w:pPr>
        <w:pStyle w:val="Listeavsnitt"/>
        <w:numPr>
          <w:ilvl w:val="0"/>
          <w:numId w:val="34"/>
        </w:numPr>
        <w:rPr>
          <w:rFonts w:ascii="Times New Roman" w:hAnsi="Times New Roman" w:cs="Times New Roman"/>
          <w:lang w:val="en-GB"/>
        </w:rPr>
      </w:pPr>
      <w:r w:rsidRPr="00E373CF">
        <w:rPr>
          <w:rFonts w:ascii="Times New Roman" w:hAnsi="Times New Roman" w:cs="Times New Roman"/>
          <w:lang w:val="en-GB"/>
        </w:rPr>
        <w:t xml:space="preserve">services performed outside the Norwegian VAT territory — service costs relating to work performed outside the Norwegian VAT territory; </w:t>
      </w:r>
    </w:p>
    <w:p w14:paraId="2553232F" w14:textId="77777777" w:rsidR="00E14C44" w:rsidRPr="00E373CF" w:rsidRDefault="00E14C44" w:rsidP="00497EAD">
      <w:pPr>
        <w:pStyle w:val="Listeavsnitt"/>
        <w:numPr>
          <w:ilvl w:val="0"/>
          <w:numId w:val="34"/>
        </w:numPr>
        <w:rPr>
          <w:rFonts w:ascii="Times New Roman" w:hAnsi="Times New Roman" w:cs="Times New Roman"/>
          <w:lang w:val="en-GB"/>
        </w:rPr>
      </w:pPr>
      <w:r w:rsidRPr="00E373CF">
        <w:rPr>
          <w:rFonts w:ascii="Times New Roman" w:hAnsi="Times New Roman" w:cs="Times New Roman"/>
          <w:lang w:val="en-GB"/>
        </w:rPr>
        <w:lastRenderedPageBreak/>
        <w:t xml:space="preserve">services performed in Norway — service costs relating to work performed within the Norwegian VAT territory; and </w:t>
      </w:r>
    </w:p>
    <w:p w14:paraId="01797A0D" w14:textId="537667AF" w:rsidR="00E14C44" w:rsidRPr="00E373CF" w:rsidRDefault="00E14C44" w:rsidP="00497EAD">
      <w:pPr>
        <w:pStyle w:val="Listeavsnitt"/>
        <w:numPr>
          <w:ilvl w:val="0"/>
          <w:numId w:val="34"/>
        </w:numPr>
        <w:rPr>
          <w:rFonts w:ascii="Times New Roman" w:hAnsi="Times New Roman" w:cs="Times New Roman"/>
          <w:lang w:val="en-GB"/>
        </w:rPr>
      </w:pPr>
      <w:r w:rsidRPr="00E373CF">
        <w:rPr>
          <w:rFonts w:ascii="Times New Roman" w:hAnsi="Times New Roman" w:cs="Times New Roman"/>
          <w:lang w:val="en-GB"/>
        </w:rPr>
        <w:t>transportation — transportation costs relating to the delivery.</w:t>
      </w:r>
    </w:p>
    <w:p w14:paraId="02B9CF0C" w14:textId="77777777" w:rsidR="00477672" w:rsidRPr="00E373CF" w:rsidRDefault="00D33BB7" w:rsidP="00D33BB7">
      <w:pPr>
        <w:rPr>
          <w:lang w:val="en-GB"/>
        </w:rPr>
      </w:pPr>
      <w:r w:rsidRPr="00E373CF">
        <w:rPr>
          <w:lang w:val="en-GB"/>
        </w:rPr>
        <w:t xml:space="preserve">Where the </w:t>
      </w:r>
      <w:r w:rsidR="00BA58FC" w:rsidRPr="00E373CF">
        <w:rPr>
          <w:lang w:val="en-GB"/>
        </w:rPr>
        <w:t xml:space="preserve">Customer </w:t>
      </w:r>
      <w:r w:rsidRPr="00E373CF">
        <w:rPr>
          <w:lang w:val="en-GB"/>
        </w:rPr>
        <w:t xml:space="preserve">dispatches goods to the </w:t>
      </w:r>
      <w:r w:rsidR="00A917CB" w:rsidRPr="00E373CF">
        <w:rPr>
          <w:lang w:val="en-GB"/>
        </w:rPr>
        <w:t xml:space="preserve">Contractor </w:t>
      </w:r>
      <w:r w:rsidRPr="00E373CF">
        <w:rPr>
          <w:lang w:val="en-GB"/>
        </w:rPr>
        <w:t xml:space="preserve">outside the Norwegian VAT territory for maintenance, servicing or repair, the </w:t>
      </w:r>
      <w:r w:rsidR="00BA58FC" w:rsidRPr="00E373CF">
        <w:rPr>
          <w:lang w:val="en-GB"/>
        </w:rPr>
        <w:t xml:space="preserve">Customer </w:t>
      </w:r>
      <w:r w:rsidRPr="00E373CF">
        <w:rPr>
          <w:lang w:val="en-GB"/>
        </w:rPr>
        <w:t xml:space="preserve">shall be responsible for customs declarations upon export and re-import of the goods. </w:t>
      </w:r>
    </w:p>
    <w:p w14:paraId="59326B37" w14:textId="77777777" w:rsidR="00477672" w:rsidRPr="00E373CF" w:rsidRDefault="00477672" w:rsidP="00D33BB7">
      <w:pPr>
        <w:rPr>
          <w:lang w:val="en-GB"/>
        </w:rPr>
      </w:pPr>
    </w:p>
    <w:p w14:paraId="589BD2AB" w14:textId="77777777" w:rsidR="00FC1B84" w:rsidRPr="00E373CF" w:rsidRDefault="00FC1B84" w:rsidP="00FC1B84">
      <w:pPr>
        <w:rPr>
          <w:lang w:val="en-GB"/>
        </w:rPr>
      </w:pPr>
      <w:r w:rsidRPr="00E373CF">
        <w:rPr>
          <w:lang w:val="en-GB"/>
        </w:rPr>
        <w:t>The Contractor shall provide all information, documentation and assistance reasonably required to enable the Customer to complete such customs procedures correctly and in a timely manner, including information relating to the nature of the work performed, replaced parts, added materials, customs classifications, values and country of origin where relevant.</w:t>
      </w:r>
    </w:p>
    <w:p w14:paraId="47A17FFB" w14:textId="77777777" w:rsidR="00BB6E46" w:rsidRPr="00E373CF" w:rsidRDefault="00BB6E46" w:rsidP="00FC1B84">
      <w:pPr>
        <w:rPr>
          <w:lang w:val="en-GB"/>
        </w:rPr>
      </w:pPr>
    </w:p>
    <w:p w14:paraId="0627BAD4" w14:textId="77777777" w:rsidR="00BB6E46" w:rsidRPr="00E373CF" w:rsidRDefault="00BB6E46" w:rsidP="00BB6E46">
      <w:pPr>
        <w:rPr>
          <w:lang w:val="en-GB"/>
        </w:rPr>
      </w:pPr>
      <w:r w:rsidRPr="00E373CF">
        <w:rPr>
          <w:lang w:val="en-GB"/>
        </w:rPr>
        <w:t>Upon completion of the maintenance, servicing or repair, the Contractor shall issue an itemised invoice clearly and separately stating:</w:t>
      </w:r>
    </w:p>
    <w:p w14:paraId="572F0F5B" w14:textId="77777777" w:rsidR="00BB6E46" w:rsidRPr="00E373CF" w:rsidRDefault="00BB6E46" w:rsidP="00BB6E46">
      <w:pPr>
        <w:rPr>
          <w:lang w:val="en-GB"/>
        </w:rPr>
      </w:pPr>
    </w:p>
    <w:p w14:paraId="516D4490" w14:textId="77777777" w:rsidR="00D33BB7" w:rsidRPr="00E373CF" w:rsidRDefault="00D33BB7" w:rsidP="00EE435A">
      <w:pPr>
        <w:pStyle w:val="Listeavsnitt"/>
        <w:numPr>
          <w:ilvl w:val="0"/>
          <w:numId w:val="36"/>
        </w:numPr>
        <w:rPr>
          <w:rFonts w:ascii="Times New Roman" w:hAnsi="Times New Roman" w:cs="Times New Roman"/>
          <w:lang w:val="en-GB"/>
        </w:rPr>
      </w:pPr>
      <w:proofErr w:type="spellStart"/>
      <w:r w:rsidRPr="00E373CF">
        <w:rPr>
          <w:rFonts w:ascii="Times New Roman" w:hAnsi="Times New Roman" w:cs="Times New Roman"/>
          <w:lang w:val="en-GB"/>
        </w:rPr>
        <w:t>labor</w:t>
      </w:r>
      <w:proofErr w:type="spellEnd"/>
      <w:r w:rsidRPr="00E373CF">
        <w:rPr>
          <w:rFonts w:ascii="Times New Roman" w:hAnsi="Times New Roman" w:cs="Times New Roman"/>
          <w:lang w:val="en-GB"/>
        </w:rPr>
        <w:t xml:space="preserve">/service costs; </w:t>
      </w:r>
    </w:p>
    <w:p w14:paraId="67EC2359" w14:textId="77777777" w:rsidR="00D33BB7" w:rsidRPr="00E373CF" w:rsidRDefault="00D33BB7" w:rsidP="00EE435A">
      <w:pPr>
        <w:pStyle w:val="Listeavsnitt"/>
        <w:numPr>
          <w:ilvl w:val="0"/>
          <w:numId w:val="36"/>
        </w:numPr>
        <w:rPr>
          <w:rFonts w:ascii="Times New Roman" w:hAnsi="Times New Roman" w:cs="Times New Roman"/>
          <w:lang w:val="en-GB"/>
        </w:rPr>
      </w:pPr>
      <w:r w:rsidRPr="00E373CF">
        <w:rPr>
          <w:rFonts w:ascii="Times New Roman" w:hAnsi="Times New Roman" w:cs="Times New Roman"/>
          <w:lang w:val="en-GB"/>
        </w:rPr>
        <w:t xml:space="preserve">the cost of any new parts or materials incorporated into or added to the goods; and </w:t>
      </w:r>
    </w:p>
    <w:p w14:paraId="691501C5" w14:textId="77777777" w:rsidR="00D33BB7" w:rsidRPr="00E373CF" w:rsidRDefault="00D33BB7" w:rsidP="00EE435A">
      <w:pPr>
        <w:pStyle w:val="Listeavsnitt"/>
        <w:numPr>
          <w:ilvl w:val="0"/>
          <w:numId w:val="36"/>
        </w:numPr>
        <w:rPr>
          <w:rFonts w:ascii="Times New Roman" w:hAnsi="Times New Roman" w:cs="Times New Roman"/>
          <w:lang w:val="en-GB"/>
        </w:rPr>
      </w:pPr>
      <w:r w:rsidRPr="00E373CF">
        <w:rPr>
          <w:rFonts w:ascii="Times New Roman" w:hAnsi="Times New Roman" w:cs="Times New Roman"/>
          <w:lang w:val="en-GB"/>
        </w:rPr>
        <w:t xml:space="preserve">any transportation costs relating to the shipment of the goods. </w:t>
      </w:r>
    </w:p>
    <w:p w14:paraId="65F1C6BE" w14:textId="77777777" w:rsidR="00D33BB7" w:rsidRPr="00E373CF" w:rsidRDefault="00D33BB7" w:rsidP="00D33BB7">
      <w:pPr>
        <w:rPr>
          <w:lang w:val="en-GB"/>
        </w:rPr>
      </w:pPr>
    </w:p>
    <w:p w14:paraId="2C4BEC23" w14:textId="2D0FF4FC" w:rsidR="00E14C44" w:rsidRPr="00E373CF" w:rsidRDefault="00D33BB7" w:rsidP="00D33BB7">
      <w:pPr>
        <w:rPr>
          <w:lang w:val="en-GB"/>
        </w:rPr>
      </w:pPr>
      <w:r w:rsidRPr="00E373CF">
        <w:rPr>
          <w:lang w:val="en-GB"/>
        </w:rPr>
        <w:t xml:space="preserve">Where maintenance, servicing or repair is carried out free of charge under warranty or </w:t>
      </w:r>
      <w:proofErr w:type="gramStart"/>
      <w:r w:rsidRPr="00E373CF">
        <w:rPr>
          <w:lang w:val="en-GB"/>
        </w:rPr>
        <w:t>as a result of</w:t>
      </w:r>
      <w:proofErr w:type="gramEnd"/>
      <w:r w:rsidRPr="00E373CF">
        <w:rPr>
          <w:lang w:val="en-GB"/>
        </w:rPr>
        <w:t xml:space="preserve"> a warranty claim, the </w:t>
      </w:r>
      <w:r w:rsidR="00EE435A" w:rsidRPr="00E373CF">
        <w:rPr>
          <w:lang w:val="en-GB"/>
        </w:rPr>
        <w:t xml:space="preserve">Contractor </w:t>
      </w:r>
      <w:r w:rsidRPr="00E373CF">
        <w:rPr>
          <w:lang w:val="en-GB"/>
        </w:rPr>
        <w:t xml:space="preserve">shall upon completion issue a written confirmation stating that the work has been performed free of charge under warranty or </w:t>
      </w:r>
      <w:proofErr w:type="gramStart"/>
      <w:r w:rsidRPr="00E373CF">
        <w:rPr>
          <w:lang w:val="en-GB"/>
        </w:rPr>
        <w:t>as a result of</w:t>
      </w:r>
      <w:proofErr w:type="gramEnd"/>
      <w:r w:rsidRPr="00E373CF">
        <w:rPr>
          <w:lang w:val="en-GB"/>
        </w:rPr>
        <w:t xml:space="preserve"> a warranty claim.</w:t>
      </w:r>
    </w:p>
    <w:p w14:paraId="4B4A17D0" w14:textId="77777777" w:rsidR="00BA58FC" w:rsidRPr="00E373CF" w:rsidRDefault="00BA58FC" w:rsidP="00D33BB7">
      <w:pPr>
        <w:rPr>
          <w:lang w:val="en-GB"/>
        </w:rPr>
      </w:pPr>
    </w:p>
    <w:p w14:paraId="23D0C80F" w14:textId="15E377CE" w:rsidR="00206087" w:rsidRPr="00E373CF" w:rsidRDefault="00206087" w:rsidP="00206087">
      <w:pPr>
        <w:rPr>
          <w:lang w:val="en-GB"/>
        </w:rPr>
      </w:pPr>
      <w:r w:rsidRPr="00E373CF">
        <w:rPr>
          <w:lang w:val="en-GB"/>
        </w:rPr>
        <w:t>To the extent that the Contractor 's activities in Norway give rise to an obligation to register pursuant to the Norwegian Value Added Tax Act (</w:t>
      </w:r>
      <w:proofErr w:type="spellStart"/>
      <w:r w:rsidRPr="00E373CF">
        <w:rPr>
          <w:lang w:val="en-GB"/>
        </w:rPr>
        <w:t>merverdiavgiftsloven</w:t>
      </w:r>
      <w:proofErr w:type="spellEnd"/>
      <w:r w:rsidRPr="00E373CF">
        <w:rPr>
          <w:lang w:val="en-GB"/>
        </w:rPr>
        <w:t>), the Contractor shall ensure registration with the Norwegian VAT Register (</w:t>
      </w:r>
      <w:proofErr w:type="spellStart"/>
      <w:r w:rsidRPr="00E373CF">
        <w:rPr>
          <w:lang w:val="en-GB"/>
        </w:rPr>
        <w:t>Merverdiavgiftsregisteret</w:t>
      </w:r>
      <w:proofErr w:type="spellEnd"/>
      <w:r w:rsidRPr="00E373CF">
        <w:rPr>
          <w:lang w:val="en-GB"/>
        </w:rPr>
        <w:t>), the Register of Business Enterprises (</w:t>
      </w:r>
      <w:proofErr w:type="spellStart"/>
      <w:r w:rsidRPr="00E373CF">
        <w:rPr>
          <w:lang w:val="en-GB"/>
        </w:rPr>
        <w:t>Foretaksregisteret</w:t>
      </w:r>
      <w:proofErr w:type="spellEnd"/>
      <w:r w:rsidRPr="00E373CF">
        <w:rPr>
          <w:lang w:val="en-GB"/>
        </w:rPr>
        <w:t xml:space="preserve">) and the Central Coordinating Register for Legal Entities (Enhetsregisteret) without undue delay following the effective date of the Contract, and in any event prior to the </w:t>
      </w:r>
      <w:r w:rsidR="003B65D9" w:rsidRPr="00E373CF">
        <w:rPr>
          <w:lang w:val="en-GB"/>
        </w:rPr>
        <w:t xml:space="preserve">Contractor </w:t>
      </w:r>
      <w:r w:rsidRPr="00E373CF">
        <w:rPr>
          <w:lang w:val="en-GB"/>
        </w:rPr>
        <w:t xml:space="preserve">commencing any taxable supply, import or deemed supply within the Norwegian VAT territory. Such registrations shall be maintained for as long as the Contract remains in force and the </w:t>
      </w:r>
      <w:r w:rsidR="003B65D9" w:rsidRPr="00E373CF">
        <w:rPr>
          <w:lang w:val="en-GB"/>
        </w:rPr>
        <w:t xml:space="preserve">Contractor </w:t>
      </w:r>
      <w:r w:rsidRPr="00E373CF">
        <w:rPr>
          <w:lang w:val="en-GB"/>
        </w:rPr>
        <w:t>'s activities in Norway give rise to obligations under the Norwegian Value Added Tax Act (</w:t>
      </w:r>
      <w:proofErr w:type="spellStart"/>
      <w:r w:rsidRPr="00E373CF">
        <w:rPr>
          <w:lang w:val="en-GB"/>
        </w:rPr>
        <w:t>merverdiavgiftsloven</w:t>
      </w:r>
      <w:proofErr w:type="spellEnd"/>
      <w:r w:rsidRPr="00E373CF">
        <w:rPr>
          <w:lang w:val="en-GB"/>
        </w:rPr>
        <w:t xml:space="preserve">). </w:t>
      </w:r>
    </w:p>
    <w:p w14:paraId="33461D70" w14:textId="77777777" w:rsidR="002D79AC" w:rsidRPr="00E373CF" w:rsidRDefault="002D79AC" w:rsidP="00206087">
      <w:pPr>
        <w:rPr>
          <w:lang w:val="en-GB"/>
        </w:rPr>
      </w:pPr>
    </w:p>
    <w:p w14:paraId="2232A5C5" w14:textId="77777777" w:rsidR="002D79AC" w:rsidRPr="00E373CF" w:rsidRDefault="002D79AC" w:rsidP="002D79AC">
      <w:pPr>
        <w:rPr>
          <w:lang w:val="en-GB"/>
        </w:rPr>
      </w:pPr>
      <w:r w:rsidRPr="00E373CF">
        <w:rPr>
          <w:lang w:val="en-GB"/>
        </w:rPr>
        <w:t>For all spare parts, components, equipment, tools or other goods purchased by the Customer under the Contract and imported into Norway by or through the Contractor, the Contractor shall be responsible for all import customs clearance procedures and customs declarations at the Norwegian border.</w:t>
      </w:r>
    </w:p>
    <w:p w14:paraId="7D4D20FA" w14:textId="77777777" w:rsidR="00367D6F" w:rsidRPr="00E373CF" w:rsidRDefault="00367D6F" w:rsidP="002D79AC">
      <w:pPr>
        <w:rPr>
          <w:lang w:val="en-GB"/>
        </w:rPr>
      </w:pPr>
    </w:p>
    <w:p w14:paraId="0C0E39A1" w14:textId="77777777" w:rsidR="002D79AC" w:rsidRPr="00E373CF" w:rsidRDefault="002D79AC" w:rsidP="002D79AC">
      <w:pPr>
        <w:rPr>
          <w:lang w:val="en-GB"/>
        </w:rPr>
      </w:pPr>
      <w:r w:rsidRPr="00E373CF">
        <w:rPr>
          <w:lang w:val="en-GB"/>
        </w:rPr>
        <w:t>The Contractor shall ensure that all customs documentation is completed accurately and in a timely manner and shall provide all information and supporting documentation required by the Norwegian customs authorities.</w:t>
      </w:r>
    </w:p>
    <w:p w14:paraId="2958543D" w14:textId="77777777" w:rsidR="00367D6F" w:rsidRPr="00E373CF" w:rsidRDefault="00367D6F" w:rsidP="002D79AC">
      <w:pPr>
        <w:rPr>
          <w:lang w:val="en-GB"/>
        </w:rPr>
      </w:pPr>
    </w:p>
    <w:p w14:paraId="18C59EC5" w14:textId="77777777" w:rsidR="002D79AC" w:rsidRPr="00E373CF" w:rsidRDefault="002D79AC" w:rsidP="002D79AC">
      <w:pPr>
        <w:rPr>
          <w:lang w:val="en-GB"/>
        </w:rPr>
      </w:pPr>
      <w:r w:rsidRPr="00E373CF">
        <w:rPr>
          <w:lang w:val="en-GB"/>
        </w:rPr>
        <w:t>The Contractor shall be responsible for ensuring that the correct customs tariff classification, customs value, country of origin and customs treatment are declared.</w:t>
      </w:r>
    </w:p>
    <w:p w14:paraId="0DDFAE64" w14:textId="77777777" w:rsidR="00367D6F" w:rsidRPr="00E373CF" w:rsidRDefault="00367D6F" w:rsidP="002D79AC">
      <w:pPr>
        <w:rPr>
          <w:lang w:val="en-GB"/>
        </w:rPr>
      </w:pPr>
    </w:p>
    <w:p w14:paraId="7068B7C4" w14:textId="77777777" w:rsidR="002D79AC" w:rsidRPr="00E373CF" w:rsidRDefault="002D79AC" w:rsidP="002D79AC">
      <w:pPr>
        <w:rPr>
          <w:lang w:val="en-GB"/>
        </w:rPr>
      </w:pPr>
      <w:r w:rsidRPr="00E373CF">
        <w:rPr>
          <w:lang w:val="en-GB"/>
        </w:rPr>
        <w:t>Any costs associated with customs brokerage, customs administration, customs declarations and related customs handling shall be deemed included in the Contract prices unless expressly stated otherwise in the Pricing Schedule.</w:t>
      </w:r>
    </w:p>
    <w:p w14:paraId="6BB13157" w14:textId="77777777" w:rsidR="00367D6F" w:rsidRPr="00E373CF" w:rsidRDefault="00367D6F" w:rsidP="002D79AC">
      <w:pPr>
        <w:rPr>
          <w:lang w:val="en-GB"/>
        </w:rPr>
      </w:pPr>
    </w:p>
    <w:p w14:paraId="2CB47004" w14:textId="77777777" w:rsidR="00367D6F" w:rsidRPr="00E373CF" w:rsidRDefault="00367D6F" w:rsidP="00367D6F">
      <w:pPr>
        <w:rPr>
          <w:lang w:val="en-GB"/>
        </w:rPr>
      </w:pPr>
      <w:r w:rsidRPr="00E373CF">
        <w:rPr>
          <w:lang w:val="en-GB"/>
        </w:rPr>
        <w:lastRenderedPageBreak/>
        <w:t>The Contractor shall be liable for any additional costs, delays, penalties or charges arising from incorrect or incomplete customs declarations submitted by or on behalf of the Contractor.</w:t>
      </w:r>
    </w:p>
    <w:p w14:paraId="018A5ABE" w14:textId="77777777" w:rsidR="00BB6E46" w:rsidRPr="00E373CF" w:rsidRDefault="00BB6E46" w:rsidP="00206087">
      <w:pPr>
        <w:rPr>
          <w:lang w:val="en-GB"/>
        </w:rPr>
      </w:pPr>
    </w:p>
    <w:p w14:paraId="7B278AC9" w14:textId="23A71D42" w:rsidR="00BA58FC" w:rsidRPr="00E373CF" w:rsidRDefault="00206087" w:rsidP="00206087">
      <w:pPr>
        <w:rPr>
          <w:lang w:val="en-GB"/>
        </w:rPr>
      </w:pPr>
      <w:r w:rsidRPr="00E373CF">
        <w:rPr>
          <w:lang w:val="en-GB"/>
        </w:rPr>
        <w:t xml:space="preserve">The </w:t>
      </w:r>
      <w:r w:rsidR="003B65D9" w:rsidRPr="00E373CF">
        <w:rPr>
          <w:lang w:val="en-GB"/>
        </w:rPr>
        <w:t xml:space="preserve">Contractor </w:t>
      </w:r>
      <w:r w:rsidRPr="00E373CF">
        <w:rPr>
          <w:lang w:val="en-GB"/>
        </w:rPr>
        <w:t xml:space="preserve">shall </w:t>
      </w:r>
      <w:proofErr w:type="gramStart"/>
      <w:r w:rsidRPr="00E373CF">
        <w:rPr>
          <w:lang w:val="en-GB"/>
        </w:rPr>
        <w:t>at all times</w:t>
      </w:r>
      <w:proofErr w:type="gramEnd"/>
      <w:r w:rsidRPr="00E373CF">
        <w:rPr>
          <w:lang w:val="en-GB"/>
        </w:rPr>
        <w:t xml:space="preserve"> comply with its obligations as a taxable person, including the timely filing of VAT returns, the correct calculation and collection of output VAT and the timely payment of VAT due. The </w:t>
      </w:r>
      <w:r w:rsidR="00276578" w:rsidRPr="00E373CF">
        <w:rPr>
          <w:lang w:val="en-GB"/>
        </w:rPr>
        <w:t xml:space="preserve">Contractor </w:t>
      </w:r>
      <w:r w:rsidRPr="00E373CF">
        <w:rPr>
          <w:lang w:val="en-GB"/>
        </w:rPr>
        <w:t>shall maintain books and records in accordance with the Norwegian Bookkeeping Act (</w:t>
      </w:r>
      <w:proofErr w:type="spellStart"/>
      <w:r w:rsidRPr="00E373CF">
        <w:rPr>
          <w:lang w:val="en-GB"/>
        </w:rPr>
        <w:t>bokføringsloven</w:t>
      </w:r>
      <w:proofErr w:type="spellEnd"/>
      <w:r w:rsidRPr="00E373CF">
        <w:rPr>
          <w:lang w:val="en-GB"/>
        </w:rPr>
        <w:t>).</w:t>
      </w:r>
    </w:p>
    <w:p w14:paraId="260CFB14" w14:textId="77777777" w:rsidR="00276578" w:rsidRPr="00E373CF" w:rsidRDefault="00276578" w:rsidP="00206087">
      <w:pPr>
        <w:rPr>
          <w:lang w:val="en-GB"/>
        </w:rPr>
      </w:pPr>
    </w:p>
    <w:p w14:paraId="352C3B61" w14:textId="24EFD57F" w:rsidR="00276578" w:rsidRPr="00E373CF" w:rsidRDefault="00276578" w:rsidP="00276578">
      <w:pPr>
        <w:rPr>
          <w:lang w:val="en-GB"/>
        </w:rPr>
      </w:pPr>
      <w:r w:rsidRPr="00E373CF">
        <w:rPr>
          <w:lang w:val="en-GB"/>
        </w:rPr>
        <w:t xml:space="preserve">The </w:t>
      </w:r>
      <w:r w:rsidR="00BE2CC7" w:rsidRPr="00E373CF">
        <w:rPr>
          <w:lang w:val="en-GB"/>
        </w:rPr>
        <w:t xml:space="preserve">Contractor </w:t>
      </w:r>
      <w:r w:rsidRPr="00E373CF">
        <w:rPr>
          <w:lang w:val="en-GB"/>
        </w:rPr>
        <w:t xml:space="preserve">shall without undue delay give written notice to the </w:t>
      </w:r>
      <w:r w:rsidR="001E16B1" w:rsidRPr="00E373CF">
        <w:rPr>
          <w:lang w:val="en-GB"/>
        </w:rPr>
        <w:t>Customer</w:t>
      </w:r>
      <w:r w:rsidRPr="00E373CF">
        <w:rPr>
          <w:lang w:val="en-GB"/>
        </w:rPr>
        <w:t xml:space="preserve"> if: </w:t>
      </w:r>
    </w:p>
    <w:p w14:paraId="0CFC0AD3" w14:textId="77777777" w:rsidR="00BE2CC7" w:rsidRPr="00E373CF" w:rsidRDefault="00BE2CC7" w:rsidP="00276578">
      <w:pPr>
        <w:rPr>
          <w:lang w:val="en-GB"/>
        </w:rPr>
      </w:pPr>
    </w:p>
    <w:p w14:paraId="7CEEC6FC" w14:textId="7A797D22" w:rsidR="00276578" w:rsidRPr="00E373CF" w:rsidRDefault="00276578" w:rsidP="00BE2CC7">
      <w:pPr>
        <w:pStyle w:val="Listeavsnitt"/>
        <w:numPr>
          <w:ilvl w:val="0"/>
          <w:numId w:val="38"/>
        </w:numPr>
        <w:rPr>
          <w:rFonts w:ascii="Times New Roman" w:hAnsi="Times New Roman" w:cs="Times New Roman"/>
          <w:lang w:val="en-GB"/>
        </w:rPr>
      </w:pPr>
      <w:r w:rsidRPr="00E373CF">
        <w:rPr>
          <w:rFonts w:ascii="Times New Roman" w:hAnsi="Times New Roman" w:cs="Times New Roman"/>
          <w:lang w:val="en-GB"/>
        </w:rPr>
        <w:t xml:space="preserve">the </w:t>
      </w:r>
      <w:r w:rsidR="00BE2CC7" w:rsidRPr="00E373CF">
        <w:rPr>
          <w:rFonts w:ascii="Times New Roman" w:hAnsi="Times New Roman" w:cs="Times New Roman"/>
          <w:lang w:val="en-GB"/>
        </w:rPr>
        <w:t xml:space="preserve">Contractor </w:t>
      </w:r>
      <w:r w:rsidRPr="00E373CF">
        <w:rPr>
          <w:rFonts w:ascii="Times New Roman" w:hAnsi="Times New Roman" w:cs="Times New Roman"/>
          <w:lang w:val="en-GB"/>
        </w:rPr>
        <w:t>'s registration with the Norwegian VAT Register (</w:t>
      </w:r>
      <w:proofErr w:type="spellStart"/>
      <w:r w:rsidRPr="00E373CF">
        <w:rPr>
          <w:rFonts w:ascii="Times New Roman" w:hAnsi="Times New Roman" w:cs="Times New Roman"/>
          <w:lang w:val="en-GB"/>
        </w:rPr>
        <w:t>Merverdiavgiftsregisteret</w:t>
      </w:r>
      <w:proofErr w:type="spellEnd"/>
      <w:r w:rsidRPr="00E373CF">
        <w:rPr>
          <w:rFonts w:ascii="Times New Roman" w:hAnsi="Times New Roman" w:cs="Times New Roman"/>
          <w:lang w:val="en-GB"/>
        </w:rPr>
        <w:t>), the Central Coordinating Register for Legal Entities (Enhetsregisteret) or the Register of Business Enterprises (</w:t>
      </w:r>
      <w:proofErr w:type="spellStart"/>
      <w:r w:rsidRPr="00E373CF">
        <w:rPr>
          <w:rFonts w:ascii="Times New Roman" w:hAnsi="Times New Roman" w:cs="Times New Roman"/>
          <w:lang w:val="en-GB"/>
        </w:rPr>
        <w:t>Foretaksregisteret</w:t>
      </w:r>
      <w:proofErr w:type="spellEnd"/>
      <w:r w:rsidRPr="00E373CF">
        <w:rPr>
          <w:rFonts w:ascii="Times New Roman" w:hAnsi="Times New Roman" w:cs="Times New Roman"/>
          <w:lang w:val="en-GB"/>
        </w:rPr>
        <w:t xml:space="preserve">) is amended, threatened with de-registration or ceases to be in effect; </w:t>
      </w:r>
    </w:p>
    <w:p w14:paraId="6F54AE13" w14:textId="78032C51" w:rsidR="00276578" w:rsidRPr="00E373CF" w:rsidRDefault="00276578" w:rsidP="00BE2CC7">
      <w:pPr>
        <w:pStyle w:val="Listeavsnitt"/>
        <w:numPr>
          <w:ilvl w:val="0"/>
          <w:numId w:val="38"/>
        </w:numPr>
        <w:rPr>
          <w:rFonts w:ascii="Times New Roman" w:hAnsi="Times New Roman" w:cs="Times New Roman"/>
          <w:lang w:val="en-GB"/>
        </w:rPr>
      </w:pPr>
      <w:r w:rsidRPr="00E373CF">
        <w:rPr>
          <w:rFonts w:ascii="Times New Roman" w:hAnsi="Times New Roman" w:cs="Times New Roman"/>
          <w:lang w:val="en-GB"/>
        </w:rPr>
        <w:t xml:space="preserve">the </w:t>
      </w:r>
      <w:r w:rsidR="00BE2CC7" w:rsidRPr="00E373CF">
        <w:rPr>
          <w:rFonts w:ascii="Times New Roman" w:hAnsi="Times New Roman" w:cs="Times New Roman"/>
          <w:lang w:val="en-GB"/>
        </w:rPr>
        <w:t xml:space="preserve">Contractor </w:t>
      </w:r>
      <w:r w:rsidRPr="00E373CF">
        <w:rPr>
          <w:rFonts w:ascii="Times New Roman" w:hAnsi="Times New Roman" w:cs="Times New Roman"/>
          <w:lang w:val="en-GB"/>
        </w:rPr>
        <w:t xml:space="preserve">receives notice of an audit, inspection or decision from the Norwegian tax authorities that may affect the VAT obligations relating to the Contract; </w:t>
      </w:r>
    </w:p>
    <w:p w14:paraId="1EA70AE9" w14:textId="7BB687C4" w:rsidR="00276578" w:rsidRPr="00E373CF" w:rsidRDefault="00276578" w:rsidP="00BE2CC7">
      <w:pPr>
        <w:pStyle w:val="Listeavsnitt"/>
        <w:numPr>
          <w:ilvl w:val="0"/>
          <w:numId w:val="38"/>
        </w:numPr>
        <w:rPr>
          <w:rFonts w:ascii="Times New Roman" w:hAnsi="Times New Roman" w:cs="Times New Roman"/>
          <w:lang w:val="en-GB"/>
        </w:rPr>
      </w:pPr>
      <w:r w:rsidRPr="00E373CF">
        <w:rPr>
          <w:rFonts w:ascii="Times New Roman" w:hAnsi="Times New Roman" w:cs="Times New Roman"/>
          <w:lang w:val="en-GB"/>
        </w:rPr>
        <w:t xml:space="preserve">circumstances arise that may prevent the </w:t>
      </w:r>
      <w:r w:rsidR="001E16B1" w:rsidRPr="00E373CF">
        <w:rPr>
          <w:rFonts w:ascii="Times New Roman" w:hAnsi="Times New Roman" w:cs="Times New Roman"/>
          <w:lang w:val="en-GB"/>
        </w:rPr>
        <w:t xml:space="preserve">Contractor </w:t>
      </w:r>
      <w:r w:rsidRPr="00E373CF">
        <w:rPr>
          <w:rFonts w:ascii="Times New Roman" w:hAnsi="Times New Roman" w:cs="Times New Roman"/>
          <w:lang w:val="en-GB"/>
        </w:rPr>
        <w:t xml:space="preserve">from fulfilling its obligations Norwegian VAT law or </w:t>
      </w:r>
    </w:p>
    <w:p w14:paraId="095A57CD" w14:textId="618A3E75" w:rsidR="00276578" w:rsidRPr="00E373CF" w:rsidRDefault="00276578" w:rsidP="00BE2CC7">
      <w:pPr>
        <w:pStyle w:val="Listeavsnitt"/>
        <w:numPr>
          <w:ilvl w:val="0"/>
          <w:numId w:val="38"/>
        </w:numPr>
        <w:rPr>
          <w:rFonts w:ascii="Times New Roman" w:hAnsi="Times New Roman" w:cs="Times New Roman"/>
          <w:lang w:val="en-GB"/>
        </w:rPr>
      </w:pPr>
      <w:r w:rsidRPr="00E373CF">
        <w:rPr>
          <w:rFonts w:ascii="Times New Roman" w:hAnsi="Times New Roman" w:cs="Times New Roman"/>
          <w:lang w:val="en-GB"/>
        </w:rPr>
        <w:t xml:space="preserve">the </w:t>
      </w:r>
      <w:r w:rsidR="001E16B1" w:rsidRPr="00E373CF">
        <w:rPr>
          <w:rFonts w:ascii="Times New Roman" w:hAnsi="Times New Roman" w:cs="Times New Roman"/>
          <w:lang w:val="en-GB"/>
        </w:rPr>
        <w:t xml:space="preserve">Contractor </w:t>
      </w:r>
      <w:r w:rsidRPr="00E373CF">
        <w:rPr>
          <w:rFonts w:ascii="Times New Roman" w:hAnsi="Times New Roman" w:cs="Times New Roman"/>
          <w:lang w:val="en-GB"/>
        </w:rPr>
        <w:t>becomes aware of any errors in previously filed VAT returns relating to supplies under the Contract.</w:t>
      </w:r>
    </w:p>
    <w:p w14:paraId="4B5CE63C" w14:textId="1A793B8F" w:rsidR="0016051C" w:rsidRPr="00E373CF" w:rsidRDefault="00177A5C" w:rsidP="00177A5C">
      <w:pPr>
        <w:pStyle w:val="Overskrift2"/>
        <w:rPr>
          <w:lang w:val="en-GB"/>
        </w:rPr>
      </w:pPr>
      <w:bookmarkStart w:id="25" w:name="_Toc239080362"/>
      <w:r w:rsidRPr="00E373CF">
        <w:rPr>
          <w:lang w:val="en-GB"/>
        </w:rPr>
        <w:t>Cooperation and Communication:</w:t>
      </w:r>
      <w:bookmarkEnd w:id="25"/>
    </w:p>
    <w:p w14:paraId="45F961E4" w14:textId="77777777" w:rsidR="0016051C" w:rsidRPr="00E373CF" w:rsidRDefault="0016051C" w:rsidP="0016051C">
      <w:pPr>
        <w:rPr>
          <w:lang w:val="en-GB"/>
        </w:rPr>
      </w:pPr>
    </w:p>
    <w:p w14:paraId="5F0AD176" w14:textId="77777777" w:rsidR="00F23FC1" w:rsidRPr="00E373CF" w:rsidRDefault="00F23FC1" w:rsidP="00F23FC1">
      <w:pPr>
        <w:rPr>
          <w:lang w:val="en-GB"/>
        </w:rPr>
      </w:pPr>
      <w:r w:rsidRPr="00E373CF">
        <w:rPr>
          <w:lang w:val="en-GB"/>
        </w:rPr>
        <w:t>The Parties shall cooperate in good faith and act in a manner that promotes efficient, cost-effective and professional performance of the Contract.</w:t>
      </w:r>
    </w:p>
    <w:p w14:paraId="18DD1AA7" w14:textId="77777777" w:rsidR="00F23FC1" w:rsidRPr="00E373CF" w:rsidRDefault="00F23FC1" w:rsidP="00F23FC1">
      <w:pPr>
        <w:rPr>
          <w:lang w:val="en-GB"/>
        </w:rPr>
      </w:pPr>
    </w:p>
    <w:p w14:paraId="3D1289A4" w14:textId="77777777" w:rsidR="00F23FC1" w:rsidRPr="00E373CF" w:rsidRDefault="00F23FC1" w:rsidP="00F23FC1">
      <w:pPr>
        <w:rPr>
          <w:lang w:val="en-GB"/>
        </w:rPr>
      </w:pPr>
      <w:r w:rsidRPr="00E373CF">
        <w:rPr>
          <w:lang w:val="en-GB"/>
        </w:rPr>
        <w:t>The Parties shall comply with all agreed operational procedures, communication routines and reporting requirements established under the Contract.</w:t>
      </w:r>
    </w:p>
    <w:p w14:paraId="3CF14DCA" w14:textId="77777777" w:rsidR="00F23FC1" w:rsidRPr="00E373CF" w:rsidRDefault="00F23FC1" w:rsidP="00F23FC1">
      <w:pPr>
        <w:rPr>
          <w:lang w:val="en-GB"/>
        </w:rPr>
      </w:pPr>
    </w:p>
    <w:p w14:paraId="0B372708" w14:textId="77777777" w:rsidR="00F23FC1" w:rsidRPr="00E373CF" w:rsidRDefault="00F23FC1" w:rsidP="00F23FC1">
      <w:pPr>
        <w:rPr>
          <w:lang w:val="en-GB"/>
        </w:rPr>
      </w:pPr>
      <w:r w:rsidRPr="00E373CF">
        <w:rPr>
          <w:lang w:val="en-GB"/>
        </w:rPr>
        <w:t>The Contractor shall respond in writing to notifications relating to contractual deviations, quality deficiencies, invoicing discrepancies, response time failures, delivery failures, safety-related incidents or other material matters raised by the Customer within five (5) Working Days of receipt.</w:t>
      </w:r>
    </w:p>
    <w:p w14:paraId="52ADD41F" w14:textId="77777777" w:rsidR="00F23FC1" w:rsidRPr="00E373CF" w:rsidRDefault="00F23FC1" w:rsidP="00F23FC1">
      <w:pPr>
        <w:rPr>
          <w:lang w:val="en-GB"/>
        </w:rPr>
      </w:pPr>
    </w:p>
    <w:p w14:paraId="5DE11833" w14:textId="77777777" w:rsidR="00F23FC1" w:rsidRPr="00E373CF" w:rsidRDefault="00F23FC1" w:rsidP="00F23FC1">
      <w:pPr>
        <w:rPr>
          <w:lang w:val="en-GB"/>
        </w:rPr>
      </w:pPr>
      <w:proofErr w:type="gramStart"/>
      <w:r w:rsidRPr="00E373CF">
        <w:rPr>
          <w:lang w:val="en-GB"/>
        </w:rPr>
        <w:t>For the purpose of</w:t>
      </w:r>
      <w:proofErr w:type="gramEnd"/>
      <w:r w:rsidRPr="00E373CF">
        <w:rPr>
          <w:lang w:val="en-GB"/>
        </w:rPr>
        <w:t xml:space="preserve"> this Clause, </w:t>
      </w:r>
      <w:r w:rsidRPr="00E373CF">
        <w:rPr>
          <w:b/>
          <w:bCs/>
          <w:lang w:val="en-GB"/>
        </w:rPr>
        <w:t>Working Day</w:t>
      </w:r>
      <w:r w:rsidRPr="00E373CF">
        <w:rPr>
          <w:lang w:val="en-GB"/>
        </w:rPr>
        <w:t xml:space="preserve"> means Monday to Friday excluding public holidays in Norway.</w:t>
      </w:r>
    </w:p>
    <w:p w14:paraId="73F7DD1E" w14:textId="77777777" w:rsidR="00F23FC1" w:rsidRPr="00E373CF" w:rsidRDefault="00F23FC1" w:rsidP="00F23FC1">
      <w:pPr>
        <w:rPr>
          <w:lang w:val="en-GB"/>
        </w:rPr>
      </w:pPr>
    </w:p>
    <w:p w14:paraId="1F6A4282" w14:textId="77777777" w:rsidR="00F23FC1" w:rsidRPr="00E373CF" w:rsidRDefault="00F23FC1" w:rsidP="00F23FC1">
      <w:pPr>
        <w:rPr>
          <w:lang w:val="en-GB"/>
        </w:rPr>
      </w:pPr>
      <w:r w:rsidRPr="00E373CF">
        <w:rPr>
          <w:lang w:val="en-GB"/>
        </w:rPr>
        <w:t xml:space="preserve">Where the Contractor fails to provide a response within the above period, the Customer shall be entitled to liquidated damages of </w:t>
      </w:r>
      <w:r w:rsidRPr="00E373CF">
        <w:rPr>
          <w:b/>
          <w:bCs/>
          <w:lang w:val="en-GB"/>
        </w:rPr>
        <w:t>NOK 1,000 per Working Day</w:t>
      </w:r>
      <w:r w:rsidRPr="00E373CF">
        <w:rPr>
          <w:lang w:val="en-GB"/>
        </w:rPr>
        <w:t>, commencing automatically on the first Working Day after expiry of the response period and continuing for a maximum of thirty (30) Working Days.</w:t>
      </w:r>
    </w:p>
    <w:p w14:paraId="74F034A3" w14:textId="77777777" w:rsidR="00177A5C" w:rsidRPr="00E373CF" w:rsidRDefault="00177A5C" w:rsidP="00F23FC1">
      <w:pPr>
        <w:rPr>
          <w:lang w:val="en-GB"/>
        </w:rPr>
      </w:pPr>
    </w:p>
    <w:p w14:paraId="4A8630DF" w14:textId="77777777" w:rsidR="00F23FC1" w:rsidRPr="00E373CF" w:rsidRDefault="00F23FC1" w:rsidP="00F23FC1">
      <w:pPr>
        <w:rPr>
          <w:lang w:val="en-GB"/>
        </w:rPr>
      </w:pPr>
      <w:r w:rsidRPr="00E373CF">
        <w:rPr>
          <w:lang w:val="en-GB"/>
        </w:rPr>
        <w:t>The payment of liquidated damages shall not relieve the Contractor of its obligation to respond, remedy the matter in question, or fulfil its obligations under the Contract.</w:t>
      </w:r>
    </w:p>
    <w:p w14:paraId="756DCF3E" w14:textId="77777777" w:rsidR="00177A5C" w:rsidRPr="00E373CF" w:rsidRDefault="00177A5C" w:rsidP="00F23FC1">
      <w:pPr>
        <w:rPr>
          <w:lang w:val="en-GB"/>
        </w:rPr>
      </w:pPr>
    </w:p>
    <w:p w14:paraId="190DA4F8" w14:textId="77777777" w:rsidR="00F23FC1" w:rsidRPr="00E373CF" w:rsidRDefault="00F23FC1" w:rsidP="00F23FC1">
      <w:pPr>
        <w:rPr>
          <w:lang w:val="en-GB"/>
        </w:rPr>
      </w:pPr>
      <w:r w:rsidRPr="00E373CF">
        <w:rPr>
          <w:lang w:val="en-GB"/>
        </w:rPr>
        <w:t>The Customer may deduct accrued liquidated damages from amounts otherwise due to the Contractor under the Contract.</w:t>
      </w:r>
    </w:p>
    <w:p w14:paraId="277DDE04" w14:textId="77777777" w:rsidR="00367D6F" w:rsidRPr="00E373CF" w:rsidRDefault="00367D6F" w:rsidP="00F23FC1">
      <w:pPr>
        <w:rPr>
          <w:lang w:val="en-GB"/>
        </w:rPr>
      </w:pPr>
    </w:p>
    <w:p w14:paraId="793A23CD" w14:textId="77777777" w:rsidR="00367D6F" w:rsidRPr="00E373CF" w:rsidRDefault="00367D6F" w:rsidP="00F23FC1">
      <w:pPr>
        <w:rPr>
          <w:lang w:val="en-GB"/>
        </w:rPr>
      </w:pPr>
    </w:p>
    <w:p w14:paraId="21C3DE83" w14:textId="77777777" w:rsidR="0016051C" w:rsidRPr="00E373CF" w:rsidRDefault="0016051C" w:rsidP="0016051C">
      <w:pPr>
        <w:pStyle w:val="Normuluft"/>
        <w:widowControl/>
        <w:rPr>
          <w:sz w:val="22"/>
          <w:szCs w:val="22"/>
          <w:lang w:val="en-GB"/>
        </w:rPr>
      </w:pPr>
    </w:p>
    <w:p w14:paraId="723C1A62" w14:textId="23E1DC73" w:rsidR="0016051C" w:rsidRPr="00E373CF" w:rsidRDefault="008507B0">
      <w:pPr>
        <w:pStyle w:val="Overskrift2"/>
        <w:rPr>
          <w:lang w:val="en-GB"/>
        </w:rPr>
      </w:pPr>
      <w:bookmarkStart w:id="26" w:name="_Toc239080363"/>
      <w:r w:rsidRPr="00E373CF">
        <w:rPr>
          <w:lang w:val="en-GB"/>
        </w:rPr>
        <w:lastRenderedPageBreak/>
        <w:t>Insurance</w:t>
      </w:r>
      <w:r w:rsidR="0016051C" w:rsidRPr="00E373CF">
        <w:rPr>
          <w:lang w:val="en-GB"/>
        </w:rPr>
        <w:t>:</w:t>
      </w:r>
      <w:bookmarkEnd w:id="26"/>
    </w:p>
    <w:p w14:paraId="06CD16CB" w14:textId="77777777" w:rsidR="0016051C" w:rsidRPr="00E373CF" w:rsidRDefault="0016051C" w:rsidP="0016051C">
      <w:pPr>
        <w:rPr>
          <w:lang w:val="en-GB"/>
        </w:rPr>
      </w:pPr>
    </w:p>
    <w:p w14:paraId="00FFF5D3" w14:textId="77777777" w:rsidR="008507B0" w:rsidRPr="00E373CF" w:rsidRDefault="008507B0" w:rsidP="008507B0">
      <w:pPr>
        <w:rPr>
          <w:lang w:val="en-GB"/>
        </w:rPr>
      </w:pPr>
      <w:r w:rsidRPr="00E373CF">
        <w:rPr>
          <w:lang w:val="en-GB"/>
        </w:rPr>
        <w:t>The Contractor shall, at its own expense, maintain adequate and customary insurance coverage with reputable insurers throughout the Contract period, including insurance covering personal injury, property damage and liability arising from the performance of the Contract.</w:t>
      </w:r>
    </w:p>
    <w:p w14:paraId="7820880A" w14:textId="77777777" w:rsidR="008507B0" w:rsidRPr="00E373CF" w:rsidRDefault="008507B0" w:rsidP="008507B0">
      <w:pPr>
        <w:rPr>
          <w:lang w:val="en-GB"/>
        </w:rPr>
      </w:pPr>
    </w:p>
    <w:p w14:paraId="76864A35" w14:textId="77777777" w:rsidR="008507B0" w:rsidRPr="00E373CF" w:rsidRDefault="008507B0" w:rsidP="008507B0">
      <w:pPr>
        <w:rPr>
          <w:lang w:val="en-GB"/>
        </w:rPr>
      </w:pPr>
      <w:r w:rsidRPr="00E373CF">
        <w:rPr>
          <w:lang w:val="en-GB"/>
        </w:rPr>
        <w:t xml:space="preserve">The Contractor shall maintain public and product liability insurance with a minimum coverage of </w:t>
      </w:r>
      <w:r w:rsidRPr="00E373CF">
        <w:rPr>
          <w:b/>
          <w:bCs/>
          <w:lang w:val="en-GB"/>
        </w:rPr>
        <w:t>NOK 25 million per claim and in the aggregate per insurance year</w:t>
      </w:r>
      <w:r w:rsidRPr="00E373CF">
        <w:rPr>
          <w:lang w:val="en-GB"/>
        </w:rPr>
        <w:t>, covering loss of or damage to property and personal injury suffered by the Customer or third parties arising from the Contractor’s performance of the Contract.</w:t>
      </w:r>
    </w:p>
    <w:p w14:paraId="616F2ED2" w14:textId="77777777" w:rsidR="008507B0" w:rsidRPr="00E373CF" w:rsidRDefault="008507B0" w:rsidP="008507B0">
      <w:pPr>
        <w:rPr>
          <w:lang w:val="en-GB"/>
        </w:rPr>
      </w:pPr>
    </w:p>
    <w:p w14:paraId="18D9DA0E" w14:textId="77777777" w:rsidR="008507B0" w:rsidRPr="00E373CF" w:rsidRDefault="008507B0" w:rsidP="008507B0">
      <w:pPr>
        <w:rPr>
          <w:lang w:val="en-GB"/>
        </w:rPr>
      </w:pPr>
      <w:r w:rsidRPr="00E373CF">
        <w:rPr>
          <w:lang w:val="en-GB"/>
        </w:rPr>
        <w:t>The Contractor shall ensure that all subcontractors engaged in the performance of the Contract maintain equivalent insurance coverage appropriate to their scope of work.</w:t>
      </w:r>
    </w:p>
    <w:p w14:paraId="75BE09FA" w14:textId="77777777" w:rsidR="008507B0" w:rsidRPr="00E373CF" w:rsidRDefault="008507B0" w:rsidP="008507B0">
      <w:pPr>
        <w:rPr>
          <w:lang w:val="en-GB"/>
        </w:rPr>
      </w:pPr>
    </w:p>
    <w:p w14:paraId="788F0168" w14:textId="77777777" w:rsidR="008507B0" w:rsidRPr="00E373CF" w:rsidRDefault="008507B0" w:rsidP="008507B0">
      <w:pPr>
        <w:rPr>
          <w:lang w:val="en-GB"/>
        </w:rPr>
      </w:pPr>
      <w:r w:rsidRPr="00E373CF">
        <w:rPr>
          <w:lang w:val="en-GB"/>
        </w:rPr>
        <w:t>Upon request from the Customer, the Contractor shall provide valid insurance certificates or other satisfactory evidence of insurance issued by the relevant insurer within fourteen (14) calendar days of such request.</w:t>
      </w:r>
    </w:p>
    <w:p w14:paraId="6D8E4A6B" w14:textId="77777777" w:rsidR="008507B0" w:rsidRPr="00E373CF" w:rsidRDefault="008507B0" w:rsidP="008507B0">
      <w:pPr>
        <w:rPr>
          <w:lang w:val="en-GB"/>
        </w:rPr>
      </w:pPr>
    </w:p>
    <w:p w14:paraId="2135E712" w14:textId="77777777" w:rsidR="008507B0" w:rsidRPr="00E373CF" w:rsidRDefault="008507B0" w:rsidP="008507B0">
      <w:pPr>
        <w:rPr>
          <w:lang w:val="en-GB"/>
        </w:rPr>
      </w:pPr>
      <w:r w:rsidRPr="00E373CF">
        <w:rPr>
          <w:lang w:val="en-GB"/>
        </w:rPr>
        <w:t>The Contractor shall notify the Customer without undue delay of any material change, reduction, cancellation or expiry of the required insurance coverage.</w:t>
      </w:r>
    </w:p>
    <w:p w14:paraId="2BEE73C8" w14:textId="77777777" w:rsidR="008507B0" w:rsidRPr="00E373CF" w:rsidRDefault="008507B0" w:rsidP="008507B0">
      <w:pPr>
        <w:rPr>
          <w:lang w:val="en-GB"/>
        </w:rPr>
      </w:pPr>
      <w:r w:rsidRPr="00E373CF">
        <w:rPr>
          <w:lang w:val="en-GB"/>
        </w:rPr>
        <w:t xml:space="preserve">Where equipment, components, spare parts or other property belonging to the Customer are removed from the Customer’s premises and transported to external facilities for inspection, repair, refurbishment, testing or overhaul, the Contractor shall be responsible for ensuring that such property is adequately insured at </w:t>
      </w:r>
      <w:r w:rsidRPr="00E373CF">
        <w:rPr>
          <w:b/>
          <w:bCs/>
          <w:lang w:val="en-GB"/>
        </w:rPr>
        <w:t>full replacement value</w:t>
      </w:r>
      <w:r w:rsidRPr="00E373CF">
        <w:rPr>
          <w:lang w:val="en-GB"/>
        </w:rPr>
        <w:t xml:space="preserve"> from the time it leaves the Customer’s premises until it has been safely returned and redelivered to the Customer.</w:t>
      </w:r>
    </w:p>
    <w:p w14:paraId="0CCF0250" w14:textId="77777777" w:rsidR="00BF4EBE" w:rsidRPr="00E373CF" w:rsidRDefault="00BF4EBE" w:rsidP="008507B0">
      <w:pPr>
        <w:rPr>
          <w:lang w:val="en-GB"/>
        </w:rPr>
      </w:pPr>
    </w:p>
    <w:p w14:paraId="75DC9C1D" w14:textId="77777777" w:rsidR="008507B0" w:rsidRPr="00E373CF" w:rsidRDefault="008507B0" w:rsidP="008507B0">
      <w:pPr>
        <w:rPr>
          <w:lang w:val="en-GB"/>
        </w:rPr>
      </w:pPr>
      <w:r w:rsidRPr="00E373CF">
        <w:rPr>
          <w:lang w:val="en-GB"/>
        </w:rPr>
        <w:t>The Contractor shall bear the risk of loss of or damage to such property during transport, storage, handling, inspection, repair, refurbishment and testing to the extent such loss or damage is not covered by the required insurance.</w:t>
      </w:r>
    </w:p>
    <w:p w14:paraId="4EF4D74F" w14:textId="77777777" w:rsidR="008D3597" w:rsidRPr="00E373CF" w:rsidRDefault="008D3597" w:rsidP="008507B0">
      <w:pPr>
        <w:rPr>
          <w:lang w:val="en-GB"/>
        </w:rPr>
      </w:pPr>
    </w:p>
    <w:p w14:paraId="491C6D4B" w14:textId="77777777" w:rsidR="008D3597" w:rsidRPr="00E373CF" w:rsidRDefault="008D3597" w:rsidP="008D3597">
      <w:pPr>
        <w:rPr>
          <w:lang w:val="en-GB"/>
        </w:rPr>
      </w:pPr>
      <w:r w:rsidRPr="00E373CF">
        <w:rPr>
          <w:lang w:val="en-GB"/>
        </w:rPr>
        <w:t xml:space="preserve">The Contractor shall furthermore be capable of offering </w:t>
      </w:r>
      <w:r w:rsidRPr="00E373CF">
        <w:rPr>
          <w:b/>
          <w:bCs/>
          <w:lang w:val="en-GB"/>
        </w:rPr>
        <w:t>Delay in Start-Up (DSU) insurance</w:t>
      </w:r>
      <w:r w:rsidRPr="00E373CF">
        <w:rPr>
          <w:lang w:val="en-GB"/>
        </w:rPr>
        <w:t xml:space="preserve">, </w:t>
      </w:r>
      <w:r w:rsidRPr="00E373CF">
        <w:rPr>
          <w:b/>
          <w:bCs/>
          <w:lang w:val="en-GB"/>
        </w:rPr>
        <w:t>Business Interruption insurance</w:t>
      </w:r>
      <w:r w:rsidRPr="00E373CF">
        <w:rPr>
          <w:lang w:val="en-GB"/>
        </w:rPr>
        <w:t xml:space="preserve">, or an equivalent insurance product covering documented operational losses incurred by the Customer </w:t>
      </w:r>
      <w:proofErr w:type="gramStart"/>
      <w:r w:rsidRPr="00E373CF">
        <w:rPr>
          <w:lang w:val="en-GB"/>
        </w:rPr>
        <w:t>as a result of</w:t>
      </w:r>
      <w:proofErr w:type="gramEnd"/>
      <w:r w:rsidRPr="00E373CF">
        <w:rPr>
          <w:lang w:val="en-GB"/>
        </w:rPr>
        <w:t xml:space="preserve"> delays exceeding the agreed repair, overhaul or service period.</w:t>
      </w:r>
    </w:p>
    <w:p w14:paraId="543909CC" w14:textId="77777777" w:rsidR="008D3597" w:rsidRPr="00E373CF" w:rsidRDefault="008D3597" w:rsidP="008D3597">
      <w:pPr>
        <w:rPr>
          <w:lang w:val="en-GB"/>
        </w:rPr>
      </w:pPr>
    </w:p>
    <w:p w14:paraId="6299A931" w14:textId="77777777" w:rsidR="008D3597" w:rsidRPr="00E373CF" w:rsidRDefault="008D3597" w:rsidP="008D3597">
      <w:pPr>
        <w:rPr>
          <w:lang w:val="en-GB"/>
        </w:rPr>
      </w:pPr>
      <w:r w:rsidRPr="00E373CF">
        <w:rPr>
          <w:lang w:val="en-GB"/>
        </w:rPr>
        <w:t>The Contractor shall, when submitting a quotation for any repair, overhaul or refurbishment involving removal of Customer property from the Customer’s premises, specify whether such insurance is available, the scope of coverage, applicable exclusions and the additional premium payable.</w:t>
      </w:r>
    </w:p>
    <w:p w14:paraId="4A8138A7" w14:textId="66604E0A" w:rsidR="008D3597" w:rsidRPr="00E373CF" w:rsidRDefault="008D3597" w:rsidP="008507B0">
      <w:pPr>
        <w:rPr>
          <w:lang w:val="en-GB"/>
        </w:rPr>
      </w:pPr>
      <w:r w:rsidRPr="00E373CF">
        <w:rPr>
          <w:lang w:val="en-GB"/>
        </w:rPr>
        <w:t>The Customer shall determine on a case-by-case basis whether such insurance shall be procured for the specific repair, overhaul or service activity. Any costs associated with such insurance shall be subject to the Customer’s prior written approval.</w:t>
      </w:r>
    </w:p>
    <w:p w14:paraId="7DE005F1" w14:textId="77777777" w:rsidR="00BF4EBE" w:rsidRPr="00E373CF" w:rsidRDefault="00BF4EBE" w:rsidP="008507B0">
      <w:pPr>
        <w:rPr>
          <w:lang w:val="en-GB"/>
        </w:rPr>
      </w:pPr>
    </w:p>
    <w:p w14:paraId="2B5E0A49" w14:textId="77777777" w:rsidR="008507B0" w:rsidRPr="00E373CF" w:rsidRDefault="008507B0" w:rsidP="008507B0">
      <w:pPr>
        <w:rPr>
          <w:lang w:val="en-GB"/>
        </w:rPr>
      </w:pPr>
      <w:r w:rsidRPr="00E373CF">
        <w:rPr>
          <w:lang w:val="en-GB"/>
        </w:rPr>
        <w:t>The Contractor’s insurance arrangements shall not limit or reduce the Contractor’s liability under the Contract.</w:t>
      </w:r>
    </w:p>
    <w:p w14:paraId="369CD9A0" w14:textId="77777777" w:rsidR="00BF4EBE" w:rsidRPr="00E373CF" w:rsidRDefault="00BF4EBE" w:rsidP="008507B0">
      <w:pPr>
        <w:rPr>
          <w:lang w:val="en-GB"/>
        </w:rPr>
      </w:pPr>
    </w:p>
    <w:p w14:paraId="51BD4ED6" w14:textId="77777777" w:rsidR="008507B0" w:rsidRPr="00E373CF" w:rsidRDefault="008507B0" w:rsidP="008507B0">
      <w:pPr>
        <w:rPr>
          <w:lang w:val="en-GB"/>
        </w:rPr>
      </w:pPr>
      <w:r w:rsidRPr="00E373CF">
        <w:rPr>
          <w:lang w:val="en-GB"/>
        </w:rPr>
        <w:t>Failure to maintain the required insurance coverage shall constitute a material breach of Contract.</w:t>
      </w:r>
    </w:p>
    <w:p w14:paraId="2F258DFA" w14:textId="77777777" w:rsidR="00367D6F" w:rsidRPr="00E373CF" w:rsidRDefault="00367D6F" w:rsidP="008507B0">
      <w:pPr>
        <w:rPr>
          <w:lang w:val="en-GB"/>
        </w:rPr>
      </w:pPr>
    </w:p>
    <w:p w14:paraId="6010C18C" w14:textId="77777777" w:rsidR="00367D6F" w:rsidRPr="00E373CF" w:rsidRDefault="00367D6F" w:rsidP="008507B0">
      <w:pPr>
        <w:rPr>
          <w:lang w:val="en-GB"/>
        </w:rPr>
      </w:pPr>
    </w:p>
    <w:p w14:paraId="5A8FC6D1" w14:textId="77777777" w:rsidR="0016051C" w:rsidRPr="00E373CF" w:rsidRDefault="0016051C" w:rsidP="0016051C">
      <w:pPr>
        <w:rPr>
          <w:lang w:val="en-GB"/>
        </w:rPr>
      </w:pPr>
    </w:p>
    <w:p w14:paraId="58CB1EA2" w14:textId="4A83DE4D" w:rsidR="0016051C" w:rsidRPr="00E373CF" w:rsidRDefault="00AB543B" w:rsidP="00AB543B">
      <w:pPr>
        <w:pStyle w:val="Overskrift2"/>
        <w:rPr>
          <w:lang w:val="en-GB"/>
        </w:rPr>
      </w:pPr>
      <w:bookmarkStart w:id="27" w:name="_Toc239080364"/>
      <w:r w:rsidRPr="00E373CF">
        <w:rPr>
          <w:lang w:val="en-GB"/>
        </w:rPr>
        <w:lastRenderedPageBreak/>
        <w:t>Indemnification and Third-Party Claims</w:t>
      </w:r>
      <w:r w:rsidR="0016051C" w:rsidRPr="00E373CF">
        <w:rPr>
          <w:lang w:val="en-GB"/>
        </w:rPr>
        <w:t>:</w:t>
      </w:r>
      <w:bookmarkEnd w:id="27"/>
    </w:p>
    <w:p w14:paraId="03631D79" w14:textId="77777777" w:rsidR="0016051C" w:rsidRPr="00E373CF" w:rsidRDefault="0016051C" w:rsidP="0016051C">
      <w:pPr>
        <w:rPr>
          <w:lang w:val="en-GB"/>
        </w:rPr>
      </w:pPr>
    </w:p>
    <w:p w14:paraId="2F3BDACE" w14:textId="77777777" w:rsidR="00396D1A" w:rsidRPr="00E373CF" w:rsidRDefault="00396D1A" w:rsidP="00396D1A">
      <w:pPr>
        <w:rPr>
          <w:lang w:val="en-GB"/>
        </w:rPr>
      </w:pPr>
      <w:r w:rsidRPr="00E373CF">
        <w:rPr>
          <w:lang w:val="en-GB"/>
        </w:rPr>
        <w:t>The Contractor shall indemnify and hold the Customer harmless against any claims, losses, damages, costs and expenses arising from:</w:t>
      </w:r>
    </w:p>
    <w:p w14:paraId="2CFB13DA" w14:textId="77777777" w:rsidR="00396D1A" w:rsidRPr="00E373CF" w:rsidRDefault="00396D1A" w:rsidP="00396D1A">
      <w:pPr>
        <w:rPr>
          <w:lang w:val="en-GB"/>
        </w:rPr>
      </w:pPr>
    </w:p>
    <w:p w14:paraId="2645CF8E" w14:textId="77777777" w:rsidR="00396D1A" w:rsidRPr="00E373CF" w:rsidRDefault="00396D1A" w:rsidP="00396D1A">
      <w:pPr>
        <w:numPr>
          <w:ilvl w:val="0"/>
          <w:numId w:val="31"/>
        </w:numPr>
        <w:rPr>
          <w:lang w:val="en-GB"/>
        </w:rPr>
      </w:pPr>
      <w:r w:rsidRPr="00E373CF">
        <w:rPr>
          <w:lang w:val="en-GB"/>
        </w:rPr>
        <w:t>personal injury suffered by the Contractor’s personnel;</w:t>
      </w:r>
    </w:p>
    <w:p w14:paraId="5F382F55" w14:textId="77777777" w:rsidR="00396D1A" w:rsidRPr="00E373CF" w:rsidRDefault="00396D1A" w:rsidP="00396D1A">
      <w:pPr>
        <w:numPr>
          <w:ilvl w:val="0"/>
          <w:numId w:val="31"/>
        </w:numPr>
        <w:rPr>
          <w:lang w:val="en-GB"/>
        </w:rPr>
      </w:pPr>
      <w:r w:rsidRPr="00E373CF">
        <w:rPr>
          <w:lang w:val="en-GB"/>
        </w:rPr>
        <w:t>personal injury suffered by personnel of the Contractor’s subcontractors;</w:t>
      </w:r>
    </w:p>
    <w:p w14:paraId="097CCB4A" w14:textId="77777777" w:rsidR="00396D1A" w:rsidRPr="00E373CF" w:rsidRDefault="00396D1A" w:rsidP="00396D1A">
      <w:pPr>
        <w:numPr>
          <w:ilvl w:val="0"/>
          <w:numId w:val="31"/>
        </w:numPr>
        <w:rPr>
          <w:lang w:val="en-GB"/>
        </w:rPr>
      </w:pPr>
      <w:r w:rsidRPr="00E373CF">
        <w:rPr>
          <w:lang w:val="en-GB"/>
        </w:rPr>
        <w:t>loss of or damage to property belonging to the Contractor or its subcontractors; and</w:t>
      </w:r>
    </w:p>
    <w:p w14:paraId="138F8F95" w14:textId="77777777" w:rsidR="00396D1A" w:rsidRPr="00E373CF" w:rsidRDefault="00396D1A" w:rsidP="00396D1A">
      <w:pPr>
        <w:numPr>
          <w:ilvl w:val="0"/>
          <w:numId w:val="31"/>
        </w:numPr>
        <w:rPr>
          <w:lang w:val="en-GB"/>
        </w:rPr>
      </w:pPr>
      <w:r w:rsidRPr="00E373CF">
        <w:rPr>
          <w:lang w:val="en-GB"/>
        </w:rPr>
        <w:t>claims arising from acts or omissions of the Contractor, its personnel, subcontractors or other persons engaged by the Contractor in connection with the performance of the Contract,</w:t>
      </w:r>
    </w:p>
    <w:p w14:paraId="164AD4C8" w14:textId="77777777" w:rsidR="00396D1A" w:rsidRPr="00E373CF" w:rsidRDefault="00396D1A" w:rsidP="00396D1A">
      <w:pPr>
        <w:rPr>
          <w:lang w:val="en-GB"/>
        </w:rPr>
      </w:pPr>
    </w:p>
    <w:p w14:paraId="0583F55D" w14:textId="37356405" w:rsidR="00396D1A" w:rsidRPr="00E373CF" w:rsidRDefault="00396D1A" w:rsidP="00396D1A">
      <w:pPr>
        <w:rPr>
          <w:lang w:val="en-GB"/>
        </w:rPr>
      </w:pPr>
      <w:r w:rsidRPr="00E373CF">
        <w:rPr>
          <w:lang w:val="en-GB"/>
        </w:rPr>
        <w:t>except to the extent that such loss, damage or claim is caused by the Customer’s negligence or breach of Contract.</w:t>
      </w:r>
    </w:p>
    <w:p w14:paraId="3D24DA15" w14:textId="77777777" w:rsidR="00396D1A" w:rsidRPr="00E373CF" w:rsidRDefault="00396D1A" w:rsidP="00396D1A">
      <w:pPr>
        <w:rPr>
          <w:lang w:val="en-GB"/>
        </w:rPr>
      </w:pPr>
    </w:p>
    <w:p w14:paraId="3268A709" w14:textId="77777777" w:rsidR="00396D1A" w:rsidRPr="00E373CF" w:rsidRDefault="00396D1A" w:rsidP="00396D1A">
      <w:pPr>
        <w:rPr>
          <w:lang w:val="en-GB"/>
        </w:rPr>
      </w:pPr>
      <w:r w:rsidRPr="00E373CF">
        <w:rPr>
          <w:lang w:val="en-GB"/>
        </w:rPr>
        <w:t>The Parties shall promptly notify each other in writing of any third-party claim, demand, investigation, legal proceeding or circumstance that may reasonably give rise to a claim against the other Party arising out of or in connection with the Contract.</w:t>
      </w:r>
    </w:p>
    <w:p w14:paraId="29879E59" w14:textId="77777777" w:rsidR="00396D1A" w:rsidRPr="00E373CF" w:rsidRDefault="00396D1A" w:rsidP="00396D1A">
      <w:pPr>
        <w:rPr>
          <w:lang w:val="en-GB"/>
        </w:rPr>
      </w:pPr>
    </w:p>
    <w:p w14:paraId="73DCCB39" w14:textId="77777777" w:rsidR="00396D1A" w:rsidRPr="00E373CF" w:rsidRDefault="00396D1A" w:rsidP="00396D1A">
      <w:pPr>
        <w:rPr>
          <w:lang w:val="en-GB"/>
        </w:rPr>
      </w:pPr>
      <w:r w:rsidRPr="00E373CF">
        <w:rPr>
          <w:lang w:val="en-GB"/>
        </w:rPr>
        <w:t>The Contractor shall immediately notify the Customer of any incident, accident, property damage, personal injury or other event affecting a third party that arises in connection with the performance of the Contract.</w:t>
      </w:r>
    </w:p>
    <w:p w14:paraId="739B8A5F" w14:textId="77777777" w:rsidR="00396D1A" w:rsidRPr="00E373CF" w:rsidRDefault="00396D1A" w:rsidP="00396D1A">
      <w:pPr>
        <w:rPr>
          <w:lang w:val="en-GB"/>
        </w:rPr>
      </w:pPr>
    </w:p>
    <w:p w14:paraId="786D4A6E" w14:textId="77777777" w:rsidR="00396D1A" w:rsidRPr="00E373CF" w:rsidRDefault="00396D1A" w:rsidP="00396D1A">
      <w:pPr>
        <w:rPr>
          <w:lang w:val="en-GB"/>
        </w:rPr>
      </w:pPr>
      <w:r w:rsidRPr="00E373CF">
        <w:rPr>
          <w:lang w:val="en-GB"/>
        </w:rPr>
        <w:t>Such notification shall not relieve the Contractor of any responsibility or liability under the Contract or under applicable law.</w:t>
      </w:r>
    </w:p>
    <w:p w14:paraId="0A9DF634" w14:textId="77777777" w:rsidR="00396D1A" w:rsidRPr="00E373CF" w:rsidRDefault="00396D1A" w:rsidP="00396D1A">
      <w:pPr>
        <w:rPr>
          <w:lang w:val="en-GB"/>
        </w:rPr>
      </w:pPr>
    </w:p>
    <w:p w14:paraId="13CD6090" w14:textId="77777777" w:rsidR="00396D1A" w:rsidRPr="00E373CF" w:rsidRDefault="00396D1A" w:rsidP="00396D1A">
      <w:pPr>
        <w:rPr>
          <w:lang w:val="en-GB"/>
        </w:rPr>
      </w:pPr>
      <w:r w:rsidRPr="00E373CF">
        <w:rPr>
          <w:lang w:val="en-GB"/>
        </w:rPr>
        <w:t>The Contractor shall be responsible for managing and resolving claims arising from its own activities and those of its personnel and subcontractors and shall bear all associated costs and liabilities to the extent such claims are attributable to the Contractor.</w:t>
      </w:r>
    </w:p>
    <w:p w14:paraId="617DBC60" w14:textId="77777777" w:rsidR="0016051C" w:rsidRPr="00E373CF" w:rsidRDefault="0016051C" w:rsidP="0016051C">
      <w:pPr>
        <w:rPr>
          <w:lang w:val="en-GB"/>
        </w:rPr>
      </w:pPr>
    </w:p>
    <w:p w14:paraId="2FB0A20B" w14:textId="44ADD172" w:rsidR="0016051C" w:rsidRPr="00E373CF" w:rsidRDefault="00F951EB" w:rsidP="00F951EB">
      <w:pPr>
        <w:pStyle w:val="Overskrift2"/>
        <w:rPr>
          <w:lang w:val="en-GB"/>
        </w:rPr>
      </w:pPr>
      <w:bookmarkStart w:id="28" w:name="_Toc239080365"/>
      <w:r w:rsidRPr="00E373CF">
        <w:rPr>
          <w:lang w:val="en-GB"/>
        </w:rPr>
        <w:t>Warranty and Quality of Services</w:t>
      </w:r>
      <w:r w:rsidR="0016051C" w:rsidRPr="00E373CF">
        <w:rPr>
          <w:lang w:val="en-GB"/>
        </w:rPr>
        <w:t>:</w:t>
      </w:r>
      <w:bookmarkEnd w:id="28"/>
    </w:p>
    <w:p w14:paraId="26453A71" w14:textId="77777777" w:rsidR="0016051C" w:rsidRPr="00E373CF" w:rsidRDefault="0016051C" w:rsidP="0016051C">
      <w:pPr>
        <w:rPr>
          <w:u w:val="single"/>
          <w:lang w:val="en-GB"/>
        </w:rPr>
      </w:pPr>
    </w:p>
    <w:p w14:paraId="7A2F707E" w14:textId="77777777" w:rsidR="0039720D" w:rsidRPr="00E373CF" w:rsidRDefault="0039720D" w:rsidP="0039720D">
      <w:pPr>
        <w:rPr>
          <w:lang w:val="en-GB"/>
        </w:rPr>
      </w:pPr>
      <w:r w:rsidRPr="00E373CF">
        <w:rPr>
          <w:lang w:val="en-GB"/>
        </w:rPr>
        <w:t>The Contractor warrants that all services performed under the Contract shall:</w:t>
      </w:r>
    </w:p>
    <w:p w14:paraId="2AC7D116" w14:textId="77777777" w:rsidR="0039720D" w:rsidRPr="00E373CF" w:rsidRDefault="0039720D" w:rsidP="0039720D">
      <w:pPr>
        <w:rPr>
          <w:lang w:val="en-GB"/>
        </w:rPr>
      </w:pPr>
    </w:p>
    <w:p w14:paraId="08FB7A4D" w14:textId="77777777" w:rsidR="0039720D" w:rsidRPr="00E373CF" w:rsidRDefault="0039720D" w:rsidP="0039720D">
      <w:pPr>
        <w:rPr>
          <w:lang w:val="en-GB"/>
        </w:rPr>
      </w:pPr>
      <w:r w:rsidRPr="00E373CF">
        <w:rPr>
          <w:lang w:val="en-GB"/>
        </w:rPr>
        <w:t>a) be carried out with due skill, care and diligence and in accordance with Good Industry Practice;</w:t>
      </w:r>
    </w:p>
    <w:p w14:paraId="328F9E6F" w14:textId="77777777" w:rsidR="0039720D" w:rsidRPr="00E373CF" w:rsidRDefault="0039720D" w:rsidP="0039720D">
      <w:pPr>
        <w:rPr>
          <w:lang w:val="en-GB"/>
        </w:rPr>
      </w:pPr>
      <w:r w:rsidRPr="00E373CF">
        <w:rPr>
          <w:lang w:val="en-GB"/>
        </w:rPr>
        <w:t>b) comply with the requirements of the Contract Documents, applicable laws and regulations, recognised industry standards and any agreed technical specifications;</w:t>
      </w:r>
    </w:p>
    <w:p w14:paraId="4ABDE695" w14:textId="77777777" w:rsidR="0039720D" w:rsidRPr="00E373CF" w:rsidRDefault="0039720D" w:rsidP="0039720D">
      <w:pPr>
        <w:rPr>
          <w:lang w:val="en-GB"/>
        </w:rPr>
      </w:pPr>
      <w:r w:rsidRPr="00E373CF">
        <w:rPr>
          <w:lang w:val="en-GB"/>
        </w:rPr>
        <w:t>c) be performed by suitably qualified and competent personnel using appropriate methods, procedures, tools and equipment; and</w:t>
      </w:r>
    </w:p>
    <w:p w14:paraId="7243CF4C" w14:textId="77777777" w:rsidR="0039720D" w:rsidRPr="00E373CF" w:rsidRDefault="0039720D" w:rsidP="0039720D">
      <w:pPr>
        <w:rPr>
          <w:lang w:val="en-GB"/>
        </w:rPr>
      </w:pPr>
      <w:r w:rsidRPr="00E373CF">
        <w:rPr>
          <w:lang w:val="en-GB"/>
        </w:rPr>
        <w:t>d) be adequately documented and quality assured in accordance with the requirements of the Contract.</w:t>
      </w:r>
    </w:p>
    <w:p w14:paraId="54F18638" w14:textId="77777777" w:rsidR="00160E8B" w:rsidRPr="00E373CF" w:rsidRDefault="00160E8B" w:rsidP="0039720D">
      <w:pPr>
        <w:rPr>
          <w:lang w:val="en-GB"/>
        </w:rPr>
      </w:pPr>
    </w:p>
    <w:p w14:paraId="2E748967" w14:textId="2F7C7717" w:rsidR="0039720D" w:rsidRPr="00E373CF" w:rsidRDefault="0039720D" w:rsidP="0039720D">
      <w:pPr>
        <w:rPr>
          <w:lang w:val="en-GB"/>
        </w:rPr>
      </w:pPr>
      <w:r w:rsidRPr="00E373CF">
        <w:rPr>
          <w:lang w:val="en-GB"/>
        </w:rPr>
        <w:t>If any service, repair work, maintenance activity, report or deliverable is found to be defective, incomplete, inadequate or otherwise non-compliant with the Contract, the Contractor shall, upon written notice from the Customer, promptly rectify the deficiency at its own cost and perform all work necessary to restore compliance with the Contract.</w:t>
      </w:r>
    </w:p>
    <w:p w14:paraId="17023C8E" w14:textId="77777777" w:rsidR="00160E8B" w:rsidRPr="00E373CF" w:rsidRDefault="00160E8B" w:rsidP="0039720D">
      <w:pPr>
        <w:rPr>
          <w:lang w:val="en-GB"/>
        </w:rPr>
      </w:pPr>
    </w:p>
    <w:p w14:paraId="47C7F262" w14:textId="77777777" w:rsidR="0039720D" w:rsidRPr="00E373CF" w:rsidRDefault="0039720D" w:rsidP="0039720D">
      <w:pPr>
        <w:rPr>
          <w:lang w:val="en-GB"/>
        </w:rPr>
      </w:pPr>
      <w:r w:rsidRPr="00E373CF">
        <w:rPr>
          <w:lang w:val="en-GB"/>
        </w:rPr>
        <w:t xml:space="preserve">The Contractor's obligations under this Clause shall apply without prejudice to any </w:t>
      </w:r>
      <w:proofErr w:type="gramStart"/>
      <w:r w:rsidRPr="00E373CF">
        <w:rPr>
          <w:lang w:val="en-GB"/>
        </w:rPr>
        <w:t>defects</w:t>
      </w:r>
      <w:proofErr w:type="gramEnd"/>
      <w:r w:rsidRPr="00E373CF">
        <w:rPr>
          <w:lang w:val="en-GB"/>
        </w:rPr>
        <w:t xml:space="preserve"> liability periods, warranties or remedies otherwise provided for under the Contract.</w:t>
      </w:r>
    </w:p>
    <w:p w14:paraId="46F88CEA" w14:textId="77777777" w:rsidR="00367D6F" w:rsidRPr="00E373CF" w:rsidRDefault="00367D6F" w:rsidP="0039720D">
      <w:pPr>
        <w:rPr>
          <w:lang w:val="en-GB"/>
        </w:rPr>
      </w:pPr>
    </w:p>
    <w:p w14:paraId="44EA4378" w14:textId="77777777" w:rsidR="00367D6F" w:rsidRPr="00E373CF" w:rsidRDefault="00367D6F" w:rsidP="0039720D">
      <w:pPr>
        <w:rPr>
          <w:lang w:val="en-GB"/>
        </w:rPr>
      </w:pPr>
    </w:p>
    <w:p w14:paraId="7FFDDCB8" w14:textId="77777777" w:rsidR="00160E8B" w:rsidRPr="00E373CF" w:rsidRDefault="00160E8B" w:rsidP="0039720D">
      <w:pPr>
        <w:rPr>
          <w:u w:val="single"/>
          <w:lang w:val="en-GB"/>
        </w:rPr>
      </w:pPr>
    </w:p>
    <w:p w14:paraId="5CAA7BC2" w14:textId="7E31BB50" w:rsidR="0039720D" w:rsidRPr="00E373CF" w:rsidRDefault="0039720D" w:rsidP="00160E8B">
      <w:pPr>
        <w:tabs>
          <w:tab w:val="num" w:pos="360"/>
        </w:tabs>
        <w:jc w:val="both"/>
        <w:rPr>
          <w:b/>
          <w:bCs/>
          <w:lang w:val="en-GB"/>
        </w:rPr>
      </w:pPr>
      <w:r w:rsidRPr="00E373CF">
        <w:rPr>
          <w:b/>
          <w:bCs/>
          <w:lang w:val="en-GB"/>
        </w:rPr>
        <w:lastRenderedPageBreak/>
        <w:t>Exclusions</w:t>
      </w:r>
      <w:r w:rsidR="00160E8B" w:rsidRPr="00E373CF">
        <w:rPr>
          <w:b/>
          <w:bCs/>
          <w:lang w:val="en-GB"/>
        </w:rPr>
        <w:t>:</w:t>
      </w:r>
    </w:p>
    <w:p w14:paraId="135A995F" w14:textId="77777777" w:rsidR="0039720D" w:rsidRPr="00E373CF" w:rsidRDefault="0039720D" w:rsidP="0039720D">
      <w:pPr>
        <w:rPr>
          <w:lang w:val="en-GB"/>
        </w:rPr>
      </w:pPr>
      <w:r w:rsidRPr="00E373CF">
        <w:rPr>
          <w:lang w:val="en-GB"/>
        </w:rPr>
        <w:t>The Contractor shall not be liable for defects, deficiencies or damage to the extent that such defects, deficiencies or damage are directly caused by:</w:t>
      </w:r>
    </w:p>
    <w:p w14:paraId="7816326B" w14:textId="77777777" w:rsidR="00160E8B" w:rsidRPr="00E373CF" w:rsidRDefault="00160E8B" w:rsidP="0039720D">
      <w:pPr>
        <w:rPr>
          <w:lang w:val="en-GB"/>
        </w:rPr>
      </w:pPr>
    </w:p>
    <w:p w14:paraId="15BA8777" w14:textId="77777777" w:rsidR="0039720D" w:rsidRPr="00E373CF" w:rsidRDefault="0039720D" w:rsidP="0039720D">
      <w:pPr>
        <w:rPr>
          <w:lang w:val="en-GB"/>
        </w:rPr>
      </w:pPr>
      <w:r w:rsidRPr="00E373CF">
        <w:rPr>
          <w:lang w:val="en-GB"/>
        </w:rPr>
        <w:t>a) a material failure by the Customer to fulfil obligations expressly assigned to the Customer under the Contract, provided that the Contractor has notified the Customer in writing of the relevant requirement and the consequences of non-compliance;</w:t>
      </w:r>
    </w:p>
    <w:p w14:paraId="2FEB8B51" w14:textId="77777777" w:rsidR="0039720D" w:rsidRPr="00E373CF" w:rsidRDefault="0039720D" w:rsidP="0039720D">
      <w:pPr>
        <w:rPr>
          <w:lang w:val="en-GB"/>
        </w:rPr>
      </w:pPr>
      <w:r w:rsidRPr="00E373CF">
        <w:rPr>
          <w:lang w:val="en-GB"/>
        </w:rPr>
        <w:t>b) accidents, vandalism or unlawful acts by third parties;</w:t>
      </w:r>
    </w:p>
    <w:p w14:paraId="7A4C66E8" w14:textId="77777777" w:rsidR="0039720D" w:rsidRPr="00E373CF" w:rsidRDefault="0039720D" w:rsidP="0039720D">
      <w:pPr>
        <w:rPr>
          <w:lang w:val="en-GB"/>
        </w:rPr>
      </w:pPr>
      <w:r w:rsidRPr="00E373CF">
        <w:rPr>
          <w:lang w:val="en-GB"/>
        </w:rPr>
        <w:t>c) Force Majeure events as defined in the Contract.</w:t>
      </w:r>
    </w:p>
    <w:p w14:paraId="3C3569A6" w14:textId="77777777" w:rsidR="00160E8B" w:rsidRPr="00E373CF" w:rsidRDefault="00160E8B" w:rsidP="0039720D">
      <w:pPr>
        <w:rPr>
          <w:lang w:val="en-GB"/>
        </w:rPr>
      </w:pPr>
    </w:p>
    <w:p w14:paraId="6014D33B" w14:textId="06992537" w:rsidR="0039720D" w:rsidRPr="00E373CF" w:rsidRDefault="0039720D" w:rsidP="0039720D">
      <w:pPr>
        <w:rPr>
          <w:lang w:val="en-GB"/>
        </w:rPr>
      </w:pPr>
      <w:r w:rsidRPr="00E373CF">
        <w:rPr>
          <w:lang w:val="en-GB"/>
        </w:rPr>
        <w:t>The burden of proving that any exclusion applies shall rest with the Contractor.</w:t>
      </w:r>
    </w:p>
    <w:p w14:paraId="3AB18F2E" w14:textId="77777777" w:rsidR="0016051C" w:rsidRPr="00E373CF" w:rsidRDefault="0016051C" w:rsidP="0016051C">
      <w:pPr>
        <w:rPr>
          <w:lang w:val="en-GB"/>
        </w:rPr>
      </w:pPr>
    </w:p>
    <w:p w14:paraId="48CEB6B9" w14:textId="12159166" w:rsidR="0016051C" w:rsidRPr="00E373CF" w:rsidRDefault="00775851" w:rsidP="00775851">
      <w:pPr>
        <w:pStyle w:val="Overskrift2"/>
        <w:rPr>
          <w:lang w:val="en-GB"/>
        </w:rPr>
      </w:pPr>
      <w:bookmarkStart w:id="29" w:name="_Toc239080366"/>
      <w:r w:rsidRPr="00E373CF">
        <w:rPr>
          <w:lang w:val="en-GB"/>
        </w:rPr>
        <w:t>Sanctions, Liquidated Damages and Termination</w:t>
      </w:r>
      <w:r w:rsidR="0016051C" w:rsidRPr="00E373CF">
        <w:rPr>
          <w:lang w:val="en-GB"/>
        </w:rPr>
        <w:t>:</w:t>
      </w:r>
      <w:bookmarkEnd w:id="29"/>
    </w:p>
    <w:p w14:paraId="3D44ADF9" w14:textId="77777777" w:rsidR="0016051C" w:rsidRPr="00E373CF" w:rsidRDefault="0016051C" w:rsidP="0016051C">
      <w:pPr>
        <w:rPr>
          <w:lang w:val="en-GB"/>
        </w:rPr>
      </w:pPr>
    </w:p>
    <w:p w14:paraId="0ED31056" w14:textId="6F3CFED8" w:rsidR="0016051C" w:rsidRPr="00E373CF" w:rsidRDefault="008E6105" w:rsidP="008E6105">
      <w:pPr>
        <w:pStyle w:val="Overskrift3"/>
        <w:rPr>
          <w:lang w:val="en-GB"/>
        </w:rPr>
      </w:pPr>
      <w:bookmarkStart w:id="30" w:name="_Toc239080367"/>
      <w:r w:rsidRPr="00E373CF">
        <w:rPr>
          <w:lang w:val="en-GB"/>
        </w:rPr>
        <w:t>Liquidated Damages for Breach of Pay and Working Conditions</w:t>
      </w:r>
      <w:r w:rsidR="0016051C" w:rsidRPr="00E373CF">
        <w:rPr>
          <w:sz w:val="22"/>
          <w:szCs w:val="22"/>
          <w:lang w:val="en-GB"/>
        </w:rPr>
        <w:t>:</w:t>
      </w:r>
      <w:bookmarkEnd w:id="30"/>
    </w:p>
    <w:p w14:paraId="522675C7" w14:textId="77777777" w:rsidR="0016051C" w:rsidRPr="00E373CF" w:rsidRDefault="0016051C" w:rsidP="0016051C">
      <w:pPr>
        <w:rPr>
          <w:lang w:val="en-GB"/>
        </w:rPr>
      </w:pPr>
    </w:p>
    <w:p w14:paraId="038364C0" w14:textId="7D7C2E80" w:rsidR="00FE16E0" w:rsidRPr="00E373CF" w:rsidRDefault="00FE16E0" w:rsidP="00FE16E0">
      <w:pPr>
        <w:rPr>
          <w:lang w:val="en-GB"/>
        </w:rPr>
      </w:pPr>
      <w:r w:rsidRPr="00E373CF">
        <w:rPr>
          <w:lang w:val="en-GB"/>
        </w:rPr>
        <w:t xml:space="preserve">If the Contractor breaches the requirements relating to pay and working conditions set out in the Contract, the Customer shall be entitled to liquidated damages of </w:t>
      </w:r>
      <w:r w:rsidRPr="00E373CF">
        <w:rPr>
          <w:b/>
          <w:bCs/>
          <w:lang w:val="en-GB"/>
        </w:rPr>
        <w:t>NOK 5000.- per calendar day</w:t>
      </w:r>
      <w:r w:rsidRPr="00E373CF">
        <w:rPr>
          <w:lang w:val="en-GB"/>
        </w:rPr>
        <w:t xml:space="preserve"> from the date a written notice of breach is issued.</w:t>
      </w:r>
    </w:p>
    <w:p w14:paraId="3FB8C674" w14:textId="77777777" w:rsidR="00FE16E0" w:rsidRPr="00E373CF" w:rsidRDefault="00FE16E0" w:rsidP="00FE16E0">
      <w:pPr>
        <w:rPr>
          <w:lang w:val="en-GB"/>
        </w:rPr>
      </w:pPr>
    </w:p>
    <w:p w14:paraId="62BCC7C1" w14:textId="77777777" w:rsidR="00FE16E0" w:rsidRPr="00E373CF" w:rsidRDefault="00FE16E0" w:rsidP="00FE16E0">
      <w:pPr>
        <w:rPr>
          <w:lang w:val="en-GB"/>
        </w:rPr>
      </w:pPr>
      <w:r w:rsidRPr="00E373CF">
        <w:rPr>
          <w:lang w:val="en-GB"/>
        </w:rPr>
        <w:t>Liquidated damages may accrue for a maximum period of sixty (60) calendar days.</w:t>
      </w:r>
    </w:p>
    <w:p w14:paraId="1D317F5E" w14:textId="77777777" w:rsidR="00FE16E0" w:rsidRPr="00E373CF" w:rsidRDefault="00FE16E0" w:rsidP="00FE16E0">
      <w:pPr>
        <w:rPr>
          <w:lang w:val="en-GB"/>
        </w:rPr>
      </w:pPr>
    </w:p>
    <w:p w14:paraId="7F48252E" w14:textId="77777777" w:rsidR="00FE16E0" w:rsidRPr="00E373CF" w:rsidRDefault="00FE16E0" w:rsidP="00FE16E0">
      <w:pPr>
        <w:rPr>
          <w:lang w:val="en-GB"/>
        </w:rPr>
      </w:pPr>
      <w:r w:rsidRPr="00E373CF">
        <w:rPr>
          <w:lang w:val="en-GB"/>
        </w:rPr>
        <w:t>The Contractor shall remedy the documented breach within the period specified by the Customer.</w:t>
      </w:r>
    </w:p>
    <w:p w14:paraId="287D4375" w14:textId="77777777" w:rsidR="00FE16E0" w:rsidRPr="00E373CF" w:rsidRDefault="00FE16E0" w:rsidP="00FE16E0">
      <w:pPr>
        <w:rPr>
          <w:lang w:val="en-GB"/>
        </w:rPr>
      </w:pPr>
    </w:p>
    <w:p w14:paraId="0DC74F66" w14:textId="77777777" w:rsidR="00FE16E0" w:rsidRPr="00E373CF" w:rsidRDefault="00FE16E0" w:rsidP="00FE16E0">
      <w:pPr>
        <w:rPr>
          <w:lang w:val="en-GB"/>
        </w:rPr>
      </w:pPr>
      <w:r w:rsidRPr="00E373CF">
        <w:rPr>
          <w:lang w:val="en-GB"/>
        </w:rPr>
        <w:t>Failure to remedy the breach within the specified period shall constitute a material breach of Contract and may entitle the Customer to terminate the Contract.</w:t>
      </w:r>
    </w:p>
    <w:p w14:paraId="385DE3B4" w14:textId="77777777" w:rsidR="00FE16E0" w:rsidRPr="00E373CF" w:rsidRDefault="00FE16E0" w:rsidP="00FE16E0">
      <w:pPr>
        <w:rPr>
          <w:lang w:val="en-GB"/>
        </w:rPr>
      </w:pPr>
    </w:p>
    <w:p w14:paraId="323DAEEF" w14:textId="77777777" w:rsidR="00FE16E0" w:rsidRPr="00E373CF" w:rsidRDefault="00FE16E0" w:rsidP="00FE16E0">
      <w:pPr>
        <w:rPr>
          <w:lang w:val="en-GB"/>
        </w:rPr>
      </w:pPr>
      <w:r w:rsidRPr="00E373CF">
        <w:rPr>
          <w:lang w:val="en-GB"/>
        </w:rPr>
        <w:t>Serious violations may be reported to the Norwegian Labour Inspection Authority or other competent authorities.</w:t>
      </w:r>
    </w:p>
    <w:p w14:paraId="4C4B4C16" w14:textId="77777777" w:rsidR="0016051C" w:rsidRPr="00E373CF" w:rsidRDefault="0016051C" w:rsidP="0016051C">
      <w:pPr>
        <w:rPr>
          <w:b/>
          <w:sz w:val="24"/>
          <w:szCs w:val="24"/>
          <w:u w:val="single"/>
          <w:lang w:val="en-GB"/>
        </w:rPr>
      </w:pPr>
    </w:p>
    <w:p w14:paraId="7FB2C3ED" w14:textId="3D3FE1A6" w:rsidR="0016051C" w:rsidRPr="00E373CF" w:rsidRDefault="003D4488" w:rsidP="003D4488">
      <w:pPr>
        <w:pStyle w:val="Overskrift3"/>
        <w:rPr>
          <w:lang w:val="en-GB"/>
        </w:rPr>
      </w:pPr>
      <w:bookmarkStart w:id="31" w:name="_Toc239080368"/>
      <w:r w:rsidRPr="00E373CF">
        <w:rPr>
          <w:lang w:val="en-GB"/>
        </w:rPr>
        <w:t>Liquidated Damages for Failure to Respond to Contractual Deviations:</w:t>
      </w:r>
      <w:bookmarkEnd w:id="31"/>
    </w:p>
    <w:p w14:paraId="0813566F" w14:textId="77777777" w:rsidR="0016051C" w:rsidRPr="00E373CF" w:rsidRDefault="0016051C" w:rsidP="0016051C">
      <w:pPr>
        <w:rPr>
          <w:lang w:val="en-GB"/>
        </w:rPr>
      </w:pPr>
    </w:p>
    <w:p w14:paraId="7B2CE5E0" w14:textId="77777777" w:rsidR="00675DFA" w:rsidRPr="00E373CF" w:rsidRDefault="00675DFA" w:rsidP="00675DFA">
      <w:pPr>
        <w:rPr>
          <w:lang w:val="en-GB"/>
        </w:rPr>
      </w:pPr>
      <w:r w:rsidRPr="00E373CF">
        <w:rPr>
          <w:lang w:val="en-GB"/>
        </w:rPr>
        <w:t>The Contractor shall respond in writing to notifications relating to contractual deviations, quality deficiencies, invoicing discrepancies, response time failures, delivery failures, safety-related incidents or other material matters raised by the Customer within five (5) Working Days of receipt.</w:t>
      </w:r>
    </w:p>
    <w:p w14:paraId="047BB8B1" w14:textId="77777777" w:rsidR="00675DFA" w:rsidRPr="00E373CF" w:rsidRDefault="00675DFA" w:rsidP="00675DFA">
      <w:pPr>
        <w:rPr>
          <w:lang w:val="en-GB"/>
        </w:rPr>
      </w:pPr>
      <w:proofErr w:type="gramStart"/>
      <w:r w:rsidRPr="00E373CF">
        <w:rPr>
          <w:lang w:val="en-GB"/>
        </w:rPr>
        <w:t>For the purpose of</w:t>
      </w:r>
      <w:proofErr w:type="gramEnd"/>
      <w:r w:rsidRPr="00E373CF">
        <w:rPr>
          <w:lang w:val="en-GB"/>
        </w:rPr>
        <w:t xml:space="preserve"> this Clause, </w:t>
      </w:r>
      <w:r w:rsidRPr="00E373CF">
        <w:rPr>
          <w:b/>
          <w:bCs/>
          <w:lang w:val="en-GB"/>
        </w:rPr>
        <w:t>Working Day</w:t>
      </w:r>
      <w:r w:rsidRPr="00E373CF">
        <w:rPr>
          <w:lang w:val="en-GB"/>
        </w:rPr>
        <w:t xml:space="preserve"> means Monday to Friday excluding public holidays in Norway.</w:t>
      </w:r>
    </w:p>
    <w:p w14:paraId="046C5E48" w14:textId="77777777" w:rsidR="00675DFA" w:rsidRPr="00E373CF" w:rsidRDefault="00675DFA" w:rsidP="00675DFA">
      <w:pPr>
        <w:rPr>
          <w:lang w:val="en-GB"/>
        </w:rPr>
      </w:pPr>
    </w:p>
    <w:p w14:paraId="19690A96" w14:textId="77777777" w:rsidR="00675DFA" w:rsidRPr="00E373CF" w:rsidRDefault="00675DFA" w:rsidP="00675DFA">
      <w:pPr>
        <w:rPr>
          <w:lang w:val="en-GB"/>
        </w:rPr>
      </w:pPr>
      <w:r w:rsidRPr="00E373CF">
        <w:rPr>
          <w:lang w:val="en-GB"/>
        </w:rPr>
        <w:t xml:space="preserve">Where the Contractor fails to provide a response within the above period, the Customer shall be entitled to liquidated damages of </w:t>
      </w:r>
      <w:r w:rsidRPr="00E373CF">
        <w:rPr>
          <w:b/>
          <w:bCs/>
          <w:lang w:val="en-GB"/>
        </w:rPr>
        <w:t>NOK 1,000 per Working Day</w:t>
      </w:r>
      <w:r w:rsidRPr="00E373CF">
        <w:rPr>
          <w:lang w:val="en-GB"/>
        </w:rPr>
        <w:t>, commencing automatically on the first Working Day after expiry of the response period and continuing for a maximum of thirty (30) Working Days.</w:t>
      </w:r>
    </w:p>
    <w:p w14:paraId="0BF3ACD0" w14:textId="77777777" w:rsidR="00675DFA" w:rsidRPr="00E373CF" w:rsidRDefault="00675DFA" w:rsidP="00675DFA">
      <w:pPr>
        <w:rPr>
          <w:lang w:val="en-GB"/>
        </w:rPr>
      </w:pPr>
    </w:p>
    <w:p w14:paraId="6DC7DD61" w14:textId="77777777" w:rsidR="00675DFA" w:rsidRPr="00E373CF" w:rsidRDefault="00675DFA" w:rsidP="00675DFA">
      <w:pPr>
        <w:rPr>
          <w:lang w:val="en-GB"/>
        </w:rPr>
      </w:pPr>
      <w:r w:rsidRPr="00E373CF">
        <w:rPr>
          <w:lang w:val="en-GB"/>
        </w:rPr>
        <w:t>The payment of liquidated damages shall not relieve the Contractor of its obligation to respond, remedy the matter in question, or fulfil its obligations under the Contract.</w:t>
      </w:r>
    </w:p>
    <w:p w14:paraId="17DC9206" w14:textId="77777777" w:rsidR="00675DFA" w:rsidRPr="00E373CF" w:rsidRDefault="00675DFA" w:rsidP="00675DFA">
      <w:pPr>
        <w:rPr>
          <w:lang w:val="en-GB"/>
        </w:rPr>
      </w:pPr>
    </w:p>
    <w:p w14:paraId="2784B79E" w14:textId="77777777" w:rsidR="00675DFA" w:rsidRPr="00E373CF" w:rsidRDefault="00675DFA" w:rsidP="00675DFA">
      <w:pPr>
        <w:rPr>
          <w:lang w:val="en-GB"/>
        </w:rPr>
      </w:pPr>
      <w:r w:rsidRPr="00E373CF">
        <w:rPr>
          <w:lang w:val="en-GB"/>
        </w:rPr>
        <w:t>The Customer may deduct accrued liquidated damages from amounts otherwise payable under the Contract.</w:t>
      </w:r>
    </w:p>
    <w:p w14:paraId="72D323E6" w14:textId="29152791" w:rsidR="006F5804" w:rsidRPr="00E373CF" w:rsidRDefault="006F5804" w:rsidP="0016051C">
      <w:pPr>
        <w:rPr>
          <w:lang w:val="en-GB"/>
        </w:rPr>
      </w:pPr>
    </w:p>
    <w:p w14:paraId="5AA39591" w14:textId="5CFC442B" w:rsidR="001B3E15" w:rsidRPr="00E373CF" w:rsidRDefault="00372D8A" w:rsidP="00372D8A">
      <w:pPr>
        <w:pStyle w:val="Overskrift3"/>
        <w:rPr>
          <w:lang w:val="en-GB"/>
        </w:rPr>
      </w:pPr>
      <w:bookmarkStart w:id="32" w:name="_Toc239080369"/>
      <w:r w:rsidRPr="00E373CF">
        <w:rPr>
          <w:lang w:val="en-GB"/>
        </w:rPr>
        <w:lastRenderedPageBreak/>
        <w:t>Non-Compliance with Contractual Requirements:</w:t>
      </w:r>
      <w:bookmarkEnd w:id="32"/>
      <w:r w:rsidRPr="00E373CF">
        <w:rPr>
          <w:lang w:val="en-GB"/>
        </w:rPr>
        <w:t xml:space="preserve"> </w:t>
      </w:r>
    </w:p>
    <w:p w14:paraId="4E2B79A3" w14:textId="77777777" w:rsidR="00372D8A" w:rsidRPr="00E373CF" w:rsidRDefault="00372D8A" w:rsidP="00372D8A">
      <w:pPr>
        <w:rPr>
          <w:lang w:val="en-GB"/>
        </w:rPr>
      </w:pPr>
    </w:p>
    <w:p w14:paraId="4674801C" w14:textId="77777777" w:rsidR="000C67F9" w:rsidRPr="00E373CF" w:rsidRDefault="000C67F9" w:rsidP="000C67F9">
      <w:pPr>
        <w:rPr>
          <w:lang w:val="en-GB"/>
        </w:rPr>
      </w:pPr>
      <w:r w:rsidRPr="00E373CF">
        <w:rPr>
          <w:lang w:val="en-GB"/>
        </w:rPr>
        <w:t>If the Contractor fails to comply with obligations set out in the Contract, the Customer may require the Contractor to remedy the non-compliance within a reasonable period specified in a written notice.</w:t>
      </w:r>
    </w:p>
    <w:p w14:paraId="34409611" w14:textId="77777777" w:rsidR="000C67F9" w:rsidRPr="00E373CF" w:rsidRDefault="000C67F9" w:rsidP="000C67F9">
      <w:pPr>
        <w:rPr>
          <w:lang w:val="en-GB"/>
        </w:rPr>
      </w:pPr>
    </w:p>
    <w:p w14:paraId="7E638544" w14:textId="77777777" w:rsidR="000C67F9" w:rsidRPr="00E373CF" w:rsidRDefault="000C67F9" w:rsidP="000C67F9">
      <w:pPr>
        <w:rPr>
          <w:lang w:val="en-GB"/>
        </w:rPr>
      </w:pPr>
      <w:r w:rsidRPr="00E373CF">
        <w:rPr>
          <w:lang w:val="en-GB"/>
        </w:rPr>
        <w:t>Repeated, material or unremedied breaches of Contract may constitute a material breach entitling the Customer to terminate the Contract in accordance with the Contract.</w:t>
      </w:r>
    </w:p>
    <w:p w14:paraId="0085A2B6" w14:textId="77777777" w:rsidR="0016051C" w:rsidRPr="00E373CF" w:rsidRDefault="0016051C" w:rsidP="0016051C">
      <w:pPr>
        <w:rPr>
          <w:lang w:val="en-GB"/>
        </w:rPr>
      </w:pPr>
    </w:p>
    <w:p w14:paraId="21BFC4FC" w14:textId="29D669A6" w:rsidR="0016051C" w:rsidRPr="00E373CF" w:rsidRDefault="00B21DDA" w:rsidP="00B21DDA">
      <w:pPr>
        <w:pStyle w:val="Overskrift3"/>
        <w:rPr>
          <w:lang w:val="en-GB"/>
        </w:rPr>
      </w:pPr>
      <w:bookmarkStart w:id="33" w:name="_Toc239080370"/>
      <w:r w:rsidRPr="00E373CF">
        <w:rPr>
          <w:lang w:val="en-GB"/>
        </w:rPr>
        <w:t>Corruption and Criminal Offences</w:t>
      </w:r>
      <w:r w:rsidR="0016051C" w:rsidRPr="00E373CF">
        <w:rPr>
          <w:sz w:val="22"/>
          <w:szCs w:val="22"/>
          <w:lang w:val="en-GB"/>
        </w:rPr>
        <w:t>:</w:t>
      </w:r>
      <w:bookmarkEnd w:id="33"/>
      <w:r w:rsidR="0016051C" w:rsidRPr="00E373CF">
        <w:rPr>
          <w:sz w:val="22"/>
          <w:szCs w:val="22"/>
          <w:lang w:val="en-GB"/>
        </w:rPr>
        <w:t xml:space="preserve">  </w:t>
      </w:r>
    </w:p>
    <w:p w14:paraId="59F30C27" w14:textId="77777777" w:rsidR="00227730" w:rsidRPr="00E373CF" w:rsidRDefault="00227730" w:rsidP="00227730">
      <w:pPr>
        <w:rPr>
          <w:rFonts w:eastAsia="Times New Roman"/>
          <w:szCs w:val="24"/>
          <w:lang w:val="en-GB" w:eastAsia="nb-NO"/>
        </w:rPr>
      </w:pPr>
      <w:bookmarkStart w:id="34" w:name="_Toc211423860"/>
    </w:p>
    <w:p w14:paraId="17457A31" w14:textId="24C5F920" w:rsidR="003A0956" w:rsidRPr="00E373CF" w:rsidRDefault="003A0956" w:rsidP="00227730">
      <w:pPr>
        <w:rPr>
          <w:rFonts w:eastAsia="Times New Roman"/>
          <w:szCs w:val="24"/>
          <w:lang w:val="en-GB" w:eastAsia="nb-NO"/>
        </w:rPr>
      </w:pPr>
      <w:r w:rsidRPr="00E373CF">
        <w:rPr>
          <w:rFonts w:eastAsia="Times New Roman"/>
          <w:szCs w:val="24"/>
          <w:lang w:val="en-GB" w:eastAsia="nb-NO"/>
        </w:rPr>
        <w:t>The Customer may terminate the Contract with immediate effect if the Contractor is subject to a final and binding conviction relating to any of the offences referred to in Sections 9-5(2) or 24-2(2) of the Norwegian Public Procurement Regulations (FOA), or any equivalent offence under applicable law.</w:t>
      </w:r>
    </w:p>
    <w:p w14:paraId="5F6D7B05" w14:textId="77777777" w:rsidR="003A0956" w:rsidRPr="00E373CF" w:rsidRDefault="003A0956" w:rsidP="00227730">
      <w:pPr>
        <w:rPr>
          <w:rFonts w:eastAsia="Times New Roman"/>
          <w:szCs w:val="24"/>
          <w:lang w:val="en-GB" w:eastAsia="nb-NO"/>
        </w:rPr>
      </w:pPr>
      <w:r w:rsidRPr="00E373CF">
        <w:rPr>
          <w:rFonts w:eastAsia="Times New Roman"/>
          <w:szCs w:val="24"/>
          <w:lang w:val="en-GB" w:eastAsia="nb-NO"/>
        </w:rPr>
        <w:t>Any termination under this Clause shall be made by written notice stating the grounds for termination.</w:t>
      </w:r>
    </w:p>
    <w:p w14:paraId="4795C6E1" w14:textId="77777777" w:rsidR="00227730" w:rsidRPr="00E373CF" w:rsidRDefault="00227730" w:rsidP="00227730">
      <w:pPr>
        <w:rPr>
          <w:rFonts w:eastAsia="Times New Roman"/>
          <w:szCs w:val="24"/>
          <w:lang w:val="en-GB" w:eastAsia="nb-NO"/>
        </w:rPr>
      </w:pPr>
    </w:p>
    <w:p w14:paraId="508173BE" w14:textId="25980205" w:rsidR="00300E2F" w:rsidRPr="00E373CF" w:rsidRDefault="003A0956" w:rsidP="006F0FB5">
      <w:pPr>
        <w:pStyle w:val="Overskrift3"/>
        <w:rPr>
          <w:lang w:val="en-GB"/>
        </w:rPr>
      </w:pPr>
      <w:bookmarkStart w:id="35" w:name="_Toc239080371"/>
      <w:r w:rsidRPr="00E373CF">
        <w:rPr>
          <w:lang w:val="en-GB"/>
        </w:rPr>
        <w:t>Damages</w:t>
      </w:r>
      <w:r w:rsidR="00300E2F" w:rsidRPr="00E373CF">
        <w:rPr>
          <w:lang w:val="en-GB"/>
        </w:rPr>
        <w:t>:</w:t>
      </w:r>
      <w:bookmarkEnd w:id="34"/>
      <w:bookmarkEnd w:id="35"/>
      <w:r w:rsidR="00300E2F" w:rsidRPr="00E373CF">
        <w:rPr>
          <w:lang w:val="en-GB"/>
        </w:rPr>
        <w:t xml:space="preserve">  </w:t>
      </w:r>
    </w:p>
    <w:p w14:paraId="11422627" w14:textId="77777777" w:rsidR="00300E2F" w:rsidRPr="00E373CF" w:rsidRDefault="00300E2F" w:rsidP="00300E2F">
      <w:pPr>
        <w:tabs>
          <w:tab w:val="left" w:pos="7148"/>
        </w:tabs>
        <w:spacing w:before="20" w:line="240" w:lineRule="auto"/>
        <w:rPr>
          <w:rFonts w:eastAsia="Times New Roman"/>
          <w:szCs w:val="24"/>
          <w:lang w:val="en-GB" w:eastAsia="nb-NO"/>
        </w:rPr>
      </w:pPr>
      <w:r w:rsidRPr="00E373CF">
        <w:rPr>
          <w:rFonts w:eastAsia="Times New Roman"/>
          <w:szCs w:val="24"/>
          <w:lang w:val="en-GB" w:eastAsia="nb-NO"/>
        </w:rPr>
        <w:tab/>
      </w:r>
    </w:p>
    <w:p w14:paraId="5A342E80" w14:textId="77777777" w:rsidR="00324D67" w:rsidRPr="00E373CF" w:rsidRDefault="00324D67" w:rsidP="00324D67">
      <w:pPr>
        <w:rPr>
          <w:rFonts w:eastAsia="Times New Roman"/>
          <w:szCs w:val="24"/>
          <w:lang w:val="en-GB" w:eastAsia="nb-NO"/>
        </w:rPr>
      </w:pPr>
      <w:r w:rsidRPr="00E373CF">
        <w:rPr>
          <w:rFonts w:eastAsia="Times New Roman"/>
          <w:szCs w:val="24"/>
          <w:lang w:val="en-GB" w:eastAsia="nb-NO"/>
        </w:rPr>
        <w:t>The payment of liquidated damages shall not limit the Customer’s right to claim damages for documented losses to the extent permitted under the Contract.</w:t>
      </w:r>
    </w:p>
    <w:p w14:paraId="016BEA21" w14:textId="77777777" w:rsidR="00324D67" w:rsidRPr="00E373CF" w:rsidRDefault="00324D67" w:rsidP="00324D67">
      <w:pPr>
        <w:rPr>
          <w:rFonts w:eastAsia="Times New Roman"/>
          <w:szCs w:val="24"/>
          <w:lang w:val="en-GB" w:eastAsia="nb-NO"/>
        </w:rPr>
      </w:pPr>
    </w:p>
    <w:p w14:paraId="7E07178C" w14:textId="1AF0484E" w:rsidR="00300E2F" w:rsidRPr="00E373CF" w:rsidRDefault="00324D67" w:rsidP="0016051C">
      <w:pPr>
        <w:rPr>
          <w:lang w:val="en-GB"/>
        </w:rPr>
      </w:pPr>
      <w:r w:rsidRPr="00E373CF">
        <w:rPr>
          <w:rFonts w:eastAsia="Times New Roman"/>
          <w:szCs w:val="24"/>
          <w:lang w:val="en-GB" w:eastAsia="nb-NO"/>
        </w:rPr>
        <w:t>Claims for damages shall be governed by the liability provisions set out in the Contract and, where applicable, by Norwegian law.</w:t>
      </w:r>
    </w:p>
    <w:p w14:paraId="611B4224" w14:textId="77777777" w:rsidR="0016051C" w:rsidRPr="00E373CF" w:rsidRDefault="0016051C" w:rsidP="0016051C">
      <w:pPr>
        <w:tabs>
          <w:tab w:val="left" w:pos="3119"/>
          <w:tab w:val="left" w:pos="6237"/>
        </w:tabs>
        <w:spacing w:before="20"/>
        <w:rPr>
          <w:lang w:val="en-GB"/>
        </w:rPr>
      </w:pPr>
    </w:p>
    <w:p w14:paraId="6DC5371E" w14:textId="0D18D590" w:rsidR="0016051C" w:rsidRPr="00E373CF" w:rsidRDefault="00E522B3" w:rsidP="00E522B3">
      <w:pPr>
        <w:pStyle w:val="Overskrift2"/>
        <w:rPr>
          <w:lang w:val="en-GB"/>
        </w:rPr>
      </w:pPr>
      <w:bookmarkStart w:id="36" w:name="_Toc239080372"/>
      <w:r w:rsidRPr="00E373CF">
        <w:rPr>
          <w:lang w:val="en-GB"/>
        </w:rPr>
        <w:t>Delay Notifications</w:t>
      </w:r>
      <w:r w:rsidR="0016051C" w:rsidRPr="00E373CF">
        <w:rPr>
          <w:lang w:val="en-GB"/>
        </w:rPr>
        <w:t>:</w:t>
      </w:r>
      <w:bookmarkEnd w:id="36"/>
    </w:p>
    <w:p w14:paraId="41E06426" w14:textId="77777777" w:rsidR="0016051C" w:rsidRPr="00E373CF" w:rsidRDefault="0016051C" w:rsidP="0016051C">
      <w:pPr>
        <w:tabs>
          <w:tab w:val="left" w:pos="284"/>
        </w:tabs>
        <w:rPr>
          <w:noProof/>
          <w:sz w:val="24"/>
          <w:szCs w:val="24"/>
          <w:lang w:val="en-GB"/>
        </w:rPr>
      </w:pPr>
    </w:p>
    <w:p w14:paraId="7E12A589" w14:textId="77777777" w:rsidR="00295ECB" w:rsidRPr="00E373CF" w:rsidRDefault="00295ECB" w:rsidP="00295ECB">
      <w:pPr>
        <w:rPr>
          <w:lang w:val="en-GB"/>
        </w:rPr>
      </w:pPr>
      <w:r w:rsidRPr="00E373CF">
        <w:rPr>
          <w:lang w:val="en-GB"/>
        </w:rPr>
        <w:t>The Contractor shall immediately notify the Customer in writing if any circumstance arises that may delay, interrupt or prevent the performance of the services.</w:t>
      </w:r>
    </w:p>
    <w:p w14:paraId="44B039D0" w14:textId="77777777" w:rsidR="00295ECB" w:rsidRPr="00E373CF" w:rsidRDefault="00295ECB" w:rsidP="00295ECB">
      <w:pPr>
        <w:rPr>
          <w:lang w:val="en-GB"/>
        </w:rPr>
      </w:pPr>
    </w:p>
    <w:p w14:paraId="2C6574C7" w14:textId="77777777" w:rsidR="00295ECB" w:rsidRPr="00E373CF" w:rsidRDefault="00295ECB" w:rsidP="00295ECB">
      <w:pPr>
        <w:rPr>
          <w:lang w:val="en-GB"/>
        </w:rPr>
      </w:pPr>
      <w:r w:rsidRPr="00E373CF">
        <w:rPr>
          <w:lang w:val="en-GB"/>
        </w:rPr>
        <w:t>Such notice shall include:</w:t>
      </w:r>
    </w:p>
    <w:p w14:paraId="1052C9BA" w14:textId="77777777" w:rsidR="00295ECB" w:rsidRPr="00E373CF" w:rsidRDefault="00295ECB" w:rsidP="00295ECB">
      <w:pPr>
        <w:rPr>
          <w:lang w:val="en-GB"/>
        </w:rPr>
      </w:pPr>
    </w:p>
    <w:p w14:paraId="4B3DC172" w14:textId="77777777" w:rsidR="00295ECB" w:rsidRPr="00E373CF" w:rsidRDefault="00295ECB" w:rsidP="00295ECB">
      <w:pPr>
        <w:numPr>
          <w:ilvl w:val="0"/>
          <w:numId w:val="32"/>
        </w:numPr>
        <w:rPr>
          <w:lang w:val="en-GB"/>
        </w:rPr>
      </w:pPr>
      <w:r w:rsidRPr="00E373CF">
        <w:rPr>
          <w:lang w:val="en-GB"/>
        </w:rPr>
        <w:t>the cause of the delay;</w:t>
      </w:r>
    </w:p>
    <w:p w14:paraId="1B331360" w14:textId="77777777" w:rsidR="00295ECB" w:rsidRPr="00E373CF" w:rsidRDefault="00295ECB" w:rsidP="00295ECB">
      <w:pPr>
        <w:numPr>
          <w:ilvl w:val="0"/>
          <w:numId w:val="32"/>
        </w:numPr>
        <w:rPr>
          <w:lang w:val="en-GB"/>
        </w:rPr>
      </w:pPr>
      <w:r w:rsidRPr="00E373CF">
        <w:rPr>
          <w:lang w:val="en-GB"/>
        </w:rPr>
        <w:t>the services affected;</w:t>
      </w:r>
    </w:p>
    <w:p w14:paraId="117AFF01" w14:textId="77777777" w:rsidR="00295ECB" w:rsidRPr="00E373CF" w:rsidRDefault="00295ECB" w:rsidP="00295ECB">
      <w:pPr>
        <w:numPr>
          <w:ilvl w:val="0"/>
          <w:numId w:val="32"/>
        </w:numPr>
        <w:rPr>
          <w:lang w:val="en-GB"/>
        </w:rPr>
      </w:pPr>
      <w:r w:rsidRPr="00E373CF">
        <w:rPr>
          <w:lang w:val="en-GB"/>
        </w:rPr>
        <w:t>the expected duration and consequences of the delay; and</w:t>
      </w:r>
    </w:p>
    <w:p w14:paraId="36957486" w14:textId="77777777" w:rsidR="00295ECB" w:rsidRPr="00E373CF" w:rsidRDefault="00295ECB" w:rsidP="00295ECB">
      <w:pPr>
        <w:numPr>
          <w:ilvl w:val="0"/>
          <w:numId w:val="32"/>
        </w:numPr>
        <w:rPr>
          <w:lang w:val="en-GB"/>
        </w:rPr>
      </w:pPr>
      <w:r w:rsidRPr="00E373CF">
        <w:rPr>
          <w:lang w:val="en-GB"/>
        </w:rPr>
        <w:t>the measures taken or proposed to mitigate the effects of the delay.</w:t>
      </w:r>
    </w:p>
    <w:p w14:paraId="1EA40423" w14:textId="77777777" w:rsidR="00295ECB" w:rsidRPr="00E373CF" w:rsidRDefault="00295ECB" w:rsidP="00295ECB">
      <w:pPr>
        <w:rPr>
          <w:lang w:val="en-GB"/>
        </w:rPr>
      </w:pPr>
      <w:r w:rsidRPr="00E373CF">
        <w:rPr>
          <w:lang w:val="en-GB"/>
        </w:rPr>
        <w:t xml:space="preserve">The Contractor shall provide regular updates until the circumstances causing the delay </w:t>
      </w:r>
      <w:proofErr w:type="gramStart"/>
      <w:r w:rsidRPr="00E373CF">
        <w:rPr>
          <w:lang w:val="en-GB"/>
        </w:rPr>
        <w:t>have</w:t>
      </w:r>
      <w:proofErr w:type="gramEnd"/>
      <w:r w:rsidRPr="00E373CF">
        <w:rPr>
          <w:lang w:val="en-GB"/>
        </w:rPr>
        <w:t xml:space="preserve"> ceased and normal performance has resumed.</w:t>
      </w:r>
    </w:p>
    <w:p w14:paraId="63C98420" w14:textId="77777777" w:rsidR="00295ECB" w:rsidRPr="00E373CF" w:rsidRDefault="00295ECB" w:rsidP="00295ECB">
      <w:pPr>
        <w:rPr>
          <w:lang w:val="en-GB"/>
        </w:rPr>
      </w:pPr>
    </w:p>
    <w:p w14:paraId="153F62D2" w14:textId="77777777" w:rsidR="00295ECB" w:rsidRPr="00E373CF" w:rsidRDefault="00295ECB" w:rsidP="00295ECB">
      <w:pPr>
        <w:rPr>
          <w:lang w:val="en-GB"/>
        </w:rPr>
      </w:pPr>
      <w:r w:rsidRPr="00E373CF">
        <w:rPr>
          <w:lang w:val="en-GB"/>
        </w:rPr>
        <w:t>Where the delay is caused by a Force Majeure event covered by the Contract, the Contractor shall use all reasonable efforts to minimise the impact of the event and resume performance as soon as reasonably possible after the impediment has ceased.</w:t>
      </w:r>
    </w:p>
    <w:p w14:paraId="2EB46DBC" w14:textId="77777777" w:rsidR="00295ECB" w:rsidRPr="00E373CF" w:rsidRDefault="00295ECB" w:rsidP="00295ECB">
      <w:pPr>
        <w:rPr>
          <w:lang w:val="en-GB"/>
        </w:rPr>
      </w:pPr>
    </w:p>
    <w:p w14:paraId="3BBEDD4B" w14:textId="77777777" w:rsidR="00295ECB" w:rsidRPr="00E373CF" w:rsidRDefault="00295ECB" w:rsidP="00295ECB">
      <w:pPr>
        <w:rPr>
          <w:lang w:val="en-GB"/>
        </w:rPr>
      </w:pPr>
      <w:r w:rsidRPr="00E373CF">
        <w:rPr>
          <w:lang w:val="en-GB"/>
        </w:rPr>
        <w:t>Except where otherwise provided by the Contract, circumstances within the Contractor’s sphere of control, including personnel shortages, equipment failures, logistical challenges, supplier delays or transportation issues, shall not relieve the Contractor of its obligations under the Contract.</w:t>
      </w:r>
    </w:p>
    <w:p w14:paraId="2D8037D1" w14:textId="77777777" w:rsidR="00E373CF" w:rsidRPr="00E373CF" w:rsidRDefault="00E373CF" w:rsidP="00295ECB">
      <w:pPr>
        <w:rPr>
          <w:lang w:val="en-GB"/>
        </w:rPr>
      </w:pPr>
    </w:p>
    <w:p w14:paraId="7390625D" w14:textId="77777777" w:rsidR="00E373CF" w:rsidRPr="00E373CF" w:rsidRDefault="00E373CF" w:rsidP="00295ECB">
      <w:pPr>
        <w:rPr>
          <w:lang w:val="en-GB"/>
        </w:rPr>
      </w:pPr>
    </w:p>
    <w:p w14:paraId="6588A81A" w14:textId="77777777" w:rsidR="00E373CF" w:rsidRPr="00E373CF" w:rsidRDefault="00E373CF" w:rsidP="00295ECB">
      <w:pPr>
        <w:rPr>
          <w:lang w:val="en-GB"/>
        </w:rPr>
      </w:pPr>
    </w:p>
    <w:p w14:paraId="377384E2" w14:textId="77777777" w:rsidR="0016051C" w:rsidRPr="00E373CF" w:rsidRDefault="0016051C" w:rsidP="0016051C">
      <w:pPr>
        <w:rPr>
          <w:lang w:val="en-GB"/>
        </w:rPr>
      </w:pPr>
    </w:p>
    <w:p w14:paraId="65BDAB1D" w14:textId="4F7A40EC" w:rsidR="0016051C" w:rsidRPr="00E373CF" w:rsidRDefault="00C37BA1" w:rsidP="00C37BA1">
      <w:pPr>
        <w:pStyle w:val="Overskrift2"/>
        <w:rPr>
          <w:lang w:val="en-GB"/>
        </w:rPr>
      </w:pPr>
      <w:bookmarkStart w:id="37" w:name="_Toc239080373"/>
      <w:r w:rsidRPr="00E373CF">
        <w:rPr>
          <w:lang w:val="en-GB"/>
        </w:rPr>
        <w:lastRenderedPageBreak/>
        <w:t>Confidentiality</w:t>
      </w:r>
      <w:r w:rsidR="0016051C" w:rsidRPr="00E373CF">
        <w:rPr>
          <w:lang w:val="en-GB"/>
        </w:rPr>
        <w:t>:</w:t>
      </w:r>
      <w:bookmarkEnd w:id="37"/>
    </w:p>
    <w:p w14:paraId="385A6FA5" w14:textId="77777777" w:rsidR="0016051C" w:rsidRPr="00E373CF" w:rsidRDefault="0016051C" w:rsidP="0016051C">
      <w:pPr>
        <w:rPr>
          <w:lang w:val="en-GB"/>
        </w:rPr>
      </w:pPr>
    </w:p>
    <w:p w14:paraId="65553F1A" w14:textId="77777777" w:rsidR="00EA2678" w:rsidRPr="00E373CF" w:rsidRDefault="00EA2678" w:rsidP="00EA2678">
      <w:pPr>
        <w:spacing w:after="200" w:line="276" w:lineRule="auto"/>
        <w:rPr>
          <w:lang w:val="en-GB"/>
        </w:rPr>
      </w:pPr>
      <w:r w:rsidRPr="00E373CF">
        <w:rPr>
          <w:lang w:val="en-GB"/>
        </w:rPr>
        <w:t>The Contractor shall keep confidential all business secrets, technical information, commercial information, operational data, security-related information and any other information received from the Customer in connection with the Contract.</w:t>
      </w:r>
    </w:p>
    <w:p w14:paraId="5D19E3AB" w14:textId="77777777" w:rsidR="001113D4" w:rsidRPr="00E373CF" w:rsidRDefault="001113D4" w:rsidP="001113D4">
      <w:pPr>
        <w:spacing w:after="200" w:line="276" w:lineRule="auto"/>
        <w:rPr>
          <w:lang w:val="en-GB"/>
        </w:rPr>
      </w:pPr>
      <w:r w:rsidRPr="00E373CF">
        <w:rPr>
          <w:lang w:val="en-GB"/>
        </w:rPr>
        <w:t>Information relating to process systems, control systems, cyber security, network architecture, plant layouts and other critical infrastructure information shall be treated as strictly confidential.</w:t>
      </w:r>
    </w:p>
    <w:p w14:paraId="1262C44E" w14:textId="77777777" w:rsidR="00EA2678" w:rsidRPr="00E373CF" w:rsidRDefault="00EA2678" w:rsidP="00EA2678">
      <w:pPr>
        <w:spacing w:after="200" w:line="276" w:lineRule="auto"/>
        <w:rPr>
          <w:lang w:val="en-GB"/>
        </w:rPr>
      </w:pPr>
      <w:r w:rsidRPr="00E373CF">
        <w:rPr>
          <w:lang w:val="en-GB"/>
        </w:rPr>
        <w:t>Such information shall be used solely for the purpose of performing the Contract and shall not be copied, reproduced, disclosed or used for any other purpose without the Customer's prior written consent.</w:t>
      </w:r>
    </w:p>
    <w:p w14:paraId="7211A17A" w14:textId="77777777" w:rsidR="00EA2678" w:rsidRPr="00E373CF" w:rsidRDefault="00EA2678" w:rsidP="00EA2678">
      <w:pPr>
        <w:spacing w:after="200" w:line="276" w:lineRule="auto"/>
        <w:rPr>
          <w:lang w:val="en-GB"/>
        </w:rPr>
      </w:pPr>
      <w:r w:rsidRPr="00E373CF">
        <w:rPr>
          <w:lang w:val="en-GB"/>
        </w:rPr>
        <w:t>The Contractor shall ensure that confidential information is only made available to personnel, subcontractors and advisers who have a legitimate need to know such information for the performance of the Contract and who are bound by confidentiality obligations no less restrictive than those contained in this Contract.</w:t>
      </w:r>
    </w:p>
    <w:p w14:paraId="296CA78E" w14:textId="77777777" w:rsidR="00EA2678" w:rsidRPr="00E373CF" w:rsidRDefault="00EA2678" w:rsidP="00EA2678">
      <w:pPr>
        <w:spacing w:after="200" w:line="276" w:lineRule="auto"/>
        <w:rPr>
          <w:lang w:val="en-GB"/>
        </w:rPr>
      </w:pPr>
      <w:r w:rsidRPr="00E373CF">
        <w:rPr>
          <w:lang w:val="en-GB"/>
        </w:rPr>
        <w:t>The Contractor shall implement appropriate technical and organisational measures to protect confidential information against unauthorised access, disclosure, alteration, loss or misuse.</w:t>
      </w:r>
    </w:p>
    <w:p w14:paraId="4864AB28" w14:textId="77777777" w:rsidR="00EA2678" w:rsidRPr="00E373CF" w:rsidRDefault="00EA2678" w:rsidP="00EA2678">
      <w:pPr>
        <w:spacing w:after="200" w:line="276" w:lineRule="auto"/>
        <w:rPr>
          <w:lang w:val="en-GB"/>
        </w:rPr>
      </w:pPr>
      <w:r w:rsidRPr="00E373CF">
        <w:rPr>
          <w:lang w:val="en-GB"/>
        </w:rPr>
        <w:t>The Contractor shall not issue press releases, publish references, use the Customer's name or logo, or otherwise make public statements relating to the Contract or the services without the Customer's prior written approval.</w:t>
      </w:r>
    </w:p>
    <w:p w14:paraId="5906FCB0" w14:textId="77777777" w:rsidR="00EA2678" w:rsidRPr="00E373CF" w:rsidRDefault="00EA2678" w:rsidP="00EA2678">
      <w:pPr>
        <w:spacing w:after="200" w:line="276" w:lineRule="auto"/>
        <w:rPr>
          <w:lang w:val="en-GB"/>
        </w:rPr>
      </w:pPr>
      <w:r w:rsidRPr="00E373CF">
        <w:rPr>
          <w:lang w:val="en-GB"/>
        </w:rPr>
        <w:t>The Customer may require the Contractor, its personnel and approved subcontractors to sign separate confidentiality undertakings or non-disclosure agreements in addition to the obligations set out in this Contract.</w:t>
      </w:r>
    </w:p>
    <w:p w14:paraId="7C18E000" w14:textId="77777777" w:rsidR="00EA2678" w:rsidRPr="00E373CF" w:rsidRDefault="00EA2678" w:rsidP="00EA2678">
      <w:pPr>
        <w:spacing w:after="200" w:line="276" w:lineRule="auto"/>
        <w:rPr>
          <w:lang w:val="en-GB"/>
        </w:rPr>
      </w:pPr>
      <w:r w:rsidRPr="00E373CF">
        <w:rPr>
          <w:lang w:val="en-GB"/>
        </w:rPr>
        <w:t>These confidentiality obligations shall survive the expiry, termination or completion of the Contract and shall remain in force for a period of five (5) years thereafter, unless applicable law or a separate confidentiality agreement requires a longer period.</w:t>
      </w:r>
    </w:p>
    <w:p w14:paraId="2E3EBE92" w14:textId="7B6C6D9E" w:rsidR="00E373CF" w:rsidRPr="00E373CF" w:rsidRDefault="00EA2678" w:rsidP="001E3267">
      <w:pPr>
        <w:spacing w:after="200" w:line="276" w:lineRule="auto"/>
        <w:rPr>
          <w:lang w:val="en-GB"/>
        </w:rPr>
      </w:pPr>
      <w:r w:rsidRPr="00E373CF">
        <w:rPr>
          <w:lang w:val="en-GB"/>
        </w:rPr>
        <w:t>The Contractor shall be liable for any losses, damages, costs and expenses resulting from a breach of this Clause by the Contractor, its personnel, subcontractors or other persons engaged by the Contractor in connection with the Contract.</w:t>
      </w:r>
    </w:p>
    <w:p w14:paraId="09B6494D" w14:textId="77777777" w:rsidR="00E373CF" w:rsidRPr="00E373CF" w:rsidRDefault="00E373CF">
      <w:pPr>
        <w:spacing w:after="160"/>
        <w:rPr>
          <w:lang w:val="en-GB"/>
        </w:rPr>
      </w:pPr>
      <w:r w:rsidRPr="00E373CF">
        <w:rPr>
          <w:lang w:val="en-GB"/>
        </w:rPr>
        <w:br w:type="page"/>
      </w:r>
    </w:p>
    <w:p w14:paraId="7A77824A" w14:textId="683160A2" w:rsidR="0016051C" w:rsidRPr="00E373CF" w:rsidRDefault="005C588D" w:rsidP="00494582">
      <w:pPr>
        <w:pStyle w:val="Overskrift2"/>
        <w:rPr>
          <w:lang w:val="en-GB"/>
        </w:rPr>
      </w:pPr>
      <w:bookmarkStart w:id="38" w:name="_Toc239080374"/>
      <w:r w:rsidRPr="00E373CF">
        <w:rPr>
          <w:lang w:val="en-GB"/>
        </w:rPr>
        <w:lastRenderedPageBreak/>
        <w:t>Execution and Signatures</w:t>
      </w:r>
      <w:r w:rsidR="0016051C" w:rsidRPr="00E373CF">
        <w:rPr>
          <w:lang w:val="en-GB"/>
        </w:rPr>
        <w:t>:</w:t>
      </w:r>
      <w:bookmarkEnd w:id="38"/>
    </w:p>
    <w:p w14:paraId="55CE4E3D" w14:textId="77777777" w:rsidR="0016051C" w:rsidRPr="00E373CF" w:rsidRDefault="0016051C" w:rsidP="0016051C">
      <w:pPr>
        <w:pStyle w:val="Overskrift2"/>
        <w:numPr>
          <w:ilvl w:val="0"/>
          <w:numId w:val="0"/>
        </w:numPr>
        <w:ind w:left="576"/>
        <w:rPr>
          <w:lang w:val="en-GB"/>
        </w:rPr>
      </w:pPr>
      <w:r w:rsidRPr="00E373CF">
        <w:rPr>
          <w:lang w:val="en-GB"/>
        </w:rPr>
        <w:t xml:space="preserve">      </w:t>
      </w:r>
    </w:p>
    <w:p w14:paraId="1DD29CAF" w14:textId="77777777" w:rsidR="00494582" w:rsidRPr="00E373CF" w:rsidRDefault="00494582" w:rsidP="00494582">
      <w:pPr>
        <w:rPr>
          <w:lang w:val="en-GB"/>
        </w:rPr>
      </w:pPr>
      <w:r w:rsidRPr="00E373CF">
        <w:rPr>
          <w:lang w:val="en-GB"/>
        </w:rPr>
        <w:t>This Contract has been executed in two (2) originals, one for each Party.</w:t>
      </w:r>
    </w:p>
    <w:p w14:paraId="15A89D2D" w14:textId="77777777" w:rsidR="0016051C" w:rsidRPr="00E373CF" w:rsidRDefault="0016051C" w:rsidP="0016051C">
      <w:pPr>
        <w:rPr>
          <w:lang w:val="en-GB"/>
        </w:rPr>
      </w:pPr>
    </w:p>
    <w:p w14:paraId="00A28338" w14:textId="3626058F" w:rsidR="0016051C" w:rsidRPr="00E373CF" w:rsidRDefault="00494582" w:rsidP="0016051C">
      <w:pPr>
        <w:rPr>
          <w:lang w:val="en-GB"/>
        </w:rPr>
      </w:pPr>
      <w:r w:rsidRPr="00E373CF">
        <w:rPr>
          <w:lang w:val="en-GB"/>
        </w:rPr>
        <w:t>Place and Date:</w:t>
      </w:r>
      <w:r w:rsidR="00F24D47" w:rsidRPr="00E373CF">
        <w:rPr>
          <w:lang w:val="en-GB"/>
        </w:rPr>
        <w:t xml:space="preserve"> </w:t>
      </w:r>
      <w:r w:rsidR="0016051C" w:rsidRPr="00E373CF">
        <w:rPr>
          <w:lang w:val="en-GB"/>
        </w:rPr>
        <w:t>Bergen</w:t>
      </w:r>
      <w:r w:rsidR="00F24D47" w:rsidRPr="00E373CF">
        <w:rPr>
          <w:lang w:val="en-GB"/>
        </w:rPr>
        <w:t>,</w:t>
      </w:r>
      <w:r w:rsidR="0016051C" w:rsidRPr="00E373CF">
        <w:rPr>
          <w:lang w:val="en-GB"/>
        </w:rPr>
        <w:t xml:space="preserve"> </w:t>
      </w:r>
      <w:proofErr w:type="spellStart"/>
      <w:r w:rsidR="0016051C" w:rsidRPr="00E373CF">
        <w:rPr>
          <w:highlight w:val="yellow"/>
          <w:lang w:val="en-GB"/>
        </w:rPr>
        <w:t>xx.</w:t>
      </w:r>
      <w:proofErr w:type="gramStart"/>
      <w:r w:rsidR="0016051C" w:rsidRPr="00E373CF">
        <w:rPr>
          <w:highlight w:val="yellow"/>
          <w:lang w:val="en-GB"/>
        </w:rPr>
        <w:t>xx.xxxx</w:t>
      </w:r>
      <w:proofErr w:type="spellEnd"/>
      <w:proofErr w:type="gramEnd"/>
    </w:p>
    <w:p w14:paraId="5BB4E229" w14:textId="77777777" w:rsidR="005C5E96" w:rsidRPr="00E373CF" w:rsidRDefault="005C5E96" w:rsidP="0016051C">
      <w:pPr>
        <w:rPr>
          <w:lang w:val="en-GB"/>
        </w:rPr>
      </w:pPr>
    </w:p>
    <w:p w14:paraId="66B681E9" w14:textId="77777777" w:rsidR="00E373CF" w:rsidRPr="00E373CF" w:rsidRDefault="00E373CF" w:rsidP="0016051C">
      <w:pPr>
        <w:rPr>
          <w:lang w:val="en-GB"/>
        </w:rPr>
      </w:pPr>
    </w:p>
    <w:p w14:paraId="7590B3D6" w14:textId="77777777" w:rsidR="0016051C" w:rsidRPr="00E373CF" w:rsidRDefault="0016051C" w:rsidP="0016051C">
      <w:pPr>
        <w:rPr>
          <w:lang w:val="en-GB"/>
        </w:rPr>
      </w:pPr>
    </w:p>
    <w:p w14:paraId="4B50174C" w14:textId="39E356AF" w:rsidR="0016051C" w:rsidRPr="00E373CF" w:rsidRDefault="0016051C" w:rsidP="0016051C">
      <w:pPr>
        <w:rPr>
          <w:lang w:val="en-GB"/>
        </w:rPr>
      </w:pPr>
      <w:r w:rsidRPr="00E373CF">
        <w:rPr>
          <w:lang w:val="en-GB"/>
        </w:rPr>
        <w:t xml:space="preserve">For </w:t>
      </w:r>
      <w:r w:rsidR="00F24D47" w:rsidRPr="00E373CF">
        <w:rPr>
          <w:lang w:val="en-GB"/>
        </w:rPr>
        <w:t>the Customer</w:t>
      </w:r>
      <w:r w:rsidRPr="00E373CF">
        <w:rPr>
          <w:lang w:val="en-GB"/>
        </w:rPr>
        <w:t>:</w:t>
      </w:r>
      <w:r w:rsidRPr="00E373CF">
        <w:rPr>
          <w:lang w:val="en-GB"/>
        </w:rPr>
        <w:tab/>
      </w:r>
      <w:r w:rsidRPr="00E373CF">
        <w:rPr>
          <w:lang w:val="en-GB"/>
        </w:rPr>
        <w:tab/>
      </w:r>
      <w:r w:rsidRPr="00E373CF">
        <w:rPr>
          <w:lang w:val="en-GB"/>
        </w:rPr>
        <w:tab/>
      </w:r>
      <w:r w:rsidRPr="00E373CF">
        <w:rPr>
          <w:lang w:val="en-GB"/>
        </w:rPr>
        <w:tab/>
      </w:r>
      <w:r w:rsidRPr="00E373CF">
        <w:rPr>
          <w:lang w:val="en-GB"/>
        </w:rPr>
        <w:tab/>
      </w:r>
      <w:r w:rsidRPr="00E373CF">
        <w:rPr>
          <w:lang w:val="en-GB"/>
        </w:rPr>
        <w:tab/>
        <w:t xml:space="preserve">For </w:t>
      </w:r>
      <w:r w:rsidR="00F24D47" w:rsidRPr="00E373CF">
        <w:rPr>
          <w:lang w:val="en-GB"/>
        </w:rPr>
        <w:t xml:space="preserve">the </w:t>
      </w:r>
      <w:r w:rsidR="00E85E4E" w:rsidRPr="00E373CF">
        <w:rPr>
          <w:lang w:val="en-GB"/>
        </w:rPr>
        <w:t>Contractor:</w:t>
      </w:r>
      <w:r w:rsidRPr="00E373CF">
        <w:rPr>
          <w:lang w:val="en-GB"/>
        </w:rPr>
        <w:t xml:space="preserve"> </w:t>
      </w:r>
    </w:p>
    <w:p w14:paraId="6B598122" w14:textId="77777777" w:rsidR="00E373CF" w:rsidRPr="00E373CF" w:rsidRDefault="00E373CF" w:rsidP="0016051C">
      <w:pPr>
        <w:rPr>
          <w:lang w:val="en-GB"/>
        </w:rPr>
      </w:pPr>
    </w:p>
    <w:p w14:paraId="69D3544F" w14:textId="77777777" w:rsidR="005C5E96" w:rsidRPr="00E373CF" w:rsidRDefault="005C5E96" w:rsidP="0016051C">
      <w:pPr>
        <w:rPr>
          <w:lang w:val="en-GB"/>
        </w:rPr>
      </w:pPr>
    </w:p>
    <w:p w14:paraId="5A9A9C0B" w14:textId="77777777" w:rsidR="0016051C" w:rsidRPr="00E373CF" w:rsidRDefault="0016051C" w:rsidP="0016051C">
      <w:pPr>
        <w:rPr>
          <w:lang w:val="en-GB"/>
        </w:rPr>
      </w:pPr>
    </w:p>
    <w:p w14:paraId="78613F3D" w14:textId="5EA70314" w:rsidR="0016051C" w:rsidRPr="00E373CF" w:rsidRDefault="0016051C" w:rsidP="0016051C">
      <w:pPr>
        <w:rPr>
          <w:lang w:val="en-GB"/>
        </w:rPr>
      </w:pPr>
      <w:r w:rsidRPr="00E373CF">
        <w:rPr>
          <w:lang w:val="en-GB"/>
        </w:rPr>
        <w:t>-----------------------------------------</w:t>
      </w:r>
      <w:r w:rsidR="00FD0BC9" w:rsidRPr="00E373CF">
        <w:rPr>
          <w:lang w:val="en-GB"/>
        </w:rPr>
        <w:tab/>
      </w:r>
      <w:r w:rsidR="00FD0BC9" w:rsidRPr="00E373CF">
        <w:rPr>
          <w:lang w:val="en-GB"/>
        </w:rPr>
        <w:tab/>
      </w:r>
      <w:r w:rsidR="00FD0BC9" w:rsidRPr="00E373CF">
        <w:rPr>
          <w:lang w:val="en-GB"/>
        </w:rPr>
        <w:tab/>
      </w:r>
      <w:r w:rsidR="00FD0BC9" w:rsidRPr="00E373CF">
        <w:rPr>
          <w:lang w:val="en-GB"/>
        </w:rPr>
        <w:tab/>
      </w:r>
      <w:r w:rsidRPr="00E373CF">
        <w:rPr>
          <w:lang w:val="en-GB"/>
        </w:rPr>
        <w:t>---------------------------------------------</w:t>
      </w:r>
    </w:p>
    <w:p w14:paraId="45C400EB" w14:textId="4F86D38F" w:rsidR="0016051C" w:rsidRPr="00E373CF" w:rsidRDefault="000904F0" w:rsidP="00E85E4E">
      <w:pPr>
        <w:rPr>
          <w:lang w:val="en-GB"/>
        </w:rPr>
      </w:pPr>
      <w:r w:rsidRPr="00E373CF">
        <w:rPr>
          <w:lang w:val="en-GB"/>
        </w:rPr>
        <w:t>Na</w:t>
      </w:r>
      <w:r w:rsidR="00E85E4E" w:rsidRPr="00E373CF">
        <w:rPr>
          <w:lang w:val="en-GB"/>
        </w:rPr>
        <w:t>me</w:t>
      </w:r>
      <w:r w:rsidR="0016051C" w:rsidRPr="00E373CF">
        <w:rPr>
          <w:lang w:val="en-GB"/>
        </w:rPr>
        <w:tab/>
      </w:r>
      <w:r w:rsidR="0016051C" w:rsidRPr="00E373CF">
        <w:rPr>
          <w:lang w:val="en-GB"/>
        </w:rPr>
        <w:tab/>
      </w:r>
      <w:r w:rsidR="0016051C" w:rsidRPr="00E373CF">
        <w:rPr>
          <w:lang w:val="en-GB"/>
        </w:rPr>
        <w:tab/>
      </w:r>
      <w:r w:rsidR="0016051C" w:rsidRPr="00E373CF">
        <w:rPr>
          <w:lang w:val="en-GB"/>
        </w:rPr>
        <w:tab/>
      </w:r>
      <w:r w:rsidR="00765D1E" w:rsidRPr="00E373CF">
        <w:rPr>
          <w:lang w:val="en-GB"/>
        </w:rPr>
        <w:t xml:space="preserve">             </w:t>
      </w:r>
      <w:r w:rsidR="0016051C" w:rsidRPr="00E373CF">
        <w:rPr>
          <w:lang w:val="en-GB"/>
        </w:rPr>
        <w:tab/>
      </w:r>
      <w:r w:rsidR="00765D1E" w:rsidRPr="00E373CF">
        <w:rPr>
          <w:lang w:val="en-GB"/>
        </w:rPr>
        <w:t xml:space="preserve">            </w:t>
      </w:r>
      <w:r w:rsidR="007170FC" w:rsidRPr="00E373CF">
        <w:rPr>
          <w:lang w:val="en-GB"/>
        </w:rPr>
        <w:tab/>
      </w:r>
      <w:r w:rsidR="007170FC" w:rsidRPr="00E373CF">
        <w:rPr>
          <w:lang w:val="en-GB"/>
        </w:rPr>
        <w:tab/>
      </w:r>
      <w:proofErr w:type="spellStart"/>
      <w:r w:rsidR="0016051C" w:rsidRPr="00E373CF">
        <w:rPr>
          <w:lang w:val="en-GB"/>
        </w:rPr>
        <w:t>Na</w:t>
      </w:r>
      <w:r w:rsidR="00E85E4E" w:rsidRPr="00E373CF">
        <w:rPr>
          <w:lang w:val="en-GB"/>
        </w:rPr>
        <w:t>me</w:t>
      </w:r>
      <w:proofErr w:type="spellEnd"/>
    </w:p>
    <w:p w14:paraId="0B6417A8" w14:textId="1AED5A27" w:rsidR="0016051C" w:rsidRPr="00E373CF" w:rsidRDefault="00E85E4E" w:rsidP="00E85E4E">
      <w:pPr>
        <w:rPr>
          <w:lang w:val="en-GB"/>
        </w:rPr>
      </w:pPr>
      <w:r w:rsidRPr="00E373CF">
        <w:rPr>
          <w:lang w:val="en-GB"/>
        </w:rPr>
        <w:t>Position</w:t>
      </w:r>
      <w:r w:rsidRPr="00E373CF">
        <w:rPr>
          <w:lang w:val="en-GB"/>
        </w:rPr>
        <w:tab/>
      </w:r>
      <w:r w:rsidR="0016051C" w:rsidRPr="00E373CF">
        <w:rPr>
          <w:lang w:val="en-GB"/>
        </w:rPr>
        <w:tab/>
      </w:r>
      <w:r w:rsidR="0016051C" w:rsidRPr="00E373CF">
        <w:rPr>
          <w:lang w:val="en-GB"/>
        </w:rPr>
        <w:tab/>
      </w:r>
      <w:r w:rsidR="0016051C" w:rsidRPr="00E373CF">
        <w:rPr>
          <w:lang w:val="en-GB"/>
        </w:rPr>
        <w:tab/>
      </w:r>
      <w:r w:rsidR="0016051C" w:rsidRPr="00E373CF">
        <w:rPr>
          <w:lang w:val="en-GB"/>
        </w:rPr>
        <w:tab/>
      </w:r>
      <w:r w:rsidR="00765D1E" w:rsidRPr="00E373CF">
        <w:rPr>
          <w:lang w:val="en-GB"/>
        </w:rPr>
        <w:t xml:space="preserve">            </w:t>
      </w:r>
      <w:r w:rsidR="007170FC" w:rsidRPr="00E373CF">
        <w:rPr>
          <w:lang w:val="en-GB"/>
        </w:rPr>
        <w:tab/>
      </w:r>
      <w:r w:rsidR="007170FC" w:rsidRPr="00E373CF">
        <w:rPr>
          <w:lang w:val="en-GB"/>
        </w:rPr>
        <w:tab/>
      </w:r>
      <w:proofErr w:type="spellStart"/>
      <w:r w:rsidRPr="00E373CF">
        <w:rPr>
          <w:lang w:val="en-GB"/>
        </w:rPr>
        <w:t>Position</w:t>
      </w:r>
      <w:proofErr w:type="spellEnd"/>
    </w:p>
    <w:p w14:paraId="5C5E4F95" w14:textId="36FADDE1" w:rsidR="00355852" w:rsidRPr="00E373CF" w:rsidRDefault="00E85E4E" w:rsidP="00F432B4">
      <w:pPr>
        <w:rPr>
          <w:lang w:val="en-GB"/>
        </w:rPr>
      </w:pPr>
      <w:r w:rsidRPr="00E373CF">
        <w:rPr>
          <w:lang w:val="en-GB"/>
        </w:rPr>
        <w:t>Company</w:t>
      </w:r>
      <w:r w:rsidR="0016051C" w:rsidRPr="00E373CF">
        <w:rPr>
          <w:lang w:val="en-GB"/>
        </w:rPr>
        <w:tab/>
      </w:r>
      <w:r w:rsidR="0016051C" w:rsidRPr="00E373CF">
        <w:rPr>
          <w:lang w:val="en-GB"/>
        </w:rPr>
        <w:tab/>
      </w:r>
      <w:r w:rsidR="0016051C" w:rsidRPr="00E373CF">
        <w:rPr>
          <w:lang w:val="en-GB"/>
        </w:rPr>
        <w:tab/>
      </w:r>
      <w:r w:rsidR="0016051C" w:rsidRPr="00E373CF">
        <w:rPr>
          <w:lang w:val="en-GB"/>
        </w:rPr>
        <w:tab/>
      </w:r>
      <w:r w:rsidR="0016051C" w:rsidRPr="00E373CF">
        <w:rPr>
          <w:lang w:val="en-GB"/>
        </w:rPr>
        <w:tab/>
      </w:r>
      <w:r w:rsidR="00765D1E" w:rsidRPr="00E373CF">
        <w:rPr>
          <w:lang w:val="en-GB"/>
        </w:rPr>
        <w:t xml:space="preserve">            </w:t>
      </w:r>
      <w:r w:rsidR="007170FC" w:rsidRPr="00E373CF">
        <w:rPr>
          <w:lang w:val="en-GB"/>
        </w:rPr>
        <w:tab/>
      </w:r>
      <w:r w:rsidR="007170FC" w:rsidRPr="00E373CF">
        <w:rPr>
          <w:lang w:val="en-GB"/>
        </w:rPr>
        <w:tab/>
      </w:r>
      <w:proofErr w:type="spellStart"/>
      <w:r w:rsidRPr="00E373CF">
        <w:rPr>
          <w:lang w:val="en-GB"/>
        </w:rPr>
        <w:t>Company</w:t>
      </w:r>
      <w:proofErr w:type="spellEnd"/>
    </w:p>
    <w:p w14:paraId="318DA99D" w14:textId="77777777" w:rsidR="00F07C1B" w:rsidRPr="00E373CF" w:rsidRDefault="00F07C1B" w:rsidP="00F07C1B">
      <w:pPr>
        <w:rPr>
          <w:lang w:val="en-GB"/>
        </w:rPr>
      </w:pPr>
    </w:p>
    <w:sectPr w:rsidR="00F07C1B" w:rsidRPr="00E373CF" w:rsidSect="00D20B6D">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5D222" w14:textId="77777777" w:rsidR="00321462" w:rsidRDefault="00321462" w:rsidP="00D20B6D">
      <w:r>
        <w:separator/>
      </w:r>
    </w:p>
  </w:endnote>
  <w:endnote w:type="continuationSeparator" w:id="0">
    <w:p w14:paraId="72890200" w14:textId="77777777" w:rsidR="00321462" w:rsidRDefault="00321462" w:rsidP="00D20B6D">
      <w:r>
        <w:continuationSeparator/>
      </w:r>
    </w:p>
  </w:endnote>
  <w:endnote w:type="continuationNotice" w:id="1">
    <w:p w14:paraId="6A736155" w14:textId="77777777" w:rsidR="00321462" w:rsidRDefault="003214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547641"/>
      <w:docPartObj>
        <w:docPartGallery w:val="Page Numbers (Bottom of Page)"/>
        <w:docPartUnique/>
      </w:docPartObj>
    </w:sdtPr>
    <w:sdtEndPr/>
    <w:sdtContent>
      <w:p w14:paraId="74AEEEF4" w14:textId="77777777" w:rsidR="00377BA6" w:rsidRDefault="00377BA6">
        <w:pPr>
          <w:pStyle w:val="Bunntekst"/>
          <w:jc w:val="right"/>
        </w:pPr>
        <w:r>
          <w:fldChar w:fldCharType="begin"/>
        </w:r>
        <w:r>
          <w:instrText>PAGE   \* MERGEFORMAT</w:instrText>
        </w:r>
        <w:r>
          <w:fldChar w:fldCharType="separate"/>
        </w:r>
        <w:r w:rsidR="00323381">
          <w:rPr>
            <w:noProof/>
          </w:rPr>
          <w:t>10</w:t>
        </w:r>
        <w:r>
          <w:fldChar w:fldCharType="end"/>
        </w:r>
      </w:p>
    </w:sdtContent>
  </w:sdt>
  <w:p w14:paraId="7611FF92" w14:textId="77777777" w:rsidR="00377BA6" w:rsidRDefault="00377BA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771655"/>
      <w:docPartObj>
        <w:docPartGallery w:val="Page Numbers (Bottom of Page)"/>
        <w:docPartUnique/>
      </w:docPartObj>
    </w:sdtPr>
    <w:sdtEndPr/>
    <w:sdtContent>
      <w:p w14:paraId="40F69A3C" w14:textId="77777777" w:rsidR="00377BA6" w:rsidRDefault="00377BA6">
        <w:pPr>
          <w:pStyle w:val="Bunntekst"/>
          <w:jc w:val="right"/>
        </w:pPr>
        <w:r>
          <w:fldChar w:fldCharType="begin"/>
        </w:r>
        <w:r>
          <w:instrText>PAGE   \* MERGEFORMAT</w:instrText>
        </w:r>
        <w:r>
          <w:fldChar w:fldCharType="separate"/>
        </w:r>
        <w:r w:rsidR="006B328C">
          <w:rPr>
            <w:noProof/>
          </w:rPr>
          <w:t>1</w:t>
        </w:r>
        <w:r>
          <w:fldChar w:fldCharType="end"/>
        </w:r>
      </w:p>
    </w:sdtContent>
  </w:sdt>
  <w:p w14:paraId="4F87D1BA" w14:textId="77777777" w:rsidR="00377BA6" w:rsidRDefault="00377BA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813BF" w14:textId="77777777" w:rsidR="00321462" w:rsidRDefault="00321462" w:rsidP="00D20B6D">
      <w:r>
        <w:separator/>
      </w:r>
    </w:p>
  </w:footnote>
  <w:footnote w:type="continuationSeparator" w:id="0">
    <w:p w14:paraId="67F48E32" w14:textId="77777777" w:rsidR="00321462" w:rsidRDefault="00321462" w:rsidP="00D20B6D">
      <w:r>
        <w:continuationSeparator/>
      </w:r>
    </w:p>
  </w:footnote>
  <w:footnote w:type="continuationNotice" w:id="1">
    <w:p w14:paraId="14D3289B" w14:textId="77777777" w:rsidR="00321462" w:rsidRDefault="003214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FE2D8" w14:textId="4E6C1C7C" w:rsidR="00377BA6" w:rsidRDefault="00B86D5E">
    <w:pPr>
      <w:pStyle w:val="Topptekst"/>
    </w:pPr>
    <w:r>
      <w:rPr>
        <w:noProof/>
        <w:lang w:eastAsia="nb-NO"/>
      </w:rPr>
      <w:drawing>
        <wp:anchor distT="0" distB="0" distL="114300" distR="114300" simplePos="0" relativeHeight="251658240" behindDoc="0" locked="0" layoutInCell="1" allowOverlap="1" wp14:anchorId="32E659AF" wp14:editId="54F1D37B">
          <wp:simplePos x="0" y="0"/>
          <wp:positionH relativeFrom="margin">
            <wp:align>left</wp:align>
          </wp:positionH>
          <wp:positionV relativeFrom="paragraph">
            <wp:posOffset>-218882</wp:posOffset>
          </wp:positionV>
          <wp:extent cx="723900" cy="666115"/>
          <wp:effectExtent l="0" t="0" r="0" b="635"/>
          <wp:wrapNone/>
          <wp:docPr id="8" name="Bilde 8"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6D5E">
      <w:rPr>
        <w:noProof/>
      </w:rPr>
      <w:drawing>
        <wp:anchor distT="0" distB="0" distL="114300" distR="114300" simplePos="0" relativeHeight="251658242" behindDoc="0" locked="0" layoutInCell="1" allowOverlap="1" wp14:anchorId="5FD7E256" wp14:editId="5B547FEB">
          <wp:simplePos x="0" y="0"/>
          <wp:positionH relativeFrom="margin">
            <wp:align>right</wp:align>
          </wp:positionH>
          <wp:positionV relativeFrom="paragraph">
            <wp:posOffset>-219462</wp:posOffset>
          </wp:positionV>
          <wp:extent cx="1800476" cy="657317"/>
          <wp:effectExtent l="0" t="0" r="0" b="9525"/>
          <wp:wrapSquare wrapText="bothSides"/>
          <wp:docPr id="163953052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530525" name=""/>
                  <pic:cNvPicPr/>
                </pic:nvPicPr>
                <pic:blipFill>
                  <a:blip r:embed="rId2">
                    <a:extLst>
                      <a:ext uri="{28A0092B-C50C-407E-A947-70E740481C1C}">
                        <a14:useLocalDpi xmlns:a14="http://schemas.microsoft.com/office/drawing/2010/main" val="0"/>
                      </a:ext>
                    </a:extLst>
                  </a:blip>
                  <a:stretch>
                    <a:fillRect/>
                  </a:stretch>
                </pic:blipFill>
                <pic:spPr>
                  <a:xfrm>
                    <a:off x="0" y="0"/>
                    <a:ext cx="1800476" cy="657317"/>
                  </a:xfrm>
                  <a:prstGeom prst="rect">
                    <a:avLst/>
                  </a:prstGeom>
                </pic:spPr>
              </pic:pic>
            </a:graphicData>
          </a:graphic>
        </wp:anchor>
      </w:drawing>
    </w:r>
    <w:r w:rsidRPr="00B86D5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04E3" w14:textId="248B88FC" w:rsidR="00D20B6D" w:rsidRDefault="00244873" w:rsidP="00D20B6D">
    <w:pPr>
      <w:pStyle w:val="Topptekst"/>
    </w:pPr>
    <w:r w:rsidRPr="00B86D5E">
      <w:rPr>
        <w:noProof/>
      </w:rPr>
      <w:drawing>
        <wp:anchor distT="0" distB="0" distL="114300" distR="114300" simplePos="0" relativeHeight="251658243" behindDoc="0" locked="0" layoutInCell="1" allowOverlap="1" wp14:anchorId="28266DE1" wp14:editId="72862C37">
          <wp:simplePos x="0" y="0"/>
          <wp:positionH relativeFrom="margin">
            <wp:align>right</wp:align>
          </wp:positionH>
          <wp:positionV relativeFrom="paragraph">
            <wp:posOffset>13860</wp:posOffset>
          </wp:positionV>
          <wp:extent cx="1800476" cy="657317"/>
          <wp:effectExtent l="0" t="0" r="0" b="9525"/>
          <wp:wrapSquare wrapText="bothSides"/>
          <wp:docPr id="1556829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530525" name=""/>
                  <pic:cNvPicPr/>
                </pic:nvPicPr>
                <pic:blipFill>
                  <a:blip r:embed="rId1">
                    <a:extLst>
                      <a:ext uri="{28A0092B-C50C-407E-A947-70E740481C1C}">
                        <a14:useLocalDpi xmlns:a14="http://schemas.microsoft.com/office/drawing/2010/main" val="0"/>
                      </a:ext>
                    </a:extLst>
                  </a:blip>
                  <a:stretch>
                    <a:fillRect/>
                  </a:stretch>
                </pic:blipFill>
                <pic:spPr>
                  <a:xfrm>
                    <a:off x="0" y="0"/>
                    <a:ext cx="1800476" cy="657317"/>
                  </a:xfrm>
                  <a:prstGeom prst="rect">
                    <a:avLst/>
                  </a:prstGeom>
                </pic:spPr>
              </pic:pic>
            </a:graphicData>
          </a:graphic>
        </wp:anchor>
      </w:drawing>
    </w:r>
    <w:r w:rsidR="00D20B6D">
      <w:rPr>
        <w:noProof/>
        <w:lang w:eastAsia="nb-NO"/>
      </w:rPr>
      <w:drawing>
        <wp:anchor distT="0" distB="0" distL="114300" distR="114300" simplePos="0" relativeHeight="251658241" behindDoc="0" locked="0" layoutInCell="1" allowOverlap="1" wp14:anchorId="31138ECE" wp14:editId="1F8274F7">
          <wp:simplePos x="0" y="0"/>
          <wp:positionH relativeFrom="margin">
            <wp:align>left</wp:align>
          </wp:positionH>
          <wp:positionV relativeFrom="paragraph">
            <wp:posOffset>11900</wp:posOffset>
          </wp:positionV>
          <wp:extent cx="723900" cy="666115"/>
          <wp:effectExtent l="0" t="0" r="0" b="635"/>
          <wp:wrapNone/>
          <wp:docPr id="9" name="Bilde 9"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8D6DCE" w14:textId="77777777" w:rsidR="00D20B6D" w:rsidRDefault="00D20B6D" w:rsidP="00D20B6D">
    <w:pPr>
      <w:pStyle w:val="Topptekst"/>
    </w:pPr>
  </w:p>
  <w:p w14:paraId="3EBA3C8C" w14:textId="30A94269" w:rsidR="00D20B6D" w:rsidRDefault="00D20B6D" w:rsidP="00D20B6D">
    <w:pPr>
      <w:pStyle w:val="Topptekst"/>
    </w:pPr>
  </w:p>
  <w:p w14:paraId="09B18FFE" w14:textId="69424EED" w:rsidR="00D20B6D" w:rsidRDefault="00D20B6D" w:rsidP="00D20B6D">
    <w:pPr>
      <w:pStyle w:val="Topptekst"/>
    </w:pPr>
  </w:p>
  <w:p w14:paraId="7BEDC189" w14:textId="5C7235EC" w:rsidR="00D20B6D" w:rsidRDefault="00D20B6D" w:rsidP="00D20B6D">
    <w:pPr>
      <w:pStyle w:val="Topptekst"/>
    </w:pPr>
  </w:p>
  <w:p w14:paraId="44405A07" w14:textId="77777777" w:rsidR="00D20B6D" w:rsidRDefault="00D20B6D" w:rsidP="00D20B6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28591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38BC68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5682B0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4" w15:restartNumberingAfterBreak="0">
    <w:nsid w:val="032F4D14"/>
    <w:multiLevelType w:val="hybridMultilevel"/>
    <w:tmpl w:val="324CD3DC"/>
    <w:lvl w:ilvl="0" w:tplc="04140017">
      <w:start w:val="1"/>
      <w:numFmt w:val="lowerLetter"/>
      <w:lvlText w:val="%1)"/>
      <w:lvlJc w:val="left"/>
      <w:pPr>
        <w:tabs>
          <w:tab w:val="num" w:pos="720"/>
        </w:tabs>
        <w:ind w:left="720" w:hanging="360"/>
      </w:pPr>
      <w:rPr>
        <w:rFonts w:hint="default"/>
      </w:rPr>
    </w:lvl>
    <w:lvl w:ilvl="1" w:tplc="F432A7C4">
      <w:start w:val="8"/>
      <w:numFmt w:val="decimal"/>
      <w:lvlText w:val="%2."/>
      <w:lvlJc w:val="left"/>
      <w:pPr>
        <w:tabs>
          <w:tab w:val="num" w:pos="1440"/>
        </w:tabs>
        <w:ind w:left="1440" w:hanging="360"/>
      </w:pPr>
      <w:rPr>
        <w:rFonts w:hint="default"/>
      </w:rPr>
    </w:lvl>
    <w:lvl w:ilvl="2" w:tplc="514AEE88">
      <w:start w:val="12"/>
      <w:numFmt w:val="decimal"/>
      <w:lvlText w:val="%3"/>
      <w:lvlJc w:val="left"/>
      <w:pPr>
        <w:tabs>
          <w:tab w:val="num" w:pos="2460"/>
        </w:tabs>
        <w:ind w:left="2460" w:hanging="48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5" w15:restartNumberingAfterBreak="0">
    <w:nsid w:val="064C369C"/>
    <w:multiLevelType w:val="hybridMultilevel"/>
    <w:tmpl w:val="FA6E1776"/>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107C7D"/>
    <w:multiLevelType w:val="multilevel"/>
    <w:tmpl w:val="1AFED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35788"/>
    <w:multiLevelType w:val="hybridMultilevel"/>
    <w:tmpl w:val="A430720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17F006AC"/>
    <w:multiLevelType w:val="multilevel"/>
    <w:tmpl w:val="6CD47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266A35"/>
    <w:multiLevelType w:val="multilevel"/>
    <w:tmpl w:val="6922D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202871"/>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20E24225"/>
    <w:multiLevelType w:val="hybridMultilevel"/>
    <w:tmpl w:val="AB4858E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3"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14"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28EF076F"/>
    <w:multiLevelType w:val="hybridMultilevel"/>
    <w:tmpl w:val="C3D204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98F166A"/>
    <w:multiLevelType w:val="hybridMultilevel"/>
    <w:tmpl w:val="276EFA1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2BDF4053"/>
    <w:multiLevelType w:val="multilevel"/>
    <w:tmpl w:val="E4A2B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4A313E"/>
    <w:multiLevelType w:val="multilevel"/>
    <w:tmpl w:val="8EF84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77706B"/>
    <w:multiLevelType w:val="multilevel"/>
    <w:tmpl w:val="1F2AD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9749F2"/>
    <w:multiLevelType w:val="multilevel"/>
    <w:tmpl w:val="1C1CA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22559"/>
    <w:multiLevelType w:val="hybridMultilevel"/>
    <w:tmpl w:val="26A052A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3FDA599B"/>
    <w:multiLevelType w:val="hybridMultilevel"/>
    <w:tmpl w:val="BF3CD1F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24" w15:restartNumberingAfterBreak="0">
    <w:nsid w:val="484E0B51"/>
    <w:multiLevelType w:val="multilevel"/>
    <w:tmpl w:val="AF1C5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57054B"/>
    <w:multiLevelType w:val="multilevel"/>
    <w:tmpl w:val="62781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2B26D5"/>
    <w:multiLevelType w:val="hybridMultilevel"/>
    <w:tmpl w:val="F2B0F0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4033DE0"/>
    <w:multiLevelType w:val="multilevel"/>
    <w:tmpl w:val="4552C748"/>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8"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29" w15:restartNumberingAfterBreak="0">
    <w:nsid w:val="5CE167EB"/>
    <w:multiLevelType w:val="hybridMultilevel"/>
    <w:tmpl w:val="CD8E69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0" w15:restartNumberingAfterBreak="0">
    <w:nsid w:val="5D5259C3"/>
    <w:multiLevelType w:val="multilevel"/>
    <w:tmpl w:val="94AE6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F1699B"/>
    <w:multiLevelType w:val="hybridMultilevel"/>
    <w:tmpl w:val="5A24B2E6"/>
    <w:lvl w:ilvl="0" w:tplc="17D6BA16">
      <w:start w:val="8"/>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1D20460"/>
    <w:multiLevelType w:val="multilevel"/>
    <w:tmpl w:val="00BCA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BA2AFE"/>
    <w:multiLevelType w:val="hybridMultilevel"/>
    <w:tmpl w:val="6CB01CF4"/>
    <w:lvl w:ilvl="0" w:tplc="04140017">
      <w:start w:val="1"/>
      <w:numFmt w:val="bullet"/>
      <w:lvlText w:val=""/>
      <w:lvlJc w:val="left"/>
      <w:pPr>
        <w:tabs>
          <w:tab w:val="num" w:pos="720"/>
        </w:tabs>
        <w:ind w:left="720" w:hanging="360"/>
      </w:pPr>
      <w:rPr>
        <w:rFonts w:ascii="Symbol" w:hAnsi="Symbol"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D06144"/>
    <w:multiLevelType w:val="multilevel"/>
    <w:tmpl w:val="82BE1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A06CEF"/>
    <w:multiLevelType w:val="multilevel"/>
    <w:tmpl w:val="B8DA0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DF7C1A"/>
    <w:multiLevelType w:val="hybridMultilevel"/>
    <w:tmpl w:val="9D32066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8" w15:restartNumberingAfterBreak="0">
    <w:nsid w:val="7EBB1C41"/>
    <w:multiLevelType w:val="hybridMultilevel"/>
    <w:tmpl w:val="546AC4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3816636">
    <w:abstractNumId w:val="15"/>
  </w:num>
  <w:num w:numId="2" w16cid:durableId="719788639">
    <w:abstractNumId w:val="27"/>
  </w:num>
  <w:num w:numId="3" w16cid:durableId="1148398693">
    <w:abstractNumId w:val="33"/>
  </w:num>
  <w:num w:numId="4" w16cid:durableId="1494952227">
    <w:abstractNumId w:val="10"/>
  </w:num>
  <w:num w:numId="5" w16cid:durableId="1132556882">
    <w:abstractNumId w:val="4"/>
  </w:num>
  <w:num w:numId="6" w16cid:durableId="537397856">
    <w:abstractNumId w:val="31"/>
  </w:num>
  <w:num w:numId="7" w16cid:durableId="891843786">
    <w:abstractNumId w:val="38"/>
  </w:num>
  <w:num w:numId="8" w16cid:durableId="1484737691">
    <w:abstractNumId w:val="37"/>
  </w:num>
  <w:num w:numId="9" w16cid:durableId="259459264">
    <w:abstractNumId w:val="23"/>
  </w:num>
  <w:num w:numId="10" w16cid:durableId="1282223205">
    <w:abstractNumId w:val="14"/>
  </w:num>
  <w:num w:numId="11" w16cid:durableId="1426223836">
    <w:abstractNumId w:val="13"/>
  </w:num>
  <w:num w:numId="12" w16cid:durableId="767892465">
    <w:abstractNumId w:val="3"/>
  </w:num>
  <w:num w:numId="13" w16cid:durableId="568610984">
    <w:abstractNumId w:val="12"/>
  </w:num>
  <w:num w:numId="14" w16cid:durableId="2069452708">
    <w:abstractNumId w:val="28"/>
  </w:num>
  <w:num w:numId="15" w16cid:durableId="1031610813">
    <w:abstractNumId w:val="5"/>
  </w:num>
  <w:num w:numId="16" w16cid:durableId="189683636">
    <w:abstractNumId w:val="26"/>
  </w:num>
  <w:num w:numId="17" w16cid:durableId="1194155418">
    <w:abstractNumId w:val="11"/>
  </w:num>
  <w:num w:numId="18" w16cid:durableId="662969438">
    <w:abstractNumId w:val="21"/>
  </w:num>
  <w:num w:numId="19" w16cid:durableId="2035685672">
    <w:abstractNumId w:val="7"/>
  </w:num>
  <w:num w:numId="20" w16cid:durableId="1306007862">
    <w:abstractNumId w:val="29"/>
  </w:num>
  <w:num w:numId="21" w16cid:durableId="1796217679">
    <w:abstractNumId w:val="9"/>
  </w:num>
  <w:num w:numId="22" w16cid:durableId="757091657">
    <w:abstractNumId w:val="34"/>
  </w:num>
  <w:num w:numId="23" w16cid:durableId="1547066018">
    <w:abstractNumId w:val="6"/>
  </w:num>
  <w:num w:numId="24" w16cid:durableId="2072926732">
    <w:abstractNumId w:val="24"/>
  </w:num>
  <w:num w:numId="25" w16cid:durableId="2073578730">
    <w:abstractNumId w:val="25"/>
  </w:num>
  <w:num w:numId="26" w16cid:durableId="66996545">
    <w:abstractNumId w:val="32"/>
  </w:num>
  <w:num w:numId="27" w16cid:durableId="218982486">
    <w:abstractNumId w:val="17"/>
  </w:num>
  <w:num w:numId="28" w16cid:durableId="1310675808">
    <w:abstractNumId w:val="8"/>
  </w:num>
  <w:num w:numId="29" w16cid:durableId="1643080647">
    <w:abstractNumId w:val="30"/>
  </w:num>
  <w:num w:numId="30" w16cid:durableId="1446919846">
    <w:abstractNumId w:val="19"/>
  </w:num>
  <w:num w:numId="31" w16cid:durableId="324095423">
    <w:abstractNumId w:val="35"/>
  </w:num>
  <w:num w:numId="32" w16cid:durableId="354574033">
    <w:abstractNumId w:val="18"/>
  </w:num>
  <w:num w:numId="33" w16cid:durableId="552618773">
    <w:abstractNumId w:val="2"/>
  </w:num>
  <w:num w:numId="34" w16cid:durableId="942420944">
    <w:abstractNumId w:val="36"/>
  </w:num>
  <w:num w:numId="35" w16cid:durableId="1269199388">
    <w:abstractNumId w:val="0"/>
  </w:num>
  <w:num w:numId="36" w16cid:durableId="28452610">
    <w:abstractNumId w:val="16"/>
  </w:num>
  <w:num w:numId="37" w16cid:durableId="2070107535">
    <w:abstractNumId w:val="1"/>
  </w:num>
  <w:num w:numId="38" w16cid:durableId="1219777356">
    <w:abstractNumId w:val="22"/>
  </w:num>
  <w:num w:numId="39" w16cid:durableId="545917863">
    <w:abstractNumId w:val="27"/>
  </w:num>
  <w:num w:numId="40" w16cid:durableId="2318950">
    <w:abstractNumId w:val="27"/>
  </w:num>
  <w:num w:numId="41" w16cid:durableId="49665158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B6D"/>
    <w:rsid w:val="0000719D"/>
    <w:rsid w:val="000078CB"/>
    <w:rsid w:val="000140E1"/>
    <w:rsid w:val="00014BF3"/>
    <w:rsid w:val="00015619"/>
    <w:rsid w:val="00026AB3"/>
    <w:rsid w:val="00027AEE"/>
    <w:rsid w:val="00030EEF"/>
    <w:rsid w:val="00033D11"/>
    <w:rsid w:val="00043FC8"/>
    <w:rsid w:val="000444DB"/>
    <w:rsid w:val="00046DB7"/>
    <w:rsid w:val="00063E64"/>
    <w:rsid w:val="00065792"/>
    <w:rsid w:val="000665DF"/>
    <w:rsid w:val="000670B7"/>
    <w:rsid w:val="000731C2"/>
    <w:rsid w:val="0007752C"/>
    <w:rsid w:val="00080A0D"/>
    <w:rsid w:val="0008170C"/>
    <w:rsid w:val="00081A75"/>
    <w:rsid w:val="00085E1D"/>
    <w:rsid w:val="000904F0"/>
    <w:rsid w:val="00092999"/>
    <w:rsid w:val="00097EA7"/>
    <w:rsid w:val="000A017E"/>
    <w:rsid w:val="000A7FB0"/>
    <w:rsid w:val="000B5491"/>
    <w:rsid w:val="000B6024"/>
    <w:rsid w:val="000C641F"/>
    <w:rsid w:val="000C67F9"/>
    <w:rsid w:val="000D484D"/>
    <w:rsid w:val="000E1ECC"/>
    <w:rsid w:val="000F4D03"/>
    <w:rsid w:val="00111222"/>
    <w:rsid w:val="001113D4"/>
    <w:rsid w:val="00111D95"/>
    <w:rsid w:val="00115CE2"/>
    <w:rsid w:val="001177DE"/>
    <w:rsid w:val="00121C37"/>
    <w:rsid w:val="001221A0"/>
    <w:rsid w:val="00123684"/>
    <w:rsid w:val="001276D0"/>
    <w:rsid w:val="001337C4"/>
    <w:rsid w:val="00134F69"/>
    <w:rsid w:val="001361B1"/>
    <w:rsid w:val="001445FC"/>
    <w:rsid w:val="00144B51"/>
    <w:rsid w:val="001458D8"/>
    <w:rsid w:val="00147723"/>
    <w:rsid w:val="001506B6"/>
    <w:rsid w:val="001515D7"/>
    <w:rsid w:val="001530F9"/>
    <w:rsid w:val="00153627"/>
    <w:rsid w:val="0016051C"/>
    <w:rsid w:val="00160E8B"/>
    <w:rsid w:val="001634C2"/>
    <w:rsid w:val="00164F6B"/>
    <w:rsid w:val="001670BF"/>
    <w:rsid w:val="001670DA"/>
    <w:rsid w:val="0016776F"/>
    <w:rsid w:val="001721FC"/>
    <w:rsid w:val="00177404"/>
    <w:rsid w:val="00177A5C"/>
    <w:rsid w:val="00180F79"/>
    <w:rsid w:val="00182640"/>
    <w:rsid w:val="00190C55"/>
    <w:rsid w:val="00191D9A"/>
    <w:rsid w:val="00194970"/>
    <w:rsid w:val="00195343"/>
    <w:rsid w:val="0019642A"/>
    <w:rsid w:val="00197F5A"/>
    <w:rsid w:val="001A0709"/>
    <w:rsid w:val="001A0827"/>
    <w:rsid w:val="001A0CA0"/>
    <w:rsid w:val="001A1868"/>
    <w:rsid w:val="001A21C0"/>
    <w:rsid w:val="001A6E14"/>
    <w:rsid w:val="001A6F73"/>
    <w:rsid w:val="001B3199"/>
    <w:rsid w:val="001B3E15"/>
    <w:rsid w:val="001B4D73"/>
    <w:rsid w:val="001B5D2E"/>
    <w:rsid w:val="001C2062"/>
    <w:rsid w:val="001C5C88"/>
    <w:rsid w:val="001C7B75"/>
    <w:rsid w:val="001D1BC3"/>
    <w:rsid w:val="001D4F0D"/>
    <w:rsid w:val="001D5848"/>
    <w:rsid w:val="001E0793"/>
    <w:rsid w:val="001E16B1"/>
    <w:rsid w:val="001E1FC7"/>
    <w:rsid w:val="001E3267"/>
    <w:rsid w:val="001E75D2"/>
    <w:rsid w:val="001E7F0A"/>
    <w:rsid w:val="002053D8"/>
    <w:rsid w:val="002054F6"/>
    <w:rsid w:val="0020607A"/>
    <w:rsid w:val="00206087"/>
    <w:rsid w:val="002076D0"/>
    <w:rsid w:val="00213298"/>
    <w:rsid w:val="002150E0"/>
    <w:rsid w:val="00222D22"/>
    <w:rsid w:val="00223E94"/>
    <w:rsid w:val="00227730"/>
    <w:rsid w:val="00227FB5"/>
    <w:rsid w:val="00232120"/>
    <w:rsid w:val="00232286"/>
    <w:rsid w:val="0024086F"/>
    <w:rsid w:val="00244873"/>
    <w:rsid w:val="00246BD6"/>
    <w:rsid w:val="00251E26"/>
    <w:rsid w:val="00260806"/>
    <w:rsid w:val="00266F31"/>
    <w:rsid w:val="00272FF7"/>
    <w:rsid w:val="00274A0F"/>
    <w:rsid w:val="00275A58"/>
    <w:rsid w:val="00276578"/>
    <w:rsid w:val="00276A45"/>
    <w:rsid w:val="00282277"/>
    <w:rsid w:val="00284C36"/>
    <w:rsid w:val="00284D1A"/>
    <w:rsid w:val="00284E96"/>
    <w:rsid w:val="00285D82"/>
    <w:rsid w:val="00294FA4"/>
    <w:rsid w:val="00295ECB"/>
    <w:rsid w:val="00296702"/>
    <w:rsid w:val="002A4486"/>
    <w:rsid w:val="002A5E22"/>
    <w:rsid w:val="002A6F2A"/>
    <w:rsid w:val="002A777D"/>
    <w:rsid w:val="002B7E85"/>
    <w:rsid w:val="002C17AE"/>
    <w:rsid w:val="002C567A"/>
    <w:rsid w:val="002C5B8A"/>
    <w:rsid w:val="002D0094"/>
    <w:rsid w:val="002D06B0"/>
    <w:rsid w:val="002D20AB"/>
    <w:rsid w:val="002D79AC"/>
    <w:rsid w:val="002E1177"/>
    <w:rsid w:val="002E1D08"/>
    <w:rsid w:val="002E5946"/>
    <w:rsid w:val="002E7753"/>
    <w:rsid w:val="002E77B9"/>
    <w:rsid w:val="002F0F93"/>
    <w:rsid w:val="002F371C"/>
    <w:rsid w:val="00300BEE"/>
    <w:rsid w:val="00300E27"/>
    <w:rsid w:val="00300E2F"/>
    <w:rsid w:val="00302339"/>
    <w:rsid w:val="00302DAA"/>
    <w:rsid w:val="0030746C"/>
    <w:rsid w:val="0030773F"/>
    <w:rsid w:val="00312557"/>
    <w:rsid w:val="00320E13"/>
    <w:rsid w:val="00321462"/>
    <w:rsid w:val="00323381"/>
    <w:rsid w:val="00323FE6"/>
    <w:rsid w:val="00324D67"/>
    <w:rsid w:val="00325937"/>
    <w:rsid w:val="00327B77"/>
    <w:rsid w:val="003363C5"/>
    <w:rsid w:val="00340154"/>
    <w:rsid w:val="00341194"/>
    <w:rsid w:val="00343636"/>
    <w:rsid w:val="00351D9E"/>
    <w:rsid w:val="0035252D"/>
    <w:rsid w:val="00355852"/>
    <w:rsid w:val="00361532"/>
    <w:rsid w:val="00362541"/>
    <w:rsid w:val="003641C2"/>
    <w:rsid w:val="00367D6F"/>
    <w:rsid w:val="00370202"/>
    <w:rsid w:val="00372D8A"/>
    <w:rsid w:val="00377BA6"/>
    <w:rsid w:val="00387040"/>
    <w:rsid w:val="00390211"/>
    <w:rsid w:val="00392E6D"/>
    <w:rsid w:val="00392FF3"/>
    <w:rsid w:val="00393E2C"/>
    <w:rsid w:val="00394198"/>
    <w:rsid w:val="00396D1A"/>
    <w:rsid w:val="0039720D"/>
    <w:rsid w:val="00397FE3"/>
    <w:rsid w:val="003A0956"/>
    <w:rsid w:val="003B202F"/>
    <w:rsid w:val="003B30C5"/>
    <w:rsid w:val="003B65D9"/>
    <w:rsid w:val="003D1402"/>
    <w:rsid w:val="003D14F1"/>
    <w:rsid w:val="003D4488"/>
    <w:rsid w:val="003D59F8"/>
    <w:rsid w:val="003D7FEC"/>
    <w:rsid w:val="003E09BC"/>
    <w:rsid w:val="003F348F"/>
    <w:rsid w:val="003F6B26"/>
    <w:rsid w:val="004018A6"/>
    <w:rsid w:val="00401D92"/>
    <w:rsid w:val="00403C01"/>
    <w:rsid w:val="00406DA1"/>
    <w:rsid w:val="00410224"/>
    <w:rsid w:val="00411911"/>
    <w:rsid w:val="00412C67"/>
    <w:rsid w:val="00414F61"/>
    <w:rsid w:val="00420E6F"/>
    <w:rsid w:val="00421513"/>
    <w:rsid w:val="00424E55"/>
    <w:rsid w:val="00424EFA"/>
    <w:rsid w:val="00432AD1"/>
    <w:rsid w:val="004338EB"/>
    <w:rsid w:val="00436560"/>
    <w:rsid w:val="00440205"/>
    <w:rsid w:val="00442862"/>
    <w:rsid w:val="00444B25"/>
    <w:rsid w:val="00450459"/>
    <w:rsid w:val="0045105C"/>
    <w:rsid w:val="00451329"/>
    <w:rsid w:val="00457986"/>
    <w:rsid w:val="00460C84"/>
    <w:rsid w:val="00460FFB"/>
    <w:rsid w:val="004615BC"/>
    <w:rsid w:val="0046335A"/>
    <w:rsid w:val="0046430C"/>
    <w:rsid w:val="0047162C"/>
    <w:rsid w:val="00473695"/>
    <w:rsid w:val="00475000"/>
    <w:rsid w:val="00477120"/>
    <w:rsid w:val="00477672"/>
    <w:rsid w:val="004830B3"/>
    <w:rsid w:val="00490D73"/>
    <w:rsid w:val="004913F8"/>
    <w:rsid w:val="00491968"/>
    <w:rsid w:val="00494582"/>
    <w:rsid w:val="00497494"/>
    <w:rsid w:val="00497EAD"/>
    <w:rsid w:val="004A0C11"/>
    <w:rsid w:val="004A4FF0"/>
    <w:rsid w:val="004A65D0"/>
    <w:rsid w:val="004B4BF6"/>
    <w:rsid w:val="004C13E4"/>
    <w:rsid w:val="004C2DE6"/>
    <w:rsid w:val="004D732B"/>
    <w:rsid w:val="004F3684"/>
    <w:rsid w:val="004F3CDD"/>
    <w:rsid w:val="004F7A50"/>
    <w:rsid w:val="00502CA3"/>
    <w:rsid w:val="005073D9"/>
    <w:rsid w:val="00510BFC"/>
    <w:rsid w:val="00517704"/>
    <w:rsid w:val="00522EEC"/>
    <w:rsid w:val="00535C93"/>
    <w:rsid w:val="00540D63"/>
    <w:rsid w:val="00541E5F"/>
    <w:rsid w:val="005472A3"/>
    <w:rsid w:val="005547E1"/>
    <w:rsid w:val="00562156"/>
    <w:rsid w:val="00562B6C"/>
    <w:rsid w:val="00566996"/>
    <w:rsid w:val="005720D7"/>
    <w:rsid w:val="00574D31"/>
    <w:rsid w:val="00583803"/>
    <w:rsid w:val="00584039"/>
    <w:rsid w:val="00585681"/>
    <w:rsid w:val="0059344B"/>
    <w:rsid w:val="005971D3"/>
    <w:rsid w:val="005A6E33"/>
    <w:rsid w:val="005B1D46"/>
    <w:rsid w:val="005B63C1"/>
    <w:rsid w:val="005B682F"/>
    <w:rsid w:val="005B6A2E"/>
    <w:rsid w:val="005C588D"/>
    <w:rsid w:val="005C5E96"/>
    <w:rsid w:val="005C769C"/>
    <w:rsid w:val="005D07E9"/>
    <w:rsid w:val="005E17E3"/>
    <w:rsid w:val="005E52EA"/>
    <w:rsid w:val="005E6A07"/>
    <w:rsid w:val="005F02DD"/>
    <w:rsid w:val="005F15A1"/>
    <w:rsid w:val="005F1778"/>
    <w:rsid w:val="005F7300"/>
    <w:rsid w:val="00610835"/>
    <w:rsid w:val="0061557D"/>
    <w:rsid w:val="00615723"/>
    <w:rsid w:val="006177CB"/>
    <w:rsid w:val="006339D6"/>
    <w:rsid w:val="00637A20"/>
    <w:rsid w:val="0064332C"/>
    <w:rsid w:val="006461E2"/>
    <w:rsid w:val="00646C24"/>
    <w:rsid w:val="00651E7F"/>
    <w:rsid w:val="0065475C"/>
    <w:rsid w:val="00654C5E"/>
    <w:rsid w:val="00664805"/>
    <w:rsid w:val="00666752"/>
    <w:rsid w:val="0067556A"/>
    <w:rsid w:val="00675DFA"/>
    <w:rsid w:val="00677563"/>
    <w:rsid w:val="006800DA"/>
    <w:rsid w:val="00684F5D"/>
    <w:rsid w:val="006857F6"/>
    <w:rsid w:val="00685E4C"/>
    <w:rsid w:val="006864AD"/>
    <w:rsid w:val="006901A4"/>
    <w:rsid w:val="00690D18"/>
    <w:rsid w:val="00692E0C"/>
    <w:rsid w:val="006930D3"/>
    <w:rsid w:val="006931AB"/>
    <w:rsid w:val="006A05C4"/>
    <w:rsid w:val="006A7484"/>
    <w:rsid w:val="006B0FD4"/>
    <w:rsid w:val="006B2424"/>
    <w:rsid w:val="006B328C"/>
    <w:rsid w:val="006B4A0A"/>
    <w:rsid w:val="006C36A2"/>
    <w:rsid w:val="006C548A"/>
    <w:rsid w:val="006C5706"/>
    <w:rsid w:val="006C658A"/>
    <w:rsid w:val="006C75FB"/>
    <w:rsid w:val="006D0DDE"/>
    <w:rsid w:val="006D1C8E"/>
    <w:rsid w:val="006D3B4A"/>
    <w:rsid w:val="006D69BB"/>
    <w:rsid w:val="006D7C27"/>
    <w:rsid w:val="006F0FB5"/>
    <w:rsid w:val="006F5804"/>
    <w:rsid w:val="00700A82"/>
    <w:rsid w:val="00703DAE"/>
    <w:rsid w:val="007066CB"/>
    <w:rsid w:val="00706885"/>
    <w:rsid w:val="00707EE3"/>
    <w:rsid w:val="00713BCA"/>
    <w:rsid w:val="0071561C"/>
    <w:rsid w:val="007170FC"/>
    <w:rsid w:val="00723558"/>
    <w:rsid w:val="007237DA"/>
    <w:rsid w:val="00724E26"/>
    <w:rsid w:val="00726BE0"/>
    <w:rsid w:val="007275D2"/>
    <w:rsid w:val="00731BEF"/>
    <w:rsid w:val="00731CE8"/>
    <w:rsid w:val="00734AAF"/>
    <w:rsid w:val="00741656"/>
    <w:rsid w:val="007459F8"/>
    <w:rsid w:val="007512A3"/>
    <w:rsid w:val="007554F7"/>
    <w:rsid w:val="0075752B"/>
    <w:rsid w:val="0076040D"/>
    <w:rsid w:val="00765D1E"/>
    <w:rsid w:val="0076613A"/>
    <w:rsid w:val="00766927"/>
    <w:rsid w:val="00775115"/>
    <w:rsid w:val="00775851"/>
    <w:rsid w:val="007807A4"/>
    <w:rsid w:val="00780A76"/>
    <w:rsid w:val="0078418A"/>
    <w:rsid w:val="00785887"/>
    <w:rsid w:val="007936FE"/>
    <w:rsid w:val="007A3938"/>
    <w:rsid w:val="007B0CCD"/>
    <w:rsid w:val="007B11E4"/>
    <w:rsid w:val="007B1BF4"/>
    <w:rsid w:val="007B29C3"/>
    <w:rsid w:val="007C16FF"/>
    <w:rsid w:val="007C2BE4"/>
    <w:rsid w:val="007C7952"/>
    <w:rsid w:val="007D2E46"/>
    <w:rsid w:val="007D3E52"/>
    <w:rsid w:val="007D4517"/>
    <w:rsid w:val="007E232E"/>
    <w:rsid w:val="007E2B48"/>
    <w:rsid w:val="007E318F"/>
    <w:rsid w:val="007F37E4"/>
    <w:rsid w:val="007F4111"/>
    <w:rsid w:val="007F7CBF"/>
    <w:rsid w:val="008037C3"/>
    <w:rsid w:val="00807097"/>
    <w:rsid w:val="0080763C"/>
    <w:rsid w:val="008114F9"/>
    <w:rsid w:val="008143F6"/>
    <w:rsid w:val="008234CA"/>
    <w:rsid w:val="00823F57"/>
    <w:rsid w:val="00824234"/>
    <w:rsid w:val="008246A4"/>
    <w:rsid w:val="008378DC"/>
    <w:rsid w:val="00842091"/>
    <w:rsid w:val="00842979"/>
    <w:rsid w:val="00847A72"/>
    <w:rsid w:val="0085063D"/>
    <w:rsid w:val="008507B0"/>
    <w:rsid w:val="00857BD4"/>
    <w:rsid w:val="00862712"/>
    <w:rsid w:val="00863DA4"/>
    <w:rsid w:val="00871BB4"/>
    <w:rsid w:val="008779EB"/>
    <w:rsid w:val="00877C82"/>
    <w:rsid w:val="0088087C"/>
    <w:rsid w:val="00880D39"/>
    <w:rsid w:val="00887CC4"/>
    <w:rsid w:val="008900BA"/>
    <w:rsid w:val="008A1422"/>
    <w:rsid w:val="008A669A"/>
    <w:rsid w:val="008B3A5B"/>
    <w:rsid w:val="008B7F7F"/>
    <w:rsid w:val="008C25C7"/>
    <w:rsid w:val="008C2B86"/>
    <w:rsid w:val="008D1AC9"/>
    <w:rsid w:val="008D3597"/>
    <w:rsid w:val="008D3796"/>
    <w:rsid w:val="008D7504"/>
    <w:rsid w:val="008E130D"/>
    <w:rsid w:val="008E1B8A"/>
    <w:rsid w:val="008E516F"/>
    <w:rsid w:val="008E51B7"/>
    <w:rsid w:val="008E6105"/>
    <w:rsid w:val="008F4284"/>
    <w:rsid w:val="008F4619"/>
    <w:rsid w:val="008F51C4"/>
    <w:rsid w:val="008F6D39"/>
    <w:rsid w:val="0090042C"/>
    <w:rsid w:val="00901BF5"/>
    <w:rsid w:val="00903B9B"/>
    <w:rsid w:val="0090490C"/>
    <w:rsid w:val="009056DA"/>
    <w:rsid w:val="0091349D"/>
    <w:rsid w:val="009161FC"/>
    <w:rsid w:val="00917D33"/>
    <w:rsid w:val="009221AC"/>
    <w:rsid w:val="00925056"/>
    <w:rsid w:val="00930F95"/>
    <w:rsid w:val="009313E7"/>
    <w:rsid w:val="00931640"/>
    <w:rsid w:val="00937D11"/>
    <w:rsid w:val="00942E0A"/>
    <w:rsid w:val="009438E4"/>
    <w:rsid w:val="00945115"/>
    <w:rsid w:val="00947CF3"/>
    <w:rsid w:val="0095291A"/>
    <w:rsid w:val="00956C26"/>
    <w:rsid w:val="0096378A"/>
    <w:rsid w:val="009657E9"/>
    <w:rsid w:val="009816B6"/>
    <w:rsid w:val="009930B6"/>
    <w:rsid w:val="009A2049"/>
    <w:rsid w:val="009A4DC8"/>
    <w:rsid w:val="009B50D5"/>
    <w:rsid w:val="009B7A77"/>
    <w:rsid w:val="009C02C4"/>
    <w:rsid w:val="009C538C"/>
    <w:rsid w:val="009C702D"/>
    <w:rsid w:val="009C76B0"/>
    <w:rsid w:val="009E3A99"/>
    <w:rsid w:val="009E5820"/>
    <w:rsid w:val="009E5BD6"/>
    <w:rsid w:val="009F04B0"/>
    <w:rsid w:val="009F54B6"/>
    <w:rsid w:val="009F7715"/>
    <w:rsid w:val="00A00D27"/>
    <w:rsid w:val="00A03635"/>
    <w:rsid w:val="00A04013"/>
    <w:rsid w:val="00A046CE"/>
    <w:rsid w:val="00A04F75"/>
    <w:rsid w:val="00A11A72"/>
    <w:rsid w:val="00A21153"/>
    <w:rsid w:val="00A23CDC"/>
    <w:rsid w:val="00A32093"/>
    <w:rsid w:val="00A32B15"/>
    <w:rsid w:val="00A34304"/>
    <w:rsid w:val="00A40EAA"/>
    <w:rsid w:val="00A4394D"/>
    <w:rsid w:val="00A464EF"/>
    <w:rsid w:val="00A57D77"/>
    <w:rsid w:val="00A63767"/>
    <w:rsid w:val="00A66D26"/>
    <w:rsid w:val="00A707C7"/>
    <w:rsid w:val="00A71BA9"/>
    <w:rsid w:val="00A74DAF"/>
    <w:rsid w:val="00A7797B"/>
    <w:rsid w:val="00A917CB"/>
    <w:rsid w:val="00A91F2D"/>
    <w:rsid w:val="00A97A27"/>
    <w:rsid w:val="00AA1E71"/>
    <w:rsid w:val="00AA2C55"/>
    <w:rsid w:val="00AA5F52"/>
    <w:rsid w:val="00AA6CCA"/>
    <w:rsid w:val="00AB065C"/>
    <w:rsid w:val="00AB543B"/>
    <w:rsid w:val="00AB6126"/>
    <w:rsid w:val="00AB61B5"/>
    <w:rsid w:val="00AC11C8"/>
    <w:rsid w:val="00AC7651"/>
    <w:rsid w:val="00AD639D"/>
    <w:rsid w:val="00AD75B7"/>
    <w:rsid w:val="00AE5864"/>
    <w:rsid w:val="00AE5F3A"/>
    <w:rsid w:val="00AF1E42"/>
    <w:rsid w:val="00AF44A1"/>
    <w:rsid w:val="00AF6CF0"/>
    <w:rsid w:val="00B000E2"/>
    <w:rsid w:val="00B01EE8"/>
    <w:rsid w:val="00B02A86"/>
    <w:rsid w:val="00B050AA"/>
    <w:rsid w:val="00B1168E"/>
    <w:rsid w:val="00B12DA9"/>
    <w:rsid w:val="00B13BBB"/>
    <w:rsid w:val="00B21DDA"/>
    <w:rsid w:val="00B2360D"/>
    <w:rsid w:val="00B25AC0"/>
    <w:rsid w:val="00B25D85"/>
    <w:rsid w:val="00B27A4E"/>
    <w:rsid w:val="00B30B48"/>
    <w:rsid w:val="00B32067"/>
    <w:rsid w:val="00B434FD"/>
    <w:rsid w:val="00B445D7"/>
    <w:rsid w:val="00B4608D"/>
    <w:rsid w:val="00B50063"/>
    <w:rsid w:val="00B50198"/>
    <w:rsid w:val="00B53366"/>
    <w:rsid w:val="00B548F1"/>
    <w:rsid w:val="00B57CC7"/>
    <w:rsid w:val="00B60E6A"/>
    <w:rsid w:val="00B656E4"/>
    <w:rsid w:val="00B67965"/>
    <w:rsid w:val="00B72D04"/>
    <w:rsid w:val="00B84C7C"/>
    <w:rsid w:val="00B85F49"/>
    <w:rsid w:val="00B86D5E"/>
    <w:rsid w:val="00B90B1B"/>
    <w:rsid w:val="00B916A5"/>
    <w:rsid w:val="00B91A08"/>
    <w:rsid w:val="00B92C6D"/>
    <w:rsid w:val="00B95A0D"/>
    <w:rsid w:val="00BA1939"/>
    <w:rsid w:val="00BA58FC"/>
    <w:rsid w:val="00BB2C6C"/>
    <w:rsid w:val="00BB3448"/>
    <w:rsid w:val="00BB6E46"/>
    <w:rsid w:val="00BC040E"/>
    <w:rsid w:val="00BC0FC5"/>
    <w:rsid w:val="00BC18F4"/>
    <w:rsid w:val="00BC35AE"/>
    <w:rsid w:val="00BC6DEA"/>
    <w:rsid w:val="00BD03B4"/>
    <w:rsid w:val="00BE2CC7"/>
    <w:rsid w:val="00BF253F"/>
    <w:rsid w:val="00BF31D8"/>
    <w:rsid w:val="00BF4EBE"/>
    <w:rsid w:val="00BF73E0"/>
    <w:rsid w:val="00C03E82"/>
    <w:rsid w:val="00C0456F"/>
    <w:rsid w:val="00C23131"/>
    <w:rsid w:val="00C2490E"/>
    <w:rsid w:val="00C24D40"/>
    <w:rsid w:val="00C26762"/>
    <w:rsid w:val="00C30A5A"/>
    <w:rsid w:val="00C345B4"/>
    <w:rsid w:val="00C37BA1"/>
    <w:rsid w:val="00C46C78"/>
    <w:rsid w:val="00C47BE1"/>
    <w:rsid w:val="00C50EB9"/>
    <w:rsid w:val="00C52C70"/>
    <w:rsid w:val="00C53F31"/>
    <w:rsid w:val="00C7376C"/>
    <w:rsid w:val="00C73AAE"/>
    <w:rsid w:val="00C747DD"/>
    <w:rsid w:val="00C76BE8"/>
    <w:rsid w:val="00C77A5A"/>
    <w:rsid w:val="00C823D8"/>
    <w:rsid w:val="00C97740"/>
    <w:rsid w:val="00CA0899"/>
    <w:rsid w:val="00CA10C6"/>
    <w:rsid w:val="00CA5DC8"/>
    <w:rsid w:val="00CA74A8"/>
    <w:rsid w:val="00CB3035"/>
    <w:rsid w:val="00CB6115"/>
    <w:rsid w:val="00CB70C5"/>
    <w:rsid w:val="00CC120B"/>
    <w:rsid w:val="00CC7AC6"/>
    <w:rsid w:val="00CD2E4F"/>
    <w:rsid w:val="00CE179F"/>
    <w:rsid w:val="00CE3460"/>
    <w:rsid w:val="00CE51C4"/>
    <w:rsid w:val="00CE7187"/>
    <w:rsid w:val="00CE71EE"/>
    <w:rsid w:val="00CE7307"/>
    <w:rsid w:val="00CF1CEA"/>
    <w:rsid w:val="00CF1D90"/>
    <w:rsid w:val="00CF394D"/>
    <w:rsid w:val="00CF4613"/>
    <w:rsid w:val="00CF4F19"/>
    <w:rsid w:val="00CF67AF"/>
    <w:rsid w:val="00D00D5D"/>
    <w:rsid w:val="00D01B03"/>
    <w:rsid w:val="00D02F7F"/>
    <w:rsid w:val="00D0300D"/>
    <w:rsid w:val="00D05A21"/>
    <w:rsid w:val="00D05E13"/>
    <w:rsid w:val="00D11AA7"/>
    <w:rsid w:val="00D12781"/>
    <w:rsid w:val="00D12958"/>
    <w:rsid w:val="00D16B10"/>
    <w:rsid w:val="00D20B6D"/>
    <w:rsid w:val="00D22EBC"/>
    <w:rsid w:val="00D24AEA"/>
    <w:rsid w:val="00D27DFF"/>
    <w:rsid w:val="00D30FC0"/>
    <w:rsid w:val="00D33BB7"/>
    <w:rsid w:val="00D34D49"/>
    <w:rsid w:val="00D361CE"/>
    <w:rsid w:val="00D406FF"/>
    <w:rsid w:val="00D4235B"/>
    <w:rsid w:val="00D45725"/>
    <w:rsid w:val="00D56F68"/>
    <w:rsid w:val="00D607E5"/>
    <w:rsid w:val="00D616B2"/>
    <w:rsid w:val="00D61BB5"/>
    <w:rsid w:val="00D63E39"/>
    <w:rsid w:val="00D673C3"/>
    <w:rsid w:val="00D761E1"/>
    <w:rsid w:val="00D83528"/>
    <w:rsid w:val="00D863BB"/>
    <w:rsid w:val="00DA0B36"/>
    <w:rsid w:val="00DA12D5"/>
    <w:rsid w:val="00DB4EAC"/>
    <w:rsid w:val="00DB57FC"/>
    <w:rsid w:val="00DB6C6B"/>
    <w:rsid w:val="00DC07C8"/>
    <w:rsid w:val="00DC0E8E"/>
    <w:rsid w:val="00DC2715"/>
    <w:rsid w:val="00DC46E5"/>
    <w:rsid w:val="00DC7469"/>
    <w:rsid w:val="00DD2B23"/>
    <w:rsid w:val="00DE20FB"/>
    <w:rsid w:val="00DE245C"/>
    <w:rsid w:val="00DE2D7D"/>
    <w:rsid w:val="00DE4C27"/>
    <w:rsid w:val="00DE7D7D"/>
    <w:rsid w:val="00DF31F5"/>
    <w:rsid w:val="00DF4389"/>
    <w:rsid w:val="00DF63FF"/>
    <w:rsid w:val="00E02515"/>
    <w:rsid w:val="00E026A3"/>
    <w:rsid w:val="00E02EE3"/>
    <w:rsid w:val="00E03756"/>
    <w:rsid w:val="00E076A6"/>
    <w:rsid w:val="00E12615"/>
    <w:rsid w:val="00E147AE"/>
    <w:rsid w:val="00E14C44"/>
    <w:rsid w:val="00E17A08"/>
    <w:rsid w:val="00E22F22"/>
    <w:rsid w:val="00E26A47"/>
    <w:rsid w:val="00E373CF"/>
    <w:rsid w:val="00E408DF"/>
    <w:rsid w:val="00E44441"/>
    <w:rsid w:val="00E47D65"/>
    <w:rsid w:val="00E47FC8"/>
    <w:rsid w:val="00E522B3"/>
    <w:rsid w:val="00E55830"/>
    <w:rsid w:val="00E615CA"/>
    <w:rsid w:val="00E61DD8"/>
    <w:rsid w:val="00E734C8"/>
    <w:rsid w:val="00E744F2"/>
    <w:rsid w:val="00E74FFB"/>
    <w:rsid w:val="00E8031E"/>
    <w:rsid w:val="00E81392"/>
    <w:rsid w:val="00E829F6"/>
    <w:rsid w:val="00E85E4E"/>
    <w:rsid w:val="00E91002"/>
    <w:rsid w:val="00E91743"/>
    <w:rsid w:val="00E92523"/>
    <w:rsid w:val="00E93BA3"/>
    <w:rsid w:val="00E953AF"/>
    <w:rsid w:val="00E964C1"/>
    <w:rsid w:val="00EA2678"/>
    <w:rsid w:val="00EA316C"/>
    <w:rsid w:val="00EA48D5"/>
    <w:rsid w:val="00EB26AB"/>
    <w:rsid w:val="00EB7344"/>
    <w:rsid w:val="00EC34E9"/>
    <w:rsid w:val="00ED2C77"/>
    <w:rsid w:val="00ED5349"/>
    <w:rsid w:val="00EE435A"/>
    <w:rsid w:val="00EE5EA8"/>
    <w:rsid w:val="00EF1C7A"/>
    <w:rsid w:val="00F026ED"/>
    <w:rsid w:val="00F02AB7"/>
    <w:rsid w:val="00F05254"/>
    <w:rsid w:val="00F07C1B"/>
    <w:rsid w:val="00F105EF"/>
    <w:rsid w:val="00F1351A"/>
    <w:rsid w:val="00F15D39"/>
    <w:rsid w:val="00F16FD6"/>
    <w:rsid w:val="00F22A76"/>
    <w:rsid w:val="00F237B7"/>
    <w:rsid w:val="00F23FC1"/>
    <w:rsid w:val="00F24D47"/>
    <w:rsid w:val="00F250A0"/>
    <w:rsid w:val="00F2606D"/>
    <w:rsid w:val="00F266E5"/>
    <w:rsid w:val="00F3257B"/>
    <w:rsid w:val="00F432B4"/>
    <w:rsid w:val="00F43D48"/>
    <w:rsid w:val="00F440DF"/>
    <w:rsid w:val="00F45666"/>
    <w:rsid w:val="00F54ABB"/>
    <w:rsid w:val="00F5571B"/>
    <w:rsid w:val="00F55B7A"/>
    <w:rsid w:val="00F63DD4"/>
    <w:rsid w:val="00F64060"/>
    <w:rsid w:val="00F64942"/>
    <w:rsid w:val="00F64F9B"/>
    <w:rsid w:val="00F72967"/>
    <w:rsid w:val="00F818F5"/>
    <w:rsid w:val="00F8301F"/>
    <w:rsid w:val="00F92B9B"/>
    <w:rsid w:val="00F9375A"/>
    <w:rsid w:val="00F951EB"/>
    <w:rsid w:val="00FA54D8"/>
    <w:rsid w:val="00FA5B05"/>
    <w:rsid w:val="00FB0215"/>
    <w:rsid w:val="00FB0D5B"/>
    <w:rsid w:val="00FC0A72"/>
    <w:rsid w:val="00FC1B84"/>
    <w:rsid w:val="00FC6E82"/>
    <w:rsid w:val="00FD0BC9"/>
    <w:rsid w:val="00FD0C1C"/>
    <w:rsid w:val="00FD3C46"/>
    <w:rsid w:val="00FD4C00"/>
    <w:rsid w:val="00FD7CEA"/>
    <w:rsid w:val="00FE16E0"/>
    <w:rsid w:val="00FE2304"/>
    <w:rsid w:val="00FE4BAB"/>
    <w:rsid w:val="00FF044C"/>
    <w:rsid w:val="00FF2653"/>
    <w:rsid w:val="00FF5A0F"/>
    <w:rsid w:val="00FF5CEC"/>
    <w:rsid w:val="00FF7FE1"/>
    <w:rsid w:val="325E9D3D"/>
    <w:rsid w:val="34035A5B"/>
    <w:rsid w:val="41D1E186"/>
    <w:rsid w:val="62AFDC6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E0E1B"/>
  <w15:docId w15:val="{DF15D199-451C-4AEB-8AC8-EB5FF8257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D11"/>
    <w:pPr>
      <w:spacing w:after="0"/>
    </w:pPr>
    <w:rPr>
      <w:rFonts w:ascii="Times New Roman" w:hAnsi="Times New Roman" w:cs="Times New Roman"/>
    </w:rPr>
  </w:style>
  <w:style w:type="paragraph" w:styleId="Overskrift1">
    <w:name w:val="heading 1"/>
    <w:basedOn w:val="Normal"/>
    <w:next w:val="Normal"/>
    <w:link w:val="Overskrift1Tegn"/>
    <w:uiPriority w:val="9"/>
    <w:qFormat/>
    <w:rsid w:val="00F07C1B"/>
    <w:pPr>
      <w:keepNext/>
      <w:keepLines/>
      <w:numPr>
        <w:numId w:val="2"/>
      </w:numPr>
      <w:spacing w:before="240"/>
      <w:outlineLvl w:val="0"/>
    </w:pPr>
    <w:rPr>
      <w:rFonts w:eastAsiaTheme="majorEastAsia"/>
      <w:b/>
      <w:sz w:val="32"/>
      <w:szCs w:val="32"/>
      <w:u w:val="single"/>
    </w:rPr>
  </w:style>
  <w:style w:type="paragraph" w:styleId="Overskrift2">
    <w:name w:val="heading 2"/>
    <w:basedOn w:val="Normal"/>
    <w:next w:val="Normal"/>
    <w:link w:val="Overskrift2Tegn"/>
    <w:uiPriority w:val="9"/>
    <w:unhideWhenUsed/>
    <w:qFormat/>
    <w:rsid w:val="009B50D5"/>
    <w:pPr>
      <w:keepNext/>
      <w:keepLines/>
      <w:numPr>
        <w:ilvl w:val="1"/>
        <w:numId w:val="2"/>
      </w:numPr>
      <w:spacing w:before="40"/>
      <w:outlineLvl w:val="1"/>
    </w:pPr>
    <w:rPr>
      <w:rFonts w:eastAsiaTheme="majorEastAsia"/>
      <w:b/>
      <w:sz w:val="26"/>
      <w:szCs w:val="26"/>
      <w:u w:val="single"/>
    </w:rPr>
  </w:style>
  <w:style w:type="paragraph" w:styleId="Overskrift3">
    <w:name w:val="heading 3"/>
    <w:basedOn w:val="Normal"/>
    <w:next w:val="Normal"/>
    <w:link w:val="Overskrift3Tegn"/>
    <w:uiPriority w:val="9"/>
    <w:unhideWhenUsed/>
    <w:qFormat/>
    <w:rsid w:val="00B90B1B"/>
    <w:pPr>
      <w:keepNext/>
      <w:keepLines/>
      <w:numPr>
        <w:ilvl w:val="2"/>
        <w:numId w:val="2"/>
      </w:numPr>
      <w:spacing w:before="40"/>
      <w:outlineLvl w:val="2"/>
    </w:pPr>
    <w:rPr>
      <w:rFonts w:eastAsiaTheme="majorEastAsia"/>
      <w:b/>
      <w:sz w:val="24"/>
      <w:szCs w:val="24"/>
      <w:u w:val="single"/>
    </w:rPr>
  </w:style>
  <w:style w:type="paragraph" w:styleId="Overskrift4">
    <w:name w:val="heading 4"/>
    <w:basedOn w:val="Normal"/>
    <w:next w:val="Normal"/>
    <w:link w:val="Overskrift4Tegn"/>
    <w:uiPriority w:val="9"/>
    <w:semiHidden/>
    <w:unhideWhenUsed/>
    <w:qFormat/>
    <w:rsid w:val="009B50D5"/>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9B50D5"/>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9B50D5"/>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9B50D5"/>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9B50D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9B50D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D20B6D"/>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D20B6D"/>
  </w:style>
  <w:style w:type="paragraph" w:styleId="Bunntekst">
    <w:name w:val="footer"/>
    <w:basedOn w:val="Normal"/>
    <w:link w:val="BunntekstTegn"/>
    <w:uiPriority w:val="99"/>
    <w:unhideWhenUsed/>
    <w:rsid w:val="00D20B6D"/>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D20B6D"/>
  </w:style>
  <w:style w:type="character" w:customStyle="1" w:styleId="Overskrift1Tegn">
    <w:name w:val="Overskrift 1 Tegn"/>
    <w:basedOn w:val="Standardskriftforavsnitt"/>
    <w:link w:val="Overskrift1"/>
    <w:uiPriority w:val="9"/>
    <w:rsid w:val="00F07C1B"/>
    <w:rPr>
      <w:rFonts w:ascii="Times New Roman" w:eastAsiaTheme="majorEastAsia" w:hAnsi="Times New Roman" w:cs="Times New Roman"/>
      <w:b/>
      <w:sz w:val="32"/>
      <w:szCs w:val="32"/>
      <w:u w:val="single"/>
    </w:rPr>
  </w:style>
  <w:style w:type="character" w:customStyle="1" w:styleId="Overskrift2Tegn">
    <w:name w:val="Overskrift 2 Tegn"/>
    <w:basedOn w:val="Standardskriftforavsnitt"/>
    <w:link w:val="Overskrift2"/>
    <w:uiPriority w:val="9"/>
    <w:rsid w:val="009B50D5"/>
    <w:rPr>
      <w:rFonts w:ascii="Times New Roman" w:eastAsiaTheme="majorEastAsia" w:hAnsi="Times New Roman" w:cs="Times New Roman"/>
      <w:b/>
      <w:sz w:val="26"/>
      <w:szCs w:val="26"/>
      <w:u w:val="single"/>
    </w:rPr>
  </w:style>
  <w:style w:type="character" w:customStyle="1" w:styleId="Overskrift3Tegn">
    <w:name w:val="Overskrift 3 Tegn"/>
    <w:basedOn w:val="Standardskriftforavsnitt"/>
    <w:link w:val="Overskrift3"/>
    <w:uiPriority w:val="9"/>
    <w:rsid w:val="00B90B1B"/>
    <w:rPr>
      <w:rFonts w:ascii="Times New Roman" w:eastAsiaTheme="majorEastAsia" w:hAnsi="Times New Roman" w:cs="Times New Roman"/>
      <w:b/>
      <w:sz w:val="24"/>
      <w:szCs w:val="24"/>
      <w:u w:val="single"/>
    </w:rPr>
  </w:style>
  <w:style w:type="character" w:styleId="Hyperkobling">
    <w:name w:val="Hyperlink"/>
    <w:basedOn w:val="Standardskriftforavsnitt"/>
    <w:uiPriority w:val="99"/>
    <w:unhideWhenUsed/>
    <w:rsid w:val="00F432B4"/>
    <w:rPr>
      <w:color w:val="0563C1" w:themeColor="hyperlink"/>
      <w:u w:val="single"/>
    </w:rPr>
  </w:style>
  <w:style w:type="paragraph" w:styleId="Listeavsnitt">
    <w:name w:val="List Paragraph"/>
    <w:aliases w:val="Liste brødtekst,Nummerering"/>
    <w:basedOn w:val="Normal"/>
    <w:link w:val="ListeavsnittTegn"/>
    <w:uiPriority w:val="34"/>
    <w:qFormat/>
    <w:rsid w:val="00F432B4"/>
    <w:pPr>
      <w:spacing w:after="200" w:line="276" w:lineRule="auto"/>
      <w:ind w:left="720"/>
      <w:contextualSpacing/>
    </w:pPr>
    <w:rPr>
      <w:rFonts w:asciiTheme="minorHAnsi" w:hAnsiTheme="minorHAnsi" w:cstheme="minorBidi"/>
    </w:rPr>
  </w:style>
  <w:style w:type="character" w:customStyle="1" w:styleId="Overskrift4Tegn">
    <w:name w:val="Overskrift 4 Tegn"/>
    <w:basedOn w:val="Standardskriftforavsnitt"/>
    <w:link w:val="Overskrift4"/>
    <w:uiPriority w:val="9"/>
    <w:semiHidden/>
    <w:rsid w:val="009B50D5"/>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9B50D5"/>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9B50D5"/>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9B50D5"/>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9B50D5"/>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9B50D5"/>
    <w:rPr>
      <w:rFonts w:asciiTheme="majorHAnsi" w:eastAsiaTheme="majorEastAsia" w:hAnsiTheme="majorHAnsi" w:cstheme="majorBidi"/>
      <w:i/>
      <w:iCs/>
      <w:color w:val="272727" w:themeColor="text1" w:themeTint="D8"/>
      <w:sz w:val="21"/>
      <w:szCs w:val="21"/>
    </w:rPr>
  </w:style>
  <w:style w:type="paragraph" w:customStyle="1" w:styleId="Normuluft">
    <w:name w:val="Normuluft"/>
    <w:basedOn w:val="Normal"/>
    <w:rsid w:val="00F07C1B"/>
    <w:pPr>
      <w:widowControl w:val="0"/>
      <w:spacing w:line="240" w:lineRule="auto"/>
    </w:pPr>
    <w:rPr>
      <w:rFonts w:eastAsia="Times New Roman"/>
      <w:sz w:val="24"/>
      <w:szCs w:val="20"/>
      <w:lang w:eastAsia="nb-NO"/>
    </w:rPr>
  </w:style>
  <w:style w:type="paragraph" w:styleId="Revisjon">
    <w:name w:val="Revision"/>
    <w:hidden/>
    <w:uiPriority w:val="99"/>
    <w:semiHidden/>
    <w:rsid w:val="0019642A"/>
    <w:pPr>
      <w:spacing w:after="0" w:line="240" w:lineRule="auto"/>
    </w:pPr>
    <w:rPr>
      <w:rFonts w:ascii="Times New Roman" w:hAnsi="Times New Roman" w:cs="Times New Roman"/>
    </w:rPr>
  </w:style>
  <w:style w:type="paragraph" w:styleId="Bobletekst">
    <w:name w:val="Balloon Text"/>
    <w:basedOn w:val="Normal"/>
    <w:link w:val="BobletekstTegn"/>
    <w:uiPriority w:val="99"/>
    <w:semiHidden/>
    <w:unhideWhenUsed/>
    <w:rsid w:val="0019642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9642A"/>
    <w:rPr>
      <w:rFonts w:ascii="Segoe UI" w:hAnsi="Segoe UI" w:cs="Segoe UI"/>
      <w:sz w:val="18"/>
      <w:szCs w:val="18"/>
    </w:rPr>
  </w:style>
  <w:style w:type="character" w:styleId="Ulstomtale">
    <w:name w:val="Unresolved Mention"/>
    <w:basedOn w:val="Standardskriftforavsnitt"/>
    <w:uiPriority w:val="99"/>
    <w:semiHidden/>
    <w:unhideWhenUsed/>
    <w:rsid w:val="008900BA"/>
    <w:rPr>
      <w:color w:val="605E5C"/>
      <w:shd w:val="clear" w:color="auto" w:fill="E1DFDD"/>
    </w:rPr>
  </w:style>
  <w:style w:type="paragraph" w:styleId="Ingenmellomrom">
    <w:name w:val="No Spacing"/>
    <w:uiPriority w:val="1"/>
    <w:qFormat/>
    <w:rsid w:val="00440205"/>
    <w:pPr>
      <w:spacing w:after="0" w:line="240" w:lineRule="auto"/>
    </w:pPr>
  </w:style>
  <w:style w:type="paragraph" w:styleId="Brdtekst">
    <w:name w:val="Body Text"/>
    <w:basedOn w:val="Normal"/>
    <w:link w:val="BrdtekstTegn"/>
    <w:uiPriority w:val="99"/>
    <w:semiHidden/>
    <w:unhideWhenUsed/>
    <w:rsid w:val="007F37E4"/>
    <w:pPr>
      <w:spacing w:after="120"/>
    </w:pPr>
  </w:style>
  <w:style w:type="character" w:customStyle="1" w:styleId="BrdtekstTegn">
    <w:name w:val="Brødtekst Tegn"/>
    <w:basedOn w:val="Standardskriftforavsnitt"/>
    <w:link w:val="Brdtekst"/>
    <w:uiPriority w:val="99"/>
    <w:semiHidden/>
    <w:rsid w:val="007F37E4"/>
    <w:rPr>
      <w:rFonts w:ascii="Times New Roman" w:hAnsi="Times New Roman" w:cs="Times New Roman"/>
    </w:rPr>
  </w:style>
  <w:style w:type="paragraph" w:styleId="Brdtekst-frsteinnrykk">
    <w:name w:val="Body Text First Indent"/>
    <w:basedOn w:val="Brdtekst"/>
    <w:link w:val="Brdtekst-frsteinnrykkTegn"/>
    <w:rsid w:val="007F37E4"/>
    <w:pPr>
      <w:spacing w:after="0" w:line="240" w:lineRule="auto"/>
      <w:ind w:left="1080"/>
    </w:pPr>
    <w:rPr>
      <w:rFonts w:eastAsia="Times New Roman"/>
      <w:szCs w:val="24"/>
      <w:lang w:eastAsia="nb-NO"/>
    </w:rPr>
  </w:style>
  <w:style w:type="character" w:customStyle="1" w:styleId="Brdtekst-frsteinnrykkTegn">
    <w:name w:val="Brødtekst - første innrykk Tegn"/>
    <w:basedOn w:val="BrdtekstTegn"/>
    <w:link w:val="Brdtekst-frsteinnrykk"/>
    <w:rsid w:val="007F37E4"/>
    <w:rPr>
      <w:rFonts w:ascii="Times New Roman" w:eastAsia="Times New Roman" w:hAnsi="Times New Roman" w:cs="Times New Roman"/>
      <w:szCs w:val="24"/>
      <w:lang w:eastAsia="nb-NO"/>
    </w:rPr>
  </w:style>
  <w:style w:type="character" w:customStyle="1" w:styleId="ListeavsnittTegn">
    <w:name w:val="Listeavsnitt Tegn"/>
    <w:aliases w:val="Liste brødtekst Tegn,Nummerering Tegn"/>
    <w:basedOn w:val="Standardskriftforavsnitt"/>
    <w:link w:val="Listeavsnitt"/>
    <w:uiPriority w:val="34"/>
    <w:rsid w:val="007F37E4"/>
  </w:style>
  <w:style w:type="character" w:customStyle="1" w:styleId="Tekst12pt">
    <w:name w:val="Tekst 12 pt"/>
    <w:uiPriority w:val="99"/>
    <w:rsid w:val="007F37E4"/>
    <w:rPr>
      <w:rFonts w:ascii="Garamond" w:hAnsi="Garamond" w:cs="Garamond" w:hint="default"/>
      <w:color w:val="000000"/>
      <w:sz w:val="24"/>
      <w:szCs w:val="24"/>
    </w:rPr>
  </w:style>
  <w:style w:type="paragraph" w:styleId="Fotnotetekst">
    <w:name w:val="footnote text"/>
    <w:basedOn w:val="Normal"/>
    <w:link w:val="FotnotetekstTegn"/>
    <w:uiPriority w:val="99"/>
    <w:semiHidden/>
    <w:unhideWhenUsed/>
    <w:rsid w:val="007F37E4"/>
    <w:pPr>
      <w:spacing w:line="240" w:lineRule="auto"/>
    </w:pPr>
    <w:rPr>
      <w:rFonts w:asciiTheme="minorHAnsi" w:hAnsiTheme="minorHAnsi" w:cstheme="minorBidi"/>
      <w:sz w:val="20"/>
      <w:szCs w:val="20"/>
    </w:rPr>
  </w:style>
  <w:style w:type="character" w:customStyle="1" w:styleId="FotnotetekstTegn">
    <w:name w:val="Fotnotetekst Tegn"/>
    <w:basedOn w:val="Standardskriftforavsnitt"/>
    <w:link w:val="Fotnotetekst"/>
    <w:uiPriority w:val="99"/>
    <w:semiHidden/>
    <w:rsid w:val="007F37E4"/>
    <w:rPr>
      <w:sz w:val="20"/>
      <w:szCs w:val="20"/>
    </w:rPr>
  </w:style>
  <w:style w:type="character" w:styleId="Fotnotereferanse">
    <w:name w:val="footnote reference"/>
    <w:basedOn w:val="Standardskriftforavsnitt"/>
    <w:uiPriority w:val="99"/>
    <w:semiHidden/>
    <w:unhideWhenUsed/>
    <w:rsid w:val="007F37E4"/>
    <w:rPr>
      <w:vertAlign w:val="superscript"/>
    </w:rPr>
  </w:style>
  <w:style w:type="table" w:styleId="Tabellrutenett">
    <w:name w:val="Table Grid"/>
    <w:basedOn w:val="Vanligtabell"/>
    <w:uiPriority w:val="59"/>
    <w:rsid w:val="00877C82"/>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8E1B8A"/>
    <w:pPr>
      <w:numPr>
        <w:numId w:val="0"/>
      </w:numPr>
      <w:outlineLvl w:val="9"/>
    </w:pPr>
    <w:rPr>
      <w:rFonts w:asciiTheme="majorHAnsi" w:hAnsiTheme="majorHAnsi" w:cstheme="majorBidi"/>
      <w:b w:val="0"/>
      <w:color w:val="2E74B5" w:themeColor="accent1" w:themeShade="BF"/>
      <w:u w:val="none"/>
      <w:lang w:eastAsia="nb-NO"/>
    </w:rPr>
  </w:style>
  <w:style w:type="paragraph" w:styleId="INNH1">
    <w:name w:val="toc 1"/>
    <w:basedOn w:val="Normal"/>
    <w:next w:val="Normal"/>
    <w:autoRedefine/>
    <w:uiPriority w:val="39"/>
    <w:unhideWhenUsed/>
    <w:rsid w:val="008E1B8A"/>
    <w:pPr>
      <w:spacing w:after="100"/>
    </w:pPr>
  </w:style>
  <w:style w:type="paragraph" w:styleId="INNH2">
    <w:name w:val="toc 2"/>
    <w:basedOn w:val="Normal"/>
    <w:next w:val="Normal"/>
    <w:autoRedefine/>
    <w:uiPriority w:val="39"/>
    <w:unhideWhenUsed/>
    <w:rsid w:val="006B0FD4"/>
    <w:pPr>
      <w:tabs>
        <w:tab w:val="left" w:pos="880"/>
        <w:tab w:val="right" w:leader="dot" w:pos="9062"/>
      </w:tabs>
      <w:spacing w:after="100"/>
      <w:ind w:left="220"/>
    </w:pPr>
  </w:style>
  <w:style w:type="paragraph" w:styleId="INNH3">
    <w:name w:val="toc 3"/>
    <w:basedOn w:val="Normal"/>
    <w:next w:val="Normal"/>
    <w:autoRedefine/>
    <w:uiPriority w:val="39"/>
    <w:unhideWhenUsed/>
    <w:rsid w:val="008E1B8A"/>
    <w:pPr>
      <w:spacing w:after="100"/>
      <w:ind w:left="440"/>
    </w:pPr>
  </w:style>
  <w:style w:type="character" w:styleId="Sterk">
    <w:name w:val="Strong"/>
    <w:basedOn w:val="Standardskriftforavsnitt"/>
    <w:uiPriority w:val="22"/>
    <w:qFormat/>
    <w:rsid w:val="007F7CBF"/>
    <w:rPr>
      <w:b/>
      <w:bCs/>
    </w:rPr>
  </w:style>
  <w:style w:type="paragraph" w:styleId="NormalWeb">
    <w:name w:val="Normal (Web)"/>
    <w:basedOn w:val="Normal"/>
    <w:uiPriority w:val="99"/>
    <w:semiHidden/>
    <w:unhideWhenUsed/>
    <w:rsid w:val="007F7CBF"/>
    <w:pPr>
      <w:spacing w:before="100" w:beforeAutospacing="1" w:after="100" w:afterAutospacing="1" w:line="240" w:lineRule="auto"/>
    </w:pPr>
    <w:rPr>
      <w:rFonts w:eastAsia="Times New Roman"/>
      <w:sz w:val="24"/>
      <w:szCs w:val="24"/>
      <w:lang w:eastAsia="nb-NO"/>
    </w:rPr>
  </w:style>
  <w:style w:type="character" w:styleId="Merknadsreferanse">
    <w:name w:val="annotation reference"/>
    <w:basedOn w:val="Standardskriftforavsnitt"/>
    <w:uiPriority w:val="99"/>
    <w:semiHidden/>
    <w:unhideWhenUsed/>
    <w:rsid w:val="002150E0"/>
    <w:rPr>
      <w:sz w:val="16"/>
      <w:szCs w:val="16"/>
    </w:rPr>
  </w:style>
  <w:style w:type="paragraph" w:styleId="Merknadstekst">
    <w:name w:val="annotation text"/>
    <w:basedOn w:val="Normal"/>
    <w:link w:val="MerknadstekstTegn"/>
    <w:uiPriority w:val="99"/>
    <w:unhideWhenUsed/>
    <w:rsid w:val="002150E0"/>
    <w:pPr>
      <w:spacing w:line="240" w:lineRule="auto"/>
    </w:pPr>
    <w:rPr>
      <w:sz w:val="20"/>
      <w:szCs w:val="20"/>
    </w:rPr>
  </w:style>
  <w:style w:type="character" w:customStyle="1" w:styleId="MerknadstekstTegn">
    <w:name w:val="Merknadstekst Tegn"/>
    <w:basedOn w:val="Standardskriftforavsnitt"/>
    <w:link w:val="Merknadstekst"/>
    <w:uiPriority w:val="99"/>
    <w:rsid w:val="002150E0"/>
    <w:rPr>
      <w:rFonts w:ascii="Times New Roman" w:hAnsi="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2150E0"/>
    <w:rPr>
      <w:b/>
      <w:bCs/>
    </w:rPr>
  </w:style>
  <w:style w:type="character" w:customStyle="1" w:styleId="KommentaremneTegn">
    <w:name w:val="Kommentaremne Tegn"/>
    <w:basedOn w:val="MerknadstekstTegn"/>
    <w:link w:val="Kommentaremne"/>
    <w:uiPriority w:val="99"/>
    <w:semiHidden/>
    <w:rsid w:val="002150E0"/>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26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51c82afe-dbdc-4138-8a83-cfbde5761019" xsi:nil="true"/>
    <lcf76f155ced4ddcb4097134ff3c332f xmlns="a417766f-2d33-4a42-8e2d-93ea78c9f687">
      <Terms xmlns="http://schemas.microsoft.com/office/infopath/2007/PartnerControls"/>
    </lcf76f155ced4ddcb4097134ff3c332f>
    <Ansvarlig xmlns="a417766f-2d33-4a42-8e2d-93ea78c9f687" xsi:nil="true"/>
    <_Flow_SignoffStatus xmlns="a417766f-2d33-4a42-8e2d-93ea78c9f687" xsi:nil="true"/>
    <Selskap xmlns="a417766f-2d33-4a42-8e2d-93ea78c9f687" xsi:nil="true"/>
    <Avdeling xmlns="a417766f-2d33-4a42-8e2d-93ea78c9f687" xsi:nil="true"/>
    <Status xmlns="a417766f-2d33-4a42-8e2d-93ea78c9f68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47EDA-986A-4BF4-B60B-1BF3DC083F1B}"/>
</file>

<file path=customXml/itemProps2.xml><?xml version="1.0" encoding="utf-8"?>
<ds:datastoreItem xmlns:ds="http://schemas.openxmlformats.org/officeDocument/2006/customXml" ds:itemID="{4EB019B5-04CA-47CC-AA24-99BB208E38CF}">
  <ds:schemaRefs>
    <ds:schemaRef ds:uri="http://schemas.microsoft.com/office/2006/metadata/properties"/>
    <ds:schemaRef ds:uri="http://schemas.microsoft.com/office/infopath/2007/PartnerControls"/>
    <ds:schemaRef ds:uri="ec531cc2-6176-4150-9b4d-9b48c3280719"/>
    <ds:schemaRef ds:uri="0fd9ed69-aa26-489b-abf0-ec49188ff8c4"/>
  </ds:schemaRefs>
</ds:datastoreItem>
</file>

<file path=customXml/itemProps3.xml><?xml version="1.0" encoding="utf-8"?>
<ds:datastoreItem xmlns:ds="http://schemas.openxmlformats.org/officeDocument/2006/customXml" ds:itemID="{B424A384-1178-4991-9C45-DA8A117ECD9F}"/>
</file>

<file path=customXml/itemProps4.xml><?xml version="1.0" encoding="utf-8"?>
<ds:datastoreItem xmlns:ds="http://schemas.openxmlformats.org/officeDocument/2006/customXml" ds:itemID="{5990E399-96C0-4B41-A741-32F04DD4A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30</Pages>
  <Words>10699</Words>
  <Characters>63021</Characters>
  <Application>Microsoft Office Word</Application>
  <DocSecurity>0</DocSecurity>
  <Lines>1432</Lines>
  <Paragraphs>658</Paragraphs>
  <ScaleCrop>false</ScaleCrop>
  <HeadingPairs>
    <vt:vector size="2" baseType="variant">
      <vt:variant>
        <vt:lpstr>Tittel</vt:lpstr>
      </vt:variant>
      <vt:variant>
        <vt:i4>1</vt:i4>
      </vt:variant>
    </vt:vector>
  </HeadingPairs>
  <TitlesOfParts>
    <vt:vector size="1" baseType="lpstr">
      <vt:lpstr/>
    </vt:vector>
  </TitlesOfParts>
  <Company>BIR AS</Company>
  <LinksUpToDate>false</LinksUpToDate>
  <CharactersWithSpaces>73062</CharactersWithSpaces>
  <SharedDoc>false</SharedDoc>
  <HLinks>
    <vt:vector size="228" baseType="variant">
      <vt:variant>
        <vt:i4>1245232</vt:i4>
      </vt:variant>
      <vt:variant>
        <vt:i4>224</vt:i4>
      </vt:variant>
      <vt:variant>
        <vt:i4>0</vt:i4>
      </vt:variant>
      <vt:variant>
        <vt:i4>5</vt:i4>
      </vt:variant>
      <vt:variant>
        <vt:lpwstr/>
      </vt:variant>
      <vt:variant>
        <vt:lpwstr>_Toc239080374</vt:lpwstr>
      </vt:variant>
      <vt:variant>
        <vt:i4>1245232</vt:i4>
      </vt:variant>
      <vt:variant>
        <vt:i4>218</vt:i4>
      </vt:variant>
      <vt:variant>
        <vt:i4>0</vt:i4>
      </vt:variant>
      <vt:variant>
        <vt:i4>5</vt:i4>
      </vt:variant>
      <vt:variant>
        <vt:lpwstr/>
      </vt:variant>
      <vt:variant>
        <vt:lpwstr>_Toc239080373</vt:lpwstr>
      </vt:variant>
      <vt:variant>
        <vt:i4>1245232</vt:i4>
      </vt:variant>
      <vt:variant>
        <vt:i4>212</vt:i4>
      </vt:variant>
      <vt:variant>
        <vt:i4>0</vt:i4>
      </vt:variant>
      <vt:variant>
        <vt:i4>5</vt:i4>
      </vt:variant>
      <vt:variant>
        <vt:lpwstr/>
      </vt:variant>
      <vt:variant>
        <vt:lpwstr>_Toc239080372</vt:lpwstr>
      </vt:variant>
      <vt:variant>
        <vt:i4>1245232</vt:i4>
      </vt:variant>
      <vt:variant>
        <vt:i4>206</vt:i4>
      </vt:variant>
      <vt:variant>
        <vt:i4>0</vt:i4>
      </vt:variant>
      <vt:variant>
        <vt:i4>5</vt:i4>
      </vt:variant>
      <vt:variant>
        <vt:lpwstr/>
      </vt:variant>
      <vt:variant>
        <vt:lpwstr>_Toc239080371</vt:lpwstr>
      </vt:variant>
      <vt:variant>
        <vt:i4>1245232</vt:i4>
      </vt:variant>
      <vt:variant>
        <vt:i4>200</vt:i4>
      </vt:variant>
      <vt:variant>
        <vt:i4>0</vt:i4>
      </vt:variant>
      <vt:variant>
        <vt:i4>5</vt:i4>
      </vt:variant>
      <vt:variant>
        <vt:lpwstr/>
      </vt:variant>
      <vt:variant>
        <vt:lpwstr>_Toc239080370</vt:lpwstr>
      </vt:variant>
      <vt:variant>
        <vt:i4>1179696</vt:i4>
      </vt:variant>
      <vt:variant>
        <vt:i4>194</vt:i4>
      </vt:variant>
      <vt:variant>
        <vt:i4>0</vt:i4>
      </vt:variant>
      <vt:variant>
        <vt:i4>5</vt:i4>
      </vt:variant>
      <vt:variant>
        <vt:lpwstr/>
      </vt:variant>
      <vt:variant>
        <vt:lpwstr>_Toc239080369</vt:lpwstr>
      </vt:variant>
      <vt:variant>
        <vt:i4>1179696</vt:i4>
      </vt:variant>
      <vt:variant>
        <vt:i4>188</vt:i4>
      </vt:variant>
      <vt:variant>
        <vt:i4>0</vt:i4>
      </vt:variant>
      <vt:variant>
        <vt:i4>5</vt:i4>
      </vt:variant>
      <vt:variant>
        <vt:lpwstr/>
      </vt:variant>
      <vt:variant>
        <vt:lpwstr>_Toc239080368</vt:lpwstr>
      </vt:variant>
      <vt:variant>
        <vt:i4>1179696</vt:i4>
      </vt:variant>
      <vt:variant>
        <vt:i4>182</vt:i4>
      </vt:variant>
      <vt:variant>
        <vt:i4>0</vt:i4>
      </vt:variant>
      <vt:variant>
        <vt:i4>5</vt:i4>
      </vt:variant>
      <vt:variant>
        <vt:lpwstr/>
      </vt:variant>
      <vt:variant>
        <vt:lpwstr>_Toc239080367</vt:lpwstr>
      </vt:variant>
      <vt:variant>
        <vt:i4>1179696</vt:i4>
      </vt:variant>
      <vt:variant>
        <vt:i4>176</vt:i4>
      </vt:variant>
      <vt:variant>
        <vt:i4>0</vt:i4>
      </vt:variant>
      <vt:variant>
        <vt:i4>5</vt:i4>
      </vt:variant>
      <vt:variant>
        <vt:lpwstr/>
      </vt:variant>
      <vt:variant>
        <vt:lpwstr>_Toc239080366</vt:lpwstr>
      </vt:variant>
      <vt:variant>
        <vt:i4>1179696</vt:i4>
      </vt:variant>
      <vt:variant>
        <vt:i4>170</vt:i4>
      </vt:variant>
      <vt:variant>
        <vt:i4>0</vt:i4>
      </vt:variant>
      <vt:variant>
        <vt:i4>5</vt:i4>
      </vt:variant>
      <vt:variant>
        <vt:lpwstr/>
      </vt:variant>
      <vt:variant>
        <vt:lpwstr>_Toc239080365</vt:lpwstr>
      </vt:variant>
      <vt:variant>
        <vt:i4>1179696</vt:i4>
      </vt:variant>
      <vt:variant>
        <vt:i4>164</vt:i4>
      </vt:variant>
      <vt:variant>
        <vt:i4>0</vt:i4>
      </vt:variant>
      <vt:variant>
        <vt:i4>5</vt:i4>
      </vt:variant>
      <vt:variant>
        <vt:lpwstr/>
      </vt:variant>
      <vt:variant>
        <vt:lpwstr>_Toc239080364</vt:lpwstr>
      </vt:variant>
      <vt:variant>
        <vt:i4>1179696</vt:i4>
      </vt:variant>
      <vt:variant>
        <vt:i4>158</vt:i4>
      </vt:variant>
      <vt:variant>
        <vt:i4>0</vt:i4>
      </vt:variant>
      <vt:variant>
        <vt:i4>5</vt:i4>
      </vt:variant>
      <vt:variant>
        <vt:lpwstr/>
      </vt:variant>
      <vt:variant>
        <vt:lpwstr>_Toc239080363</vt:lpwstr>
      </vt:variant>
      <vt:variant>
        <vt:i4>1179696</vt:i4>
      </vt:variant>
      <vt:variant>
        <vt:i4>152</vt:i4>
      </vt:variant>
      <vt:variant>
        <vt:i4>0</vt:i4>
      </vt:variant>
      <vt:variant>
        <vt:i4>5</vt:i4>
      </vt:variant>
      <vt:variant>
        <vt:lpwstr/>
      </vt:variant>
      <vt:variant>
        <vt:lpwstr>_Toc239080362</vt:lpwstr>
      </vt:variant>
      <vt:variant>
        <vt:i4>1179696</vt:i4>
      </vt:variant>
      <vt:variant>
        <vt:i4>146</vt:i4>
      </vt:variant>
      <vt:variant>
        <vt:i4>0</vt:i4>
      </vt:variant>
      <vt:variant>
        <vt:i4>5</vt:i4>
      </vt:variant>
      <vt:variant>
        <vt:lpwstr/>
      </vt:variant>
      <vt:variant>
        <vt:lpwstr>_Toc239080361</vt:lpwstr>
      </vt:variant>
      <vt:variant>
        <vt:i4>1179696</vt:i4>
      </vt:variant>
      <vt:variant>
        <vt:i4>140</vt:i4>
      </vt:variant>
      <vt:variant>
        <vt:i4>0</vt:i4>
      </vt:variant>
      <vt:variant>
        <vt:i4>5</vt:i4>
      </vt:variant>
      <vt:variant>
        <vt:lpwstr/>
      </vt:variant>
      <vt:variant>
        <vt:lpwstr>_Toc239080360</vt:lpwstr>
      </vt:variant>
      <vt:variant>
        <vt:i4>1114160</vt:i4>
      </vt:variant>
      <vt:variant>
        <vt:i4>134</vt:i4>
      </vt:variant>
      <vt:variant>
        <vt:i4>0</vt:i4>
      </vt:variant>
      <vt:variant>
        <vt:i4>5</vt:i4>
      </vt:variant>
      <vt:variant>
        <vt:lpwstr/>
      </vt:variant>
      <vt:variant>
        <vt:lpwstr>_Toc239080359</vt:lpwstr>
      </vt:variant>
      <vt:variant>
        <vt:i4>1114160</vt:i4>
      </vt:variant>
      <vt:variant>
        <vt:i4>128</vt:i4>
      </vt:variant>
      <vt:variant>
        <vt:i4>0</vt:i4>
      </vt:variant>
      <vt:variant>
        <vt:i4>5</vt:i4>
      </vt:variant>
      <vt:variant>
        <vt:lpwstr/>
      </vt:variant>
      <vt:variant>
        <vt:lpwstr>_Toc239080358</vt:lpwstr>
      </vt:variant>
      <vt:variant>
        <vt:i4>1114160</vt:i4>
      </vt:variant>
      <vt:variant>
        <vt:i4>122</vt:i4>
      </vt:variant>
      <vt:variant>
        <vt:i4>0</vt:i4>
      </vt:variant>
      <vt:variant>
        <vt:i4>5</vt:i4>
      </vt:variant>
      <vt:variant>
        <vt:lpwstr/>
      </vt:variant>
      <vt:variant>
        <vt:lpwstr>_Toc239080357</vt:lpwstr>
      </vt:variant>
      <vt:variant>
        <vt:i4>1114160</vt:i4>
      </vt:variant>
      <vt:variant>
        <vt:i4>116</vt:i4>
      </vt:variant>
      <vt:variant>
        <vt:i4>0</vt:i4>
      </vt:variant>
      <vt:variant>
        <vt:i4>5</vt:i4>
      </vt:variant>
      <vt:variant>
        <vt:lpwstr/>
      </vt:variant>
      <vt:variant>
        <vt:lpwstr>_Toc239080356</vt:lpwstr>
      </vt:variant>
      <vt:variant>
        <vt:i4>1114160</vt:i4>
      </vt:variant>
      <vt:variant>
        <vt:i4>110</vt:i4>
      </vt:variant>
      <vt:variant>
        <vt:i4>0</vt:i4>
      </vt:variant>
      <vt:variant>
        <vt:i4>5</vt:i4>
      </vt:variant>
      <vt:variant>
        <vt:lpwstr/>
      </vt:variant>
      <vt:variant>
        <vt:lpwstr>_Toc239080355</vt:lpwstr>
      </vt:variant>
      <vt:variant>
        <vt:i4>1114160</vt:i4>
      </vt:variant>
      <vt:variant>
        <vt:i4>104</vt:i4>
      </vt:variant>
      <vt:variant>
        <vt:i4>0</vt:i4>
      </vt:variant>
      <vt:variant>
        <vt:i4>5</vt:i4>
      </vt:variant>
      <vt:variant>
        <vt:lpwstr/>
      </vt:variant>
      <vt:variant>
        <vt:lpwstr>_Toc239080354</vt:lpwstr>
      </vt:variant>
      <vt:variant>
        <vt:i4>1114160</vt:i4>
      </vt:variant>
      <vt:variant>
        <vt:i4>98</vt:i4>
      </vt:variant>
      <vt:variant>
        <vt:i4>0</vt:i4>
      </vt:variant>
      <vt:variant>
        <vt:i4>5</vt:i4>
      </vt:variant>
      <vt:variant>
        <vt:lpwstr/>
      </vt:variant>
      <vt:variant>
        <vt:lpwstr>_Toc239080353</vt:lpwstr>
      </vt:variant>
      <vt:variant>
        <vt:i4>1114160</vt:i4>
      </vt:variant>
      <vt:variant>
        <vt:i4>92</vt:i4>
      </vt:variant>
      <vt:variant>
        <vt:i4>0</vt:i4>
      </vt:variant>
      <vt:variant>
        <vt:i4>5</vt:i4>
      </vt:variant>
      <vt:variant>
        <vt:lpwstr/>
      </vt:variant>
      <vt:variant>
        <vt:lpwstr>_Toc239080352</vt:lpwstr>
      </vt:variant>
      <vt:variant>
        <vt:i4>1114160</vt:i4>
      </vt:variant>
      <vt:variant>
        <vt:i4>86</vt:i4>
      </vt:variant>
      <vt:variant>
        <vt:i4>0</vt:i4>
      </vt:variant>
      <vt:variant>
        <vt:i4>5</vt:i4>
      </vt:variant>
      <vt:variant>
        <vt:lpwstr/>
      </vt:variant>
      <vt:variant>
        <vt:lpwstr>_Toc239080351</vt:lpwstr>
      </vt:variant>
      <vt:variant>
        <vt:i4>1114160</vt:i4>
      </vt:variant>
      <vt:variant>
        <vt:i4>80</vt:i4>
      </vt:variant>
      <vt:variant>
        <vt:i4>0</vt:i4>
      </vt:variant>
      <vt:variant>
        <vt:i4>5</vt:i4>
      </vt:variant>
      <vt:variant>
        <vt:lpwstr/>
      </vt:variant>
      <vt:variant>
        <vt:lpwstr>_Toc239080350</vt:lpwstr>
      </vt:variant>
      <vt:variant>
        <vt:i4>1048624</vt:i4>
      </vt:variant>
      <vt:variant>
        <vt:i4>74</vt:i4>
      </vt:variant>
      <vt:variant>
        <vt:i4>0</vt:i4>
      </vt:variant>
      <vt:variant>
        <vt:i4>5</vt:i4>
      </vt:variant>
      <vt:variant>
        <vt:lpwstr/>
      </vt:variant>
      <vt:variant>
        <vt:lpwstr>_Toc239080349</vt:lpwstr>
      </vt:variant>
      <vt:variant>
        <vt:i4>1048624</vt:i4>
      </vt:variant>
      <vt:variant>
        <vt:i4>68</vt:i4>
      </vt:variant>
      <vt:variant>
        <vt:i4>0</vt:i4>
      </vt:variant>
      <vt:variant>
        <vt:i4>5</vt:i4>
      </vt:variant>
      <vt:variant>
        <vt:lpwstr/>
      </vt:variant>
      <vt:variant>
        <vt:lpwstr>_Toc239080348</vt:lpwstr>
      </vt:variant>
      <vt:variant>
        <vt:i4>1048624</vt:i4>
      </vt:variant>
      <vt:variant>
        <vt:i4>62</vt:i4>
      </vt:variant>
      <vt:variant>
        <vt:i4>0</vt:i4>
      </vt:variant>
      <vt:variant>
        <vt:i4>5</vt:i4>
      </vt:variant>
      <vt:variant>
        <vt:lpwstr/>
      </vt:variant>
      <vt:variant>
        <vt:lpwstr>_Toc239080347</vt:lpwstr>
      </vt:variant>
      <vt:variant>
        <vt:i4>1048624</vt:i4>
      </vt:variant>
      <vt:variant>
        <vt:i4>56</vt:i4>
      </vt:variant>
      <vt:variant>
        <vt:i4>0</vt:i4>
      </vt:variant>
      <vt:variant>
        <vt:i4>5</vt:i4>
      </vt:variant>
      <vt:variant>
        <vt:lpwstr/>
      </vt:variant>
      <vt:variant>
        <vt:lpwstr>_Toc239080346</vt:lpwstr>
      </vt:variant>
      <vt:variant>
        <vt:i4>1048624</vt:i4>
      </vt:variant>
      <vt:variant>
        <vt:i4>50</vt:i4>
      </vt:variant>
      <vt:variant>
        <vt:i4>0</vt:i4>
      </vt:variant>
      <vt:variant>
        <vt:i4>5</vt:i4>
      </vt:variant>
      <vt:variant>
        <vt:lpwstr/>
      </vt:variant>
      <vt:variant>
        <vt:lpwstr>_Toc239080345</vt:lpwstr>
      </vt:variant>
      <vt:variant>
        <vt:i4>1048624</vt:i4>
      </vt:variant>
      <vt:variant>
        <vt:i4>44</vt:i4>
      </vt:variant>
      <vt:variant>
        <vt:i4>0</vt:i4>
      </vt:variant>
      <vt:variant>
        <vt:i4>5</vt:i4>
      </vt:variant>
      <vt:variant>
        <vt:lpwstr/>
      </vt:variant>
      <vt:variant>
        <vt:lpwstr>_Toc239080344</vt:lpwstr>
      </vt:variant>
      <vt:variant>
        <vt:i4>1048624</vt:i4>
      </vt:variant>
      <vt:variant>
        <vt:i4>38</vt:i4>
      </vt:variant>
      <vt:variant>
        <vt:i4>0</vt:i4>
      </vt:variant>
      <vt:variant>
        <vt:i4>5</vt:i4>
      </vt:variant>
      <vt:variant>
        <vt:lpwstr/>
      </vt:variant>
      <vt:variant>
        <vt:lpwstr>_Toc239080343</vt:lpwstr>
      </vt:variant>
      <vt:variant>
        <vt:i4>1048624</vt:i4>
      </vt:variant>
      <vt:variant>
        <vt:i4>32</vt:i4>
      </vt:variant>
      <vt:variant>
        <vt:i4>0</vt:i4>
      </vt:variant>
      <vt:variant>
        <vt:i4>5</vt:i4>
      </vt:variant>
      <vt:variant>
        <vt:lpwstr/>
      </vt:variant>
      <vt:variant>
        <vt:lpwstr>_Toc239080342</vt:lpwstr>
      </vt:variant>
      <vt:variant>
        <vt:i4>1048624</vt:i4>
      </vt:variant>
      <vt:variant>
        <vt:i4>26</vt:i4>
      </vt:variant>
      <vt:variant>
        <vt:i4>0</vt:i4>
      </vt:variant>
      <vt:variant>
        <vt:i4>5</vt:i4>
      </vt:variant>
      <vt:variant>
        <vt:lpwstr/>
      </vt:variant>
      <vt:variant>
        <vt:lpwstr>_Toc239080341</vt:lpwstr>
      </vt:variant>
      <vt:variant>
        <vt:i4>1048624</vt:i4>
      </vt:variant>
      <vt:variant>
        <vt:i4>20</vt:i4>
      </vt:variant>
      <vt:variant>
        <vt:i4>0</vt:i4>
      </vt:variant>
      <vt:variant>
        <vt:i4>5</vt:i4>
      </vt:variant>
      <vt:variant>
        <vt:lpwstr/>
      </vt:variant>
      <vt:variant>
        <vt:lpwstr>_Toc239080340</vt:lpwstr>
      </vt:variant>
      <vt:variant>
        <vt:i4>1507376</vt:i4>
      </vt:variant>
      <vt:variant>
        <vt:i4>14</vt:i4>
      </vt:variant>
      <vt:variant>
        <vt:i4>0</vt:i4>
      </vt:variant>
      <vt:variant>
        <vt:i4>5</vt:i4>
      </vt:variant>
      <vt:variant>
        <vt:lpwstr/>
      </vt:variant>
      <vt:variant>
        <vt:lpwstr>_Toc239080339</vt:lpwstr>
      </vt:variant>
      <vt:variant>
        <vt:i4>1507376</vt:i4>
      </vt:variant>
      <vt:variant>
        <vt:i4>8</vt:i4>
      </vt:variant>
      <vt:variant>
        <vt:i4>0</vt:i4>
      </vt:variant>
      <vt:variant>
        <vt:i4>5</vt:i4>
      </vt:variant>
      <vt:variant>
        <vt:lpwstr/>
      </vt:variant>
      <vt:variant>
        <vt:lpwstr>_Toc239080338</vt:lpwstr>
      </vt:variant>
      <vt:variant>
        <vt:i4>1507376</vt:i4>
      </vt:variant>
      <vt:variant>
        <vt:i4>2</vt:i4>
      </vt:variant>
      <vt:variant>
        <vt:i4>0</vt:i4>
      </vt:variant>
      <vt:variant>
        <vt:i4>5</vt:i4>
      </vt:variant>
      <vt:variant>
        <vt:lpwstr/>
      </vt:variant>
      <vt:variant>
        <vt:lpwstr>_Toc239080337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Sørsdal</dc:creator>
  <cp:keywords/>
  <cp:lastModifiedBy>Kenneth Sørsdal</cp:lastModifiedBy>
  <cp:revision>236</cp:revision>
  <dcterms:created xsi:type="dcterms:W3CDTF">2026-01-06T18:27:00Z</dcterms:created>
  <dcterms:modified xsi:type="dcterms:W3CDTF">2026-09-08T09:16:00Z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610700</vt:r8>
  </property>
  <property fmtid="{D5CDD505-2E9C-101B-9397-08002B2CF9AE}" pid="4" name="MediaServiceImageTags">
    <vt:lpwstr/>
  </property>
  <property fmtid="{D5CDD505-2E9C-101B-9397-08002B2CF9AE}" pid="5" name="docLang">
    <vt:lpwstr>en</vt:lpwstr>
  </property>
</Properties>
</file>