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EDC31" w14:textId="77212C7D" w:rsidR="009479B9" w:rsidRDefault="00657B9B" w:rsidP="00843AD2">
      <w:pPr>
        <w:pStyle w:val="Forside"/>
        <w:jc w:val="left"/>
      </w:pPr>
      <w:r>
        <w:rPr>
          <w:noProof/>
        </w:rPr>
        <w:drawing>
          <wp:inline distT="0" distB="0" distL="0" distR="0" wp14:anchorId="0EAF3FFC" wp14:editId="2465F97E">
            <wp:extent cx="1062355" cy="650240"/>
            <wp:effectExtent l="0" t="0" r="0" b="0"/>
            <wp:docPr id="1" name="image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2355" cy="650240"/>
                    </a:xfrm>
                    <a:prstGeom prst="rect">
                      <a:avLst/>
                    </a:prstGeom>
                    <a:noFill/>
                    <a:ln>
                      <a:noFill/>
                    </a:ln>
                  </pic:spPr>
                </pic:pic>
              </a:graphicData>
            </a:graphic>
          </wp:inline>
        </w:drawing>
      </w:r>
    </w:p>
    <w:p w14:paraId="0BB1E9DE" w14:textId="77777777" w:rsidR="009479B9" w:rsidRDefault="009479B9">
      <w:pPr>
        <w:pStyle w:val="Forside"/>
      </w:pPr>
    </w:p>
    <w:p w14:paraId="4365A79D" w14:textId="77777777" w:rsidR="009479B9" w:rsidRDefault="009479B9">
      <w:pPr>
        <w:pStyle w:val="Forside"/>
      </w:pPr>
    </w:p>
    <w:p w14:paraId="2DDC1431" w14:textId="77777777" w:rsidR="009479B9" w:rsidRDefault="009479B9">
      <w:pPr>
        <w:pStyle w:val="Forside"/>
      </w:pPr>
    </w:p>
    <w:p w14:paraId="6EFF73B0" w14:textId="77777777" w:rsidR="00944705" w:rsidRPr="00B725B1" w:rsidRDefault="00944705" w:rsidP="00944705">
      <w:pPr>
        <w:pStyle w:val="Forside"/>
        <w:rPr>
          <w:lang w:val="nn-NO"/>
        </w:rPr>
      </w:pPr>
      <w:r w:rsidRPr="00B725B1">
        <w:rPr>
          <w:lang w:val="nn-NO"/>
        </w:rPr>
        <w:t>Konkurransegrunnlag del II</w:t>
      </w:r>
    </w:p>
    <w:p w14:paraId="5906299C" w14:textId="77777777" w:rsidR="00944705" w:rsidRPr="00B725B1" w:rsidRDefault="00944705" w:rsidP="00944705">
      <w:pPr>
        <w:pStyle w:val="Forside"/>
        <w:rPr>
          <w:lang w:val="nn-NO"/>
        </w:rPr>
      </w:pPr>
    </w:p>
    <w:p w14:paraId="5C773D7B" w14:textId="77777777" w:rsidR="00944705" w:rsidRPr="00B725B1" w:rsidRDefault="00944705" w:rsidP="00944705">
      <w:pPr>
        <w:pStyle w:val="Forside"/>
        <w:rPr>
          <w:lang w:val="nn-NO"/>
        </w:rPr>
      </w:pPr>
      <w:r w:rsidRPr="00B725B1">
        <w:rPr>
          <w:lang w:val="nn-NO"/>
        </w:rPr>
        <w:t>Avtalevilkår og Bilag</w:t>
      </w:r>
    </w:p>
    <w:p w14:paraId="657E8288" w14:textId="77777777" w:rsidR="00944705" w:rsidRPr="00B725B1" w:rsidRDefault="00944705" w:rsidP="00944705">
      <w:pPr>
        <w:pStyle w:val="Forside"/>
        <w:rPr>
          <w:lang w:val="nn-NO"/>
        </w:rPr>
      </w:pPr>
    </w:p>
    <w:p w14:paraId="416275FF" w14:textId="77777777" w:rsidR="00944705" w:rsidRPr="00B725B1" w:rsidRDefault="00944705">
      <w:pPr>
        <w:pStyle w:val="Forside"/>
        <w:rPr>
          <w:lang w:val="nn-NO"/>
        </w:rPr>
      </w:pPr>
    </w:p>
    <w:p w14:paraId="79558243" w14:textId="77777777" w:rsidR="00944705" w:rsidRPr="00B725B1" w:rsidRDefault="00944705">
      <w:pPr>
        <w:pStyle w:val="Forside"/>
        <w:rPr>
          <w:lang w:val="nn-NO"/>
        </w:rPr>
      </w:pPr>
    </w:p>
    <w:p w14:paraId="6073413E" w14:textId="77777777" w:rsidR="00944705" w:rsidRPr="00B725B1" w:rsidRDefault="00944705">
      <w:pPr>
        <w:pStyle w:val="Forside"/>
        <w:rPr>
          <w:lang w:val="nn-NO"/>
        </w:rPr>
      </w:pPr>
    </w:p>
    <w:p w14:paraId="409ADFEF" w14:textId="77777777" w:rsidR="0037572E" w:rsidRPr="00B725B1" w:rsidRDefault="00040919" w:rsidP="008135FC">
      <w:pPr>
        <w:pStyle w:val="Forside"/>
        <w:rPr>
          <w:lang w:val="nn-NO"/>
        </w:rPr>
      </w:pPr>
      <w:r w:rsidRPr="00B725B1">
        <w:rPr>
          <w:lang w:val="nn-NO"/>
        </w:rPr>
        <w:br w:type="page"/>
      </w:r>
    </w:p>
    <w:p w14:paraId="108DA9B2" w14:textId="77777777" w:rsidR="00040919" w:rsidRPr="00B725B1" w:rsidRDefault="00040919" w:rsidP="008135FC">
      <w:pPr>
        <w:pStyle w:val="Forside"/>
        <w:rPr>
          <w:lang w:val="nn-NO"/>
        </w:rPr>
      </w:pPr>
    </w:p>
    <w:p w14:paraId="25B3CB49" w14:textId="77777777" w:rsidR="0037572E" w:rsidRPr="00B725B1" w:rsidRDefault="0037572E" w:rsidP="008135FC">
      <w:pPr>
        <w:pStyle w:val="Forside"/>
        <w:rPr>
          <w:lang w:val="nn-NO"/>
        </w:rPr>
      </w:pPr>
    </w:p>
    <w:p w14:paraId="7D8A7D24" w14:textId="77777777" w:rsidR="0037572E" w:rsidRPr="00B725B1" w:rsidRDefault="0037572E" w:rsidP="008135FC">
      <w:pPr>
        <w:pStyle w:val="Forside"/>
        <w:rPr>
          <w:lang w:val="nn-NO"/>
        </w:rPr>
      </w:pPr>
    </w:p>
    <w:p w14:paraId="44EFD52D" w14:textId="77777777" w:rsidR="0037572E" w:rsidRPr="00B725B1" w:rsidRDefault="0037572E" w:rsidP="008135FC">
      <w:pPr>
        <w:pStyle w:val="Forside"/>
        <w:rPr>
          <w:lang w:val="nn-NO"/>
        </w:rPr>
      </w:pPr>
    </w:p>
    <w:p w14:paraId="3FD1E601" w14:textId="77777777" w:rsidR="009479B9" w:rsidRDefault="009479B9" w:rsidP="008135FC">
      <w:pPr>
        <w:pStyle w:val="Forside"/>
      </w:pPr>
      <w:r>
        <w:t>AVTALE</w:t>
      </w:r>
    </w:p>
    <w:p w14:paraId="72719937" w14:textId="77777777" w:rsidR="0037572E" w:rsidRDefault="0037572E" w:rsidP="008135FC">
      <w:pPr>
        <w:pStyle w:val="Forside"/>
      </w:pPr>
    </w:p>
    <w:p w14:paraId="0B0FBF8E" w14:textId="77777777" w:rsidR="009479B9" w:rsidRDefault="009479B9" w:rsidP="008135FC">
      <w:pPr>
        <w:pStyle w:val="Forside"/>
      </w:pPr>
      <w:r>
        <w:t>OM</w:t>
      </w:r>
    </w:p>
    <w:p w14:paraId="763465B4" w14:textId="77777777" w:rsidR="0037572E" w:rsidRDefault="0037572E" w:rsidP="008135FC">
      <w:pPr>
        <w:pStyle w:val="Forside"/>
      </w:pPr>
    </w:p>
    <w:p w14:paraId="532E904B" w14:textId="77777777" w:rsidR="009479B9" w:rsidRDefault="009479B9" w:rsidP="008135FC">
      <w:pPr>
        <w:pStyle w:val="Forside"/>
      </w:pPr>
      <w:r>
        <w:t>KJØP AV</w:t>
      </w:r>
    </w:p>
    <w:p w14:paraId="3C626849" w14:textId="77777777" w:rsidR="009479B9" w:rsidRDefault="009479B9" w:rsidP="008135FC">
      <w:pPr>
        <w:pStyle w:val="Forside"/>
      </w:pPr>
    </w:p>
    <w:p w14:paraId="26478699" w14:textId="77777777" w:rsidR="0037572E" w:rsidRDefault="0037572E" w:rsidP="008135FC">
      <w:pPr>
        <w:pStyle w:val="Forside"/>
      </w:pPr>
    </w:p>
    <w:p w14:paraId="21035966" w14:textId="77777777" w:rsidR="009479B9" w:rsidRDefault="009479B9" w:rsidP="008135FC">
      <w:pPr>
        <w:pStyle w:val="Forside"/>
      </w:pPr>
      <w:r>
        <w:t>ARBEIDS</w:t>
      </w:r>
      <w:r w:rsidR="008D3A19">
        <w:t>MARKEDS</w:t>
      </w:r>
      <w:r w:rsidR="0046063B">
        <w:t>TILTAK</w:t>
      </w:r>
      <w:r w:rsidR="00D351E9">
        <w:t xml:space="preserve"> – </w:t>
      </w:r>
      <w:r w:rsidR="00ED7B66">
        <w:t xml:space="preserve">OPPLÆRING </w:t>
      </w:r>
    </w:p>
    <w:p w14:paraId="18897247" w14:textId="77777777" w:rsidR="00ED7B66" w:rsidRDefault="00ED7B66" w:rsidP="008135FC">
      <w:pPr>
        <w:pStyle w:val="Forside"/>
      </w:pPr>
    </w:p>
    <w:p w14:paraId="6BF1C78F" w14:textId="77777777" w:rsidR="00103F88" w:rsidRDefault="00103F88" w:rsidP="008135FC">
      <w:pPr>
        <w:pStyle w:val="Forside"/>
      </w:pPr>
    </w:p>
    <w:p w14:paraId="6057345D" w14:textId="77777777" w:rsidR="00041BE1" w:rsidRDefault="00041BE1" w:rsidP="00041BE1">
      <w:pPr>
        <w:pStyle w:val="paragraph"/>
        <w:spacing w:before="0" w:beforeAutospacing="0" w:after="0" w:afterAutospacing="0"/>
        <w:jc w:val="center"/>
        <w:textAlignment w:val="baseline"/>
        <w:rPr>
          <w:rFonts w:ascii="Segoe UI" w:hAnsi="Segoe UI" w:cs="Segoe UI"/>
          <w:sz w:val="18"/>
          <w:szCs w:val="18"/>
        </w:rPr>
      </w:pPr>
      <w:r>
        <w:rPr>
          <w:rStyle w:val="normaltextrun"/>
          <w:sz w:val="40"/>
          <w:szCs w:val="40"/>
        </w:rPr>
        <w:t>Yrkessjåfør</w:t>
      </w:r>
      <w:r>
        <w:rPr>
          <w:rStyle w:val="eop"/>
          <w:sz w:val="40"/>
          <w:szCs w:val="40"/>
        </w:rPr>
        <w:t> </w:t>
      </w:r>
    </w:p>
    <w:p w14:paraId="0C80AFE0" w14:textId="77777777" w:rsidR="00041BE1" w:rsidRDefault="00041BE1" w:rsidP="00041BE1">
      <w:pPr>
        <w:pStyle w:val="paragraph"/>
        <w:spacing w:before="0" w:beforeAutospacing="0" w:after="0" w:afterAutospacing="0"/>
        <w:jc w:val="center"/>
        <w:textAlignment w:val="baseline"/>
        <w:rPr>
          <w:rFonts w:ascii="Segoe UI" w:hAnsi="Segoe UI" w:cs="Segoe UI"/>
          <w:sz w:val="18"/>
          <w:szCs w:val="18"/>
        </w:rPr>
      </w:pPr>
      <w:r>
        <w:rPr>
          <w:rStyle w:val="normaltextrun"/>
          <w:sz w:val="40"/>
          <w:szCs w:val="40"/>
        </w:rPr>
        <w:t>Sertifikater klasse C, CE, D og DE</w:t>
      </w:r>
      <w:r>
        <w:rPr>
          <w:rStyle w:val="eop"/>
          <w:sz w:val="40"/>
          <w:szCs w:val="40"/>
        </w:rPr>
        <w:t> </w:t>
      </w:r>
    </w:p>
    <w:p w14:paraId="3FE7E0EB" w14:textId="77777777" w:rsidR="00041BE1" w:rsidRDefault="00041BE1" w:rsidP="00041BE1">
      <w:pPr>
        <w:pStyle w:val="paragraph"/>
        <w:spacing w:before="0" w:beforeAutospacing="0" w:after="0" w:afterAutospacing="0"/>
        <w:jc w:val="center"/>
        <w:textAlignment w:val="baseline"/>
        <w:rPr>
          <w:rStyle w:val="normaltextrun"/>
          <w:sz w:val="40"/>
          <w:szCs w:val="40"/>
        </w:rPr>
      </w:pPr>
      <w:r>
        <w:rPr>
          <w:rStyle w:val="normaltextrun"/>
          <w:sz w:val="40"/>
          <w:szCs w:val="40"/>
        </w:rPr>
        <w:t>Enkeltplasser og Gruppe</w:t>
      </w:r>
    </w:p>
    <w:p w14:paraId="4CEAFC04" w14:textId="738F7628" w:rsidR="00ED7B66" w:rsidRDefault="00FC476D">
      <w:pPr>
        <w:pStyle w:val="Forside"/>
      </w:pPr>
      <w:r>
        <w:t xml:space="preserve"> </w:t>
      </w:r>
    </w:p>
    <w:p w14:paraId="6DD2FAB8" w14:textId="77777777" w:rsidR="009479B9" w:rsidRDefault="009479B9">
      <w:pPr>
        <w:pStyle w:val="Forside"/>
      </w:pPr>
    </w:p>
    <w:p w14:paraId="51E959CE" w14:textId="77777777" w:rsidR="009479B9" w:rsidRPr="00040919" w:rsidRDefault="00040919" w:rsidP="00040919">
      <w:pPr>
        <w:jc w:val="center"/>
        <w:rPr>
          <w:b/>
          <w:szCs w:val="24"/>
        </w:rPr>
      </w:pPr>
      <w:r>
        <w:rPr>
          <w:sz w:val="36"/>
        </w:rPr>
        <w:br w:type="page"/>
      </w:r>
      <w:r w:rsidR="009479B9" w:rsidRPr="00040919">
        <w:rPr>
          <w:b/>
          <w:szCs w:val="24"/>
        </w:rPr>
        <w:lastRenderedPageBreak/>
        <w:t>AVTALE OM KJØP AV ARBEIDS</w:t>
      </w:r>
      <w:r w:rsidR="0046379C">
        <w:rPr>
          <w:b/>
          <w:szCs w:val="24"/>
        </w:rPr>
        <w:t>MARKEDS</w:t>
      </w:r>
      <w:r w:rsidR="006C2083" w:rsidRPr="00040919">
        <w:rPr>
          <w:b/>
          <w:szCs w:val="24"/>
        </w:rPr>
        <w:t xml:space="preserve">TILTAK </w:t>
      </w:r>
      <w:r w:rsidR="00CB7992">
        <w:rPr>
          <w:b/>
          <w:szCs w:val="24"/>
        </w:rPr>
        <w:t>OPPLÆRING</w:t>
      </w:r>
    </w:p>
    <w:p w14:paraId="00272282" w14:textId="77777777" w:rsidR="009479B9" w:rsidRDefault="009479B9"/>
    <w:p w14:paraId="78639390" w14:textId="77777777" w:rsidR="009479B9" w:rsidRDefault="009479B9"/>
    <w:p w14:paraId="1F210050" w14:textId="77777777" w:rsidR="00103F88" w:rsidRDefault="00103F88" w:rsidP="00103F88">
      <w:pPr>
        <w:tabs>
          <w:tab w:val="left" w:pos="4196"/>
          <w:tab w:val="left" w:pos="5330"/>
        </w:tabs>
        <w:jc w:val="center"/>
      </w:pPr>
      <w:r>
        <w:t>mellom</w:t>
      </w:r>
    </w:p>
    <w:p w14:paraId="5015CECF" w14:textId="77777777" w:rsidR="00103F88" w:rsidRDefault="00103F88" w:rsidP="00103F88">
      <w:pPr>
        <w:tabs>
          <w:tab w:val="left" w:pos="4196"/>
          <w:tab w:val="left" w:pos="5330"/>
        </w:tabs>
        <w:jc w:val="center"/>
      </w:pPr>
    </w:p>
    <w:tbl>
      <w:tblPr>
        <w:tblW w:w="5000" w:type="pct"/>
        <w:tblCellMar>
          <w:left w:w="70" w:type="dxa"/>
          <w:right w:w="70" w:type="dxa"/>
        </w:tblCellMar>
        <w:tblLook w:val="0000" w:firstRow="0" w:lastRow="0" w:firstColumn="0" w:lastColumn="0" w:noHBand="0" w:noVBand="0"/>
      </w:tblPr>
      <w:tblGrid>
        <w:gridCol w:w="3996"/>
        <w:gridCol w:w="1080"/>
        <w:gridCol w:w="3995"/>
      </w:tblGrid>
      <w:tr w:rsidR="009479B9" w14:paraId="2689BCDB" w14:textId="77777777">
        <w:tc>
          <w:tcPr>
            <w:tcW w:w="2202" w:type="pct"/>
          </w:tcPr>
          <w:p w14:paraId="6FABBB8E" w14:textId="77777777" w:rsidR="009479B9" w:rsidRDefault="009479B9"/>
        </w:tc>
        <w:tc>
          <w:tcPr>
            <w:tcW w:w="595" w:type="pct"/>
          </w:tcPr>
          <w:p w14:paraId="2A47270E" w14:textId="77777777" w:rsidR="009479B9" w:rsidRDefault="009479B9">
            <w:pPr>
              <w:jc w:val="center"/>
            </w:pPr>
          </w:p>
          <w:p w14:paraId="06B2104B" w14:textId="77777777" w:rsidR="009479B9" w:rsidRDefault="009479B9">
            <w:pPr>
              <w:jc w:val="center"/>
            </w:pPr>
          </w:p>
        </w:tc>
        <w:tc>
          <w:tcPr>
            <w:tcW w:w="2202" w:type="pct"/>
          </w:tcPr>
          <w:p w14:paraId="7827B64E" w14:textId="77777777" w:rsidR="009479B9" w:rsidRDefault="009479B9"/>
        </w:tc>
      </w:tr>
      <w:tr w:rsidR="009479B9" w14:paraId="7635388E" w14:textId="77777777">
        <w:tc>
          <w:tcPr>
            <w:tcW w:w="2202" w:type="pct"/>
            <w:tcBorders>
              <w:bottom w:val="single" w:sz="4" w:space="0" w:color="auto"/>
            </w:tcBorders>
          </w:tcPr>
          <w:p w14:paraId="0D1EF467" w14:textId="617E0767" w:rsidR="009479B9" w:rsidRPr="002E64D4" w:rsidRDefault="00EF1F9F">
            <w:r>
              <w:t>N</w:t>
            </w:r>
            <w:r w:rsidR="008D21BF">
              <w:t>av</w:t>
            </w:r>
            <w:r w:rsidR="000963EB" w:rsidRPr="002E64D4">
              <w:t xml:space="preserve"> </w:t>
            </w:r>
            <w:r w:rsidR="00D55E18">
              <w:t>Vestfold og Telemark</w:t>
            </w:r>
          </w:p>
        </w:tc>
        <w:tc>
          <w:tcPr>
            <w:tcW w:w="595" w:type="pct"/>
          </w:tcPr>
          <w:p w14:paraId="7792DAE6" w14:textId="77777777" w:rsidR="009479B9" w:rsidRDefault="009479B9">
            <w:pPr>
              <w:jc w:val="center"/>
            </w:pPr>
            <w:r>
              <w:t>og</w:t>
            </w:r>
          </w:p>
        </w:tc>
        <w:tc>
          <w:tcPr>
            <w:tcW w:w="2202" w:type="pct"/>
            <w:tcBorders>
              <w:bottom w:val="single" w:sz="4" w:space="0" w:color="auto"/>
            </w:tcBorders>
          </w:tcPr>
          <w:p w14:paraId="57E48E55" w14:textId="77777777" w:rsidR="009479B9" w:rsidRDefault="00F60E73" w:rsidP="00103F88">
            <w:r>
              <w:rPr>
                <w:highlight w:val="yellow"/>
              </w:rPr>
              <w:t>[Leverandør]</w:t>
            </w:r>
          </w:p>
        </w:tc>
      </w:tr>
      <w:tr w:rsidR="009479B9" w14:paraId="5103A52A" w14:textId="77777777">
        <w:tc>
          <w:tcPr>
            <w:tcW w:w="2202" w:type="pct"/>
            <w:tcBorders>
              <w:top w:val="single" w:sz="4" w:space="0" w:color="auto"/>
            </w:tcBorders>
          </w:tcPr>
          <w:p w14:paraId="72C78C14" w14:textId="77777777" w:rsidR="009479B9" w:rsidRDefault="009479B9">
            <w:r>
              <w:t>(heretter kalt Kunden)</w:t>
            </w:r>
          </w:p>
        </w:tc>
        <w:tc>
          <w:tcPr>
            <w:tcW w:w="595" w:type="pct"/>
          </w:tcPr>
          <w:p w14:paraId="6C55DC11" w14:textId="77777777" w:rsidR="009479B9" w:rsidRDefault="009479B9">
            <w:pPr>
              <w:jc w:val="center"/>
            </w:pPr>
          </w:p>
        </w:tc>
        <w:tc>
          <w:tcPr>
            <w:tcW w:w="2202" w:type="pct"/>
            <w:tcBorders>
              <w:top w:val="single" w:sz="4" w:space="0" w:color="auto"/>
            </w:tcBorders>
          </w:tcPr>
          <w:p w14:paraId="34E85B4F" w14:textId="77777777" w:rsidR="009479B9" w:rsidRDefault="009479B9">
            <w:r>
              <w:t>(heretter kalt Leverandøren)</w:t>
            </w:r>
          </w:p>
        </w:tc>
      </w:tr>
    </w:tbl>
    <w:p w14:paraId="13E41055" w14:textId="77777777" w:rsidR="009479B9" w:rsidRDefault="009479B9"/>
    <w:p w14:paraId="2F5338B7" w14:textId="77777777" w:rsidR="009479B9" w:rsidRDefault="009479B9"/>
    <w:p w14:paraId="26B381EC" w14:textId="77777777" w:rsidR="009479B9" w:rsidRDefault="009479B9">
      <w:r>
        <w:t xml:space="preserve">Leverandørens organisasjonsnummer: </w:t>
      </w:r>
    </w:p>
    <w:p w14:paraId="4F8C127A" w14:textId="77777777" w:rsidR="009479B9" w:rsidRDefault="009479B9"/>
    <w:p w14:paraId="4BADA0B2" w14:textId="77777777" w:rsidR="009479B9" w:rsidRDefault="009479B9"/>
    <w:p w14:paraId="5EFAA65A" w14:textId="77777777" w:rsidR="009479B9" w:rsidRDefault="009479B9"/>
    <w:p w14:paraId="50CCB4CB" w14:textId="77777777" w:rsidR="009479B9" w:rsidRDefault="009479B9"/>
    <w:p w14:paraId="5840B160" w14:textId="77777777" w:rsidR="009479B9" w:rsidRDefault="009479B9"/>
    <w:p w14:paraId="44E1A3B7" w14:textId="77777777" w:rsidR="009479B9" w:rsidRDefault="009479B9"/>
    <w:p w14:paraId="1F527647" w14:textId="77777777" w:rsidR="009479B9" w:rsidRDefault="0046063B">
      <w:r>
        <w:t>Dato:</w:t>
      </w:r>
      <w:r w:rsidR="0037572E">
        <w:t xml:space="preserve"> </w:t>
      </w:r>
      <w:r>
        <w:t>_______________</w:t>
      </w:r>
    </w:p>
    <w:p w14:paraId="3990509E" w14:textId="77777777" w:rsidR="009479B9" w:rsidRDefault="009479B9"/>
    <w:p w14:paraId="70719A88" w14:textId="77777777" w:rsidR="009479B9" w:rsidRDefault="009479B9" w:rsidP="00EC0531"/>
    <w:p w14:paraId="51424B24" w14:textId="77777777" w:rsidR="009479B9" w:rsidRDefault="009479B9"/>
    <w:p w14:paraId="7749881B" w14:textId="77777777" w:rsidR="009479B9" w:rsidRDefault="009479B9"/>
    <w:tbl>
      <w:tblPr>
        <w:tblW w:w="9546" w:type="dxa"/>
        <w:tblLayout w:type="fixed"/>
        <w:tblCellMar>
          <w:left w:w="70" w:type="dxa"/>
          <w:right w:w="70" w:type="dxa"/>
        </w:tblCellMar>
        <w:tblLook w:val="0000" w:firstRow="0" w:lastRow="0" w:firstColumn="0" w:lastColumn="0" w:noHBand="0" w:noVBand="0"/>
      </w:tblPr>
      <w:tblGrid>
        <w:gridCol w:w="4181"/>
        <w:gridCol w:w="1134"/>
        <w:gridCol w:w="4231"/>
      </w:tblGrid>
      <w:tr w:rsidR="009479B9" w:rsidRPr="00EC0531" w14:paraId="31DCE685" w14:textId="77777777">
        <w:tc>
          <w:tcPr>
            <w:tcW w:w="4181" w:type="dxa"/>
          </w:tcPr>
          <w:p w14:paraId="5AF76074" w14:textId="77777777" w:rsidR="009479B9" w:rsidRPr="00EC0531" w:rsidRDefault="009479B9">
            <w:pPr>
              <w:rPr>
                <w:b/>
              </w:rPr>
            </w:pPr>
            <w:r w:rsidRPr="00EC0531">
              <w:rPr>
                <w:b/>
              </w:rPr>
              <w:t xml:space="preserve">For </w:t>
            </w:r>
            <w:r w:rsidR="0037572E" w:rsidRPr="00EC0531">
              <w:rPr>
                <w:b/>
              </w:rPr>
              <w:t>K</w:t>
            </w:r>
            <w:r w:rsidRPr="00EC0531">
              <w:rPr>
                <w:b/>
              </w:rPr>
              <w:t>unden:</w:t>
            </w:r>
          </w:p>
        </w:tc>
        <w:tc>
          <w:tcPr>
            <w:tcW w:w="1134" w:type="dxa"/>
          </w:tcPr>
          <w:p w14:paraId="5F3C2AAA" w14:textId="77777777" w:rsidR="009479B9" w:rsidRPr="00EC0531" w:rsidRDefault="009479B9">
            <w:pPr>
              <w:rPr>
                <w:b/>
              </w:rPr>
            </w:pPr>
          </w:p>
        </w:tc>
        <w:tc>
          <w:tcPr>
            <w:tcW w:w="4231" w:type="dxa"/>
          </w:tcPr>
          <w:p w14:paraId="223DA482" w14:textId="77777777" w:rsidR="009479B9" w:rsidRPr="00EC0531" w:rsidRDefault="0037572E">
            <w:pPr>
              <w:rPr>
                <w:b/>
              </w:rPr>
            </w:pPr>
            <w:r w:rsidRPr="00EC0531">
              <w:rPr>
                <w:b/>
              </w:rPr>
              <w:t>For L</w:t>
            </w:r>
            <w:r w:rsidR="009479B9" w:rsidRPr="00EC0531">
              <w:rPr>
                <w:b/>
              </w:rPr>
              <w:t>everandøren:</w:t>
            </w:r>
          </w:p>
        </w:tc>
      </w:tr>
      <w:tr w:rsidR="009479B9" w14:paraId="0F481217" w14:textId="77777777">
        <w:trPr>
          <w:cantSplit/>
          <w:trHeight w:val="215"/>
        </w:trPr>
        <w:tc>
          <w:tcPr>
            <w:tcW w:w="4181" w:type="dxa"/>
            <w:tcBorders>
              <w:bottom w:val="single" w:sz="4" w:space="0" w:color="auto"/>
            </w:tcBorders>
          </w:tcPr>
          <w:p w14:paraId="02844740" w14:textId="77777777" w:rsidR="009479B9" w:rsidRDefault="009479B9"/>
          <w:p w14:paraId="27AE07F1" w14:textId="77777777" w:rsidR="009479B9" w:rsidRDefault="009479B9"/>
          <w:p w14:paraId="5A736A0A" w14:textId="77777777" w:rsidR="009479B9" w:rsidRDefault="009479B9"/>
        </w:tc>
        <w:tc>
          <w:tcPr>
            <w:tcW w:w="1134" w:type="dxa"/>
          </w:tcPr>
          <w:p w14:paraId="18B7E909" w14:textId="77777777" w:rsidR="009479B9" w:rsidRDefault="009479B9"/>
        </w:tc>
        <w:tc>
          <w:tcPr>
            <w:tcW w:w="4231" w:type="dxa"/>
            <w:tcBorders>
              <w:bottom w:val="single" w:sz="4" w:space="0" w:color="auto"/>
            </w:tcBorders>
          </w:tcPr>
          <w:p w14:paraId="6273CB38" w14:textId="77777777" w:rsidR="009479B9" w:rsidRDefault="009479B9"/>
        </w:tc>
      </w:tr>
      <w:tr w:rsidR="009479B9" w14:paraId="6FA2A317" w14:textId="77777777">
        <w:tc>
          <w:tcPr>
            <w:tcW w:w="4181" w:type="dxa"/>
          </w:tcPr>
          <w:p w14:paraId="5AEAC1AA" w14:textId="77777777" w:rsidR="009479B9" w:rsidRPr="0046063B" w:rsidRDefault="001A1A31">
            <w:pPr>
              <w:rPr>
                <w:highlight w:val="yellow"/>
              </w:rPr>
            </w:pPr>
            <w:r>
              <w:rPr>
                <w:highlight w:val="yellow"/>
              </w:rPr>
              <w:t>[</w:t>
            </w:r>
            <w:r w:rsidRPr="00103F88">
              <w:rPr>
                <w:highlight w:val="yellow"/>
              </w:rPr>
              <w:t>Navn</w:t>
            </w:r>
            <w:r>
              <w:rPr>
                <w:highlight w:val="yellow"/>
              </w:rPr>
              <w:t>]</w:t>
            </w:r>
          </w:p>
        </w:tc>
        <w:tc>
          <w:tcPr>
            <w:tcW w:w="1134" w:type="dxa"/>
          </w:tcPr>
          <w:p w14:paraId="7B147145" w14:textId="77777777" w:rsidR="009479B9" w:rsidRPr="0046063B" w:rsidRDefault="009479B9">
            <w:pPr>
              <w:rPr>
                <w:highlight w:val="yellow"/>
              </w:rPr>
            </w:pPr>
          </w:p>
        </w:tc>
        <w:tc>
          <w:tcPr>
            <w:tcW w:w="4231" w:type="dxa"/>
          </w:tcPr>
          <w:p w14:paraId="5A4A4E17" w14:textId="77777777" w:rsidR="009479B9" w:rsidRDefault="001A1A31">
            <w:r>
              <w:rPr>
                <w:highlight w:val="yellow"/>
              </w:rPr>
              <w:t>[</w:t>
            </w:r>
            <w:r w:rsidRPr="00103F88">
              <w:rPr>
                <w:highlight w:val="yellow"/>
              </w:rPr>
              <w:t>Navn</w:t>
            </w:r>
            <w:r>
              <w:rPr>
                <w:highlight w:val="yellow"/>
              </w:rPr>
              <w:t>]</w:t>
            </w:r>
          </w:p>
        </w:tc>
      </w:tr>
    </w:tbl>
    <w:p w14:paraId="4D57A849" w14:textId="77777777" w:rsidR="009479B9" w:rsidRDefault="009479B9"/>
    <w:p w14:paraId="36DFC6F8" w14:textId="77777777" w:rsidR="009479B9" w:rsidRDefault="009479B9"/>
    <w:p w14:paraId="41E0F8C0" w14:textId="77777777" w:rsidR="009479B9" w:rsidRDefault="0012202D">
      <w:r>
        <w:t>Avtale</w:t>
      </w:r>
      <w:r w:rsidR="00AA265C">
        <w:t>n</w:t>
      </w:r>
      <w:r w:rsidR="009479B9">
        <w:t xml:space="preserve"> er undertegnet i to eksemplarer, hvorav hver part beholder ett eksemplar.</w:t>
      </w:r>
    </w:p>
    <w:p w14:paraId="6EB3C3BA" w14:textId="77777777" w:rsidR="009479B9" w:rsidRDefault="009479B9"/>
    <w:p w14:paraId="01689895" w14:textId="77777777" w:rsidR="009479B9" w:rsidRDefault="009479B9"/>
    <w:p w14:paraId="24B22FB9" w14:textId="77777777" w:rsidR="00EC0531" w:rsidRDefault="00EC0531"/>
    <w:p w14:paraId="62DD8A66" w14:textId="77777777" w:rsidR="00EC0531" w:rsidRDefault="00EC0531"/>
    <w:p w14:paraId="68134740" w14:textId="77777777" w:rsidR="009479B9" w:rsidRDefault="009479B9"/>
    <w:p w14:paraId="46A162D4" w14:textId="77777777" w:rsidR="009479B9" w:rsidRDefault="009479B9">
      <w:r>
        <w:t xml:space="preserve">Henvendelser vedrørende </w:t>
      </w:r>
      <w:r w:rsidR="0012202D">
        <w:t>avtale</w:t>
      </w:r>
      <w:r>
        <w:t>n skal være skriftlige og adresseres slik:</w:t>
      </w:r>
    </w:p>
    <w:p w14:paraId="38592D2B" w14:textId="77777777" w:rsidR="009479B9" w:rsidRDefault="009479B9"/>
    <w:tbl>
      <w:tblPr>
        <w:tblW w:w="9546" w:type="dxa"/>
        <w:tblLayout w:type="fixed"/>
        <w:tblCellMar>
          <w:left w:w="70" w:type="dxa"/>
          <w:right w:w="70" w:type="dxa"/>
        </w:tblCellMar>
        <w:tblLook w:val="0000" w:firstRow="0" w:lastRow="0" w:firstColumn="0" w:lastColumn="0" w:noHBand="0" w:noVBand="0"/>
      </w:tblPr>
      <w:tblGrid>
        <w:gridCol w:w="4773"/>
        <w:gridCol w:w="4773"/>
      </w:tblGrid>
      <w:tr w:rsidR="009479B9" w14:paraId="4256903F" w14:textId="77777777">
        <w:tc>
          <w:tcPr>
            <w:tcW w:w="4773" w:type="dxa"/>
          </w:tcPr>
          <w:p w14:paraId="50268F68" w14:textId="77777777" w:rsidR="009479B9" w:rsidRDefault="0037572E" w:rsidP="0046063B">
            <w:pPr>
              <w:rPr>
                <w:b/>
              </w:rPr>
            </w:pPr>
            <w:r w:rsidRPr="00EC0531">
              <w:rPr>
                <w:b/>
              </w:rPr>
              <w:t>Til K</w:t>
            </w:r>
            <w:r w:rsidR="009479B9" w:rsidRPr="00EC0531">
              <w:rPr>
                <w:b/>
              </w:rPr>
              <w:t>unden:</w:t>
            </w:r>
          </w:p>
        </w:tc>
        <w:tc>
          <w:tcPr>
            <w:tcW w:w="4773" w:type="dxa"/>
          </w:tcPr>
          <w:p w14:paraId="725858E0" w14:textId="77777777" w:rsidR="009479B9" w:rsidRPr="00EC0531" w:rsidRDefault="0037572E">
            <w:pPr>
              <w:rPr>
                <w:b/>
              </w:rPr>
            </w:pPr>
            <w:r w:rsidRPr="00EC0531">
              <w:rPr>
                <w:b/>
              </w:rPr>
              <w:t>Til L</w:t>
            </w:r>
            <w:r w:rsidR="009479B9" w:rsidRPr="00EC0531">
              <w:rPr>
                <w:b/>
              </w:rPr>
              <w:t>everandøren:</w:t>
            </w:r>
          </w:p>
        </w:tc>
      </w:tr>
      <w:tr w:rsidR="00B35018" w14:paraId="16A745B2" w14:textId="77777777">
        <w:tc>
          <w:tcPr>
            <w:tcW w:w="4773" w:type="dxa"/>
          </w:tcPr>
          <w:p w14:paraId="0DE898EE" w14:textId="77777777" w:rsidR="00B35018" w:rsidRDefault="00B35018" w:rsidP="00A32B5B">
            <w:pPr>
              <w:rPr>
                <w:b/>
              </w:rPr>
            </w:pPr>
            <w:r w:rsidRPr="00E00C3F">
              <w:rPr>
                <w:b/>
                <w:highlight w:val="yellow"/>
              </w:rPr>
              <w:t>[Navn</w:t>
            </w:r>
            <w:r>
              <w:rPr>
                <w:b/>
                <w:highlight w:val="yellow"/>
              </w:rPr>
              <w:t xml:space="preserve"> og adresse</w:t>
            </w:r>
            <w:r w:rsidRPr="00E00C3F">
              <w:rPr>
                <w:b/>
                <w:highlight w:val="yellow"/>
              </w:rPr>
              <w:t>]</w:t>
            </w:r>
          </w:p>
          <w:p w14:paraId="2F3FA659" w14:textId="77777777" w:rsidR="00B35018" w:rsidRDefault="00B35018" w:rsidP="00A32B5B">
            <w:pPr>
              <w:rPr>
                <w:b/>
              </w:rPr>
            </w:pPr>
          </w:p>
        </w:tc>
        <w:tc>
          <w:tcPr>
            <w:tcW w:w="4773" w:type="dxa"/>
          </w:tcPr>
          <w:p w14:paraId="37DD6D8A" w14:textId="77777777" w:rsidR="00B35018" w:rsidRDefault="00B35018" w:rsidP="00A32B5B">
            <w:pPr>
              <w:rPr>
                <w:b/>
              </w:rPr>
            </w:pPr>
            <w:r w:rsidRPr="00E00C3F">
              <w:rPr>
                <w:b/>
                <w:highlight w:val="yellow"/>
              </w:rPr>
              <w:t>[Navn</w:t>
            </w:r>
            <w:r>
              <w:rPr>
                <w:b/>
                <w:highlight w:val="yellow"/>
              </w:rPr>
              <w:t xml:space="preserve"> og adresse</w:t>
            </w:r>
            <w:r w:rsidRPr="00E00C3F">
              <w:rPr>
                <w:b/>
                <w:highlight w:val="yellow"/>
              </w:rPr>
              <w:t>]</w:t>
            </w:r>
          </w:p>
          <w:p w14:paraId="44C00C5E" w14:textId="77777777" w:rsidR="00B35018" w:rsidRDefault="00B35018" w:rsidP="00A32B5B">
            <w:pPr>
              <w:rPr>
                <w:b/>
              </w:rPr>
            </w:pPr>
          </w:p>
        </w:tc>
      </w:tr>
      <w:tr w:rsidR="00EC0531" w14:paraId="53732616" w14:textId="77777777">
        <w:tc>
          <w:tcPr>
            <w:tcW w:w="4773" w:type="dxa"/>
          </w:tcPr>
          <w:p w14:paraId="2A298572" w14:textId="77777777" w:rsidR="00EC0531" w:rsidRDefault="00EC0531">
            <w:pPr>
              <w:rPr>
                <w:b/>
              </w:rPr>
            </w:pPr>
          </w:p>
          <w:p w14:paraId="15F140B5" w14:textId="77777777" w:rsidR="00EC0531" w:rsidRPr="00EC0531" w:rsidRDefault="00EC0531">
            <w:pPr>
              <w:rPr>
                <w:b/>
              </w:rPr>
            </w:pPr>
          </w:p>
        </w:tc>
        <w:tc>
          <w:tcPr>
            <w:tcW w:w="4773" w:type="dxa"/>
          </w:tcPr>
          <w:p w14:paraId="634C0E82" w14:textId="77777777" w:rsidR="00EC0531" w:rsidRDefault="00EC0531"/>
          <w:p w14:paraId="77D57840" w14:textId="77777777" w:rsidR="00EC0531" w:rsidRPr="002E64D4" w:rsidRDefault="00EC0531"/>
        </w:tc>
      </w:tr>
    </w:tbl>
    <w:p w14:paraId="0388F722" w14:textId="77777777" w:rsidR="009479B9" w:rsidRDefault="009479B9"/>
    <w:p w14:paraId="387D7E5C" w14:textId="77777777" w:rsidR="0036089E" w:rsidRDefault="0036089E"/>
    <w:p w14:paraId="4165734D" w14:textId="77777777" w:rsidR="009479B9" w:rsidRPr="00EC0531" w:rsidRDefault="0036089E" w:rsidP="0037572E">
      <w:pPr>
        <w:rPr>
          <w:b/>
          <w:szCs w:val="24"/>
        </w:rPr>
      </w:pPr>
      <w:r>
        <w:br w:type="page"/>
      </w:r>
      <w:r w:rsidR="009479B9" w:rsidRPr="00EC0531">
        <w:rPr>
          <w:b/>
          <w:szCs w:val="24"/>
        </w:rPr>
        <w:lastRenderedPageBreak/>
        <w:t>INNHOLD</w:t>
      </w:r>
    </w:p>
    <w:p w14:paraId="6C052FAE" w14:textId="77777777" w:rsidR="009479B9" w:rsidRDefault="009479B9"/>
    <w:p w14:paraId="1499B057" w14:textId="5E772F08" w:rsidR="00CE42EB" w:rsidRDefault="00CC1A00">
      <w:pPr>
        <w:pStyle w:val="INNH1"/>
        <w:rPr>
          <w:rFonts w:ascii="Calibri" w:eastAsia="Yu Mincho" w:hAnsi="Calibri" w:cs="Arial"/>
          <w:b w:val="0"/>
          <w:noProof/>
          <w:kern w:val="2"/>
          <w:szCs w:val="24"/>
        </w:rPr>
      </w:pPr>
      <w:r>
        <w:fldChar w:fldCharType="begin"/>
      </w:r>
      <w:r>
        <w:instrText xml:space="preserve"> TOC \o "2-2" \h \z \t "Overskrift 1;1;Tittel;1;Tittel2;2" </w:instrText>
      </w:r>
      <w:r>
        <w:fldChar w:fldCharType="separate"/>
      </w:r>
      <w:hyperlink w:anchor="_Toc222232075" w:history="1">
        <w:r w:rsidR="00CE42EB" w:rsidRPr="009A255A">
          <w:rPr>
            <w:rStyle w:val="Hyperkobling"/>
            <w:noProof/>
          </w:rPr>
          <w:t>1</w:t>
        </w:r>
        <w:r w:rsidR="00CE42EB">
          <w:rPr>
            <w:rFonts w:ascii="Calibri" w:eastAsia="Yu Mincho" w:hAnsi="Calibri" w:cs="Arial"/>
            <w:b w:val="0"/>
            <w:noProof/>
            <w:kern w:val="2"/>
            <w:szCs w:val="24"/>
          </w:rPr>
          <w:tab/>
        </w:r>
        <w:r w:rsidR="00CE42EB" w:rsidRPr="009A255A">
          <w:rPr>
            <w:rStyle w:val="Hyperkobling"/>
            <w:noProof/>
          </w:rPr>
          <w:t>Forbehold om bevilgninger</w:t>
        </w:r>
        <w:r w:rsidR="00CE42EB">
          <w:rPr>
            <w:noProof/>
            <w:webHidden/>
          </w:rPr>
          <w:tab/>
        </w:r>
        <w:r w:rsidR="00CE42EB">
          <w:rPr>
            <w:noProof/>
            <w:webHidden/>
          </w:rPr>
          <w:fldChar w:fldCharType="begin"/>
        </w:r>
        <w:r w:rsidR="00CE42EB">
          <w:rPr>
            <w:noProof/>
            <w:webHidden/>
          </w:rPr>
          <w:instrText xml:space="preserve"> PAGEREF _Toc222232075 \h </w:instrText>
        </w:r>
        <w:r w:rsidR="00CE42EB">
          <w:rPr>
            <w:noProof/>
            <w:webHidden/>
          </w:rPr>
        </w:r>
        <w:r w:rsidR="00CE42EB">
          <w:rPr>
            <w:noProof/>
            <w:webHidden/>
          </w:rPr>
          <w:fldChar w:fldCharType="separate"/>
        </w:r>
        <w:r w:rsidR="00F74611">
          <w:rPr>
            <w:noProof/>
            <w:webHidden/>
          </w:rPr>
          <w:t>5</w:t>
        </w:r>
        <w:r w:rsidR="00CE42EB">
          <w:rPr>
            <w:noProof/>
            <w:webHidden/>
          </w:rPr>
          <w:fldChar w:fldCharType="end"/>
        </w:r>
      </w:hyperlink>
    </w:p>
    <w:p w14:paraId="670EB971" w14:textId="0457FD5C" w:rsidR="00CE42EB" w:rsidRDefault="00CE42EB">
      <w:pPr>
        <w:pStyle w:val="INNH1"/>
        <w:rPr>
          <w:rFonts w:ascii="Calibri" w:eastAsia="Yu Mincho" w:hAnsi="Calibri" w:cs="Arial"/>
          <w:b w:val="0"/>
          <w:noProof/>
          <w:kern w:val="2"/>
          <w:szCs w:val="24"/>
        </w:rPr>
      </w:pPr>
      <w:hyperlink w:anchor="_Toc222232076" w:history="1">
        <w:r w:rsidRPr="009A255A">
          <w:rPr>
            <w:rStyle w:val="Hyperkobling"/>
            <w:noProof/>
          </w:rPr>
          <w:t>2</w:t>
        </w:r>
        <w:r>
          <w:rPr>
            <w:rFonts w:ascii="Calibri" w:eastAsia="Yu Mincho" w:hAnsi="Calibri" w:cs="Arial"/>
            <w:b w:val="0"/>
            <w:noProof/>
            <w:kern w:val="2"/>
            <w:szCs w:val="24"/>
          </w:rPr>
          <w:tab/>
        </w:r>
        <w:r w:rsidRPr="009A255A">
          <w:rPr>
            <w:rStyle w:val="Hyperkobling"/>
            <w:noProof/>
          </w:rPr>
          <w:t>Leverandørens ansvar og bruk av underleverandører</w:t>
        </w:r>
        <w:r>
          <w:rPr>
            <w:noProof/>
            <w:webHidden/>
          </w:rPr>
          <w:tab/>
        </w:r>
        <w:r>
          <w:rPr>
            <w:noProof/>
            <w:webHidden/>
          </w:rPr>
          <w:fldChar w:fldCharType="begin"/>
        </w:r>
        <w:r>
          <w:rPr>
            <w:noProof/>
            <w:webHidden/>
          </w:rPr>
          <w:instrText xml:space="preserve"> PAGEREF _Toc222232076 \h </w:instrText>
        </w:r>
        <w:r>
          <w:rPr>
            <w:noProof/>
            <w:webHidden/>
          </w:rPr>
        </w:r>
        <w:r>
          <w:rPr>
            <w:noProof/>
            <w:webHidden/>
          </w:rPr>
          <w:fldChar w:fldCharType="separate"/>
        </w:r>
        <w:r w:rsidR="00F74611">
          <w:rPr>
            <w:noProof/>
            <w:webHidden/>
          </w:rPr>
          <w:t>5</w:t>
        </w:r>
        <w:r>
          <w:rPr>
            <w:noProof/>
            <w:webHidden/>
          </w:rPr>
          <w:fldChar w:fldCharType="end"/>
        </w:r>
      </w:hyperlink>
    </w:p>
    <w:p w14:paraId="3AED1AF6" w14:textId="2ACAA6A0" w:rsidR="00CE42EB" w:rsidRDefault="00CE42EB">
      <w:pPr>
        <w:pStyle w:val="INNH1"/>
        <w:rPr>
          <w:rFonts w:ascii="Calibri" w:eastAsia="Yu Mincho" w:hAnsi="Calibri" w:cs="Arial"/>
          <w:b w:val="0"/>
          <w:noProof/>
          <w:kern w:val="2"/>
          <w:szCs w:val="24"/>
        </w:rPr>
      </w:pPr>
      <w:hyperlink w:anchor="_Toc222232077" w:history="1">
        <w:r w:rsidRPr="009A255A">
          <w:rPr>
            <w:rStyle w:val="Hyperkobling"/>
            <w:noProof/>
          </w:rPr>
          <w:t>3</w:t>
        </w:r>
        <w:r>
          <w:rPr>
            <w:rFonts w:ascii="Calibri" w:eastAsia="Yu Mincho" w:hAnsi="Calibri" w:cs="Arial"/>
            <w:b w:val="0"/>
            <w:noProof/>
            <w:kern w:val="2"/>
            <w:szCs w:val="24"/>
          </w:rPr>
          <w:tab/>
        </w:r>
        <w:r w:rsidRPr="009A255A">
          <w:rPr>
            <w:rStyle w:val="Hyperkobling"/>
            <w:noProof/>
          </w:rPr>
          <w:t>Spesielle bestemmelser knyttet til lønns- og arbeidsvilkår</w:t>
        </w:r>
        <w:r>
          <w:rPr>
            <w:noProof/>
            <w:webHidden/>
          </w:rPr>
          <w:tab/>
        </w:r>
        <w:r>
          <w:rPr>
            <w:noProof/>
            <w:webHidden/>
          </w:rPr>
          <w:fldChar w:fldCharType="begin"/>
        </w:r>
        <w:r>
          <w:rPr>
            <w:noProof/>
            <w:webHidden/>
          </w:rPr>
          <w:instrText xml:space="preserve"> PAGEREF _Toc222232077 \h </w:instrText>
        </w:r>
        <w:r>
          <w:rPr>
            <w:noProof/>
            <w:webHidden/>
          </w:rPr>
        </w:r>
        <w:r>
          <w:rPr>
            <w:noProof/>
            <w:webHidden/>
          </w:rPr>
          <w:fldChar w:fldCharType="separate"/>
        </w:r>
        <w:r w:rsidR="00F74611">
          <w:rPr>
            <w:noProof/>
            <w:webHidden/>
          </w:rPr>
          <w:t>5</w:t>
        </w:r>
        <w:r>
          <w:rPr>
            <w:noProof/>
            <w:webHidden/>
          </w:rPr>
          <w:fldChar w:fldCharType="end"/>
        </w:r>
      </w:hyperlink>
    </w:p>
    <w:p w14:paraId="35303353" w14:textId="15DD2CE0" w:rsidR="00CE42EB" w:rsidRDefault="00CE42EB">
      <w:pPr>
        <w:pStyle w:val="INNH1"/>
        <w:rPr>
          <w:rFonts w:ascii="Calibri" w:eastAsia="Yu Mincho" w:hAnsi="Calibri" w:cs="Arial"/>
          <w:b w:val="0"/>
          <w:noProof/>
          <w:kern w:val="2"/>
          <w:szCs w:val="24"/>
        </w:rPr>
      </w:pPr>
      <w:hyperlink w:anchor="_Toc222232078" w:history="1">
        <w:r w:rsidRPr="009A255A">
          <w:rPr>
            <w:rStyle w:val="Hyperkobling"/>
            <w:noProof/>
          </w:rPr>
          <w:t>4</w:t>
        </w:r>
        <w:r>
          <w:rPr>
            <w:rFonts w:ascii="Calibri" w:eastAsia="Yu Mincho" w:hAnsi="Calibri" w:cs="Arial"/>
            <w:b w:val="0"/>
            <w:noProof/>
            <w:kern w:val="2"/>
            <w:szCs w:val="24"/>
          </w:rPr>
          <w:tab/>
        </w:r>
        <w:r w:rsidRPr="009A255A">
          <w:rPr>
            <w:rStyle w:val="Hyperkobling"/>
            <w:noProof/>
          </w:rPr>
          <w:t>Reklame</w:t>
        </w:r>
        <w:r>
          <w:rPr>
            <w:noProof/>
            <w:webHidden/>
          </w:rPr>
          <w:tab/>
        </w:r>
        <w:r>
          <w:rPr>
            <w:noProof/>
            <w:webHidden/>
          </w:rPr>
          <w:fldChar w:fldCharType="begin"/>
        </w:r>
        <w:r>
          <w:rPr>
            <w:noProof/>
            <w:webHidden/>
          </w:rPr>
          <w:instrText xml:space="preserve"> PAGEREF _Toc222232078 \h </w:instrText>
        </w:r>
        <w:r>
          <w:rPr>
            <w:noProof/>
            <w:webHidden/>
          </w:rPr>
        </w:r>
        <w:r>
          <w:rPr>
            <w:noProof/>
            <w:webHidden/>
          </w:rPr>
          <w:fldChar w:fldCharType="separate"/>
        </w:r>
        <w:r w:rsidR="00F74611">
          <w:rPr>
            <w:noProof/>
            <w:webHidden/>
          </w:rPr>
          <w:t>6</w:t>
        </w:r>
        <w:r>
          <w:rPr>
            <w:noProof/>
            <w:webHidden/>
          </w:rPr>
          <w:fldChar w:fldCharType="end"/>
        </w:r>
      </w:hyperlink>
    </w:p>
    <w:p w14:paraId="152DB678" w14:textId="1648F38C" w:rsidR="00CE42EB" w:rsidRDefault="00CE42EB">
      <w:pPr>
        <w:pStyle w:val="INNH1"/>
        <w:rPr>
          <w:rFonts w:ascii="Calibri" w:eastAsia="Yu Mincho" w:hAnsi="Calibri" w:cs="Arial"/>
          <w:b w:val="0"/>
          <w:noProof/>
          <w:kern w:val="2"/>
          <w:szCs w:val="24"/>
        </w:rPr>
      </w:pPr>
      <w:hyperlink w:anchor="_Toc222232079" w:history="1">
        <w:r w:rsidRPr="009A255A">
          <w:rPr>
            <w:rStyle w:val="Hyperkobling"/>
            <w:noProof/>
          </w:rPr>
          <w:t>5</w:t>
        </w:r>
        <w:r>
          <w:rPr>
            <w:rFonts w:ascii="Calibri" w:eastAsia="Yu Mincho" w:hAnsi="Calibri" w:cs="Arial"/>
            <w:b w:val="0"/>
            <w:noProof/>
            <w:kern w:val="2"/>
            <w:szCs w:val="24"/>
          </w:rPr>
          <w:tab/>
        </w:r>
        <w:r w:rsidRPr="009A255A">
          <w:rPr>
            <w:rStyle w:val="Hyperkobling"/>
            <w:noProof/>
          </w:rPr>
          <w:t>Kundens ansvar</w:t>
        </w:r>
        <w:r>
          <w:rPr>
            <w:noProof/>
            <w:webHidden/>
          </w:rPr>
          <w:tab/>
        </w:r>
        <w:r>
          <w:rPr>
            <w:noProof/>
            <w:webHidden/>
          </w:rPr>
          <w:fldChar w:fldCharType="begin"/>
        </w:r>
        <w:r>
          <w:rPr>
            <w:noProof/>
            <w:webHidden/>
          </w:rPr>
          <w:instrText xml:space="preserve"> PAGEREF _Toc222232079 \h </w:instrText>
        </w:r>
        <w:r>
          <w:rPr>
            <w:noProof/>
            <w:webHidden/>
          </w:rPr>
        </w:r>
        <w:r>
          <w:rPr>
            <w:noProof/>
            <w:webHidden/>
          </w:rPr>
          <w:fldChar w:fldCharType="separate"/>
        </w:r>
        <w:r w:rsidR="00F74611">
          <w:rPr>
            <w:noProof/>
            <w:webHidden/>
          </w:rPr>
          <w:t>6</w:t>
        </w:r>
        <w:r>
          <w:rPr>
            <w:noProof/>
            <w:webHidden/>
          </w:rPr>
          <w:fldChar w:fldCharType="end"/>
        </w:r>
      </w:hyperlink>
    </w:p>
    <w:p w14:paraId="15BDDFBB" w14:textId="76FAA7C0" w:rsidR="00CE42EB" w:rsidRDefault="00CE42EB">
      <w:pPr>
        <w:pStyle w:val="INNH1"/>
        <w:rPr>
          <w:rFonts w:ascii="Calibri" w:eastAsia="Yu Mincho" w:hAnsi="Calibri" w:cs="Arial"/>
          <w:b w:val="0"/>
          <w:noProof/>
          <w:kern w:val="2"/>
          <w:szCs w:val="24"/>
        </w:rPr>
      </w:pPr>
      <w:hyperlink w:anchor="_Toc222232080" w:history="1">
        <w:r w:rsidRPr="009A255A">
          <w:rPr>
            <w:rStyle w:val="Hyperkobling"/>
            <w:noProof/>
          </w:rPr>
          <w:t>6</w:t>
        </w:r>
        <w:r>
          <w:rPr>
            <w:rFonts w:ascii="Calibri" w:eastAsia="Yu Mincho" w:hAnsi="Calibri" w:cs="Arial"/>
            <w:b w:val="0"/>
            <w:noProof/>
            <w:kern w:val="2"/>
            <w:szCs w:val="24"/>
          </w:rPr>
          <w:tab/>
        </w:r>
        <w:r w:rsidRPr="009A255A">
          <w:rPr>
            <w:rStyle w:val="Hyperkobling"/>
            <w:noProof/>
          </w:rPr>
          <w:t>Samarbeid</w:t>
        </w:r>
        <w:r>
          <w:rPr>
            <w:noProof/>
            <w:webHidden/>
          </w:rPr>
          <w:tab/>
        </w:r>
        <w:r>
          <w:rPr>
            <w:noProof/>
            <w:webHidden/>
          </w:rPr>
          <w:fldChar w:fldCharType="begin"/>
        </w:r>
        <w:r>
          <w:rPr>
            <w:noProof/>
            <w:webHidden/>
          </w:rPr>
          <w:instrText xml:space="preserve"> PAGEREF _Toc222232080 \h </w:instrText>
        </w:r>
        <w:r>
          <w:rPr>
            <w:noProof/>
            <w:webHidden/>
          </w:rPr>
        </w:r>
        <w:r>
          <w:rPr>
            <w:noProof/>
            <w:webHidden/>
          </w:rPr>
          <w:fldChar w:fldCharType="separate"/>
        </w:r>
        <w:r w:rsidR="00F74611">
          <w:rPr>
            <w:noProof/>
            <w:webHidden/>
          </w:rPr>
          <w:t>6</w:t>
        </w:r>
        <w:r>
          <w:rPr>
            <w:noProof/>
            <w:webHidden/>
          </w:rPr>
          <w:fldChar w:fldCharType="end"/>
        </w:r>
      </w:hyperlink>
    </w:p>
    <w:p w14:paraId="303CBD03" w14:textId="6EA01296" w:rsidR="00CE42EB" w:rsidRDefault="00CE42EB">
      <w:pPr>
        <w:pStyle w:val="INNH1"/>
        <w:rPr>
          <w:rFonts w:ascii="Calibri" w:eastAsia="Yu Mincho" w:hAnsi="Calibri" w:cs="Arial"/>
          <w:b w:val="0"/>
          <w:noProof/>
          <w:kern w:val="2"/>
          <w:szCs w:val="24"/>
        </w:rPr>
      </w:pPr>
      <w:hyperlink w:anchor="_Toc222232081" w:history="1">
        <w:r w:rsidRPr="009A255A">
          <w:rPr>
            <w:rStyle w:val="Hyperkobling"/>
            <w:noProof/>
          </w:rPr>
          <w:t>7</w:t>
        </w:r>
        <w:r>
          <w:rPr>
            <w:rFonts w:ascii="Calibri" w:eastAsia="Yu Mincho" w:hAnsi="Calibri" w:cs="Arial"/>
            <w:b w:val="0"/>
            <w:noProof/>
            <w:kern w:val="2"/>
            <w:szCs w:val="24"/>
          </w:rPr>
          <w:tab/>
        </w:r>
        <w:r w:rsidRPr="009A255A">
          <w:rPr>
            <w:rStyle w:val="Hyperkobling"/>
            <w:noProof/>
          </w:rPr>
          <w:t>Taushetsplikt og personvern</w:t>
        </w:r>
        <w:r>
          <w:rPr>
            <w:noProof/>
            <w:webHidden/>
          </w:rPr>
          <w:tab/>
        </w:r>
        <w:r>
          <w:rPr>
            <w:noProof/>
            <w:webHidden/>
          </w:rPr>
          <w:fldChar w:fldCharType="begin"/>
        </w:r>
        <w:r>
          <w:rPr>
            <w:noProof/>
            <w:webHidden/>
          </w:rPr>
          <w:instrText xml:space="preserve"> PAGEREF _Toc222232081 \h </w:instrText>
        </w:r>
        <w:r>
          <w:rPr>
            <w:noProof/>
            <w:webHidden/>
          </w:rPr>
        </w:r>
        <w:r>
          <w:rPr>
            <w:noProof/>
            <w:webHidden/>
          </w:rPr>
          <w:fldChar w:fldCharType="separate"/>
        </w:r>
        <w:r w:rsidR="00F74611">
          <w:rPr>
            <w:noProof/>
            <w:webHidden/>
          </w:rPr>
          <w:t>6</w:t>
        </w:r>
        <w:r>
          <w:rPr>
            <w:noProof/>
            <w:webHidden/>
          </w:rPr>
          <w:fldChar w:fldCharType="end"/>
        </w:r>
      </w:hyperlink>
    </w:p>
    <w:p w14:paraId="252BD8C9" w14:textId="01FF4672" w:rsidR="00CE42EB" w:rsidRDefault="00CE42EB">
      <w:pPr>
        <w:pStyle w:val="INNH1"/>
        <w:rPr>
          <w:rFonts w:ascii="Calibri" w:eastAsia="Yu Mincho" w:hAnsi="Calibri" w:cs="Arial"/>
          <w:b w:val="0"/>
          <w:noProof/>
          <w:kern w:val="2"/>
          <w:szCs w:val="24"/>
        </w:rPr>
      </w:pPr>
      <w:hyperlink w:anchor="_Toc222232082" w:history="1">
        <w:r w:rsidRPr="009A255A">
          <w:rPr>
            <w:rStyle w:val="Hyperkobling"/>
            <w:noProof/>
          </w:rPr>
          <w:t>8</w:t>
        </w:r>
        <w:r>
          <w:rPr>
            <w:rFonts w:ascii="Calibri" w:eastAsia="Yu Mincho" w:hAnsi="Calibri" w:cs="Arial"/>
            <w:b w:val="0"/>
            <w:noProof/>
            <w:kern w:val="2"/>
            <w:szCs w:val="24"/>
          </w:rPr>
          <w:tab/>
        </w:r>
        <w:r w:rsidRPr="009A255A">
          <w:rPr>
            <w:rStyle w:val="Hyperkobling"/>
            <w:noProof/>
          </w:rPr>
          <w:t>Forholdet til deltakerne</w:t>
        </w:r>
        <w:r>
          <w:rPr>
            <w:noProof/>
            <w:webHidden/>
          </w:rPr>
          <w:tab/>
        </w:r>
        <w:r>
          <w:rPr>
            <w:noProof/>
            <w:webHidden/>
          </w:rPr>
          <w:fldChar w:fldCharType="begin"/>
        </w:r>
        <w:r>
          <w:rPr>
            <w:noProof/>
            <w:webHidden/>
          </w:rPr>
          <w:instrText xml:space="preserve"> PAGEREF _Toc222232082 \h </w:instrText>
        </w:r>
        <w:r>
          <w:rPr>
            <w:noProof/>
            <w:webHidden/>
          </w:rPr>
        </w:r>
        <w:r>
          <w:rPr>
            <w:noProof/>
            <w:webHidden/>
          </w:rPr>
          <w:fldChar w:fldCharType="separate"/>
        </w:r>
        <w:r w:rsidR="00F74611">
          <w:rPr>
            <w:noProof/>
            <w:webHidden/>
          </w:rPr>
          <w:t>7</w:t>
        </w:r>
        <w:r>
          <w:rPr>
            <w:noProof/>
            <w:webHidden/>
          </w:rPr>
          <w:fldChar w:fldCharType="end"/>
        </w:r>
      </w:hyperlink>
    </w:p>
    <w:p w14:paraId="1E284F71" w14:textId="0E765F13" w:rsidR="00CE42EB" w:rsidRDefault="00CE42EB">
      <w:pPr>
        <w:pStyle w:val="INNH1"/>
        <w:rPr>
          <w:rFonts w:ascii="Calibri" w:eastAsia="Yu Mincho" w:hAnsi="Calibri" w:cs="Arial"/>
          <w:b w:val="0"/>
          <w:noProof/>
          <w:kern w:val="2"/>
          <w:szCs w:val="24"/>
        </w:rPr>
      </w:pPr>
      <w:hyperlink w:anchor="_Toc222232083" w:history="1">
        <w:r w:rsidRPr="009A255A">
          <w:rPr>
            <w:rStyle w:val="Hyperkobling"/>
            <w:noProof/>
          </w:rPr>
          <w:t>9</w:t>
        </w:r>
        <w:r>
          <w:rPr>
            <w:rFonts w:ascii="Calibri" w:eastAsia="Yu Mincho" w:hAnsi="Calibri" w:cs="Arial"/>
            <w:b w:val="0"/>
            <w:noProof/>
            <w:kern w:val="2"/>
            <w:szCs w:val="24"/>
          </w:rPr>
          <w:tab/>
        </w:r>
        <w:r w:rsidRPr="009A255A">
          <w:rPr>
            <w:rStyle w:val="Hyperkobling"/>
            <w:noProof/>
          </w:rPr>
          <w:t>Gjennomføring av Tjenesten</w:t>
        </w:r>
        <w:r>
          <w:rPr>
            <w:noProof/>
            <w:webHidden/>
          </w:rPr>
          <w:tab/>
        </w:r>
        <w:r>
          <w:rPr>
            <w:noProof/>
            <w:webHidden/>
          </w:rPr>
          <w:fldChar w:fldCharType="begin"/>
        </w:r>
        <w:r>
          <w:rPr>
            <w:noProof/>
            <w:webHidden/>
          </w:rPr>
          <w:instrText xml:space="preserve"> PAGEREF _Toc222232083 \h </w:instrText>
        </w:r>
        <w:r>
          <w:rPr>
            <w:noProof/>
            <w:webHidden/>
          </w:rPr>
        </w:r>
        <w:r>
          <w:rPr>
            <w:noProof/>
            <w:webHidden/>
          </w:rPr>
          <w:fldChar w:fldCharType="separate"/>
        </w:r>
        <w:r w:rsidR="00F74611">
          <w:rPr>
            <w:noProof/>
            <w:webHidden/>
          </w:rPr>
          <w:t>7</w:t>
        </w:r>
        <w:r>
          <w:rPr>
            <w:noProof/>
            <w:webHidden/>
          </w:rPr>
          <w:fldChar w:fldCharType="end"/>
        </w:r>
      </w:hyperlink>
    </w:p>
    <w:p w14:paraId="0B7C7347" w14:textId="233F5215" w:rsidR="00CE42EB" w:rsidRDefault="00CE42EB">
      <w:pPr>
        <w:pStyle w:val="INNH2"/>
        <w:tabs>
          <w:tab w:val="left" w:pos="960"/>
          <w:tab w:val="right" w:leader="dot" w:pos="9061"/>
        </w:tabs>
        <w:rPr>
          <w:rFonts w:ascii="Calibri" w:eastAsia="Yu Mincho" w:hAnsi="Calibri" w:cs="Arial"/>
          <w:noProof/>
          <w:kern w:val="2"/>
          <w:szCs w:val="24"/>
        </w:rPr>
      </w:pPr>
      <w:hyperlink w:anchor="_Toc222232084" w:history="1">
        <w:r w:rsidRPr="009A255A">
          <w:rPr>
            <w:rStyle w:val="Hyperkobling"/>
            <w:noProof/>
          </w:rPr>
          <w:t>9.1</w:t>
        </w:r>
        <w:r>
          <w:rPr>
            <w:rFonts w:ascii="Calibri" w:eastAsia="Yu Mincho" w:hAnsi="Calibri" w:cs="Arial"/>
            <w:noProof/>
            <w:kern w:val="2"/>
            <w:szCs w:val="24"/>
          </w:rPr>
          <w:tab/>
        </w:r>
        <w:r w:rsidRPr="009A255A">
          <w:rPr>
            <w:rStyle w:val="Hyperkobling"/>
            <w:noProof/>
          </w:rPr>
          <w:t>Krav til gjennomføring</w:t>
        </w:r>
        <w:r>
          <w:rPr>
            <w:noProof/>
            <w:webHidden/>
          </w:rPr>
          <w:tab/>
        </w:r>
        <w:r>
          <w:rPr>
            <w:noProof/>
            <w:webHidden/>
          </w:rPr>
          <w:fldChar w:fldCharType="begin"/>
        </w:r>
        <w:r>
          <w:rPr>
            <w:noProof/>
            <w:webHidden/>
          </w:rPr>
          <w:instrText xml:space="preserve"> PAGEREF _Toc222232084 \h </w:instrText>
        </w:r>
        <w:r>
          <w:rPr>
            <w:noProof/>
            <w:webHidden/>
          </w:rPr>
        </w:r>
        <w:r>
          <w:rPr>
            <w:noProof/>
            <w:webHidden/>
          </w:rPr>
          <w:fldChar w:fldCharType="separate"/>
        </w:r>
        <w:r w:rsidR="00F74611">
          <w:rPr>
            <w:noProof/>
            <w:webHidden/>
          </w:rPr>
          <w:t>7</w:t>
        </w:r>
        <w:r>
          <w:rPr>
            <w:noProof/>
            <w:webHidden/>
          </w:rPr>
          <w:fldChar w:fldCharType="end"/>
        </w:r>
      </w:hyperlink>
    </w:p>
    <w:p w14:paraId="405F1A5F" w14:textId="1C730CE6" w:rsidR="00CE42EB" w:rsidRDefault="00CE42EB">
      <w:pPr>
        <w:pStyle w:val="INNH2"/>
        <w:tabs>
          <w:tab w:val="left" w:pos="960"/>
          <w:tab w:val="right" w:leader="dot" w:pos="9061"/>
        </w:tabs>
        <w:rPr>
          <w:rFonts w:ascii="Calibri" w:eastAsia="Yu Mincho" w:hAnsi="Calibri" w:cs="Arial"/>
          <w:noProof/>
          <w:kern w:val="2"/>
          <w:szCs w:val="24"/>
        </w:rPr>
      </w:pPr>
      <w:hyperlink w:anchor="_Toc222232085" w:history="1">
        <w:r w:rsidRPr="009A255A">
          <w:rPr>
            <w:rStyle w:val="Hyperkobling"/>
            <w:noProof/>
          </w:rPr>
          <w:t>9.2</w:t>
        </w:r>
        <w:r>
          <w:rPr>
            <w:rFonts w:ascii="Calibri" w:eastAsia="Yu Mincho" w:hAnsi="Calibri" w:cs="Arial"/>
            <w:noProof/>
            <w:kern w:val="2"/>
            <w:szCs w:val="24"/>
          </w:rPr>
          <w:tab/>
        </w:r>
        <w:r w:rsidRPr="009A255A">
          <w:rPr>
            <w:rStyle w:val="Hyperkobling"/>
            <w:noProof/>
          </w:rPr>
          <w:t>Bemanning</w:t>
        </w:r>
        <w:r>
          <w:rPr>
            <w:noProof/>
            <w:webHidden/>
          </w:rPr>
          <w:tab/>
        </w:r>
        <w:r>
          <w:rPr>
            <w:noProof/>
            <w:webHidden/>
          </w:rPr>
          <w:fldChar w:fldCharType="begin"/>
        </w:r>
        <w:r>
          <w:rPr>
            <w:noProof/>
            <w:webHidden/>
          </w:rPr>
          <w:instrText xml:space="preserve"> PAGEREF _Toc222232085 \h </w:instrText>
        </w:r>
        <w:r>
          <w:rPr>
            <w:noProof/>
            <w:webHidden/>
          </w:rPr>
        </w:r>
        <w:r>
          <w:rPr>
            <w:noProof/>
            <w:webHidden/>
          </w:rPr>
          <w:fldChar w:fldCharType="separate"/>
        </w:r>
        <w:r w:rsidR="00F74611">
          <w:rPr>
            <w:noProof/>
            <w:webHidden/>
          </w:rPr>
          <w:t>7</w:t>
        </w:r>
        <w:r>
          <w:rPr>
            <w:noProof/>
            <w:webHidden/>
          </w:rPr>
          <w:fldChar w:fldCharType="end"/>
        </w:r>
      </w:hyperlink>
    </w:p>
    <w:p w14:paraId="1B839577" w14:textId="575C09C7" w:rsidR="00CE42EB" w:rsidRDefault="00CE42EB">
      <w:pPr>
        <w:pStyle w:val="INNH2"/>
        <w:tabs>
          <w:tab w:val="left" w:pos="960"/>
          <w:tab w:val="right" w:leader="dot" w:pos="9061"/>
        </w:tabs>
        <w:rPr>
          <w:rFonts w:ascii="Calibri" w:eastAsia="Yu Mincho" w:hAnsi="Calibri" w:cs="Arial"/>
          <w:noProof/>
          <w:kern w:val="2"/>
          <w:szCs w:val="24"/>
        </w:rPr>
      </w:pPr>
      <w:hyperlink w:anchor="_Toc222232086" w:history="1">
        <w:r w:rsidRPr="009A255A">
          <w:rPr>
            <w:rStyle w:val="Hyperkobling"/>
            <w:noProof/>
          </w:rPr>
          <w:t>9.3</w:t>
        </w:r>
        <w:r>
          <w:rPr>
            <w:rFonts w:ascii="Calibri" w:eastAsia="Yu Mincho" w:hAnsi="Calibri" w:cs="Arial"/>
            <w:noProof/>
            <w:kern w:val="2"/>
            <w:szCs w:val="24"/>
          </w:rPr>
          <w:tab/>
        </w:r>
        <w:r w:rsidRPr="009A255A">
          <w:rPr>
            <w:rStyle w:val="Hyperkobling"/>
            <w:noProof/>
          </w:rPr>
          <w:t>Avbestilling</w:t>
        </w:r>
        <w:r>
          <w:rPr>
            <w:noProof/>
            <w:webHidden/>
          </w:rPr>
          <w:tab/>
        </w:r>
        <w:r>
          <w:rPr>
            <w:noProof/>
            <w:webHidden/>
          </w:rPr>
          <w:fldChar w:fldCharType="begin"/>
        </w:r>
        <w:r>
          <w:rPr>
            <w:noProof/>
            <w:webHidden/>
          </w:rPr>
          <w:instrText xml:space="preserve"> PAGEREF _Toc222232086 \h </w:instrText>
        </w:r>
        <w:r>
          <w:rPr>
            <w:noProof/>
            <w:webHidden/>
          </w:rPr>
        </w:r>
        <w:r>
          <w:rPr>
            <w:noProof/>
            <w:webHidden/>
          </w:rPr>
          <w:fldChar w:fldCharType="separate"/>
        </w:r>
        <w:r w:rsidR="00F74611">
          <w:rPr>
            <w:noProof/>
            <w:webHidden/>
          </w:rPr>
          <w:t>8</w:t>
        </w:r>
        <w:r>
          <w:rPr>
            <w:noProof/>
            <w:webHidden/>
          </w:rPr>
          <w:fldChar w:fldCharType="end"/>
        </w:r>
      </w:hyperlink>
    </w:p>
    <w:p w14:paraId="2209BFBD" w14:textId="14D15285" w:rsidR="00CE42EB" w:rsidRDefault="00CE42EB">
      <w:pPr>
        <w:pStyle w:val="INNH1"/>
        <w:rPr>
          <w:rFonts w:ascii="Calibri" w:eastAsia="Yu Mincho" w:hAnsi="Calibri" w:cs="Arial"/>
          <w:b w:val="0"/>
          <w:noProof/>
          <w:kern w:val="2"/>
          <w:szCs w:val="24"/>
        </w:rPr>
      </w:pPr>
      <w:hyperlink w:anchor="_Toc222232087" w:history="1">
        <w:r w:rsidRPr="009A255A">
          <w:rPr>
            <w:rStyle w:val="Hyperkobling"/>
            <w:noProof/>
          </w:rPr>
          <w:t>10</w:t>
        </w:r>
        <w:r>
          <w:rPr>
            <w:rFonts w:ascii="Calibri" w:eastAsia="Yu Mincho" w:hAnsi="Calibri" w:cs="Arial"/>
            <w:b w:val="0"/>
            <w:noProof/>
            <w:kern w:val="2"/>
            <w:szCs w:val="24"/>
          </w:rPr>
          <w:tab/>
        </w:r>
        <w:r w:rsidRPr="009A255A">
          <w:rPr>
            <w:rStyle w:val="Hyperkobling"/>
            <w:noProof/>
          </w:rPr>
          <w:t>Pris og betalingsbestemmelser</w:t>
        </w:r>
        <w:r>
          <w:rPr>
            <w:noProof/>
            <w:webHidden/>
          </w:rPr>
          <w:tab/>
        </w:r>
        <w:r>
          <w:rPr>
            <w:noProof/>
            <w:webHidden/>
          </w:rPr>
          <w:fldChar w:fldCharType="begin"/>
        </w:r>
        <w:r>
          <w:rPr>
            <w:noProof/>
            <w:webHidden/>
          </w:rPr>
          <w:instrText xml:space="preserve"> PAGEREF _Toc222232087 \h </w:instrText>
        </w:r>
        <w:r>
          <w:rPr>
            <w:noProof/>
            <w:webHidden/>
          </w:rPr>
        </w:r>
        <w:r>
          <w:rPr>
            <w:noProof/>
            <w:webHidden/>
          </w:rPr>
          <w:fldChar w:fldCharType="separate"/>
        </w:r>
        <w:r w:rsidR="00F74611">
          <w:rPr>
            <w:noProof/>
            <w:webHidden/>
          </w:rPr>
          <w:t>8</w:t>
        </w:r>
        <w:r>
          <w:rPr>
            <w:noProof/>
            <w:webHidden/>
          </w:rPr>
          <w:fldChar w:fldCharType="end"/>
        </w:r>
      </w:hyperlink>
    </w:p>
    <w:p w14:paraId="6B0D7067" w14:textId="14301BFD" w:rsidR="00CE42EB" w:rsidRDefault="00CE42EB">
      <w:pPr>
        <w:pStyle w:val="INNH2"/>
        <w:tabs>
          <w:tab w:val="left" w:pos="960"/>
          <w:tab w:val="right" w:leader="dot" w:pos="9061"/>
        </w:tabs>
        <w:rPr>
          <w:rFonts w:ascii="Calibri" w:eastAsia="Yu Mincho" w:hAnsi="Calibri" w:cs="Arial"/>
          <w:noProof/>
          <w:kern w:val="2"/>
          <w:szCs w:val="24"/>
        </w:rPr>
      </w:pPr>
      <w:hyperlink w:anchor="_Toc222232088" w:history="1">
        <w:r w:rsidRPr="009A255A">
          <w:rPr>
            <w:rStyle w:val="Hyperkobling"/>
            <w:noProof/>
          </w:rPr>
          <w:t>10.1</w:t>
        </w:r>
        <w:r>
          <w:rPr>
            <w:rFonts w:ascii="Calibri" w:eastAsia="Yu Mincho" w:hAnsi="Calibri" w:cs="Arial"/>
            <w:noProof/>
            <w:kern w:val="2"/>
            <w:szCs w:val="24"/>
          </w:rPr>
          <w:tab/>
        </w:r>
        <w:r w:rsidRPr="009A255A">
          <w:rPr>
            <w:rStyle w:val="Hyperkobling"/>
            <w:noProof/>
          </w:rPr>
          <w:t>Pris</w:t>
        </w:r>
        <w:r>
          <w:rPr>
            <w:noProof/>
            <w:webHidden/>
          </w:rPr>
          <w:tab/>
        </w:r>
        <w:r>
          <w:rPr>
            <w:noProof/>
            <w:webHidden/>
          </w:rPr>
          <w:fldChar w:fldCharType="begin"/>
        </w:r>
        <w:r>
          <w:rPr>
            <w:noProof/>
            <w:webHidden/>
          </w:rPr>
          <w:instrText xml:space="preserve"> PAGEREF _Toc222232088 \h </w:instrText>
        </w:r>
        <w:r>
          <w:rPr>
            <w:noProof/>
            <w:webHidden/>
          </w:rPr>
        </w:r>
        <w:r>
          <w:rPr>
            <w:noProof/>
            <w:webHidden/>
          </w:rPr>
          <w:fldChar w:fldCharType="separate"/>
        </w:r>
        <w:r w:rsidR="00F74611">
          <w:rPr>
            <w:noProof/>
            <w:webHidden/>
          </w:rPr>
          <w:t>8</w:t>
        </w:r>
        <w:r>
          <w:rPr>
            <w:noProof/>
            <w:webHidden/>
          </w:rPr>
          <w:fldChar w:fldCharType="end"/>
        </w:r>
      </w:hyperlink>
    </w:p>
    <w:p w14:paraId="7D9E08D7" w14:textId="7296F8D5" w:rsidR="00CE42EB" w:rsidRDefault="00CE42EB">
      <w:pPr>
        <w:pStyle w:val="INNH2"/>
        <w:tabs>
          <w:tab w:val="left" w:pos="960"/>
          <w:tab w:val="right" w:leader="dot" w:pos="9061"/>
        </w:tabs>
        <w:rPr>
          <w:rFonts w:ascii="Calibri" w:eastAsia="Yu Mincho" w:hAnsi="Calibri" w:cs="Arial"/>
          <w:noProof/>
          <w:kern w:val="2"/>
          <w:szCs w:val="24"/>
        </w:rPr>
      </w:pPr>
      <w:hyperlink w:anchor="_Toc222232089" w:history="1">
        <w:r w:rsidRPr="009A255A">
          <w:rPr>
            <w:rStyle w:val="Hyperkobling"/>
            <w:noProof/>
          </w:rPr>
          <w:t>10.2</w:t>
        </w:r>
        <w:r>
          <w:rPr>
            <w:rFonts w:ascii="Calibri" w:eastAsia="Yu Mincho" w:hAnsi="Calibri" w:cs="Arial"/>
            <w:noProof/>
            <w:kern w:val="2"/>
            <w:szCs w:val="24"/>
          </w:rPr>
          <w:tab/>
        </w:r>
        <w:r w:rsidRPr="009A255A">
          <w:rPr>
            <w:rStyle w:val="Hyperkobling"/>
            <w:noProof/>
          </w:rPr>
          <w:t>Betaling</w:t>
        </w:r>
        <w:r>
          <w:rPr>
            <w:noProof/>
            <w:webHidden/>
          </w:rPr>
          <w:tab/>
        </w:r>
        <w:r>
          <w:rPr>
            <w:noProof/>
            <w:webHidden/>
          </w:rPr>
          <w:fldChar w:fldCharType="begin"/>
        </w:r>
        <w:r>
          <w:rPr>
            <w:noProof/>
            <w:webHidden/>
          </w:rPr>
          <w:instrText xml:space="preserve"> PAGEREF _Toc222232089 \h </w:instrText>
        </w:r>
        <w:r>
          <w:rPr>
            <w:noProof/>
            <w:webHidden/>
          </w:rPr>
        </w:r>
        <w:r>
          <w:rPr>
            <w:noProof/>
            <w:webHidden/>
          </w:rPr>
          <w:fldChar w:fldCharType="separate"/>
        </w:r>
        <w:r w:rsidR="00F74611">
          <w:rPr>
            <w:noProof/>
            <w:webHidden/>
          </w:rPr>
          <w:t>8</w:t>
        </w:r>
        <w:r>
          <w:rPr>
            <w:noProof/>
            <w:webHidden/>
          </w:rPr>
          <w:fldChar w:fldCharType="end"/>
        </w:r>
      </w:hyperlink>
    </w:p>
    <w:p w14:paraId="32C60FD3" w14:textId="4B76F1CA" w:rsidR="00CE42EB" w:rsidRDefault="00CE42EB">
      <w:pPr>
        <w:pStyle w:val="INNH1"/>
        <w:rPr>
          <w:rFonts w:ascii="Calibri" w:eastAsia="Yu Mincho" w:hAnsi="Calibri" w:cs="Arial"/>
          <w:b w:val="0"/>
          <w:noProof/>
          <w:kern w:val="2"/>
          <w:szCs w:val="24"/>
        </w:rPr>
      </w:pPr>
      <w:hyperlink w:anchor="_Toc222232090" w:history="1">
        <w:r w:rsidRPr="009A255A">
          <w:rPr>
            <w:rStyle w:val="Hyperkobling"/>
            <w:noProof/>
          </w:rPr>
          <w:t>11</w:t>
        </w:r>
        <w:r>
          <w:rPr>
            <w:rFonts w:ascii="Calibri" w:eastAsia="Yu Mincho" w:hAnsi="Calibri" w:cs="Arial"/>
            <w:b w:val="0"/>
            <w:noProof/>
            <w:kern w:val="2"/>
            <w:szCs w:val="24"/>
          </w:rPr>
          <w:tab/>
        </w:r>
        <w:r w:rsidRPr="009A255A">
          <w:rPr>
            <w:rStyle w:val="Hyperkobling"/>
            <w:noProof/>
          </w:rPr>
          <w:t>Mislighold og sanksjoner</w:t>
        </w:r>
        <w:r>
          <w:rPr>
            <w:noProof/>
            <w:webHidden/>
          </w:rPr>
          <w:tab/>
        </w:r>
        <w:r>
          <w:rPr>
            <w:noProof/>
            <w:webHidden/>
          </w:rPr>
          <w:fldChar w:fldCharType="begin"/>
        </w:r>
        <w:r>
          <w:rPr>
            <w:noProof/>
            <w:webHidden/>
          </w:rPr>
          <w:instrText xml:space="preserve"> PAGEREF _Toc222232090 \h </w:instrText>
        </w:r>
        <w:r>
          <w:rPr>
            <w:noProof/>
            <w:webHidden/>
          </w:rPr>
        </w:r>
        <w:r>
          <w:rPr>
            <w:noProof/>
            <w:webHidden/>
          </w:rPr>
          <w:fldChar w:fldCharType="separate"/>
        </w:r>
        <w:r w:rsidR="00F74611">
          <w:rPr>
            <w:noProof/>
            <w:webHidden/>
          </w:rPr>
          <w:t>8</w:t>
        </w:r>
        <w:r>
          <w:rPr>
            <w:noProof/>
            <w:webHidden/>
          </w:rPr>
          <w:fldChar w:fldCharType="end"/>
        </w:r>
      </w:hyperlink>
    </w:p>
    <w:p w14:paraId="7359E4E5" w14:textId="5FE9F5C8" w:rsidR="00CE42EB" w:rsidRDefault="00CE42EB">
      <w:pPr>
        <w:pStyle w:val="INNH2"/>
        <w:tabs>
          <w:tab w:val="left" w:pos="960"/>
          <w:tab w:val="right" w:leader="dot" w:pos="9061"/>
        </w:tabs>
        <w:rPr>
          <w:rFonts w:ascii="Calibri" w:eastAsia="Yu Mincho" w:hAnsi="Calibri" w:cs="Arial"/>
          <w:noProof/>
          <w:kern w:val="2"/>
          <w:szCs w:val="24"/>
        </w:rPr>
      </w:pPr>
      <w:hyperlink w:anchor="_Toc222232091" w:history="1">
        <w:r w:rsidRPr="009A255A">
          <w:rPr>
            <w:rStyle w:val="Hyperkobling"/>
            <w:noProof/>
          </w:rPr>
          <w:t>11.1</w:t>
        </w:r>
        <w:r>
          <w:rPr>
            <w:rFonts w:ascii="Calibri" w:eastAsia="Yu Mincho" w:hAnsi="Calibri" w:cs="Arial"/>
            <w:noProof/>
            <w:kern w:val="2"/>
            <w:szCs w:val="24"/>
          </w:rPr>
          <w:tab/>
        </w:r>
        <w:r w:rsidRPr="009A255A">
          <w:rPr>
            <w:rStyle w:val="Hyperkobling"/>
            <w:noProof/>
          </w:rPr>
          <w:t>Hva som anses som mislighold</w:t>
        </w:r>
        <w:r>
          <w:rPr>
            <w:noProof/>
            <w:webHidden/>
          </w:rPr>
          <w:tab/>
        </w:r>
        <w:r>
          <w:rPr>
            <w:noProof/>
            <w:webHidden/>
          </w:rPr>
          <w:fldChar w:fldCharType="begin"/>
        </w:r>
        <w:r>
          <w:rPr>
            <w:noProof/>
            <w:webHidden/>
          </w:rPr>
          <w:instrText xml:space="preserve"> PAGEREF _Toc222232091 \h </w:instrText>
        </w:r>
        <w:r>
          <w:rPr>
            <w:noProof/>
            <w:webHidden/>
          </w:rPr>
        </w:r>
        <w:r>
          <w:rPr>
            <w:noProof/>
            <w:webHidden/>
          </w:rPr>
          <w:fldChar w:fldCharType="separate"/>
        </w:r>
        <w:r w:rsidR="00F74611">
          <w:rPr>
            <w:noProof/>
            <w:webHidden/>
          </w:rPr>
          <w:t>8</w:t>
        </w:r>
        <w:r>
          <w:rPr>
            <w:noProof/>
            <w:webHidden/>
          </w:rPr>
          <w:fldChar w:fldCharType="end"/>
        </w:r>
      </w:hyperlink>
    </w:p>
    <w:p w14:paraId="5AAF1DD3" w14:textId="0F49C82A" w:rsidR="00CE42EB" w:rsidRDefault="00CE42EB">
      <w:pPr>
        <w:pStyle w:val="INNH2"/>
        <w:tabs>
          <w:tab w:val="left" w:pos="960"/>
          <w:tab w:val="right" w:leader="dot" w:pos="9061"/>
        </w:tabs>
        <w:rPr>
          <w:rFonts w:ascii="Calibri" w:eastAsia="Yu Mincho" w:hAnsi="Calibri" w:cs="Arial"/>
          <w:noProof/>
          <w:kern w:val="2"/>
          <w:szCs w:val="24"/>
        </w:rPr>
      </w:pPr>
      <w:hyperlink w:anchor="_Toc222232092" w:history="1">
        <w:r w:rsidRPr="009A255A">
          <w:rPr>
            <w:rStyle w:val="Hyperkobling"/>
            <w:noProof/>
          </w:rPr>
          <w:t>11.2</w:t>
        </w:r>
        <w:r>
          <w:rPr>
            <w:rFonts w:ascii="Calibri" w:eastAsia="Yu Mincho" w:hAnsi="Calibri" w:cs="Arial"/>
            <w:noProof/>
            <w:kern w:val="2"/>
            <w:szCs w:val="24"/>
          </w:rPr>
          <w:tab/>
        </w:r>
        <w:r w:rsidRPr="009A255A">
          <w:rPr>
            <w:rStyle w:val="Hyperkobling"/>
            <w:noProof/>
          </w:rPr>
          <w:t>Reklamasjon</w:t>
        </w:r>
        <w:r>
          <w:rPr>
            <w:noProof/>
            <w:webHidden/>
          </w:rPr>
          <w:tab/>
        </w:r>
        <w:r>
          <w:rPr>
            <w:noProof/>
            <w:webHidden/>
          </w:rPr>
          <w:fldChar w:fldCharType="begin"/>
        </w:r>
        <w:r>
          <w:rPr>
            <w:noProof/>
            <w:webHidden/>
          </w:rPr>
          <w:instrText xml:space="preserve"> PAGEREF _Toc222232092 \h </w:instrText>
        </w:r>
        <w:r>
          <w:rPr>
            <w:noProof/>
            <w:webHidden/>
          </w:rPr>
        </w:r>
        <w:r>
          <w:rPr>
            <w:noProof/>
            <w:webHidden/>
          </w:rPr>
          <w:fldChar w:fldCharType="separate"/>
        </w:r>
        <w:r w:rsidR="00F74611">
          <w:rPr>
            <w:noProof/>
            <w:webHidden/>
          </w:rPr>
          <w:t>8</w:t>
        </w:r>
        <w:r>
          <w:rPr>
            <w:noProof/>
            <w:webHidden/>
          </w:rPr>
          <w:fldChar w:fldCharType="end"/>
        </w:r>
      </w:hyperlink>
    </w:p>
    <w:p w14:paraId="0B181294" w14:textId="04A7E3CD" w:rsidR="00CE42EB" w:rsidRDefault="00CE42EB">
      <w:pPr>
        <w:pStyle w:val="INNH2"/>
        <w:tabs>
          <w:tab w:val="left" w:pos="960"/>
          <w:tab w:val="right" w:leader="dot" w:pos="9061"/>
        </w:tabs>
        <w:rPr>
          <w:rFonts w:ascii="Calibri" w:eastAsia="Yu Mincho" w:hAnsi="Calibri" w:cs="Arial"/>
          <w:noProof/>
          <w:kern w:val="2"/>
          <w:szCs w:val="24"/>
        </w:rPr>
      </w:pPr>
      <w:hyperlink w:anchor="_Toc222232093" w:history="1">
        <w:r w:rsidRPr="009A255A">
          <w:rPr>
            <w:rStyle w:val="Hyperkobling"/>
            <w:noProof/>
          </w:rPr>
          <w:t>11.3</w:t>
        </w:r>
        <w:r>
          <w:rPr>
            <w:rFonts w:ascii="Calibri" w:eastAsia="Yu Mincho" w:hAnsi="Calibri" w:cs="Arial"/>
            <w:noProof/>
            <w:kern w:val="2"/>
            <w:szCs w:val="24"/>
          </w:rPr>
          <w:tab/>
        </w:r>
        <w:r w:rsidRPr="009A255A">
          <w:rPr>
            <w:rStyle w:val="Hyperkobling"/>
            <w:noProof/>
          </w:rPr>
          <w:t>Sanksjoner ved mislighold fra Leverandøren</w:t>
        </w:r>
        <w:r>
          <w:rPr>
            <w:noProof/>
            <w:webHidden/>
          </w:rPr>
          <w:tab/>
        </w:r>
        <w:r>
          <w:rPr>
            <w:noProof/>
            <w:webHidden/>
          </w:rPr>
          <w:fldChar w:fldCharType="begin"/>
        </w:r>
        <w:r>
          <w:rPr>
            <w:noProof/>
            <w:webHidden/>
          </w:rPr>
          <w:instrText xml:space="preserve"> PAGEREF _Toc222232093 \h </w:instrText>
        </w:r>
        <w:r>
          <w:rPr>
            <w:noProof/>
            <w:webHidden/>
          </w:rPr>
        </w:r>
        <w:r>
          <w:rPr>
            <w:noProof/>
            <w:webHidden/>
          </w:rPr>
          <w:fldChar w:fldCharType="separate"/>
        </w:r>
        <w:r w:rsidR="00F74611">
          <w:rPr>
            <w:noProof/>
            <w:webHidden/>
          </w:rPr>
          <w:t>9</w:t>
        </w:r>
        <w:r>
          <w:rPr>
            <w:noProof/>
            <w:webHidden/>
          </w:rPr>
          <w:fldChar w:fldCharType="end"/>
        </w:r>
      </w:hyperlink>
    </w:p>
    <w:p w14:paraId="358D72F6" w14:textId="642B99E2" w:rsidR="00CE42EB" w:rsidRDefault="00CE42EB">
      <w:pPr>
        <w:pStyle w:val="INNH2"/>
        <w:tabs>
          <w:tab w:val="left" w:pos="960"/>
          <w:tab w:val="right" w:leader="dot" w:pos="9061"/>
        </w:tabs>
        <w:rPr>
          <w:rFonts w:ascii="Calibri" w:eastAsia="Yu Mincho" w:hAnsi="Calibri" w:cs="Arial"/>
          <w:noProof/>
          <w:kern w:val="2"/>
          <w:szCs w:val="24"/>
        </w:rPr>
      </w:pPr>
      <w:hyperlink w:anchor="_Toc222232094" w:history="1">
        <w:r w:rsidRPr="009A255A">
          <w:rPr>
            <w:rStyle w:val="Hyperkobling"/>
            <w:noProof/>
          </w:rPr>
          <w:t>11.4</w:t>
        </w:r>
        <w:r>
          <w:rPr>
            <w:rFonts w:ascii="Calibri" w:eastAsia="Yu Mincho" w:hAnsi="Calibri" w:cs="Arial"/>
            <w:noProof/>
            <w:kern w:val="2"/>
            <w:szCs w:val="24"/>
          </w:rPr>
          <w:tab/>
        </w:r>
        <w:r w:rsidRPr="009A255A">
          <w:rPr>
            <w:rStyle w:val="Hyperkobling"/>
            <w:noProof/>
          </w:rPr>
          <w:t>Sanksjoner ved mislighold fra Kunden</w:t>
        </w:r>
        <w:r>
          <w:rPr>
            <w:noProof/>
            <w:webHidden/>
          </w:rPr>
          <w:tab/>
        </w:r>
        <w:r>
          <w:rPr>
            <w:noProof/>
            <w:webHidden/>
          </w:rPr>
          <w:fldChar w:fldCharType="begin"/>
        </w:r>
        <w:r>
          <w:rPr>
            <w:noProof/>
            <w:webHidden/>
          </w:rPr>
          <w:instrText xml:space="preserve"> PAGEREF _Toc222232094 \h </w:instrText>
        </w:r>
        <w:r>
          <w:rPr>
            <w:noProof/>
            <w:webHidden/>
          </w:rPr>
        </w:r>
        <w:r>
          <w:rPr>
            <w:noProof/>
            <w:webHidden/>
          </w:rPr>
          <w:fldChar w:fldCharType="separate"/>
        </w:r>
        <w:r w:rsidR="00F74611">
          <w:rPr>
            <w:noProof/>
            <w:webHidden/>
          </w:rPr>
          <w:t>9</w:t>
        </w:r>
        <w:r>
          <w:rPr>
            <w:noProof/>
            <w:webHidden/>
          </w:rPr>
          <w:fldChar w:fldCharType="end"/>
        </w:r>
      </w:hyperlink>
    </w:p>
    <w:p w14:paraId="0E800DE1" w14:textId="0C61604B" w:rsidR="00CE42EB" w:rsidRDefault="00CE42EB">
      <w:pPr>
        <w:pStyle w:val="INNH1"/>
        <w:rPr>
          <w:rFonts w:ascii="Calibri" w:eastAsia="Yu Mincho" w:hAnsi="Calibri" w:cs="Arial"/>
          <w:b w:val="0"/>
          <w:noProof/>
          <w:kern w:val="2"/>
          <w:szCs w:val="24"/>
        </w:rPr>
      </w:pPr>
      <w:hyperlink w:anchor="_Toc222232095" w:history="1">
        <w:r w:rsidRPr="009A255A">
          <w:rPr>
            <w:rStyle w:val="Hyperkobling"/>
            <w:noProof/>
          </w:rPr>
          <w:t>12</w:t>
        </w:r>
        <w:r>
          <w:rPr>
            <w:rFonts w:ascii="Calibri" w:eastAsia="Yu Mincho" w:hAnsi="Calibri" w:cs="Arial"/>
            <w:b w:val="0"/>
            <w:noProof/>
            <w:kern w:val="2"/>
            <w:szCs w:val="24"/>
          </w:rPr>
          <w:tab/>
        </w:r>
        <w:r w:rsidRPr="009A255A">
          <w:rPr>
            <w:rStyle w:val="Hyperkobling"/>
            <w:noProof/>
          </w:rPr>
          <w:t>Suspensjon av partenes rettigheter og plikter</w:t>
        </w:r>
        <w:r>
          <w:rPr>
            <w:noProof/>
            <w:webHidden/>
          </w:rPr>
          <w:tab/>
        </w:r>
        <w:r>
          <w:rPr>
            <w:noProof/>
            <w:webHidden/>
          </w:rPr>
          <w:fldChar w:fldCharType="begin"/>
        </w:r>
        <w:r>
          <w:rPr>
            <w:noProof/>
            <w:webHidden/>
          </w:rPr>
          <w:instrText xml:space="preserve"> PAGEREF _Toc222232095 \h </w:instrText>
        </w:r>
        <w:r>
          <w:rPr>
            <w:noProof/>
            <w:webHidden/>
          </w:rPr>
        </w:r>
        <w:r>
          <w:rPr>
            <w:noProof/>
            <w:webHidden/>
          </w:rPr>
          <w:fldChar w:fldCharType="separate"/>
        </w:r>
        <w:r w:rsidR="00F74611">
          <w:rPr>
            <w:noProof/>
            <w:webHidden/>
          </w:rPr>
          <w:t>10</w:t>
        </w:r>
        <w:r>
          <w:rPr>
            <w:noProof/>
            <w:webHidden/>
          </w:rPr>
          <w:fldChar w:fldCharType="end"/>
        </w:r>
      </w:hyperlink>
    </w:p>
    <w:p w14:paraId="61A1214A" w14:textId="4D89449D" w:rsidR="00CE42EB" w:rsidRDefault="00CE42EB">
      <w:pPr>
        <w:pStyle w:val="INNH1"/>
        <w:rPr>
          <w:rFonts w:ascii="Calibri" w:eastAsia="Yu Mincho" w:hAnsi="Calibri" w:cs="Arial"/>
          <w:b w:val="0"/>
          <w:noProof/>
          <w:kern w:val="2"/>
          <w:szCs w:val="24"/>
        </w:rPr>
      </w:pPr>
      <w:hyperlink w:anchor="_Toc222232096" w:history="1">
        <w:r w:rsidRPr="009A255A">
          <w:rPr>
            <w:rStyle w:val="Hyperkobling"/>
            <w:noProof/>
          </w:rPr>
          <w:t>13</w:t>
        </w:r>
        <w:r>
          <w:rPr>
            <w:rFonts w:ascii="Calibri" w:eastAsia="Yu Mincho" w:hAnsi="Calibri" w:cs="Arial"/>
            <w:b w:val="0"/>
            <w:noProof/>
            <w:kern w:val="2"/>
            <w:szCs w:val="24"/>
          </w:rPr>
          <w:tab/>
        </w:r>
        <w:r w:rsidRPr="009A255A">
          <w:rPr>
            <w:rStyle w:val="Hyperkobling"/>
            <w:noProof/>
          </w:rPr>
          <w:t>Endringer</w:t>
        </w:r>
        <w:r>
          <w:rPr>
            <w:noProof/>
            <w:webHidden/>
          </w:rPr>
          <w:tab/>
        </w:r>
        <w:r>
          <w:rPr>
            <w:noProof/>
            <w:webHidden/>
          </w:rPr>
          <w:fldChar w:fldCharType="begin"/>
        </w:r>
        <w:r>
          <w:rPr>
            <w:noProof/>
            <w:webHidden/>
          </w:rPr>
          <w:instrText xml:space="preserve"> PAGEREF _Toc222232096 \h </w:instrText>
        </w:r>
        <w:r>
          <w:rPr>
            <w:noProof/>
            <w:webHidden/>
          </w:rPr>
        </w:r>
        <w:r>
          <w:rPr>
            <w:noProof/>
            <w:webHidden/>
          </w:rPr>
          <w:fldChar w:fldCharType="separate"/>
        </w:r>
        <w:r w:rsidR="00F74611">
          <w:rPr>
            <w:noProof/>
            <w:webHidden/>
          </w:rPr>
          <w:t>10</w:t>
        </w:r>
        <w:r>
          <w:rPr>
            <w:noProof/>
            <w:webHidden/>
          </w:rPr>
          <w:fldChar w:fldCharType="end"/>
        </w:r>
      </w:hyperlink>
    </w:p>
    <w:p w14:paraId="7D8708B1" w14:textId="49CE556E" w:rsidR="00CE42EB" w:rsidRDefault="00CE42EB">
      <w:pPr>
        <w:pStyle w:val="INNH1"/>
        <w:rPr>
          <w:rFonts w:ascii="Calibri" w:eastAsia="Yu Mincho" w:hAnsi="Calibri" w:cs="Arial"/>
          <w:b w:val="0"/>
          <w:noProof/>
          <w:kern w:val="2"/>
          <w:szCs w:val="24"/>
        </w:rPr>
      </w:pPr>
      <w:hyperlink w:anchor="_Toc222232097" w:history="1">
        <w:r w:rsidRPr="009A255A">
          <w:rPr>
            <w:rStyle w:val="Hyperkobling"/>
            <w:noProof/>
          </w:rPr>
          <w:t>14</w:t>
        </w:r>
        <w:r>
          <w:rPr>
            <w:rFonts w:ascii="Calibri" w:eastAsia="Yu Mincho" w:hAnsi="Calibri" w:cs="Arial"/>
            <w:b w:val="0"/>
            <w:noProof/>
            <w:kern w:val="2"/>
            <w:szCs w:val="24"/>
          </w:rPr>
          <w:tab/>
        </w:r>
        <w:r w:rsidRPr="009A255A">
          <w:rPr>
            <w:rStyle w:val="Hyperkobling"/>
            <w:noProof/>
          </w:rPr>
          <w:t>Forsikring</w:t>
        </w:r>
        <w:r>
          <w:rPr>
            <w:noProof/>
            <w:webHidden/>
          </w:rPr>
          <w:tab/>
        </w:r>
        <w:r>
          <w:rPr>
            <w:noProof/>
            <w:webHidden/>
          </w:rPr>
          <w:fldChar w:fldCharType="begin"/>
        </w:r>
        <w:r>
          <w:rPr>
            <w:noProof/>
            <w:webHidden/>
          </w:rPr>
          <w:instrText xml:space="preserve"> PAGEREF _Toc222232097 \h </w:instrText>
        </w:r>
        <w:r>
          <w:rPr>
            <w:noProof/>
            <w:webHidden/>
          </w:rPr>
        </w:r>
        <w:r>
          <w:rPr>
            <w:noProof/>
            <w:webHidden/>
          </w:rPr>
          <w:fldChar w:fldCharType="separate"/>
        </w:r>
        <w:r w:rsidR="00F74611">
          <w:rPr>
            <w:noProof/>
            <w:webHidden/>
          </w:rPr>
          <w:t>10</w:t>
        </w:r>
        <w:r>
          <w:rPr>
            <w:noProof/>
            <w:webHidden/>
          </w:rPr>
          <w:fldChar w:fldCharType="end"/>
        </w:r>
      </w:hyperlink>
    </w:p>
    <w:p w14:paraId="40657552" w14:textId="379F7818" w:rsidR="00CE42EB" w:rsidRDefault="00CE42EB">
      <w:pPr>
        <w:pStyle w:val="INNH1"/>
        <w:rPr>
          <w:rFonts w:ascii="Calibri" w:eastAsia="Yu Mincho" w:hAnsi="Calibri" w:cs="Arial"/>
          <w:b w:val="0"/>
          <w:noProof/>
          <w:kern w:val="2"/>
          <w:szCs w:val="24"/>
        </w:rPr>
      </w:pPr>
      <w:hyperlink w:anchor="_Toc222232098" w:history="1">
        <w:r w:rsidRPr="009A255A">
          <w:rPr>
            <w:rStyle w:val="Hyperkobling"/>
            <w:noProof/>
          </w:rPr>
          <w:t>15</w:t>
        </w:r>
        <w:r>
          <w:rPr>
            <w:rFonts w:ascii="Calibri" w:eastAsia="Yu Mincho" w:hAnsi="Calibri" w:cs="Arial"/>
            <w:b w:val="0"/>
            <w:noProof/>
            <w:kern w:val="2"/>
            <w:szCs w:val="24"/>
          </w:rPr>
          <w:tab/>
        </w:r>
        <w:r w:rsidRPr="009A255A">
          <w:rPr>
            <w:rStyle w:val="Hyperkobling"/>
            <w:noProof/>
          </w:rPr>
          <w:t>Overdragelse av rettigheter og plikter</w:t>
        </w:r>
        <w:r>
          <w:rPr>
            <w:noProof/>
            <w:webHidden/>
          </w:rPr>
          <w:tab/>
        </w:r>
        <w:r>
          <w:rPr>
            <w:noProof/>
            <w:webHidden/>
          </w:rPr>
          <w:fldChar w:fldCharType="begin"/>
        </w:r>
        <w:r>
          <w:rPr>
            <w:noProof/>
            <w:webHidden/>
          </w:rPr>
          <w:instrText xml:space="preserve"> PAGEREF _Toc222232098 \h </w:instrText>
        </w:r>
        <w:r>
          <w:rPr>
            <w:noProof/>
            <w:webHidden/>
          </w:rPr>
        </w:r>
        <w:r>
          <w:rPr>
            <w:noProof/>
            <w:webHidden/>
          </w:rPr>
          <w:fldChar w:fldCharType="separate"/>
        </w:r>
        <w:r w:rsidR="00F74611">
          <w:rPr>
            <w:noProof/>
            <w:webHidden/>
          </w:rPr>
          <w:t>10</w:t>
        </w:r>
        <w:r>
          <w:rPr>
            <w:noProof/>
            <w:webHidden/>
          </w:rPr>
          <w:fldChar w:fldCharType="end"/>
        </w:r>
      </w:hyperlink>
    </w:p>
    <w:p w14:paraId="0F52B0EB" w14:textId="6E1000F1" w:rsidR="00CE42EB" w:rsidRDefault="00CE42EB">
      <w:pPr>
        <w:pStyle w:val="INNH1"/>
        <w:rPr>
          <w:rFonts w:ascii="Calibri" w:eastAsia="Yu Mincho" w:hAnsi="Calibri" w:cs="Arial"/>
          <w:b w:val="0"/>
          <w:noProof/>
          <w:kern w:val="2"/>
          <w:szCs w:val="24"/>
        </w:rPr>
      </w:pPr>
      <w:hyperlink w:anchor="_Toc222232099" w:history="1">
        <w:r w:rsidRPr="009A255A">
          <w:rPr>
            <w:rStyle w:val="Hyperkobling"/>
            <w:noProof/>
          </w:rPr>
          <w:t>16</w:t>
        </w:r>
        <w:r>
          <w:rPr>
            <w:rFonts w:ascii="Calibri" w:eastAsia="Yu Mincho" w:hAnsi="Calibri" w:cs="Arial"/>
            <w:b w:val="0"/>
            <w:noProof/>
            <w:kern w:val="2"/>
            <w:szCs w:val="24"/>
          </w:rPr>
          <w:tab/>
        </w:r>
        <w:r w:rsidRPr="009A255A">
          <w:rPr>
            <w:rStyle w:val="Hyperkobling"/>
            <w:noProof/>
          </w:rPr>
          <w:t>Rettsvalg og tvister</w:t>
        </w:r>
        <w:r>
          <w:rPr>
            <w:noProof/>
            <w:webHidden/>
          </w:rPr>
          <w:tab/>
        </w:r>
        <w:r>
          <w:rPr>
            <w:noProof/>
            <w:webHidden/>
          </w:rPr>
          <w:fldChar w:fldCharType="begin"/>
        </w:r>
        <w:r>
          <w:rPr>
            <w:noProof/>
            <w:webHidden/>
          </w:rPr>
          <w:instrText xml:space="preserve"> PAGEREF _Toc222232099 \h </w:instrText>
        </w:r>
        <w:r>
          <w:rPr>
            <w:noProof/>
            <w:webHidden/>
          </w:rPr>
        </w:r>
        <w:r>
          <w:rPr>
            <w:noProof/>
            <w:webHidden/>
          </w:rPr>
          <w:fldChar w:fldCharType="separate"/>
        </w:r>
        <w:r w:rsidR="00F74611">
          <w:rPr>
            <w:noProof/>
            <w:webHidden/>
          </w:rPr>
          <w:t>10</w:t>
        </w:r>
        <w:r>
          <w:rPr>
            <w:noProof/>
            <w:webHidden/>
          </w:rPr>
          <w:fldChar w:fldCharType="end"/>
        </w:r>
      </w:hyperlink>
    </w:p>
    <w:p w14:paraId="7259F0F3" w14:textId="13530AA7" w:rsidR="00CE42EB" w:rsidRDefault="00CE42EB">
      <w:pPr>
        <w:pStyle w:val="INNH1"/>
        <w:rPr>
          <w:rFonts w:ascii="Calibri" w:eastAsia="Yu Mincho" w:hAnsi="Calibri" w:cs="Arial"/>
          <w:b w:val="0"/>
          <w:noProof/>
          <w:kern w:val="2"/>
          <w:szCs w:val="24"/>
        </w:rPr>
      </w:pPr>
      <w:hyperlink w:anchor="_Toc222232100" w:history="1">
        <w:r w:rsidRPr="009A255A">
          <w:rPr>
            <w:rStyle w:val="Hyperkobling"/>
            <w:noProof/>
          </w:rPr>
          <w:t>Bilag 1 – Kravspesifikasjon</w:t>
        </w:r>
        <w:r>
          <w:rPr>
            <w:noProof/>
            <w:webHidden/>
          </w:rPr>
          <w:tab/>
        </w:r>
        <w:r>
          <w:rPr>
            <w:noProof/>
            <w:webHidden/>
          </w:rPr>
          <w:fldChar w:fldCharType="begin"/>
        </w:r>
        <w:r>
          <w:rPr>
            <w:noProof/>
            <w:webHidden/>
          </w:rPr>
          <w:instrText xml:space="preserve"> PAGEREF _Toc222232100 \h </w:instrText>
        </w:r>
        <w:r>
          <w:rPr>
            <w:noProof/>
            <w:webHidden/>
          </w:rPr>
        </w:r>
        <w:r>
          <w:rPr>
            <w:noProof/>
            <w:webHidden/>
          </w:rPr>
          <w:fldChar w:fldCharType="separate"/>
        </w:r>
        <w:r w:rsidR="00F74611">
          <w:rPr>
            <w:noProof/>
            <w:webHidden/>
          </w:rPr>
          <w:t>12</w:t>
        </w:r>
        <w:r>
          <w:rPr>
            <w:noProof/>
            <w:webHidden/>
          </w:rPr>
          <w:fldChar w:fldCharType="end"/>
        </w:r>
      </w:hyperlink>
    </w:p>
    <w:p w14:paraId="7F7D8259" w14:textId="0D071623" w:rsidR="00CE42EB" w:rsidRDefault="00CE42EB">
      <w:pPr>
        <w:pStyle w:val="INNH2"/>
        <w:tabs>
          <w:tab w:val="right" w:leader="dot" w:pos="9061"/>
        </w:tabs>
        <w:rPr>
          <w:rFonts w:ascii="Calibri" w:eastAsia="Yu Mincho" w:hAnsi="Calibri" w:cs="Arial"/>
          <w:noProof/>
          <w:kern w:val="2"/>
          <w:szCs w:val="24"/>
        </w:rPr>
      </w:pPr>
      <w:hyperlink w:anchor="_Toc222232101" w:history="1">
        <w:r w:rsidRPr="009A255A">
          <w:rPr>
            <w:rStyle w:val="Hyperkobling"/>
            <w:noProof/>
          </w:rPr>
          <w:t xml:space="preserve">1. Generelle krav til Leverandøren ved gjennomføring av tjenesten  </w:t>
        </w:r>
        <w:r>
          <w:rPr>
            <w:noProof/>
            <w:webHidden/>
          </w:rPr>
          <w:tab/>
        </w:r>
        <w:r>
          <w:rPr>
            <w:noProof/>
            <w:webHidden/>
          </w:rPr>
          <w:fldChar w:fldCharType="begin"/>
        </w:r>
        <w:r>
          <w:rPr>
            <w:noProof/>
            <w:webHidden/>
          </w:rPr>
          <w:instrText xml:space="preserve"> PAGEREF _Toc222232101 \h </w:instrText>
        </w:r>
        <w:r>
          <w:rPr>
            <w:noProof/>
            <w:webHidden/>
          </w:rPr>
        </w:r>
        <w:r>
          <w:rPr>
            <w:noProof/>
            <w:webHidden/>
          </w:rPr>
          <w:fldChar w:fldCharType="separate"/>
        </w:r>
        <w:r w:rsidR="00F74611">
          <w:rPr>
            <w:noProof/>
            <w:webHidden/>
          </w:rPr>
          <w:t>12</w:t>
        </w:r>
        <w:r>
          <w:rPr>
            <w:noProof/>
            <w:webHidden/>
          </w:rPr>
          <w:fldChar w:fldCharType="end"/>
        </w:r>
      </w:hyperlink>
    </w:p>
    <w:p w14:paraId="0CFE9C14" w14:textId="2E35DF9A" w:rsidR="00CE42EB" w:rsidRDefault="00CE42EB">
      <w:pPr>
        <w:pStyle w:val="INNH2"/>
        <w:tabs>
          <w:tab w:val="right" w:leader="dot" w:pos="9061"/>
        </w:tabs>
        <w:rPr>
          <w:rFonts w:ascii="Calibri" w:eastAsia="Yu Mincho" w:hAnsi="Calibri" w:cs="Arial"/>
          <w:noProof/>
          <w:kern w:val="2"/>
          <w:szCs w:val="24"/>
        </w:rPr>
      </w:pPr>
      <w:hyperlink w:anchor="_Toc222232102" w:history="1">
        <w:r w:rsidRPr="009A255A">
          <w:rPr>
            <w:rStyle w:val="Hyperkobling"/>
            <w:noProof/>
          </w:rPr>
          <w:t>2. Kravspesifikasjon for tjenesten</w:t>
        </w:r>
        <w:r>
          <w:rPr>
            <w:noProof/>
            <w:webHidden/>
          </w:rPr>
          <w:tab/>
        </w:r>
        <w:r>
          <w:rPr>
            <w:noProof/>
            <w:webHidden/>
          </w:rPr>
          <w:fldChar w:fldCharType="begin"/>
        </w:r>
        <w:r>
          <w:rPr>
            <w:noProof/>
            <w:webHidden/>
          </w:rPr>
          <w:instrText xml:space="preserve"> PAGEREF _Toc222232102 \h </w:instrText>
        </w:r>
        <w:r>
          <w:rPr>
            <w:noProof/>
            <w:webHidden/>
          </w:rPr>
        </w:r>
        <w:r>
          <w:rPr>
            <w:noProof/>
            <w:webHidden/>
          </w:rPr>
          <w:fldChar w:fldCharType="separate"/>
        </w:r>
        <w:r w:rsidR="00F74611">
          <w:rPr>
            <w:noProof/>
            <w:webHidden/>
          </w:rPr>
          <w:t>13</w:t>
        </w:r>
        <w:r>
          <w:rPr>
            <w:noProof/>
            <w:webHidden/>
          </w:rPr>
          <w:fldChar w:fldCharType="end"/>
        </w:r>
      </w:hyperlink>
    </w:p>
    <w:p w14:paraId="1EB6559A" w14:textId="44B8123C" w:rsidR="00CE42EB" w:rsidRDefault="00CE42EB">
      <w:pPr>
        <w:pStyle w:val="INNH1"/>
        <w:rPr>
          <w:rFonts w:ascii="Calibri" w:eastAsia="Yu Mincho" w:hAnsi="Calibri" w:cs="Arial"/>
          <w:b w:val="0"/>
          <w:noProof/>
          <w:kern w:val="2"/>
          <w:szCs w:val="24"/>
        </w:rPr>
      </w:pPr>
      <w:hyperlink w:anchor="_Toc222232103" w:history="1">
        <w:r w:rsidRPr="009A255A">
          <w:rPr>
            <w:rStyle w:val="Hyperkobling"/>
            <w:noProof/>
          </w:rPr>
          <w:t>Bilag 2 – Løsningsbeskrivelse</w:t>
        </w:r>
        <w:r>
          <w:rPr>
            <w:noProof/>
            <w:webHidden/>
          </w:rPr>
          <w:tab/>
        </w:r>
        <w:r>
          <w:rPr>
            <w:noProof/>
            <w:webHidden/>
          </w:rPr>
          <w:fldChar w:fldCharType="begin"/>
        </w:r>
        <w:r>
          <w:rPr>
            <w:noProof/>
            <w:webHidden/>
          </w:rPr>
          <w:instrText xml:space="preserve"> PAGEREF _Toc222232103 \h </w:instrText>
        </w:r>
        <w:r>
          <w:rPr>
            <w:noProof/>
            <w:webHidden/>
          </w:rPr>
        </w:r>
        <w:r>
          <w:rPr>
            <w:noProof/>
            <w:webHidden/>
          </w:rPr>
          <w:fldChar w:fldCharType="separate"/>
        </w:r>
        <w:r w:rsidR="00F74611">
          <w:rPr>
            <w:noProof/>
            <w:webHidden/>
          </w:rPr>
          <w:t>19</w:t>
        </w:r>
        <w:r>
          <w:rPr>
            <w:noProof/>
            <w:webHidden/>
          </w:rPr>
          <w:fldChar w:fldCharType="end"/>
        </w:r>
      </w:hyperlink>
    </w:p>
    <w:p w14:paraId="53FEC079" w14:textId="015F07F9" w:rsidR="00CE42EB" w:rsidRDefault="00CE42EB">
      <w:pPr>
        <w:pStyle w:val="INNH1"/>
        <w:rPr>
          <w:rFonts w:ascii="Calibri" w:eastAsia="Yu Mincho" w:hAnsi="Calibri" w:cs="Arial"/>
          <w:b w:val="0"/>
          <w:noProof/>
          <w:kern w:val="2"/>
          <w:szCs w:val="24"/>
        </w:rPr>
      </w:pPr>
      <w:hyperlink w:anchor="_Toc222232104" w:history="1">
        <w:r w:rsidRPr="009A255A">
          <w:rPr>
            <w:rStyle w:val="Hyperkobling"/>
            <w:noProof/>
          </w:rPr>
          <w:t>Bilag 3 – Priser og betalingsbetingelser</w:t>
        </w:r>
        <w:r>
          <w:rPr>
            <w:noProof/>
            <w:webHidden/>
          </w:rPr>
          <w:tab/>
        </w:r>
        <w:r>
          <w:rPr>
            <w:noProof/>
            <w:webHidden/>
          </w:rPr>
          <w:fldChar w:fldCharType="begin"/>
        </w:r>
        <w:r>
          <w:rPr>
            <w:noProof/>
            <w:webHidden/>
          </w:rPr>
          <w:instrText xml:space="preserve"> PAGEREF _Toc222232104 \h </w:instrText>
        </w:r>
        <w:r>
          <w:rPr>
            <w:noProof/>
            <w:webHidden/>
          </w:rPr>
        </w:r>
        <w:r>
          <w:rPr>
            <w:noProof/>
            <w:webHidden/>
          </w:rPr>
          <w:fldChar w:fldCharType="separate"/>
        </w:r>
        <w:r w:rsidR="00F74611">
          <w:rPr>
            <w:noProof/>
            <w:webHidden/>
          </w:rPr>
          <w:t>20</w:t>
        </w:r>
        <w:r>
          <w:rPr>
            <w:noProof/>
            <w:webHidden/>
          </w:rPr>
          <w:fldChar w:fldCharType="end"/>
        </w:r>
      </w:hyperlink>
    </w:p>
    <w:p w14:paraId="6F2ABF64" w14:textId="48F42D4D" w:rsidR="00CE42EB" w:rsidRDefault="00CE42EB">
      <w:pPr>
        <w:pStyle w:val="INNH1"/>
        <w:rPr>
          <w:rFonts w:ascii="Calibri" w:eastAsia="Yu Mincho" w:hAnsi="Calibri" w:cs="Arial"/>
          <w:b w:val="0"/>
          <w:noProof/>
          <w:kern w:val="2"/>
          <w:szCs w:val="24"/>
        </w:rPr>
      </w:pPr>
      <w:hyperlink w:anchor="_Toc222232105" w:history="1">
        <w:r w:rsidRPr="009A255A">
          <w:rPr>
            <w:rStyle w:val="Hyperkobling"/>
            <w:noProof/>
          </w:rPr>
          <w:t>1</w:t>
        </w:r>
        <w:r>
          <w:rPr>
            <w:rFonts w:ascii="Calibri" w:eastAsia="Yu Mincho" w:hAnsi="Calibri" w:cs="Arial"/>
            <w:b w:val="0"/>
            <w:noProof/>
            <w:kern w:val="2"/>
            <w:szCs w:val="24"/>
          </w:rPr>
          <w:tab/>
        </w:r>
        <w:r w:rsidRPr="009A255A">
          <w:rPr>
            <w:rStyle w:val="Hyperkobling"/>
            <w:noProof/>
          </w:rPr>
          <w:t>Priser</w:t>
        </w:r>
        <w:r>
          <w:rPr>
            <w:noProof/>
            <w:webHidden/>
          </w:rPr>
          <w:tab/>
        </w:r>
        <w:r>
          <w:rPr>
            <w:noProof/>
            <w:webHidden/>
          </w:rPr>
          <w:fldChar w:fldCharType="begin"/>
        </w:r>
        <w:r>
          <w:rPr>
            <w:noProof/>
            <w:webHidden/>
          </w:rPr>
          <w:instrText xml:space="preserve"> PAGEREF _Toc222232105 \h </w:instrText>
        </w:r>
        <w:r>
          <w:rPr>
            <w:noProof/>
            <w:webHidden/>
          </w:rPr>
        </w:r>
        <w:r>
          <w:rPr>
            <w:noProof/>
            <w:webHidden/>
          </w:rPr>
          <w:fldChar w:fldCharType="separate"/>
        </w:r>
        <w:r w:rsidR="00F74611">
          <w:rPr>
            <w:noProof/>
            <w:webHidden/>
          </w:rPr>
          <w:t>20</w:t>
        </w:r>
        <w:r>
          <w:rPr>
            <w:noProof/>
            <w:webHidden/>
          </w:rPr>
          <w:fldChar w:fldCharType="end"/>
        </w:r>
      </w:hyperlink>
    </w:p>
    <w:p w14:paraId="55FD4C93" w14:textId="728FBCB1" w:rsidR="00CE42EB" w:rsidRDefault="00CE42EB">
      <w:pPr>
        <w:pStyle w:val="INNH1"/>
        <w:rPr>
          <w:rFonts w:ascii="Calibri" w:eastAsia="Yu Mincho" w:hAnsi="Calibri" w:cs="Arial"/>
          <w:b w:val="0"/>
          <w:noProof/>
          <w:kern w:val="2"/>
          <w:szCs w:val="24"/>
        </w:rPr>
      </w:pPr>
      <w:hyperlink w:anchor="_Toc222232106" w:history="1">
        <w:r w:rsidRPr="009A255A">
          <w:rPr>
            <w:rStyle w:val="Hyperkobling"/>
            <w:noProof/>
          </w:rPr>
          <w:t>2</w:t>
        </w:r>
        <w:r>
          <w:rPr>
            <w:rFonts w:ascii="Calibri" w:eastAsia="Yu Mincho" w:hAnsi="Calibri" w:cs="Arial"/>
            <w:b w:val="0"/>
            <w:noProof/>
            <w:kern w:val="2"/>
            <w:szCs w:val="24"/>
          </w:rPr>
          <w:tab/>
        </w:r>
        <w:r w:rsidRPr="009A255A">
          <w:rPr>
            <w:rStyle w:val="Hyperkobling"/>
            <w:noProof/>
          </w:rPr>
          <w:t>Avvik fra kontraktsvilkårene</w:t>
        </w:r>
        <w:r>
          <w:rPr>
            <w:noProof/>
            <w:webHidden/>
          </w:rPr>
          <w:tab/>
        </w:r>
        <w:r>
          <w:rPr>
            <w:noProof/>
            <w:webHidden/>
          </w:rPr>
          <w:fldChar w:fldCharType="begin"/>
        </w:r>
        <w:r>
          <w:rPr>
            <w:noProof/>
            <w:webHidden/>
          </w:rPr>
          <w:instrText xml:space="preserve"> PAGEREF _Toc222232106 \h </w:instrText>
        </w:r>
        <w:r>
          <w:rPr>
            <w:noProof/>
            <w:webHidden/>
          </w:rPr>
        </w:r>
        <w:r>
          <w:rPr>
            <w:noProof/>
            <w:webHidden/>
          </w:rPr>
          <w:fldChar w:fldCharType="separate"/>
        </w:r>
        <w:r w:rsidR="00F74611">
          <w:rPr>
            <w:noProof/>
            <w:webHidden/>
          </w:rPr>
          <w:t>20</w:t>
        </w:r>
        <w:r>
          <w:rPr>
            <w:noProof/>
            <w:webHidden/>
          </w:rPr>
          <w:fldChar w:fldCharType="end"/>
        </w:r>
      </w:hyperlink>
    </w:p>
    <w:p w14:paraId="716F76F2" w14:textId="6DB101E6" w:rsidR="00CE42EB" w:rsidRDefault="00CE42EB">
      <w:pPr>
        <w:pStyle w:val="INNH1"/>
        <w:rPr>
          <w:rFonts w:ascii="Calibri" w:eastAsia="Yu Mincho" w:hAnsi="Calibri" w:cs="Arial"/>
          <w:b w:val="0"/>
          <w:noProof/>
          <w:kern w:val="2"/>
          <w:szCs w:val="24"/>
        </w:rPr>
      </w:pPr>
      <w:hyperlink w:anchor="_Toc222232107" w:history="1">
        <w:r w:rsidRPr="009A255A">
          <w:rPr>
            <w:rStyle w:val="Hyperkobling"/>
            <w:noProof/>
          </w:rPr>
          <w:t>3</w:t>
        </w:r>
        <w:r>
          <w:rPr>
            <w:rFonts w:ascii="Calibri" w:eastAsia="Yu Mincho" w:hAnsi="Calibri" w:cs="Arial"/>
            <w:b w:val="0"/>
            <w:noProof/>
            <w:kern w:val="2"/>
            <w:szCs w:val="24"/>
          </w:rPr>
          <w:tab/>
        </w:r>
        <w:r w:rsidRPr="009A255A">
          <w:rPr>
            <w:rStyle w:val="Hyperkobling"/>
            <w:noProof/>
          </w:rPr>
          <w:t>Betaling og fakturering</w:t>
        </w:r>
        <w:r>
          <w:rPr>
            <w:noProof/>
            <w:webHidden/>
          </w:rPr>
          <w:tab/>
        </w:r>
        <w:r>
          <w:rPr>
            <w:noProof/>
            <w:webHidden/>
          </w:rPr>
          <w:fldChar w:fldCharType="begin"/>
        </w:r>
        <w:r>
          <w:rPr>
            <w:noProof/>
            <w:webHidden/>
          </w:rPr>
          <w:instrText xml:space="preserve"> PAGEREF _Toc222232107 \h </w:instrText>
        </w:r>
        <w:r>
          <w:rPr>
            <w:noProof/>
            <w:webHidden/>
          </w:rPr>
        </w:r>
        <w:r>
          <w:rPr>
            <w:noProof/>
            <w:webHidden/>
          </w:rPr>
          <w:fldChar w:fldCharType="separate"/>
        </w:r>
        <w:r w:rsidR="00F74611">
          <w:rPr>
            <w:noProof/>
            <w:webHidden/>
          </w:rPr>
          <w:t>20</w:t>
        </w:r>
        <w:r>
          <w:rPr>
            <w:noProof/>
            <w:webHidden/>
          </w:rPr>
          <w:fldChar w:fldCharType="end"/>
        </w:r>
      </w:hyperlink>
    </w:p>
    <w:p w14:paraId="5C33100F" w14:textId="1169B651" w:rsidR="00CE42EB" w:rsidRDefault="00CE42EB">
      <w:pPr>
        <w:pStyle w:val="INNH1"/>
        <w:rPr>
          <w:rFonts w:ascii="Calibri" w:eastAsia="Yu Mincho" w:hAnsi="Calibri" w:cs="Arial"/>
          <w:b w:val="0"/>
          <w:noProof/>
          <w:kern w:val="2"/>
          <w:szCs w:val="24"/>
        </w:rPr>
      </w:pPr>
      <w:hyperlink w:anchor="_Toc222232108" w:history="1">
        <w:r w:rsidRPr="009A255A">
          <w:rPr>
            <w:rStyle w:val="Hyperkobling"/>
            <w:noProof/>
          </w:rPr>
          <w:t>4</w:t>
        </w:r>
        <w:r>
          <w:rPr>
            <w:rFonts w:ascii="Calibri" w:eastAsia="Yu Mincho" w:hAnsi="Calibri" w:cs="Arial"/>
            <w:b w:val="0"/>
            <w:noProof/>
            <w:kern w:val="2"/>
            <w:szCs w:val="24"/>
          </w:rPr>
          <w:tab/>
        </w:r>
        <w:r w:rsidRPr="009A255A">
          <w:rPr>
            <w:rStyle w:val="Hyperkobling"/>
            <w:noProof/>
          </w:rPr>
          <w:t>Innføring av elektronisk faktura</w:t>
        </w:r>
        <w:r>
          <w:rPr>
            <w:noProof/>
            <w:webHidden/>
          </w:rPr>
          <w:tab/>
        </w:r>
        <w:r>
          <w:rPr>
            <w:noProof/>
            <w:webHidden/>
          </w:rPr>
          <w:fldChar w:fldCharType="begin"/>
        </w:r>
        <w:r>
          <w:rPr>
            <w:noProof/>
            <w:webHidden/>
          </w:rPr>
          <w:instrText xml:space="preserve"> PAGEREF _Toc222232108 \h </w:instrText>
        </w:r>
        <w:r>
          <w:rPr>
            <w:noProof/>
            <w:webHidden/>
          </w:rPr>
        </w:r>
        <w:r>
          <w:rPr>
            <w:noProof/>
            <w:webHidden/>
          </w:rPr>
          <w:fldChar w:fldCharType="separate"/>
        </w:r>
        <w:r w:rsidR="00F74611">
          <w:rPr>
            <w:noProof/>
            <w:webHidden/>
          </w:rPr>
          <w:t>20</w:t>
        </w:r>
        <w:r>
          <w:rPr>
            <w:noProof/>
            <w:webHidden/>
          </w:rPr>
          <w:fldChar w:fldCharType="end"/>
        </w:r>
      </w:hyperlink>
    </w:p>
    <w:p w14:paraId="2DFBE9E4" w14:textId="3799D464" w:rsidR="00CE42EB" w:rsidRDefault="00CE42EB">
      <w:pPr>
        <w:pStyle w:val="INNH1"/>
        <w:rPr>
          <w:rFonts w:ascii="Calibri" w:eastAsia="Yu Mincho" w:hAnsi="Calibri" w:cs="Arial"/>
          <w:b w:val="0"/>
          <w:noProof/>
          <w:kern w:val="2"/>
          <w:szCs w:val="24"/>
        </w:rPr>
      </w:pPr>
      <w:hyperlink w:anchor="_Toc222232109" w:history="1">
        <w:r w:rsidRPr="009A255A">
          <w:rPr>
            <w:rStyle w:val="Hyperkobling"/>
            <w:noProof/>
          </w:rPr>
          <w:t>5</w:t>
        </w:r>
        <w:r>
          <w:rPr>
            <w:rFonts w:ascii="Calibri" w:eastAsia="Yu Mincho" w:hAnsi="Calibri" w:cs="Arial"/>
            <w:b w:val="0"/>
            <w:noProof/>
            <w:kern w:val="2"/>
            <w:szCs w:val="24"/>
          </w:rPr>
          <w:tab/>
        </w:r>
        <w:r w:rsidRPr="009A255A">
          <w:rPr>
            <w:rStyle w:val="Hyperkobling"/>
            <w:noProof/>
          </w:rPr>
          <w:t>Bruk av system for elektronisk bestilling og ordrehåndtering samt verktøy for kontraktsadministrasjon</w:t>
        </w:r>
        <w:r>
          <w:rPr>
            <w:noProof/>
            <w:webHidden/>
          </w:rPr>
          <w:tab/>
        </w:r>
        <w:r>
          <w:rPr>
            <w:noProof/>
            <w:webHidden/>
          </w:rPr>
          <w:fldChar w:fldCharType="begin"/>
        </w:r>
        <w:r>
          <w:rPr>
            <w:noProof/>
            <w:webHidden/>
          </w:rPr>
          <w:instrText xml:space="preserve"> PAGEREF _Toc222232109 \h </w:instrText>
        </w:r>
        <w:r>
          <w:rPr>
            <w:noProof/>
            <w:webHidden/>
          </w:rPr>
        </w:r>
        <w:r>
          <w:rPr>
            <w:noProof/>
            <w:webHidden/>
          </w:rPr>
          <w:fldChar w:fldCharType="separate"/>
        </w:r>
        <w:r w:rsidR="00F74611">
          <w:rPr>
            <w:noProof/>
            <w:webHidden/>
          </w:rPr>
          <w:t>20</w:t>
        </w:r>
        <w:r>
          <w:rPr>
            <w:noProof/>
            <w:webHidden/>
          </w:rPr>
          <w:fldChar w:fldCharType="end"/>
        </w:r>
      </w:hyperlink>
    </w:p>
    <w:p w14:paraId="34488C85" w14:textId="4CAC855A" w:rsidR="00CE42EB" w:rsidRDefault="00CE42EB">
      <w:pPr>
        <w:pStyle w:val="INNH1"/>
        <w:rPr>
          <w:rFonts w:ascii="Calibri" w:eastAsia="Yu Mincho" w:hAnsi="Calibri" w:cs="Arial"/>
          <w:b w:val="0"/>
          <w:noProof/>
          <w:kern w:val="2"/>
          <w:szCs w:val="24"/>
        </w:rPr>
      </w:pPr>
      <w:hyperlink w:anchor="_Toc222232110" w:history="1">
        <w:r w:rsidRPr="009A255A">
          <w:rPr>
            <w:rStyle w:val="Hyperkobling"/>
            <w:noProof/>
          </w:rPr>
          <w:t>Bilag 4 – Databehandleravtale</w:t>
        </w:r>
        <w:r>
          <w:rPr>
            <w:noProof/>
            <w:webHidden/>
          </w:rPr>
          <w:tab/>
        </w:r>
        <w:r>
          <w:rPr>
            <w:noProof/>
            <w:webHidden/>
          </w:rPr>
          <w:fldChar w:fldCharType="begin"/>
        </w:r>
        <w:r>
          <w:rPr>
            <w:noProof/>
            <w:webHidden/>
          </w:rPr>
          <w:instrText xml:space="preserve"> PAGEREF _Toc222232110 \h </w:instrText>
        </w:r>
        <w:r>
          <w:rPr>
            <w:noProof/>
            <w:webHidden/>
          </w:rPr>
        </w:r>
        <w:r>
          <w:rPr>
            <w:noProof/>
            <w:webHidden/>
          </w:rPr>
          <w:fldChar w:fldCharType="separate"/>
        </w:r>
        <w:r w:rsidR="00F74611">
          <w:rPr>
            <w:noProof/>
            <w:webHidden/>
          </w:rPr>
          <w:t>22</w:t>
        </w:r>
        <w:r>
          <w:rPr>
            <w:noProof/>
            <w:webHidden/>
          </w:rPr>
          <w:fldChar w:fldCharType="end"/>
        </w:r>
      </w:hyperlink>
    </w:p>
    <w:p w14:paraId="5E43A919" w14:textId="7AC6839D" w:rsidR="00CE42EB" w:rsidRDefault="00CE42EB">
      <w:pPr>
        <w:pStyle w:val="INNH1"/>
        <w:rPr>
          <w:rFonts w:ascii="Calibri" w:eastAsia="Yu Mincho" w:hAnsi="Calibri" w:cs="Arial"/>
          <w:b w:val="0"/>
          <w:noProof/>
          <w:kern w:val="2"/>
          <w:szCs w:val="24"/>
        </w:rPr>
      </w:pPr>
      <w:hyperlink w:anchor="_Toc222232111" w:history="1">
        <w:r w:rsidRPr="009A255A">
          <w:rPr>
            <w:rStyle w:val="Hyperkobling"/>
            <w:noProof/>
          </w:rPr>
          <w:t>Bilag 5 – Endringer</w:t>
        </w:r>
        <w:r>
          <w:rPr>
            <w:noProof/>
            <w:webHidden/>
          </w:rPr>
          <w:tab/>
        </w:r>
        <w:r>
          <w:rPr>
            <w:noProof/>
            <w:webHidden/>
          </w:rPr>
          <w:fldChar w:fldCharType="begin"/>
        </w:r>
        <w:r>
          <w:rPr>
            <w:noProof/>
            <w:webHidden/>
          </w:rPr>
          <w:instrText xml:space="preserve"> PAGEREF _Toc222232111 \h </w:instrText>
        </w:r>
        <w:r>
          <w:rPr>
            <w:noProof/>
            <w:webHidden/>
          </w:rPr>
        </w:r>
        <w:r>
          <w:rPr>
            <w:noProof/>
            <w:webHidden/>
          </w:rPr>
          <w:fldChar w:fldCharType="separate"/>
        </w:r>
        <w:r w:rsidR="00F74611">
          <w:rPr>
            <w:noProof/>
            <w:webHidden/>
          </w:rPr>
          <w:t>23</w:t>
        </w:r>
        <w:r>
          <w:rPr>
            <w:noProof/>
            <w:webHidden/>
          </w:rPr>
          <w:fldChar w:fldCharType="end"/>
        </w:r>
      </w:hyperlink>
    </w:p>
    <w:p w14:paraId="17988E37" w14:textId="77777777" w:rsidR="00621E28" w:rsidRDefault="00CC1A00" w:rsidP="001D1663">
      <w:pPr>
        <w:pStyle w:val="INNH1"/>
      </w:pPr>
      <w:r>
        <w:fldChar w:fldCharType="end"/>
      </w:r>
      <w:bookmarkStart w:id="0" w:name="_Toc123102092"/>
    </w:p>
    <w:p w14:paraId="2B3695F9" w14:textId="77777777" w:rsidR="00621E28" w:rsidRDefault="00621E28" w:rsidP="001D1663">
      <w:pPr>
        <w:pStyle w:val="INNH1"/>
      </w:pPr>
    </w:p>
    <w:p w14:paraId="5224A2E5" w14:textId="77777777" w:rsidR="00621E28" w:rsidRDefault="00621E28" w:rsidP="001D1663">
      <w:pPr>
        <w:pStyle w:val="INNH1"/>
      </w:pPr>
    </w:p>
    <w:p w14:paraId="136D6531" w14:textId="682442D4" w:rsidR="009479B9" w:rsidRDefault="0012202D" w:rsidP="001D1663">
      <w:pPr>
        <w:pStyle w:val="INNH1"/>
      </w:pPr>
      <w:r>
        <w:lastRenderedPageBreak/>
        <w:t>A</w:t>
      </w:r>
      <w:r w:rsidR="009479B9">
        <w:t>vtalens omfang</w:t>
      </w:r>
      <w:bookmarkEnd w:id="0"/>
    </w:p>
    <w:p w14:paraId="66CFBCB9" w14:textId="77777777" w:rsidR="009479B9" w:rsidRDefault="0012202D">
      <w:r>
        <w:t>A</w:t>
      </w:r>
      <w:r w:rsidR="009479B9">
        <w:t xml:space="preserve">vtalen gjelder kjøp av </w:t>
      </w:r>
      <w:r w:rsidR="0046063B">
        <w:t>arbeids</w:t>
      </w:r>
      <w:r w:rsidR="0046379C">
        <w:t>markeds</w:t>
      </w:r>
      <w:r w:rsidR="00D90E66">
        <w:t>t</w:t>
      </w:r>
      <w:r w:rsidR="0046063B">
        <w:t xml:space="preserve">iltak </w:t>
      </w:r>
      <w:r w:rsidR="00DF53D0">
        <w:t>opplæring</w:t>
      </w:r>
      <w:r w:rsidR="0046063B">
        <w:t xml:space="preserve"> </w:t>
      </w:r>
      <w:r w:rsidR="00103F88">
        <w:t>(heretter kalt T</w:t>
      </w:r>
      <w:r w:rsidR="00D25E70">
        <w:t xml:space="preserve">jenesten) </w:t>
      </w:r>
      <w:r w:rsidR="0046063B">
        <w:t xml:space="preserve">og </w:t>
      </w:r>
      <w:r w:rsidR="009479B9">
        <w:t xml:space="preserve">er </w:t>
      </w:r>
      <w:r w:rsidR="009479B9" w:rsidRPr="009C5455">
        <w:t xml:space="preserve">spesifisert i </w:t>
      </w:r>
      <w:r w:rsidR="000963EB" w:rsidRPr="0046063B">
        <w:t>Bilag 1</w:t>
      </w:r>
      <w:r w:rsidR="009C5455" w:rsidRPr="0046063B">
        <w:t xml:space="preserve"> </w:t>
      </w:r>
      <w:r w:rsidR="009479B9" w:rsidRPr="0046063B">
        <w:t>Kravspesifikasjon.</w:t>
      </w:r>
    </w:p>
    <w:p w14:paraId="4A8800B0" w14:textId="77777777" w:rsidR="009479B9" w:rsidRDefault="009479B9"/>
    <w:p w14:paraId="5E8F46F6" w14:textId="3DAF4C5D" w:rsidR="009479B9" w:rsidRPr="00007211" w:rsidRDefault="0012202D">
      <w:r w:rsidRPr="00007211">
        <w:t>A</w:t>
      </w:r>
      <w:r w:rsidR="009479B9" w:rsidRPr="00007211">
        <w:t xml:space="preserve">vtalen består av den generelle avtaleteksten og </w:t>
      </w:r>
      <w:r w:rsidR="0046063B" w:rsidRPr="00007211">
        <w:t>følgende bilag:</w:t>
      </w:r>
    </w:p>
    <w:p w14:paraId="39A24234" w14:textId="77777777" w:rsidR="009479B9" w:rsidRPr="00007211" w:rsidRDefault="009479B9"/>
    <w:p w14:paraId="20D2A1E1" w14:textId="77777777" w:rsidR="0037572E" w:rsidRPr="00007211" w:rsidRDefault="0037572E" w:rsidP="0037572E">
      <w:pPr>
        <w:tabs>
          <w:tab w:val="left" w:pos="1100"/>
          <w:tab w:val="left" w:pos="2300"/>
        </w:tabs>
      </w:pPr>
      <w:r w:rsidRPr="00007211">
        <w:tab/>
      </w:r>
      <w:r w:rsidR="009479B9" w:rsidRPr="00007211">
        <w:t>Bilag 1</w:t>
      </w:r>
      <w:r w:rsidRPr="00007211">
        <w:tab/>
      </w:r>
      <w:r w:rsidR="000963EB" w:rsidRPr="00007211">
        <w:t>Kundens kravspesifikasjon</w:t>
      </w:r>
    </w:p>
    <w:p w14:paraId="4B98F82C" w14:textId="77777777" w:rsidR="009479B9" w:rsidRPr="00007211" w:rsidRDefault="0037572E" w:rsidP="0037572E">
      <w:pPr>
        <w:tabs>
          <w:tab w:val="left" w:pos="1100"/>
          <w:tab w:val="left" w:pos="2300"/>
        </w:tabs>
      </w:pPr>
      <w:r w:rsidRPr="00007211">
        <w:tab/>
      </w:r>
      <w:r w:rsidR="000963EB" w:rsidRPr="00007211">
        <w:t>Bilag 2</w:t>
      </w:r>
      <w:r w:rsidR="000963EB" w:rsidRPr="00007211">
        <w:tab/>
      </w:r>
      <w:r w:rsidR="009479B9" w:rsidRPr="00007211">
        <w:t>Leverandørens løsnings</w:t>
      </w:r>
      <w:r w:rsidR="00850AEB" w:rsidRPr="00007211">
        <w:t>beskrivelse</w:t>
      </w:r>
    </w:p>
    <w:p w14:paraId="46759C1B" w14:textId="77777777" w:rsidR="00CC1A00" w:rsidRPr="00007211" w:rsidRDefault="00CC1A00" w:rsidP="00FA4108">
      <w:pPr>
        <w:tabs>
          <w:tab w:val="left" w:pos="1100"/>
          <w:tab w:val="left" w:pos="2300"/>
        </w:tabs>
      </w:pPr>
      <w:r w:rsidRPr="00007211">
        <w:tab/>
        <w:t>Bilag 3</w:t>
      </w:r>
      <w:r w:rsidRPr="00007211">
        <w:tab/>
        <w:t>Priser og betalingsvilkår</w:t>
      </w:r>
    </w:p>
    <w:p w14:paraId="28F295C5" w14:textId="77777777" w:rsidR="005A326E" w:rsidRPr="00007211" w:rsidRDefault="005A326E" w:rsidP="00CC1A00">
      <w:pPr>
        <w:tabs>
          <w:tab w:val="left" w:pos="1100"/>
          <w:tab w:val="left" w:pos="2300"/>
        </w:tabs>
      </w:pPr>
      <w:r w:rsidRPr="00007211">
        <w:tab/>
        <w:t>Bilag 4</w:t>
      </w:r>
      <w:r w:rsidRPr="00007211">
        <w:tab/>
        <w:t>Databehandleravtale</w:t>
      </w:r>
    </w:p>
    <w:p w14:paraId="7D6877DC" w14:textId="09116B9F" w:rsidR="009479B9" w:rsidRDefault="009479B9" w:rsidP="0037572E">
      <w:pPr>
        <w:tabs>
          <w:tab w:val="left" w:pos="1100"/>
          <w:tab w:val="left" w:pos="2300"/>
        </w:tabs>
      </w:pPr>
      <w:r w:rsidRPr="00007211">
        <w:tab/>
        <w:t xml:space="preserve">Bilag </w:t>
      </w:r>
      <w:r w:rsidR="005A326E" w:rsidRPr="00007211">
        <w:t>5</w:t>
      </w:r>
      <w:r w:rsidRPr="00007211">
        <w:tab/>
        <w:t>Endringskatalog</w:t>
      </w:r>
    </w:p>
    <w:p w14:paraId="2BCB3633" w14:textId="77777777" w:rsidR="009479B9" w:rsidRDefault="009479B9"/>
    <w:p w14:paraId="2DEAFEFF" w14:textId="77777777" w:rsidR="009479B9" w:rsidRDefault="009479B9">
      <w:r>
        <w:t xml:space="preserve">Ved motstrid </w:t>
      </w:r>
      <w:r w:rsidRPr="009C5455">
        <w:t xml:space="preserve">mellom bilagene og den generelle avtaleteksten, går den generelle avtaleteksten foran. Ved motstrid mellom </w:t>
      </w:r>
      <w:r w:rsidR="000963EB" w:rsidRPr="0046063B">
        <w:t>Bilag 1 og B</w:t>
      </w:r>
      <w:r w:rsidRPr="0046063B">
        <w:t xml:space="preserve">ilag </w:t>
      </w:r>
      <w:r w:rsidR="000963EB" w:rsidRPr="0046063B">
        <w:t>2</w:t>
      </w:r>
      <w:r w:rsidRPr="0046063B">
        <w:t xml:space="preserve">, går </w:t>
      </w:r>
      <w:r w:rsidR="000963EB" w:rsidRPr="0046063B">
        <w:t>Bilag 1</w:t>
      </w:r>
      <w:r w:rsidR="00912D62">
        <w:t xml:space="preserve"> </w:t>
      </w:r>
      <w:r w:rsidR="000963EB" w:rsidRPr="0046063B">
        <w:t>fo</w:t>
      </w:r>
      <w:r w:rsidRPr="0046063B">
        <w:t>ran</w:t>
      </w:r>
      <w:r w:rsidR="000F7BFA">
        <w:t>, med mindre</w:t>
      </w:r>
      <w:r w:rsidR="000F7BFA" w:rsidRPr="00695887">
        <w:t xml:space="preserve"> det fremgår klart og utvetydig hvilket punkt eller hvilke punkter som er endret, er</w:t>
      </w:r>
      <w:r w:rsidR="000F7BFA">
        <w:t>stattet eller gjort tillegg til</w:t>
      </w:r>
      <w:r w:rsidRPr="0046063B">
        <w:t>.</w:t>
      </w:r>
    </w:p>
    <w:p w14:paraId="2B454685" w14:textId="77777777" w:rsidR="009479B9" w:rsidRDefault="009479B9"/>
    <w:p w14:paraId="1BAF138B" w14:textId="77777777" w:rsidR="00D93AA6" w:rsidRDefault="00D93AA6" w:rsidP="00D93AA6">
      <w:pPr>
        <w:pStyle w:val="Overskrift1"/>
      </w:pPr>
      <w:bookmarkStart w:id="1" w:name="_Toc89226954"/>
      <w:bookmarkStart w:id="2" w:name="_Toc277339168"/>
      <w:bookmarkStart w:id="3" w:name="_Toc280192756"/>
      <w:bookmarkStart w:id="4" w:name="_Toc150946165"/>
      <w:bookmarkStart w:id="5" w:name="_Toc222232075"/>
      <w:r>
        <w:t xml:space="preserve">Forbehold om </w:t>
      </w:r>
      <w:r w:rsidRPr="00202F1D">
        <w:t>bevilgninger</w:t>
      </w:r>
      <w:bookmarkEnd w:id="1"/>
      <w:bookmarkEnd w:id="2"/>
      <w:bookmarkEnd w:id="3"/>
      <w:bookmarkEnd w:id="4"/>
      <w:bookmarkEnd w:id="5"/>
    </w:p>
    <w:p w14:paraId="268D69F4" w14:textId="77777777" w:rsidR="00D93AA6" w:rsidRDefault="00D93AA6" w:rsidP="00D93AA6">
      <w:r>
        <w:t>Avtalen er inngått med forbehold om at Stortinget, så lenge Avtalen løper, bevilger de nødvendige midler til gjennomføring av Avtalen og de enkelte avropene. Manglende bevilgning gir ikke Leverandøren rett til å kreve erstatning for det tap han måtte lide som følge av at Kunden ikke kan oppfylle sine forpliktelser etter Avtalen på dette grunnlag, med mindre Kunden har opptrådt forsettlig eller grovt uaktsomt.</w:t>
      </w:r>
    </w:p>
    <w:p w14:paraId="1A2680CC" w14:textId="77777777" w:rsidR="00D93AA6" w:rsidRDefault="00D93AA6"/>
    <w:p w14:paraId="5227CCB4" w14:textId="77777777" w:rsidR="009479B9" w:rsidRDefault="009C5455" w:rsidP="00850AEB">
      <w:pPr>
        <w:pStyle w:val="Overskrift1"/>
      </w:pPr>
      <w:bookmarkStart w:id="6" w:name="_Toc123102093"/>
      <w:bookmarkStart w:id="7" w:name="_Toc150946166"/>
      <w:bookmarkStart w:id="8" w:name="_Toc222232076"/>
      <w:r>
        <w:t>Leverandørens ansvar og b</w:t>
      </w:r>
      <w:r w:rsidR="009479B9">
        <w:t>ruk av underleverandører</w:t>
      </w:r>
      <w:bookmarkEnd w:id="6"/>
      <w:bookmarkEnd w:id="7"/>
      <w:bookmarkEnd w:id="8"/>
    </w:p>
    <w:p w14:paraId="5BE4F0E0" w14:textId="77777777" w:rsidR="009C5455" w:rsidRDefault="009C5455">
      <w:r>
        <w:t xml:space="preserve">Leverandøren skal gjennomføre </w:t>
      </w:r>
      <w:r w:rsidR="00103F88">
        <w:t>T</w:t>
      </w:r>
      <w:r w:rsidR="00D25E70">
        <w:t xml:space="preserve">jenesten </w:t>
      </w:r>
      <w:r w:rsidR="00FA10B0">
        <w:t>s</w:t>
      </w:r>
      <w:r>
        <w:t>lik de</w:t>
      </w:r>
      <w:r w:rsidR="00D25E70">
        <w:t>n</w:t>
      </w:r>
      <w:r>
        <w:t xml:space="preserve"> er spesifisert i </w:t>
      </w:r>
      <w:r w:rsidR="00103F88">
        <w:t>A</w:t>
      </w:r>
      <w:r>
        <w:t>vtalen med bilag innenfor avtalte tids- og ressursrammer, og slik at forutsa</w:t>
      </w:r>
      <w:r w:rsidR="0037572E">
        <w:t>tt resultat faktisk fremkommer.</w:t>
      </w:r>
    </w:p>
    <w:p w14:paraId="78F9B942" w14:textId="77777777" w:rsidR="009C5455" w:rsidRDefault="009C5455"/>
    <w:p w14:paraId="1F450ACC" w14:textId="77777777" w:rsidR="009479B9" w:rsidRDefault="009479B9">
      <w:r>
        <w:t xml:space="preserve">Leverandøren har anledning til å benytte seg av underleverandører. Ved bruk av underleverandører er Leverandøren ansvarlig for </w:t>
      </w:r>
      <w:r w:rsidR="00103F88">
        <w:t>ytelsene fra underleverandørene som om han skulle ha levert de</w:t>
      </w:r>
      <w:r>
        <w:t xml:space="preserve"> selv.</w:t>
      </w:r>
    </w:p>
    <w:p w14:paraId="36BBE44A" w14:textId="77777777" w:rsidR="00065DE8" w:rsidRDefault="00065DE8"/>
    <w:p w14:paraId="6131BCDA" w14:textId="77777777" w:rsidR="00AE11D5" w:rsidRPr="009A53A9" w:rsidRDefault="00AE11D5" w:rsidP="00AE11D5">
      <w:pPr>
        <w:pStyle w:val="Overskrift1"/>
      </w:pPr>
      <w:bookmarkStart w:id="9" w:name="_Toc149648819"/>
      <w:bookmarkStart w:id="10" w:name="_Ref194200562"/>
      <w:bookmarkStart w:id="11" w:name="_Ref494876532"/>
      <w:bookmarkStart w:id="12" w:name="_Toc150946167"/>
      <w:bookmarkStart w:id="13" w:name="_Toc222232077"/>
      <w:bookmarkStart w:id="14" w:name="_Toc123102094"/>
      <w:r w:rsidRPr="009A53A9">
        <w:rPr>
          <w:lang w:eastAsia="nb-NO"/>
        </w:rPr>
        <w:t xml:space="preserve">Spesielle bestemmelser </w:t>
      </w:r>
      <w:r>
        <w:rPr>
          <w:lang w:eastAsia="nb-NO"/>
        </w:rPr>
        <w:t>knyttet til lønns- og arbeidsvilkår</w:t>
      </w:r>
      <w:bookmarkEnd w:id="9"/>
      <w:bookmarkEnd w:id="10"/>
      <w:bookmarkEnd w:id="11"/>
      <w:bookmarkEnd w:id="12"/>
      <w:bookmarkEnd w:id="13"/>
    </w:p>
    <w:p w14:paraId="4C26EC75" w14:textId="77777777" w:rsidR="001947C7" w:rsidRDefault="001947C7" w:rsidP="001947C7">
      <w:r>
        <w:t>Ansatte hos Leverandøren og eventuelle underleverandører som direkte medvirker til å oppfylle Avtalen skal ha lønns- og arbeidsvilkår i samsvar med denne bestemmelse.</w:t>
      </w:r>
    </w:p>
    <w:p w14:paraId="0C4A289D" w14:textId="77777777" w:rsidR="001947C7" w:rsidRDefault="001947C7" w:rsidP="001947C7"/>
    <w:p w14:paraId="1404B5ED" w14:textId="77777777" w:rsidR="001947C7" w:rsidRDefault="001947C7" w:rsidP="001947C7">
      <w:r>
        <w:t xml:space="preserve">På områder dekket av forskrift om allmenngjort tariffavtale kreves at lønns- og arbeidsvilkår er i samsvar med gjeldende forskrifter. </w:t>
      </w:r>
    </w:p>
    <w:p w14:paraId="13C402FE" w14:textId="77777777" w:rsidR="001947C7" w:rsidRDefault="001947C7" w:rsidP="001947C7"/>
    <w:p w14:paraId="61B37F19" w14:textId="77777777" w:rsidR="001947C7" w:rsidRDefault="001947C7" w:rsidP="001947C7">
      <w:r>
        <w:t>På områder som ikke er dekket av forskrift om allmenngjort tariffavtale, kreves at lønns- og arbeidsvilkår er i henhold til gjeldende landsomfattende tariffavtale for den aktuelle bransje. Med lønns- og arbeidsvilkår menes i denne sammenheng bestemmelser om minste arbeidstid, lønn, herunder overtidstillegg, skift- og turnustillegg og ulempetillegg, og dekning av utgifter til reise, kost og losji, i den grad slike bestemmelser følger av tariffavtalen.</w:t>
      </w:r>
    </w:p>
    <w:p w14:paraId="3E1FBE18" w14:textId="77777777" w:rsidR="001947C7" w:rsidRDefault="001947C7" w:rsidP="001947C7"/>
    <w:p w14:paraId="62CC7AA7" w14:textId="0E8DCA14" w:rsidR="00E661C0" w:rsidRDefault="001947C7" w:rsidP="001947C7">
      <w:r>
        <w:t>Leverandøren og eventuelle underleverandører skal på forespørsel kunne dokumentere at disse kravene til lønns- og arbeidsvilkår er oppfylt.</w:t>
      </w:r>
    </w:p>
    <w:p w14:paraId="598A5400" w14:textId="77777777" w:rsidR="001947C7" w:rsidRDefault="001947C7" w:rsidP="001947C7"/>
    <w:p w14:paraId="70911411" w14:textId="124426B3" w:rsidR="00FC5A43" w:rsidRPr="00BF708F" w:rsidRDefault="00D51C47" w:rsidP="0076340F">
      <w:r w:rsidRPr="000E60AE">
        <w:t>Ved brudd på kravene i dette punktet skal Leverandøren rette forholdet innen den frist oppdragsgiver fastsetter.</w:t>
      </w:r>
      <w:r>
        <w:t xml:space="preserve"> </w:t>
      </w:r>
      <w:r w:rsidRPr="004A0B5F">
        <w:t xml:space="preserve">Kunden </w:t>
      </w:r>
      <w:r>
        <w:t xml:space="preserve">har </w:t>
      </w:r>
      <w:r w:rsidRPr="004A0B5F">
        <w:t>rett til å holde tilbake deler av vederlaget for Leverandørens tjenester, tilsvarende ca. 2 (to) ganger innsparingen for Leverandøren, inntil det er dokumentert at forholdet er bragt i orden.</w:t>
      </w:r>
      <w:r>
        <w:t xml:space="preserve"> </w:t>
      </w:r>
      <w:r w:rsidRPr="00E23147">
        <w:t>Vesentlig mislighold av lønns- og arbeidsvilkår hos Leverandøren kan påberopes av oppdragsgiver som grunnlag for heving, selv om leverandøren retter forholdene.</w:t>
      </w:r>
    </w:p>
    <w:p w14:paraId="08BBD2C8" w14:textId="77777777" w:rsidR="00FC5A43" w:rsidRPr="009A53A9" w:rsidRDefault="00FC5A43" w:rsidP="00FC5A43">
      <w:pPr>
        <w:pStyle w:val="Overskrift1"/>
      </w:pPr>
      <w:bookmarkStart w:id="15" w:name="_Toc150946168"/>
      <w:bookmarkStart w:id="16" w:name="_Toc222232078"/>
      <w:r>
        <w:rPr>
          <w:lang w:eastAsia="nb-NO"/>
        </w:rPr>
        <w:t>Reklame</w:t>
      </w:r>
      <w:bookmarkEnd w:id="15"/>
      <w:bookmarkEnd w:id="16"/>
    </w:p>
    <w:p w14:paraId="2891E6D9" w14:textId="77777777" w:rsidR="0076340F" w:rsidRDefault="00FC5A43" w:rsidP="0076340F">
      <w:pPr>
        <w:tabs>
          <w:tab w:val="left" w:pos="-720"/>
        </w:tabs>
      </w:pPr>
      <w:r w:rsidRPr="00FC5A43">
        <w:t>Leverandøren forplikter seg til ikke å bruke denne Avtalen i sin markedsføring eller på annen måte reklamere offentlig eller gi offentlig informasjon om Avtalen, uten skriftlig forhåndsgodkjenning fra Kunden. Leverandøren forplikter seg også til å innta tilsvarende bestemmelse overfor sine eventuelle underleverandører.</w:t>
      </w:r>
    </w:p>
    <w:p w14:paraId="0051E269" w14:textId="77777777" w:rsidR="00FC5A43" w:rsidRDefault="00FC5A43" w:rsidP="0076340F">
      <w:pPr>
        <w:tabs>
          <w:tab w:val="left" w:pos="-720"/>
        </w:tabs>
      </w:pPr>
    </w:p>
    <w:p w14:paraId="606785DF" w14:textId="77777777" w:rsidR="009C5455" w:rsidRPr="00D25E70" w:rsidRDefault="00740E07" w:rsidP="009C5455">
      <w:pPr>
        <w:pStyle w:val="Overskrift1"/>
      </w:pPr>
      <w:bookmarkStart w:id="17" w:name="_Toc150946169"/>
      <w:bookmarkStart w:id="18" w:name="_Toc222232079"/>
      <w:r w:rsidRPr="00D25E70">
        <w:t>Kundens</w:t>
      </w:r>
      <w:r w:rsidR="009C5455" w:rsidRPr="00D25E70">
        <w:t xml:space="preserve"> ansvar</w:t>
      </w:r>
      <w:bookmarkEnd w:id="14"/>
      <w:bookmarkEnd w:id="17"/>
      <w:bookmarkEnd w:id="18"/>
    </w:p>
    <w:p w14:paraId="7E87B0E6" w14:textId="77777777" w:rsidR="001C3D4F" w:rsidRDefault="001C3D4F" w:rsidP="001C3D4F">
      <w:r w:rsidRPr="00D25E70">
        <w:t xml:space="preserve">Kunden skal opplyse Leverandøren om viktige forhold som vil ha innvirkning på gjennomføringen av avtalen. Kunden skal bestille </w:t>
      </w:r>
      <w:r>
        <w:t xml:space="preserve">tjenesten </w:t>
      </w:r>
      <w:r w:rsidRPr="00D25E70">
        <w:t>innenfor rammene av denne avtalen og sørge for rettidig betaling.</w:t>
      </w:r>
    </w:p>
    <w:p w14:paraId="369A5D91" w14:textId="77777777" w:rsidR="009C5455" w:rsidRDefault="009C5455" w:rsidP="009C5455"/>
    <w:p w14:paraId="5B0460CF" w14:textId="77777777" w:rsidR="00103F88" w:rsidRDefault="00103F88" w:rsidP="00850AEB">
      <w:pPr>
        <w:pStyle w:val="Overskrift1"/>
      </w:pPr>
      <w:bookmarkStart w:id="19" w:name="_Toc150946170"/>
      <w:bookmarkStart w:id="20" w:name="_Toc222232080"/>
      <w:bookmarkStart w:id="21" w:name="_Toc123102095"/>
      <w:r>
        <w:t>Samarbeid</w:t>
      </w:r>
      <w:bookmarkEnd w:id="19"/>
      <w:bookmarkEnd w:id="20"/>
    </w:p>
    <w:p w14:paraId="5202DCEF" w14:textId="77777777" w:rsidR="00103F88" w:rsidRDefault="00103F88" w:rsidP="00103F88">
      <w:r>
        <w:t>Partene skal samarbeide på en konstruktiv måte, for å realisere avtalens formål og gjennomføring i størst mulig grad.</w:t>
      </w:r>
    </w:p>
    <w:p w14:paraId="52E2A0B4" w14:textId="77777777" w:rsidR="00103F88" w:rsidRDefault="00103F88" w:rsidP="00103F88"/>
    <w:p w14:paraId="5B3BF819" w14:textId="77777777" w:rsidR="00103F88" w:rsidRDefault="00103F88" w:rsidP="00103F88">
      <w:r>
        <w:t>I en eventuell problemsituasjon skal begge parter være løsningsfokuserte. Dette innebærer at første prioritet vil være å finne løsningen på det foreliggende problemet, uavhengig av om juridiske og merkantile forhold er avklart.</w:t>
      </w:r>
    </w:p>
    <w:p w14:paraId="26A9C7B3" w14:textId="77777777" w:rsidR="00103F88" w:rsidRDefault="00103F88" w:rsidP="00103F88"/>
    <w:p w14:paraId="5A5EF817" w14:textId="77777777" w:rsidR="009479B9" w:rsidRPr="00D25E70" w:rsidRDefault="00850AEB" w:rsidP="00850AEB">
      <w:pPr>
        <w:pStyle w:val="Overskrift1"/>
      </w:pPr>
      <w:bookmarkStart w:id="22" w:name="_Toc150946171"/>
      <w:bookmarkStart w:id="23" w:name="_Toc222232081"/>
      <w:r w:rsidRPr="00D25E70">
        <w:t xml:space="preserve">Taushetsplikt og </w:t>
      </w:r>
      <w:r w:rsidR="009B1A7A">
        <w:t>personvern</w:t>
      </w:r>
      <w:bookmarkEnd w:id="21"/>
      <w:bookmarkEnd w:id="22"/>
      <w:bookmarkEnd w:id="23"/>
    </w:p>
    <w:p w14:paraId="086070F0" w14:textId="77777777" w:rsidR="00850AEB" w:rsidRDefault="009479B9">
      <w:r w:rsidRPr="00D25E70">
        <w:t xml:space="preserve">Leverandøren </w:t>
      </w:r>
      <w:r w:rsidR="00850AEB" w:rsidRPr="00D25E70">
        <w:t xml:space="preserve">har taushetsplikt i medhold av </w:t>
      </w:r>
      <w:r w:rsidR="00994FC2" w:rsidRPr="0065151B">
        <w:t>arbeids- og velferdsforvaltningsloven § 7</w:t>
      </w:r>
      <w:r w:rsidR="00850AEB" w:rsidRPr="00D25E70">
        <w:t>. Taushetsplikten består også etter opphøret av denne avtalen.</w:t>
      </w:r>
    </w:p>
    <w:p w14:paraId="76D94DD9" w14:textId="77777777" w:rsidR="004E2897" w:rsidRDefault="004E2897"/>
    <w:p w14:paraId="6C39831F" w14:textId="1501DD37" w:rsidR="004E2897" w:rsidRDefault="004E2897" w:rsidP="004E2897">
      <w:r w:rsidRPr="004D12E1">
        <w:t>Leverandøren er ansvarlig for at eventuell behandling av personopplysninger skjer i henhold til kravene i gjeldende lover og regler om personvern.</w:t>
      </w:r>
    </w:p>
    <w:p w14:paraId="0390547F" w14:textId="77777777" w:rsidR="00DA6BDC" w:rsidRDefault="00DA6BDC" w:rsidP="004E2897"/>
    <w:p w14:paraId="3658476E" w14:textId="121F1910" w:rsidR="004E2897" w:rsidRDefault="004E2897" w:rsidP="004E2897">
      <w:r w:rsidRPr="00E77576">
        <w:t xml:space="preserve">Dersom gjennomføring av Avtalen innebærer at Leverandøren behandler personopplysninger på vegne av Kunden, så er Leverandøren databehandler på vegne av Kunden. I slike tilfeller skal det inngås databehandleravtale mellom Leverandøren og Kunden, jf. Bilag </w:t>
      </w:r>
      <w:r w:rsidR="00CB2CEC" w:rsidRPr="00E77576">
        <w:t>4</w:t>
      </w:r>
      <w:r w:rsidRPr="00E77576">
        <w:t>.</w:t>
      </w:r>
    </w:p>
    <w:p w14:paraId="4E112658" w14:textId="22C806F2" w:rsidR="001216B6" w:rsidRDefault="001216B6" w:rsidP="004E2897"/>
    <w:p w14:paraId="6EBF31AD" w14:textId="641E90F4" w:rsidR="00620DA5" w:rsidRDefault="00620DA5" w:rsidP="004E2897">
      <w:r w:rsidRPr="00CE195A">
        <w:t xml:space="preserve">Ved mediehenvendelser som gjelder tiltaksdeltakere i tiltaket som omfattes av denne Avtalen skal Leverandøren påse at tiltaksdeltakernes personvern blir ivaretatt. Dette innebærer å påse </w:t>
      </w:r>
      <w:r w:rsidRPr="00CE195A">
        <w:lastRenderedPageBreak/>
        <w:t>at tiltaksdeltakerne selv får velge om de vil la seg intervjue eller avbilde. Leverandør har ikke hjemmel til å gi journalister tilgang til, eller opplysninger om, N</w:t>
      </w:r>
      <w:r w:rsidR="008D21BF">
        <w:t>av</w:t>
      </w:r>
      <w:r w:rsidRPr="00CE195A">
        <w:t>s tiltaksdeltakere uten at tiltaksdeltakeren har gitt et gyldig samtykke. Samtykket bør være skriftlig. Dette innebærer at Leverandøren ikke skal uttale seg på en måte som kan bidra til at tiltaksdeltakeren identifiseres, uten samtykke fra tiltaksdeltakeren. Samtykket skal være avgrenset til den enkelte mediehenvendelsen, og skal slettes i henhold til databehandleravtale</w:t>
      </w:r>
      <w:r w:rsidR="00A86627">
        <w:t>n</w:t>
      </w:r>
      <w:r w:rsidRPr="00CE195A">
        <w:t>.</w:t>
      </w:r>
    </w:p>
    <w:p w14:paraId="75F47FE7" w14:textId="6B073DE8" w:rsidR="000E1717" w:rsidRDefault="000E1717" w:rsidP="004E2897"/>
    <w:p w14:paraId="0FDEDE0D" w14:textId="41B7D5FE" w:rsidR="000E1717" w:rsidRDefault="000E1717" w:rsidP="004E2897">
      <w:r>
        <w:t>Leverandør</w:t>
      </w:r>
      <w:r w:rsidRPr="000E1717">
        <w:t xml:space="preserve"> skal informere </w:t>
      </w:r>
      <w:r w:rsidR="002D0FBC">
        <w:t>Kunden</w:t>
      </w:r>
      <w:r w:rsidRPr="000E1717">
        <w:t xml:space="preserve"> når veiledere slutter, slik at </w:t>
      </w:r>
      <w:r w:rsidR="002D0FBC">
        <w:t>Kunden</w:t>
      </w:r>
      <w:r w:rsidRPr="000E1717">
        <w:t xml:space="preserve"> kan ivareta deres personvern på en god måte. </w:t>
      </w:r>
      <w:r w:rsidR="002D0FBC">
        <w:t>Kunden</w:t>
      </w:r>
      <w:r w:rsidRPr="000E1717">
        <w:t xml:space="preserve"> vil slette personopplysningene om veiledere som har sluttet hos tiltaksarrangør innen 14 dager etter at </w:t>
      </w:r>
      <w:r w:rsidR="002D0FBC">
        <w:t>Kunden</w:t>
      </w:r>
      <w:r w:rsidRPr="000E1717">
        <w:t xml:space="preserve"> har fått beskjed om at veilederen har sluttet.</w:t>
      </w:r>
    </w:p>
    <w:p w14:paraId="1F5D3375" w14:textId="77777777" w:rsidR="0049778B" w:rsidRPr="00D25E70" w:rsidRDefault="0049778B" w:rsidP="0049778B">
      <w:pPr>
        <w:pStyle w:val="Overskrift1"/>
      </w:pPr>
      <w:bookmarkStart w:id="24" w:name="_Toc123102096"/>
      <w:bookmarkStart w:id="25" w:name="_Ref154390877"/>
      <w:bookmarkStart w:id="26" w:name="_Toc150946172"/>
      <w:bookmarkStart w:id="27" w:name="_Toc222232082"/>
      <w:r>
        <w:t>Forholdet til deltakerne</w:t>
      </w:r>
      <w:bookmarkEnd w:id="24"/>
      <w:bookmarkEnd w:id="25"/>
      <w:bookmarkEnd w:id="26"/>
      <w:bookmarkEnd w:id="27"/>
    </w:p>
    <w:p w14:paraId="558BDEDA" w14:textId="77777777" w:rsidR="0049778B" w:rsidRDefault="0049778B" w:rsidP="0049778B">
      <w:r>
        <w:t>Personer som uten å være arbeidstaker deltar i arbeids</w:t>
      </w:r>
      <w:r w:rsidR="0046379C">
        <w:t>markeds</w:t>
      </w:r>
      <w:r>
        <w:t>tiltak, anses likevel som arbeidstakere etter arbeidsmiljøloven, med unntak av lovens kapittel 14, 15, 16, 17 og 19-2, jf</w:t>
      </w:r>
      <w:r w:rsidR="0037572E">
        <w:t>.</w:t>
      </w:r>
      <w:r>
        <w:t xml:space="preserve"> </w:t>
      </w:r>
      <w:r w:rsidR="0037572E">
        <w:t xml:space="preserve">§ </w:t>
      </w:r>
      <w:r>
        <w:t>1-6 første og tredje ledd.</w:t>
      </w:r>
    </w:p>
    <w:p w14:paraId="71F138BE" w14:textId="77777777" w:rsidR="0049778B" w:rsidRDefault="0049778B" w:rsidP="0049778B">
      <w:pPr>
        <w:tabs>
          <w:tab w:val="left" w:pos="-720"/>
        </w:tabs>
        <w:autoSpaceDE w:val="0"/>
        <w:autoSpaceDN w:val="0"/>
      </w:pPr>
    </w:p>
    <w:p w14:paraId="4E1AD246" w14:textId="77777777" w:rsidR="0049778B" w:rsidRDefault="00B35018" w:rsidP="00843AD2">
      <w:r w:rsidRPr="008775E0">
        <w:t>I forbindelse med deltakelse på AMO-kurs er deltakerne dekket i henhold til gjeldende forsikringsavtale på området, jf. forskrift om arbeids</w:t>
      </w:r>
      <w:r w:rsidR="003736F8">
        <w:t>markeds</w:t>
      </w:r>
      <w:r w:rsidRPr="008775E0">
        <w:t>tiltak § 1-</w:t>
      </w:r>
      <w:r w:rsidR="00D90E66">
        <w:t>9</w:t>
      </w:r>
      <w:r w:rsidRPr="008775E0">
        <w:t>.</w:t>
      </w:r>
      <w:r w:rsidR="00843AD2">
        <w:t xml:space="preserve"> </w:t>
      </w:r>
      <w:r w:rsidR="0049778B">
        <w:t>Ved en eventuell praksisperiode er Leverandør ansvarlig for at personer som er utplassert i bedriften er omfattet av bedriftens yrkesskadeforsikring (</w:t>
      </w:r>
      <w:r w:rsidR="0037572E">
        <w:t>l</w:t>
      </w:r>
      <w:r w:rsidR="0049778B">
        <w:t>ov om yrkesskadeforsikring).</w:t>
      </w:r>
    </w:p>
    <w:p w14:paraId="7601AE01" w14:textId="77777777" w:rsidR="0049778B" w:rsidRDefault="0049778B" w:rsidP="0049778B"/>
    <w:p w14:paraId="397D4FC1" w14:textId="77777777" w:rsidR="009479B9" w:rsidRDefault="0012202D" w:rsidP="00144BA3">
      <w:pPr>
        <w:pStyle w:val="Overskrift1"/>
      </w:pPr>
      <w:bookmarkStart w:id="28" w:name="_Toc123102097"/>
      <w:bookmarkStart w:id="29" w:name="_Toc150946173"/>
      <w:bookmarkStart w:id="30" w:name="_Toc222232083"/>
      <w:r>
        <w:t>G</w:t>
      </w:r>
      <w:r w:rsidR="009479B9">
        <w:t xml:space="preserve">jennomføring av </w:t>
      </w:r>
      <w:r w:rsidR="00103F88">
        <w:t>T</w:t>
      </w:r>
      <w:r w:rsidR="00144BA3">
        <w:t>jenesten</w:t>
      </w:r>
      <w:bookmarkEnd w:id="28"/>
      <w:bookmarkEnd w:id="29"/>
      <w:bookmarkEnd w:id="30"/>
    </w:p>
    <w:p w14:paraId="17696E77" w14:textId="77777777" w:rsidR="000E41E4" w:rsidRDefault="00103F88" w:rsidP="0037572E">
      <w:pPr>
        <w:pStyle w:val="Overskrift2"/>
      </w:pPr>
      <w:bookmarkStart w:id="31" w:name="_Toc150946174"/>
      <w:bookmarkStart w:id="32" w:name="_Toc222232084"/>
      <w:r>
        <w:t>Krav til gjennomføring</w:t>
      </w:r>
      <w:bookmarkEnd w:id="31"/>
      <w:bookmarkEnd w:id="32"/>
    </w:p>
    <w:p w14:paraId="42BF8C6B" w14:textId="77777777" w:rsidR="009479B9" w:rsidRDefault="00144BA3">
      <w:r>
        <w:t xml:space="preserve">Tjenesten </w:t>
      </w:r>
      <w:r w:rsidR="008F2C19">
        <w:t>skal gjennomføres i henhold til kravene i Bilag 1 Kravspesifikasjon og i samsvar med Bilag 2 Løsningsbeskrivelse.</w:t>
      </w:r>
    </w:p>
    <w:p w14:paraId="497ABFC2" w14:textId="77777777" w:rsidR="0037572E" w:rsidRDefault="0037572E"/>
    <w:p w14:paraId="051B5BFB" w14:textId="77777777" w:rsidR="008F2C19" w:rsidRDefault="008F2C19" w:rsidP="008F2C19">
      <w:r w:rsidRPr="00144BA3">
        <w:t>Leverandøren skal snarest varsle Kunden om forhold som har</w:t>
      </w:r>
      <w:r w:rsidR="00144BA3" w:rsidRPr="00144BA3">
        <w:t xml:space="preserve"> eller kan få betydning for </w:t>
      </w:r>
      <w:r w:rsidRPr="00144BA3">
        <w:t>gjennomføringen</w:t>
      </w:r>
      <w:r w:rsidR="00144BA3" w:rsidRPr="00144BA3">
        <w:t xml:space="preserve"> av </w:t>
      </w:r>
      <w:r w:rsidR="00103F88">
        <w:t>T</w:t>
      </w:r>
      <w:r w:rsidR="00144BA3" w:rsidRPr="00144BA3">
        <w:t>jenesten.</w:t>
      </w:r>
    </w:p>
    <w:p w14:paraId="05A4723F" w14:textId="77777777" w:rsidR="0012202D" w:rsidRDefault="0012202D" w:rsidP="00144BA3"/>
    <w:p w14:paraId="10BF87FF" w14:textId="77777777" w:rsidR="000E41E4" w:rsidRDefault="000E41E4" w:rsidP="000E41E4">
      <w:pPr>
        <w:pStyle w:val="Overskrift2"/>
      </w:pPr>
      <w:bookmarkStart w:id="33" w:name="_Toc123102099"/>
      <w:bookmarkStart w:id="34" w:name="_Toc150946175"/>
      <w:bookmarkStart w:id="35" w:name="_Toc222232085"/>
      <w:r>
        <w:t>Bemanning</w:t>
      </w:r>
      <w:bookmarkEnd w:id="33"/>
      <w:bookmarkEnd w:id="34"/>
      <w:bookmarkEnd w:id="35"/>
    </w:p>
    <w:p w14:paraId="1ED10274" w14:textId="77777777" w:rsidR="002E7B67" w:rsidRDefault="002E7B67" w:rsidP="002E7B67">
      <w:bookmarkStart w:id="36" w:name="_Toc123102100"/>
      <w:r>
        <w:t>Leverandøren har ansvar for at Tjenesten utføres av de instruktørene som partene har avtalt. Bemanning skal fremgå av Bilag 2.</w:t>
      </w:r>
    </w:p>
    <w:p w14:paraId="5357D430" w14:textId="77777777" w:rsidR="002E7B67" w:rsidRDefault="002E7B67" w:rsidP="002E7B67"/>
    <w:p w14:paraId="6B740A2E" w14:textId="77777777" w:rsidR="002E7B67" w:rsidRDefault="002E7B67" w:rsidP="002E7B67">
      <w:r>
        <w:t>Dersom instruktører slutter i sin stilling hos Leverandøren, sykemeldes, tar omsorgspermisjon eller er fraværende av lignende årsaker, plikter Leverandøren å erstatte instruktørene med alternative instruktører med tilsvarende faglig kompetansebakgrunn. Eventuelle kostnader ved slikt bytte, f.eks. til opplæring, skal dekkes av Leverandøren.</w:t>
      </w:r>
    </w:p>
    <w:p w14:paraId="5DB77142" w14:textId="77777777" w:rsidR="002E7B67" w:rsidRDefault="002E7B67" w:rsidP="002E7B67"/>
    <w:p w14:paraId="6180D634" w14:textId="77777777" w:rsidR="002E7B67" w:rsidRDefault="002E7B67" w:rsidP="002E7B67">
      <w:r>
        <w:t>Skifte av instruktører initiert av Leverandøren skal først skje etter skriftlig godkjenning fra Kunden. Kunden kan ikke nekte å godkjenne skifte av instruktør uten saklig grunn. Kunden har tilsvarende rett til å godkjenne eller forkaste nye instruktører som Leverandøren stiller til rådighet.</w:t>
      </w:r>
    </w:p>
    <w:p w14:paraId="26A671F1" w14:textId="77777777" w:rsidR="002E7B67" w:rsidRDefault="002E7B67" w:rsidP="002E7B67"/>
    <w:p w14:paraId="5A6DF75A" w14:textId="77777777" w:rsidR="00217CE4" w:rsidRPr="00144BA3" w:rsidRDefault="00217CE4" w:rsidP="00217CE4">
      <w:pPr>
        <w:pStyle w:val="Overskrift2"/>
      </w:pPr>
      <w:bookmarkStart w:id="37" w:name="_Toc123102103"/>
      <w:bookmarkStart w:id="38" w:name="_Ref194200481"/>
      <w:bookmarkStart w:id="39" w:name="_Ref194201345"/>
      <w:bookmarkStart w:id="40" w:name="_Toc150946176"/>
      <w:bookmarkStart w:id="41" w:name="_Toc222232086"/>
      <w:r w:rsidRPr="00144BA3">
        <w:lastRenderedPageBreak/>
        <w:t>Avbestilling</w:t>
      </w:r>
      <w:bookmarkEnd w:id="37"/>
      <w:bookmarkEnd w:id="38"/>
      <w:bookmarkEnd w:id="39"/>
      <w:bookmarkEnd w:id="40"/>
      <w:bookmarkEnd w:id="41"/>
    </w:p>
    <w:p w14:paraId="47B71881" w14:textId="77777777" w:rsidR="00D93AA6" w:rsidRPr="0065151B" w:rsidRDefault="00D93AA6" w:rsidP="00D93AA6">
      <w:r w:rsidRPr="0065151B">
        <w:t xml:space="preserve">Før </w:t>
      </w:r>
      <w:r w:rsidR="00D3356E">
        <w:t>Tjenesten</w:t>
      </w:r>
      <w:r w:rsidRPr="0065151B">
        <w:t xml:space="preserve"> er gjennomført kan Kunden skriftlig </w:t>
      </w:r>
      <w:r w:rsidR="00D3356E">
        <w:t>avbestille hele eller deler av T</w:t>
      </w:r>
      <w:r w:rsidRPr="0065151B">
        <w:t>jenesten med umiddelbar virkning.</w:t>
      </w:r>
    </w:p>
    <w:p w14:paraId="5633DA6A" w14:textId="77777777" w:rsidR="00D93AA6" w:rsidRPr="0065151B" w:rsidRDefault="00D93AA6" w:rsidP="00D93AA6"/>
    <w:p w14:paraId="1E4EEE46" w14:textId="77777777" w:rsidR="0004665D" w:rsidRDefault="00D93AA6" w:rsidP="00D93AA6">
      <w:r w:rsidRPr="0065151B">
        <w:t xml:space="preserve">Ved avbestilling før </w:t>
      </w:r>
      <w:r w:rsidR="00D3356E">
        <w:t>T</w:t>
      </w:r>
      <w:r w:rsidRPr="0065151B">
        <w:t>jenesten er fullført, skal Kunden betale det beløp Leverandøren har til gode for allerede utført</w:t>
      </w:r>
      <w:r w:rsidR="00D3356E">
        <w:t xml:space="preserve"> arbeid. </w:t>
      </w:r>
      <w:r w:rsidR="0004665D">
        <w:t xml:space="preserve"> </w:t>
      </w:r>
    </w:p>
    <w:p w14:paraId="5517BE22" w14:textId="77777777" w:rsidR="0004665D" w:rsidRDefault="0004665D" w:rsidP="00D93AA6"/>
    <w:p w14:paraId="0AE5FBDE" w14:textId="77777777" w:rsidR="00D93AA6" w:rsidRPr="00AE31B7" w:rsidRDefault="0004665D" w:rsidP="00D93AA6">
      <w:r>
        <w:t xml:space="preserve">Ved avbestilling før Tjenesten er påbegynt kan </w:t>
      </w:r>
      <w:r w:rsidR="00D93AA6">
        <w:t xml:space="preserve">Leverandøren </w:t>
      </w:r>
      <w:r w:rsidR="00D93AA6" w:rsidRPr="0065151B">
        <w:t xml:space="preserve">kreve dekket </w:t>
      </w:r>
      <w:r w:rsidR="00D93AA6" w:rsidRPr="0065151B">
        <w:rPr>
          <w:szCs w:val="24"/>
        </w:rPr>
        <w:t xml:space="preserve">direkte, dokumenterte utgifter som Leverandøren har hatt </w:t>
      </w:r>
      <w:r w:rsidR="00D93AA6">
        <w:rPr>
          <w:szCs w:val="24"/>
        </w:rPr>
        <w:t xml:space="preserve">for </w:t>
      </w:r>
      <w:r w:rsidR="00D93AA6" w:rsidRPr="0065151B">
        <w:rPr>
          <w:szCs w:val="24"/>
        </w:rPr>
        <w:t xml:space="preserve">arbeid </w:t>
      </w:r>
      <w:r w:rsidR="00D93AA6">
        <w:rPr>
          <w:szCs w:val="24"/>
        </w:rPr>
        <w:t xml:space="preserve">med </w:t>
      </w:r>
      <w:r w:rsidR="00D93AA6" w:rsidRPr="0065151B">
        <w:rPr>
          <w:szCs w:val="24"/>
        </w:rPr>
        <w:t xml:space="preserve">planlegging av </w:t>
      </w:r>
      <w:r w:rsidR="006F2377">
        <w:rPr>
          <w:szCs w:val="24"/>
        </w:rPr>
        <w:t>T</w:t>
      </w:r>
      <w:r w:rsidR="00D93AA6" w:rsidRPr="0065151B">
        <w:rPr>
          <w:szCs w:val="24"/>
        </w:rPr>
        <w:t>jenesten frem til avbestillingen er mottatt.</w:t>
      </w:r>
    </w:p>
    <w:p w14:paraId="348FB67E" w14:textId="77777777" w:rsidR="00D93AA6" w:rsidRPr="00880F1C" w:rsidRDefault="00D93AA6" w:rsidP="00D93AA6"/>
    <w:p w14:paraId="0858DEC9" w14:textId="77777777" w:rsidR="00D93AA6" w:rsidRPr="0065151B" w:rsidRDefault="00D93AA6" w:rsidP="00D93AA6">
      <w:r w:rsidRPr="0065151B">
        <w:t>Kunden får alle rettigheter til alt materiell som Leverandøren har utarbeidet frem til avbestillingen ble mottatt.</w:t>
      </w:r>
    </w:p>
    <w:p w14:paraId="546784C8" w14:textId="77777777" w:rsidR="00D93AA6" w:rsidRDefault="00D93AA6" w:rsidP="002E7B67"/>
    <w:p w14:paraId="225DDC9A" w14:textId="77777777" w:rsidR="009479B9" w:rsidRDefault="009479B9" w:rsidP="008F2C19">
      <w:pPr>
        <w:pStyle w:val="Overskrift1"/>
      </w:pPr>
      <w:bookmarkStart w:id="42" w:name="_Ref496186438"/>
      <w:bookmarkStart w:id="43" w:name="_Toc150946177"/>
      <w:bookmarkStart w:id="44" w:name="_Toc222232087"/>
      <w:r>
        <w:t xml:space="preserve">Pris og </w:t>
      </w:r>
      <w:r w:rsidR="004D4DC1">
        <w:t>betalingsbestemmelser</w:t>
      </w:r>
      <w:bookmarkEnd w:id="36"/>
      <w:bookmarkEnd w:id="42"/>
      <w:bookmarkEnd w:id="43"/>
      <w:bookmarkEnd w:id="44"/>
    </w:p>
    <w:p w14:paraId="05E4C1A9" w14:textId="77777777" w:rsidR="004D4DC1" w:rsidRDefault="004D4DC1" w:rsidP="004D4DC1">
      <w:pPr>
        <w:pStyle w:val="Overskrift2"/>
      </w:pPr>
      <w:bookmarkStart w:id="45" w:name="_Toc123102101"/>
      <w:bookmarkStart w:id="46" w:name="_Toc150946178"/>
      <w:bookmarkStart w:id="47" w:name="_Toc222232088"/>
      <w:r>
        <w:t>Pris</w:t>
      </w:r>
      <w:bookmarkEnd w:id="45"/>
      <w:bookmarkEnd w:id="46"/>
      <w:bookmarkEnd w:id="47"/>
    </w:p>
    <w:p w14:paraId="33E62F56" w14:textId="77777777" w:rsidR="009479B9" w:rsidRDefault="004D4DC1">
      <w:r>
        <w:t xml:space="preserve">Pris og betalingsbestemmelser for </w:t>
      </w:r>
      <w:r w:rsidR="002E7B67">
        <w:t>T</w:t>
      </w:r>
      <w:r w:rsidR="00222AA8">
        <w:t>jenesten</w:t>
      </w:r>
      <w:r>
        <w:t xml:space="preserve"> </w:t>
      </w:r>
      <w:r w:rsidR="009479B9">
        <w:t xml:space="preserve">er oppgitt i Bilag </w:t>
      </w:r>
      <w:r w:rsidRPr="00144BA3">
        <w:t>3</w:t>
      </w:r>
      <w:r w:rsidR="009479B9" w:rsidRPr="00144BA3">
        <w:t>.</w:t>
      </w:r>
    </w:p>
    <w:p w14:paraId="20B2BFE6" w14:textId="77777777" w:rsidR="006C2083" w:rsidRDefault="006C2083" w:rsidP="006C2083"/>
    <w:p w14:paraId="0478A33D" w14:textId="77777777" w:rsidR="006C2083" w:rsidRDefault="002E64D4" w:rsidP="006C2083">
      <w:r>
        <w:t xml:space="preserve">Prisene </w:t>
      </w:r>
      <w:r w:rsidR="006C2083">
        <w:t xml:space="preserve">er inkludert alle direkte </w:t>
      </w:r>
      <w:r w:rsidR="00222AA8">
        <w:t>og</w:t>
      </w:r>
      <w:r w:rsidR="006C2083">
        <w:t xml:space="preserve"> indirekte utgifter</w:t>
      </w:r>
      <w:r>
        <w:t xml:space="preserve"> og </w:t>
      </w:r>
      <w:r w:rsidR="006C2083">
        <w:t>avgifter som kan tenkes påløpt i forbindelse med gjennomføring</w:t>
      </w:r>
      <w:r w:rsidR="00222AA8">
        <w:t xml:space="preserve"> av </w:t>
      </w:r>
      <w:r w:rsidR="002E7B67">
        <w:t>T</w:t>
      </w:r>
      <w:r w:rsidR="00222AA8">
        <w:t>jenesten</w:t>
      </w:r>
      <w:r w:rsidR="006C2083">
        <w:t>.</w:t>
      </w:r>
    </w:p>
    <w:p w14:paraId="231B15FB" w14:textId="77777777" w:rsidR="006C2083" w:rsidRDefault="006C2083" w:rsidP="006C2083"/>
    <w:p w14:paraId="61270836" w14:textId="77777777" w:rsidR="002E7B67" w:rsidRPr="00144BA3" w:rsidRDefault="002E7B67" w:rsidP="002E7B67">
      <w:r w:rsidRPr="00144BA3">
        <w:t xml:space="preserve">Dersom det etter avtaleinngåelse blir vedtatt endringer i offentlige skatter eller avgifter, skal </w:t>
      </w:r>
      <w:r w:rsidR="004436A4">
        <w:t xml:space="preserve">de </w:t>
      </w:r>
      <w:r w:rsidRPr="00144BA3">
        <w:t>avtalte priser endres i samsvar med dette. Endringene gjelder både økning og reduksjon. Kunden skal få skriftlig varsel senest en måned før prise</w:t>
      </w:r>
      <w:r>
        <w:t>ne</w:t>
      </w:r>
      <w:r w:rsidRPr="00144BA3">
        <w:t xml:space="preserve"> endres.</w:t>
      </w:r>
    </w:p>
    <w:p w14:paraId="3172EB24" w14:textId="77777777" w:rsidR="002E7B67" w:rsidRDefault="002E7B67" w:rsidP="002E7B67"/>
    <w:p w14:paraId="20B390A8" w14:textId="77777777" w:rsidR="002E7B67" w:rsidRDefault="002E7B67" w:rsidP="002E7B67">
      <w:pPr>
        <w:pStyle w:val="Overskrift2"/>
      </w:pPr>
      <w:bookmarkStart w:id="48" w:name="_Toc150946179"/>
      <w:bookmarkStart w:id="49" w:name="_Toc222232089"/>
      <w:r>
        <w:t>Betaling</w:t>
      </w:r>
      <w:bookmarkEnd w:id="48"/>
      <w:bookmarkEnd w:id="49"/>
    </w:p>
    <w:p w14:paraId="6009A08C" w14:textId="3F733279" w:rsidR="009D27E2" w:rsidRPr="004E3341" w:rsidRDefault="00013A92" w:rsidP="00013A92">
      <w:r w:rsidRPr="004E3341">
        <w:t xml:space="preserve">Fakturering skal skje månedlig påfølgende måned etter at tjenesten er levert og godkjent av Kunden. Betaling skal skje i henhold til faktura med forfall 30 dager etter fakturadato. Eventuelle fakturagebyr osv. vil ikke bli dekket. </w:t>
      </w:r>
      <w:r w:rsidR="00070664">
        <w:br/>
      </w:r>
      <w:r w:rsidR="00070664">
        <w:br/>
      </w:r>
      <w:r w:rsidR="00070664" w:rsidRPr="00070664">
        <w:t>Underbilag til faktura utarbeidet av N</w:t>
      </w:r>
      <w:r w:rsidR="008D21BF">
        <w:t>av</w:t>
      </w:r>
      <w:r w:rsidR="00070664" w:rsidRPr="00070664">
        <w:t xml:space="preserve"> skal legges ved fakturaen.</w:t>
      </w:r>
    </w:p>
    <w:p w14:paraId="4917D2BD" w14:textId="009857E3" w:rsidR="009479B9" w:rsidRPr="00144BA3" w:rsidRDefault="00740E07">
      <w:pPr>
        <w:pStyle w:val="Overskrift1"/>
      </w:pPr>
      <w:bookmarkStart w:id="50" w:name="_Toc123102104"/>
      <w:bookmarkStart w:id="51" w:name="_Toc150946180"/>
      <w:bookmarkStart w:id="52" w:name="_Toc222232090"/>
      <w:r w:rsidRPr="00144BA3">
        <w:t>Mislighold</w:t>
      </w:r>
      <w:r w:rsidR="009C5455" w:rsidRPr="00144BA3">
        <w:t xml:space="preserve"> og sanksjoner</w:t>
      </w:r>
      <w:bookmarkEnd w:id="50"/>
      <w:bookmarkEnd w:id="51"/>
      <w:bookmarkEnd w:id="52"/>
    </w:p>
    <w:p w14:paraId="31FC754D" w14:textId="77777777" w:rsidR="003F3E3B" w:rsidRPr="00144BA3" w:rsidRDefault="00D8629F" w:rsidP="003F3E3B">
      <w:pPr>
        <w:pStyle w:val="Overskrift2"/>
      </w:pPr>
      <w:bookmarkStart w:id="53" w:name="_Toc123102105"/>
      <w:bookmarkStart w:id="54" w:name="_Toc150946181"/>
      <w:bookmarkStart w:id="55" w:name="_Toc222232091"/>
      <w:r>
        <w:t>Hva som anses som m</w:t>
      </w:r>
      <w:r w:rsidR="003F3E3B" w:rsidRPr="00144BA3">
        <w:t>islighold</w:t>
      </w:r>
      <w:bookmarkEnd w:id="53"/>
      <w:bookmarkEnd w:id="54"/>
      <w:bookmarkEnd w:id="55"/>
    </w:p>
    <w:p w14:paraId="3D2CE03E" w14:textId="77777777" w:rsidR="00D8629F" w:rsidRPr="00144BA3" w:rsidRDefault="00D8629F" w:rsidP="00D8629F">
      <w:bookmarkStart w:id="56" w:name="_Toc123102106"/>
      <w:r w:rsidRPr="00144BA3">
        <w:t xml:space="preserve">Det foreligger mislighold </w:t>
      </w:r>
      <w:r>
        <w:t>dersom parten</w:t>
      </w:r>
      <w:r w:rsidRPr="00144BA3">
        <w:t xml:space="preserve"> </w:t>
      </w:r>
      <w:r>
        <w:t xml:space="preserve">ikke oppfyller sitt </w:t>
      </w:r>
      <w:r w:rsidRPr="00144BA3">
        <w:t>ansvar og</w:t>
      </w:r>
      <w:r w:rsidR="0076340F">
        <w:t xml:space="preserve"> sine</w:t>
      </w:r>
      <w:r w:rsidRPr="00144BA3">
        <w:t xml:space="preserve"> forpliktelser etter </w:t>
      </w:r>
      <w:r>
        <w:t>A</w:t>
      </w:r>
      <w:r w:rsidRPr="00144BA3">
        <w:t>vtalen.</w:t>
      </w:r>
    </w:p>
    <w:p w14:paraId="7DA3791F" w14:textId="77777777" w:rsidR="00D8629F" w:rsidRPr="00144BA3" w:rsidRDefault="00D8629F" w:rsidP="00D8629F"/>
    <w:p w14:paraId="036A88DC" w14:textId="77777777" w:rsidR="00D8629F" w:rsidRPr="00144BA3" w:rsidRDefault="00D8629F" w:rsidP="00D8629F">
      <w:r>
        <w:t>Parten</w:t>
      </w:r>
      <w:r w:rsidRPr="00144BA3">
        <w:t xml:space="preserve"> er ikke ansvarlig i den grad det kan dokumenteres at avvik fra ovennevnte skyldes force majeure, </w:t>
      </w:r>
      <w:r>
        <w:t xml:space="preserve">jf. punkt </w:t>
      </w:r>
      <w:r>
        <w:fldChar w:fldCharType="begin"/>
      </w:r>
      <w:r>
        <w:instrText xml:space="preserve"> REF _Ref130015640 \r \h </w:instrText>
      </w:r>
      <w:r>
        <w:fldChar w:fldCharType="separate"/>
      </w:r>
      <w:r w:rsidR="00C415EB">
        <w:t>12</w:t>
      </w:r>
      <w:r>
        <w:fldChar w:fldCharType="end"/>
      </w:r>
      <w:r>
        <w:t xml:space="preserve">, </w:t>
      </w:r>
      <w:r w:rsidRPr="00144BA3">
        <w:t>eller forhold den annen part er ansvarlig for.</w:t>
      </w:r>
    </w:p>
    <w:p w14:paraId="2911174C" w14:textId="77777777" w:rsidR="00D8629F" w:rsidRPr="00144BA3" w:rsidRDefault="00D8629F" w:rsidP="00D8629F"/>
    <w:p w14:paraId="0FB77B01" w14:textId="77777777" w:rsidR="00D8629F" w:rsidRPr="00144BA3" w:rsidRDefault="00D8629F" w:rsidP="00D8629F">
      <w:pPr>
        <w:pStyle w:val="Overskrift2"/>
      </w:pPr>
      <w:bookmarkStart w:id="57" w:name="_Toc150946182"/>
      <w:bookmarkStart w:id="58" w:name="_Toc222232092"/>
      <w:r w:rsidRPr="00144BA3">
        <w:t>Reklamasjon</w:t>
      </w:r>
      <w:bookmarkEnd w:id="57"/>
      <w:bookmarkEnd w:id="58"/>
    </w:p>
    <w:p w14:paraId="0CF69847" w14:textId="77777777" w:rsidR="00D8629F" w:rsidRDefault="00D8629F" w:rsidP="00D8629F">
      <w:r w:rsidRPr="00144BA3">
        <w:t>Partene skal reklamere skriftlig og uten ugrunnet opphold.</w:t>
      </w:r>
    </w:p>
    <w:p w14:paraId="6B3C9722" w14:textId="77777777" w:rsidR="00D8629F" w:rsidRPr="00144BA3" w:rsidRDefault="00D8629F" w:rsidP="00D8629F"/>
    <w:p w14:paraId="0E7EEE2A" w14:textId="77777777" w:rsidR="00A15908" w:rsidRPr="00144BA3" w:rsidRDefault="00A15908" w:rsidP="00A15908">
      <w:pPr>
        <w:pStyle w:val="Overskrift2"/>
      </w:pPr>
      <w:bookmarkStart w:id="59" w:name="_Toc130011610"/>
      <w:bookmarkStart w:id="60" w:name="_Toc150946183"/>
      <w:bookmarkStart w:id="61" w:name="_Toc222232093"/>
      <w:r w:rsidRPr="00144BA3">
        <w:lastRenderedPageBreak/>
        <w:t>Sanksjoner ved mislighold fra Leverandøren</w:t>
      </w:r>
      <w:bookmarkEnd w:id="59"/>
      <w:bookmarkEnd w:id="60"/>
      <w:bookmarkEnd w:id="61"/>
    </w:p>
    <w:p w14:paraId="368369A5" w14:textId="77777777" w:rsidR="00D8629F" w:rsidRPr="00144BA3" w:rsidRDefault="00D8629F" w:rsidP="00D8629F">
      <w:pPr>
        <w:pStyle w:val="Overskrift3"/>
      </w:pPr>
      <w:r w:rsidRPr="00144BA3">
        <w:t>Avhjelp</w:t>
      </w:r>
    </w:p>
    <w:p w14:paraId="6A78B51B" w14:textId="77777777" w:rsidR="00D8629F" w:rsidRPr="00144BA3" w:rsidRDefault="00D8629F" w:rsidP="00D8629F">
      <w:r>
        <w:t xml:space="preserve">Arbeidet med å </w:t>
      </w:r>
      <w:r w:rsidRPr="00144BA3">
        <w:t>avhjelpe mislighold skal påbegynnes og gjennomføres uten ugrunnet opphold etter at Leverandøren har fått melding om misligholdet.</w:t>
      </w:r>
    </w:p>
    <w:p w14:paraId="33C8C8AB" w14:textId="77777777" w:rsidR="00D8629F" w:rsidRPr="00144BA3" w:rsidRDefault="00D8629F" w:rsidP="00D8629F"/>
    <w:p w14:paraId="38C70543" w14:textId="77777777" w:rsidR="00D8629F" w:rsidRPr="00144BA3" w:rsidRDefault="00960601" w:rsidP="00D8629F">
      <w:pPr>
        <w:pStyle w:val="Overskrift3"/>
      </w:pPr>
      <w:r>
        <w:t>Tilbakehold av egen ytelse og p</w:t>
      </w:r>
      <w:r w:rsidR="00D8629F" w:rsidRPr="00144BA3">
        <w:t>risavslag</w:t>
      </w:r>
    </w:p>
    <w:p w14:paraId="4621BD92" w14:textId="77777777" w:rsidR="00D8629F" w:rsidRPr="00144BA3" w:rsidRDefault="00D8629F" w:rsidP="00D8629F">
      <w:r w:rsidRPr="00144BA3">
        <w:t>Dersom det ikke har lykkes Leverandøren å avhjelpe misligholdet</w:t>
      </w:r>
      <w:r>
        <w:t xml:space="preserve"> innen fristen</w:t>
      </w:r>
      <w:r w:rsidRPr="00144BA3">
        <w:t xml:space="preserve">, kan Kunden </w:t>
      </w:r>
      <w:r w:rsidR="00960601">
        <w:t xml:space="preserve">holde tilbake egen ytelse eller </w:t>
      </w:r>
      <w:r w:rsidRPr="00144BA3">
        <w:t>kreve forholdsmessig prisavslag.</w:t>
      </w:r>
    </w:p>
    <w:p w14:paraId="177268E7" w14:textId="77777777" w:rsidR="00D8629F" w:rsidRPr="00144BA3" w:rsidRDefault="00D8629F" w:rsidP="00D8629F"/>
    <w:p w14:paraId="1B2F17BF" w14:textId="77777777" w:rsidR="00D8629F" w:rsidRPr="00144BA3" w:rsidRDefault="00D8629F" w:rsidP="00D8629F">
      <w:pPr>
        <w:pStyle w:val="Overskrift3"/>
      </w:pPr>
      <w:r w:rsidRPr="00144BA3">
        <w:t>Heving</w:t>
      </w:r>
    </w:p>
    <w:p w14:paraId="78AECC35" w14:textId="77777777" w:rsidR="00D8629F" w:rsidRPr="00144BA3" w:rsidRDefault="00D8629F" w:rsidP="00D8629F">
      <w:pPr>
        <w:tabs>
          <w:tab w:val="left" w:pos="-720"/>
        </w:tabs>
      </w:pPr>
      <w:r w:rsidRPr="00144BA3">
        <w:t xml:space="preserve">Kunden kan heve </w:t>
      </w:r>
      <w:r>
        <w:t>A</w:t>
      </w:r>
      <w:r w:rsidRPr="00144BA3">
        <w:t>vtalen dersom Leverandøren vesentlig misligholder sine forpliktelser etter avtalen.</w:t>
      </w:r>
    </w:p>
    <w:p w14:paraId="64DCF494" w14:textId="77777777" w:rsidR="00D8629F" w:rsidRPr="00144BA3" w:rsidRDefault="00D8629F" w:rsidP="00D8629F">
      <w:pPr>
        <w:tabs>
          <w:tab w:val="left" w:pos="-720"/>
        </w:tabs>
      </w:pPr>
    </w:p>
    <w:p w14:paraId="0B9FBE31" w14:textId="77777777" w:rsidR="00D8629F" w:rsidRPr="00144BA3" w:rsidRDefault="00D8629F" w:rsidP="00D8629F">
      <w:pPr>
        <w:pStyle w:val="Overskrift3"/>
      </w:pPr>
      <w:bookmarkStart w:id="62" w:name="_Ref194201360"/>
      <w:r w:rsidRPr="00144BA3">
        <w:t>Erstatning</w:t>
      </w:r>
      <w:bookmarkEnd w:id="62"/>
    </w:p>
    <w:p w14:paraId="0A500AE9" w14:textId="77777777" w:rsidR="00D8629F" w:rsidRPr="00144BA3" w:rsidRDefault="00D8629F" w:rsidP="00D8629F">
      <w:r w:rsidRPr="00144BA3">
        <w:t>Kunden kan kreve erstattet ethvert direkte, påregnelig og adekvat tap som med</w:t>
      </w:r>
      <w:r>
        <w:t xml:space="preserve"> </w:t>
      </w:r>
      <w:r w:rsidRPr="00144BA3">
        <w:t>rimelighet kan tilbakeføres til misligholdet. Dette gjelder ikke dersom Leverandøren kan godtgjøre at misligholdet eller årsaken til misligholdet ikke kan tilskrives skyld hos Leverandøren eller noen han er ansvarlig for.</w:t>
      </w:r>
    </w:p>
    <w:p w14:paraId="3BBF4D75" w14:textId="77777777" w:rsidR="00D8629F" w:rsidRPr="00144BA3" w:rsidRDefault="00D8629F" w:rsidP="00D8629F"/>
    <w:p w14:paraId="2560A8F2" w14:textId="24B7CE91" w:rsidR="001239D6" w:rsidRDefault="001239D6" w:rsidP="001239D6">
      <w:r>
        <w:t xml:space="preserve">Erstatning for indirekte tap kan ikke kreves. </w:t>
      </w:r>
      <w:r w:rsidR="0058109A" w:rsidRPr="0058109A">
        <w:t>Samlet erstatning i avtaleperioden er begrenset til et beløp som tilsvarer kontraktssummen ekskl. merverdiavgift.</w:t>
      </w:r>
      <w:r w:rsidR="0058109A">
        <w:t xml:space="preserve"> </w:t>
      </w:r>
      <w:r>
        <w:br/>
      </w:r>
    </w:p>
    <w:p w14:paraId="083E1D5D" w14:textId="77777777" w:rsidR="001239D6" w:rsidRDefault="001239D6" w:rsidP="001239D6">
      <w:r>
        <w:t>Har Leverandøren eller noen denne svarer for utvist grov uaktsomhet eller forsett, gjelder ikke erstatningsbegrensningene i andre avsnitt.</w:t>
      </w:r>
    </w:p>
    <w:p w14:paraId="350B5FEA" w14:textId="3E6C9E45" w:rsidR="00D8629F" w:rsidRPr="00144BA3" w:rsidRDefault="00D8629F" w:rsidP="00D8629F"/>
    <w:p w14:paraId="106B68C1" w14:textId="77777777" w:rsidR="00D8629F" w:rsidRPr="00AA265C" w:rsidRDefault="00D8629F" w:rsidP="00D8629F">
      <w:pPr>
        <w:rPr>
          <w:highlight w:val="yellow"/>
        </w:rPr>
      </w:pPr>
    </w:p>
    <w:p w14:paraId="039E784D" w14:textId="77777777" w:rsidR="00D8629F" w:rsidRPr="00144BA3" w:rsidRDefault="00D8629F" w:rsidP="00D8629F">
      <w:pPr>
        <w:pStyle w:val="Overskrift2"/>
      </w:pPr>
      <w:bookmarkStart w:id="63" w:name="_Toc130011611"/>
      <w:bookmarkStart w:id="64" w:name="_Toc150946184"/>
      <w:bookmarkStart w:id="65" w:name="_Toc222232094"/>
      <w:r w:rsidRPr="00144BA3">
        <w:t>Sanksjoner ved mislighold fra Kunden</w:t>
      </w:r>
      <w:bookmarkEnd w:id="63"/>
      <w:bookmarkEnd w:id="64"/>
      <w:bookmarkEnd w:id="65"/>
    </w:p>
    <w:p w14:paraId="7179E0AF" w14:textId="77777777" w:rsidR="00D8629F" w:rsidRPr="00144BA3" w:rsidRDefault="00D8629F" w:rsidP="00D8629F">
      <w:pPr>
        <w:pStyle w:val="Overskrift3"/>
      </w:pPr>
      <w:r w:rsidRPr="00144BA3">
        <w:t>Betalingsmislighold</w:t>
      </w:r>
    </w:p>
    <w:p w14:paraId="6BAD9B0C" w14:textId="77777777" w:rsidR="00D8629F" w:rsidRPr="00144BA3" w:rsidRDefault="00D8629F" w:rsidP="00D8629F">
      <w:r w:rsidRPr="00144BA3">
        <w:t>Dersom Kunden ikke betaler til avtalt tid, har Leverandøren krav på rente i henhold til lov om renter ved forsinket betaling av 19. des. 1976 nr. 100 av det beløpet som er forfalt til betaling.</w:t>
      </w:r>
    </w:p>
    <w:p w14:paraId="7E2216C3" w14:textId="77777777" w:rsidR="00D8629F" w:rsidRPr="00144BA3" w:rsidRDefault="00D8629F" w:rsidP="00D8629F"/>
    <w:p w14:paraId="7CD03D55" w14:textId="77777777" w:rsidR="00D8629F" w:rsidRPr="00144BA3" w:rsidRDefault="00D8629F" w:rsidP="00D8629F">
      <w:pPr>
        <w:pStyle w:val="Overskrift3"/>
      </w:pPr>
      <w:r w:rsidRPr="00144BA3">
        <w:t>Heving</w:t>
      </w:r>
    </w:p>
    <w:p w14:paraId="5BCDE7E1" w14:textId="77777777" w:rsidR="00D8629F" w:rsidRPr="00144BA3" w:rsidRDefault="00D8629F" w:rsidP="00D8629F">
      <w:pPr>
        <w:tabs>
          <w:tab w:val="left" w:pos="-720"/>
        </w:tabs>
      </w:pPr>
      <w:r w:rsidRPr="00144BA3">
        <w:t>Leverandøren kan heve avtalen dersom Kunden vesentlig misligh</w:t>
      </w:r>
      <w:r>
        <w:t>older sine forpliktelser etter A</w:t>
      </w:r>
      <w:r w:rsidRPr="00144BA3">
        <w:t>vtalen.</w:t>
      </w:r>
    </w:p>
    <w:p w14:paraId="05458247" w14:textId="77777777" w:rsidR="00D8629F" w:rsidRPr="00144BA3" w:rsidRDefault="00D8629F" w:rsidP="00D8629F">
      <w:pPr>
        <w:tabs>
          <w:tab w:val="left" w:pos="-720"/>
        </w:tabs>
      </w:pPr>
    </w:p>
    <w:p w14:paraId="56A3819C" w14:textId="77777777" w:rsidR="00D8629F" w:rsidRPr="00144BA3" w:rsidRDefault="00D8629F" w:rsidP="00D8629F">
      <w:pPr>
        <w:pStyle w:val="Overskrift3"/>
      </w:pPr>
      <w:r w:rsidRPr="00144BA3">
        <w:t>Erstatning</w:t>
      </w:r>
    </w:p>
    <w:p w14:paraId="59B010C4" w14:textId="77777777" w:rsidR="00D8629F" w:rsidRPr="00144BA3" w:rsidRDefault="00D8629F" w:rsidP="00D8629F">
      <w:r w:rsidRPr="00144BA3">
        <w:t>Leverandøren kan kreve erstattet ethvert direkte</w:t>
      </w:r>
      <w:r>
        <w:t xml:space="preserve"> og </w:t>
      </w:r>
      <w:r w:rsidRPr="00144BA3">
        <w:t xml:space="preserve">påregnelig </w:t>
      </w:r>
      <w:r>
        <w:t>t</w:t>
      </w:r>
      <w:r w:rsidRPr="00144BA3">
        <w:t>ap som med</w:t>
      </w:r>
      <w:r>
        <w:t xml:space="preserve"> r</w:t>
      </w:r>
      <w:r w:rsidRPr="00144BA3">
        <w:t xml:space="preserve">imelighet kan tilbakeføres til misligholdet. Dette gjelder ikke dersom Kunden kan godtgjøre at misligholdet eller årsaken til misligholdet ikke kan tilskrives skyld hos </w:t>
      </w:r>
      <w:r w:rsidR="00311C13">
        <w:t xml:space="preserve">Kunden </w:t>
      </w:r>
      <w:r w:rsidRPr="00144BA3">
        <w:t>eller noen han er ansvarlig for.</w:t>
      </w:r>
    </w:p>
    <w:p w14:paraId="528019E6" w14:textId="77777777" w:rsidR="00D8629F" w:rsidRPr="00144BA3" w:rsidRDefault="00D8629F" w:rsidP="00D8629F"/>
    <w:p w14:paraId="41AEAD1A" w14:textId="67182F93" w:rsidR="00274B32" w:rsidRDefault="00274B32" w:rsidP="00274B32">
      <w:pPr>
        <w:tabs>
          <w:tab w:val="left" w:pos="-720"/>
        </w:tabs>
      </w:pPr>
      <w:r>
        <w:t xml:space="preserve">Avtalens punkt </w:t>
      </w:r>
      <w:r>
        <w:fldChar w:fldCharType="begin"/>
      </w:r>
      <w:r>
        <w:instrText xml:space="preserve"> REF _Ref194201360 \r \h </w:instrText>
      </w:r>
      <w:r>
        <w:fldChar w:fldCharType="separate"/>
      </w:r>
      <w:r>
        <w:t>11.3.4</w:t>
      </w:r>
      <w:r>
        <w:fldChar w:fldCharType="end"/>
      </w:r>
      <w:r>
        <w:t xml:space="preserve"> andre og tredje avsnitt </w:t>
      </w:r>
      <w:r w:rsidRPr="001F0047">
        <w:t>kommer tilsvarende til anvendelse.</w:t>
      </w:r>
    </w:p>
    <w:p w14:paraId="0520D6EA" w14:textId="77777777" w:rsidR="00D8629F" w:rsidRDefault="00D8629F" w:rsidP="00D8629F">
      <w:pPr>
        <w:tabs>
          <w:tab w:val="left" w:pos="-720"/>
        </w:tabs>
      </w:pPr>
    </w:p>
    <w:p w14:paraId="57E17E70" w14:textId="77777777" w:rsidR="009479B9" w:rsidRDefault="009479B9" w:rsidP="00740E07">
      <w:pPr>
        <w:pStyle w:val="Overskrift1"/>
      </w:pPr>
      <w:bookmarkStart w:id="66" w:name="_Toc123102109"/>
      <w:bookmarkStart w:id="67" w:name="_Ref130015640"/>
      <w:bookmarkStart w:id="68" w:name="_Toc150946185"/>
      <w:bookmarkStart w:id="69" w:name="_Toc222232095"/>
      <w:bookmarkEnd w:id="56"/>
      <w:r>
        <w:lastRenderedPageBreak/>
        <w:t>Suspensjon av partenes rettigheter og plikter</w:t>
      </w:r>
      <w:bookmarkEnd w:id="66"/>
      <w:bookmarkEnd w:id="67"/>
      <w:bookmarkEnd w:id="68"/>
      <w:bookmarkEnd w:id="69"/>
    </w:p>
    <w:p w14:paraId="00BC67B5" w14:textId="39F67E93" w:rsidR="009479B9" w:rsidRDefault="009479B9">
      <w:r>
        <w:t>Skulle det inntreffe en ekstraordinær situasjon som ligger utenfor partenes kontroll og som umuliggjør oppf</w:t>
      </w:r>
      <w:r w:rsidR="00D8629F">
        <w:t>yllelse av plikter etter denne A</w:t>
      </w:r>
      <w:r>
        <w:t xml:space="preserve">vtalen, og som etter vanlige </w:t>
      </w:r>
      <w:r w:rsidR="00740E07" w:rsidRPr="00144BA3">
        <w:t>kontraktsrettslige</w:t>
      </w:r>
      <w:r w:rsidRPr="00144BA3">
        <w:t xml:space="preserve"> regler må regnes som force majeure, skal motparten varsles om dette</w:t>
      </w:r>
      <w:r>
        <w:t xml:space="preserve"> uten ugrunnet opphold. Den rammede parts forpliktelser suspenderes så lenge den ekstraordinære situasjonen varer. Den annen parts motytelse suspenderes i samme tidsrom.</w:t>
      </w:r>
    </w:p>
    <w:p w14:paraId="56E33623" w14:textId="77777777" w:rsidR="009479B9" w:rsidRDefault="009479B9">
      <w:pPr>
        <w:tabs>
          <w:tab w:val="left" w:pos="-720"/>
        </w:tabs>
      </w:pPr>
    </w:p>
    <w:p w14:paraId="65A0BD12" w14:textId="77777777" w:rsidR="009479B9" w:rsidRDefault="009479B9" w:rsidP="00740E07">
      <w:pPr>
        <w:pStyle w:val="Overskrift1"/>
      </w:pPr>
      <w:bookmarkStart w:id="70" w:name="_Toc123102110"/>
      <w:bookmarkStart w:id="71" w:name="_Ref508636558"/>
      <w:bookmarkStart w:id="72" w:name="_Ref508636560"/>
      <w:bookmarkStart w:id="73" w:name="_Toc150946186"/>
      <w:bookmarkStart w:id="74" w:name="_Toc222232096"/>
      <w:r>
        <w:t>Endringer</w:t>
      </w:r>
      <w:bookmarkEnd w:id="70"/>
      <w:bookmarkEnd w:id="71"/>
      <w:bookmarkEnd w:id="72"/>
      <w:bookmarkEnd w:id="73"/>
      <w:bookmarkEnd w:id="74"/>
    </w:p>
    <w:p w14:paraId="62825778" w14:textId="77777777" w:rsidR="00D8629F" w:rsidRDefault="00D8629F" w:rsidP="00D8629F">
      <w:r>
        <w:t xml:space="preserve">Endringer i Avtalen skal gjøres skriftlig og undertegnes av bemyndigede personer. Alle endringer skal vedlegges Avtalen. Det skal føres en oversikt over endringene som er avtalt i Bilag </w:t>
      </w:r>
      <w:r w:rsidR="002040DC">
        <w:t>5</w:t>
      </w:r>
      <w:r>
        <w:t>.</w:t>
      </w:r>
    </w:p>
    <w:p w14:paraId="3D628111" w14:textId="77777777" w:rsidR="009479B9" w:rsidRDefault="009479B9"/>
    <w:p w14:paraId="06FE474A" w14:textId="77777777" w:rsidR="009479B9" w:rsidRDefault="00740E07">
      <w:pPr>
        <w:pStyle w:val="Overskrift1"/>
      </w:pPr>
      <w:bookmarkStart w:id="75" w:name="_Toc123102111"/>
      <w:bookmarkStart w:id="76" w:name="_Toc150946187"/>
      <w:bookmarkStart w:id="77" w:name="_Toc222232097"/>
      <w:r>
        <w:t>Forsikring</w:t>
      </w:r>
      <w:bookmarkEnd w:id="75"/>
      <w:bookmarkEnd w:id="76"/>
      <w:bookmarkEnd w:id="77"/>
    </w:p>
    <w:p w14:paraId="64019AC0" w14:textId="77777777" w:rsidR="00870823" w:rsidRDefault="009479B9" w:rsidP="00870823">
      <w:r>
        <w:t>Kunden, som er en norsk statlig virksomhet, står som selvassurandør.</w:t>
      </w:r>
      <w:r w:rsidR="001B6EB1">
        <w:t xml:space="preserve"> </w:t>
      </w:r>
    </w:p>
    <w:p w14:paraId="2C9AB2C9" w14:textId="77777777" w:rsidR="00B35018" w:rsidRDefault="00B35018" w:rsidP="00870823"/>
    <w:p w14:paraId="45C9863C" w14:textId="77777777" w:rsidR="00B35018" w:rsidRDefault="009479B9" w:rsidP="00B35018">
      <w:r>
        <w:t>Leverandøren skal ha vanlige forsikringer for å dekke krav fra Kunden som følge av Leverandørens risiko eller ansvar etter denne avtalen.</w:t>
      </w:r>
      <w:r w:rsidR="00B35018">
        <w:t xml:space="preserve"> Se også punkt </w:t>
      </w:r>
      <w:r w:rsidR="00843AD2">
        <w:fldChar w:fldCharType="begin"/>
      </w:r>
      <w:r w:rsidR="00843AD2">
        <w:instrText xml:space="preserve"> REF _Ref154390877 \r \h </w:instrText>
      </w:r>
      <w:r w:rsidR="00843AD2">
        <w:fldChar w:fldCharType="separate"/>
      </w:r>
      <w:r w:rsidR="00C415EB">
        <w:t>8</w:t>
      </w:r>
      <w:r w:rsidR="00843AD2">
        <w:fldChar w:fldCharType="end"/>
      </w:r>
      <w:r w:rsidR="00B35018">
        <w:t xml:space="preserve"> vedrørende forsikring av tiltaksdeltakerne.</w:t>
      </w:r>
    </w:p>
    <w:p w14:paraId="5F2F94FF" w14:textId="77777777" w:rsidR="009479B9" w:rsidRDefault="009479B9"/>
    <w:p w14:paraId="3F73D560" w14:textId="77777777" w:rsidR="00C90DF6" w:rsidRDefault="00C90DF6" w:rsidP="00C90DF6">
      <w:pPr>
        <w:pStyle w:val="Overskrift1"/>
      </w:pPr>
      <w:bookmarkStart w:id="78" w:name="_Toc150946188"/>
      <w:bookmarkStart w:id="79" w:name="_Toc222232098"/>
      <w:r>
        <w:t>Overdragelse av rettigheter og plikter</w:t>
      </w:r>
      <w:bookmarkEnd w:id="78"/>
      <w:bookmarkEnd w:id="79"/>
    </w:p>
    <w:p w14:paraId="59CD9C70" w14:textId="77777777" w:rsidR="00207326" w:rsidRDefault="00207326" w:rsidP="00207326">
      <w:pPr>
        <w:autoSpaceDE w:val="0"/>
        <w:autoSpaceDN w:val="0"/>
        <w:adjustRightInd w:val="0"/>
        <w:rPr>
          <w:color w:val="000000"/>
          <w:szCs w:val="24"/>
          <w:lang w:eastAsia="nb-NO"/>
        </w:rPr>
      </w:pPr>
      <w:r>
        <w:rPr>
          <w:color w:val="000000"/>
          <w:szCs w:val="24"/>
          <w:lang w:eastAsia="nb-NO"/>
        </w:rPr>
        <w:t>Kunden kan overdra sine rettigheter og plikter etter denne Avtalen til annen offentlig virksomhet. Den virksomheten som får rettigheter og plikter overdratt er berettiget til tilsvarende vilkår, såfremt Avtalens rettigheter og plikter overdras samlet.</w:t>
      </w:r>
    </w:p>
    <w:p w14:paraId="3FF7695A" w14:textId="77777777" w:rsidR="00207326" w:rsidRDefault="00207326" w:rsidP="00207326">
      <w:pPr>
        <w:autoSpaceDE w:val="0"/>
        <w:autoSpaceDN w:val="0"/>
        <w:adjustRightInd w:val="0"/>
        <w:rPr>
          <w:color w:val="000000"/>
          <w:szCs w:val="24"/>
          <w:lang w:eastAsia="nb-NO"/>
        </w:rPr>
      </w:pPr>
    </w:p>
    <w:p w14:paraId="1191746B" w14:textId="77777777" w:rsidR="00207326" w:rsidRDefault="00207326" w:rsidP="00207326">
      <w:pPr>
        <w:autoSpaceDE w:val="0"/>
        <w:autoSpaceDN w:val="0"/>
        <w:adjustRightInd w:val="0"/>
        <w:rPr>
          <w:color w:val="000000"/>
          <w:szCs w:val="24"/>
          <w:lang w:eastAsia="nb-NO"/>
        </w:rPr>
      </w:pPr>
      <w:r>
        <w:rPr>
          <w:color w:val="000000"/>
          <w:szCs w:val="24"/>
          <w:lang w:eastAsia="nb-NO"/>
        </w:rPr>
        <w:t xml:space="preserve">Leverandøren kan bare overdra sine rettigheter og plikter etter Avtalen med skriftlig samtykke fra Kunden. Dette gjelder også hvis Leverandøren slås sammen med et annet selskap, deles i flere selskaper eller hvis overdragelsen skjer til et datterselskap. Hvis Kunden ikke samtykker i overdragelse, kan Kunden si opp Avtalen med minimum 30 dagers skriftlig varsel. </w:t>
      </w:r>
    </w:p>
    <w:p w14:paraId="142BF4BB" w14:textId="77777777" w:rsidR="00207326" w:rsidRDefault="00207326" w:rsidP="00207326">
      <w:pPr>
        <w:autoSpaceDE w:val="0"/>
        <w:autoSpaceDN w:val="0"/>
        <w:adjustRightInd w:val="0"/>
        <w:rPr>
          <w:color w:val="000000"/>
          <w:szCs w:val="24"/>
          <w:lang w:eastAsia="nb-NO"/>
        </w:rPr>
      </w:pPr>
    </w:p>
    <w:p w14:paraId="755864D3" w14:textId="77777777" w:rsidR="00207326" w:rsidRDefault="00207326">
      <w:pPr>
        <w:tabs>
          <w:tab w:val="left" w:pos="-720"/>
        </w:tabs>
        <w:rPr>
          <w:color w:val="000000"/>
          <w:szCs w:val="24"/>
          <w:lang w:eastAsia="nb-NO"/>
        </w:rPr>
      </w:pPr>
      <w:r>
        <w:rPr>
          <w:color w:val="000000"/>
          <w:szCs w:val="24"/>
          <w:lang w:eastAsia="nb-NO"/>
        </w:rPr>
        <w:t>Retten til vederlag etter denne Avtalen kan fritt overdras. Slik overdragelse fritar ikke vedkommende part fra hans forpliktelse og ansvar.</w:t>
      </w:r>
    </w:p>
    <w:p w14:paraId="5B20EA03" w14:textId="77777777" w:rsidR="00C90DF6" w:rsidRDefault="00C90DF6">
      <w:pPr>
        <w:tabs>
          <w:tab w:val="left" w:pos="-720"/>
        </w:tabs>
      </w:pPr>
    </w:p>
    <w:p w14:paraId="18BE5C92" w14:textId="77777777" w:rsidR="009479B9" w:rsidRDefault="009479B9" w:rsidP="00740E07">
      <w:pPr>
        <w:pStyle w:val="Overskrift1"/>
      </w:pPr>
      <w:bookmarkStart w:id="80" w:name="_Toc123102112"/>
      <w:bookmarkStart w:id="81" w:name="_Toc150946189"/>
      <w:bookmarkStart w:id="82" w:name="_Toc222232099"/>
      <w:r>
        <w:t>Rettsvalg</w:t>
      </w:r>
      <w:r w:rsidR="00870823">
        <w:t xml:space="preserve"> og</w:t>
      </w:r>
      <w:r>
        <w:t xml:space="preserve"> tvister</w:t>
      </w:r>
      <w:bookmarkEnd w:id="80"/>
      <w:bookmarkEnd w:id="81"/>
      <w:bookmarkEnd w:id="82"/>
    </w:p>
    <w:p w14:paraId="59F1FA98" w14:textId="77777777" w:rsidR="009479B9" w:rsidRDefault="009479B9">
      <w:r>
        <w:t xml:space="preserve">Partenes rettigheter og plikter etter denne </w:t>
      </w:r>
      <w:r w:rsidR="00A551BC">
        <w:t>A</w:t>
      </w:r>
      <w:r>
        <w:t>vtalen bestemmes i sin helhet av norsk rett.</w:t>
      </w:r>
    </w:p>
    <w:p w14:paraId="332783D8" w14:textId="77777777" w:rsidR="009479B9" w:rsidRDefault="009479B9" w:rsidP="00870823"/>
    <w:p w14:paraId="0DF9BB28" w14:textId="77777777" w:rsidR="009479B9" w:rsidRDefault="009479B9">
      <w:r>
        <w:t>Dersom det oppstår tvist mellom partene om tolkni</w:t>
      </w:r>
      <w:r w:rsidR="00A551BC">
        <w:t>ngen eller rettsvirkningene av A</w:t>
      </w:r>
      <w:r>
        <w:t>vtalen, skal tvisten først søkes løst ved forhandlinger. Fører slike forhandlinger ikke frem innen to måneder, kan hver av partene forlange tvisten avgjort med endelig virkning ved norske domstoler.</w:t>
      </w:r>
    </w:p>
    <w:p w14:paraId="408D9E29" w14:textId="77777777" w:rsidR="009479B9" w:rsidRDefault="009479B9" w:rsidP="00870823"/>
    <w:p w14:paraId="13F96051" w14:textId="77777777" w:rsidR="007137DD" w:rsidRDefault="009479B9" w:rsidP="00740E07">
      <w:r>
        <w:t xml:space="preserve">Partene kan alternativt avtale at tvisten blir avgjort med endelig virkning ved voldgift i Norge. Hver av partene oppnevner en voldgiftsmann, og de partsoppnevnte voldgiftsmenn oppnevner </w:t>
      </w:r>
      <w:r>
        <w:lastRenderedPageBreak/>
        <w:t xml:space="preserve">voldgiftsrettens tredje medlem, som er voldgiftsrettens formann. For øvrig gjelder bestemmelsene </w:t>
      </w:r>
      <w:r w:rsidRPr="005A5ED2">
        <w:t xml:space="preserve">i lov om </w:t>
      </w:r>
      <w:r w:rsidR="00740E07" w:rsidRPr="005A5ED2">
        <w:t>voldgift av 14. mai 2004 nr</w:t>
      </w:r>
      <w:r w:rsidR="004436A4">
        <w:t>.</w:t>
      </w:r>
      <w:r w:rsidR="00740E07" w:rsidRPr="005A5ED2">
        <w:t xml:space="preserve"> 25 </w:t>
      </w:r>
      <w:r w:rsidRPr="005A5ED2">
        <w:t>for voldgiftsretten</w:t>
      </w:r>
      <w:r w:rsidR="00740E07" w:rsidRPr="005A5ED2">
        <w:t>s oppnevnelse og saksbehandling</w:t>
      </w:r>
      <w:r w:rsidR="00CA7DCE">
        <w:t>.</w:t>
      </w:r>
    </w:p>
    <w:p w14:paraId="60F0B999" w14:textId="77777777" w:rsidR="00912D62" w:rsidRPr="00527B34" w:rsidRDefault="00912D62" w:rsidP="00527B34">
      <w:pPr>
        <w:pStyle w:val="Tittel"/>
        <w:sectPr w:rsidR="00912D62" w:rsidRPr="00527B34" w:rsidSect="008801DC">
          <w:headerReference w:type="default" r:id="rId11"/>
          <w:footerReference w:type="even" r:id="rId12"/>
          <w:footerReference w:type="default" r:id="rId13"/>
          <w:footerReference w:type="first" r:id="rId14"/>
          <w:pgSz w:w="11907" w:h="16840" w:code="9"/>
          <w:pgMar w:top="1418" w:right="1418" w:bottom="1701" w:left="1418" w:header="709" w:footer="709" w:gutter="0"/>
          <w:paperSrc w:first="2" w:other="2"/>
          <w:cols w:space="708"/>
          <w:titlePg/>
          <w:docGrid w:linePitch="326"/>
        </w:sectPr>
      </w:pPr>
      <w:bookmarkStart w:id="83" w:name="_Toc122163669"/>
      <w:bookmarkStart w:id="84" w:name="_Toc123102113"/>
    </w:p>
    <w:p w14:paraId="0E0D08F0" w14:textId="77777777" w:rsidR="007137DD" w:rsidRPr="00CB7553" w:rsidRDefault="007137DD" w:rsidP="00527B34">
      <w:pPr>
        <w:pStyle w:val="Tittel"/>
        <w:rPr>
          <w:bCs/>
        </w:rPr>
      </w:pPr>
      <w:bookmarkStart w:id="85" w:name="_Toc150946190"/>
      <w:bookmarkStart w:id="86" w:name="_Toc222232100"/>
      <w:r w:rsidRPr="004950E8">
        <w:lastRenderedPageBreak/>
        <w:t xml:space="preserve">Bilag 1 – </w:t>
      </w:r>
      <w:r w:rsidRPr="00527B34">
        <w:t>Kravspesifikasjon</w:t>
      </w:r>
      <w:bookmarkEnd w:id="83"/>
      <w:bookmarkEnd w:id="84"/>
      <w:bookmarkEnd w:id="85"/>
      <w:bookmarkEnd w:id="86"/>
    </w:p>
    <w:p w14:paraId="251C9750" w14:textId="61C1D17A" w:rsidR="00E1659B" w:rsidRPr="00F42823" w:rsidRDefault="00210052" w:rsidP="00F52005">
      <w:pPr>
        <w:pStyle w:val="Tittel2"/>
      </w:pPr>
      <w:bookmarkStart w:id="87" w:name="_Toc22623815"/>
      <w:bookmarkStart w:id="88" w:name="_Toc150946191"/>
      <w:bookmarkStart w:id="89" w:name="_Toc222232101"/>
      <w:r w:rsidRPr="00F42823">
        <w:t xml:space="preserve">1. </w:t>
      </w:r>
      <w:r w:rsidR="00E1659B" w:rsidRPr="00F42823">
        <w:t xml:space="preserve">Generelle krav til </w:t>
      </w:r>
      <w:bookmarkEnd w:id="87"/>
      <w:r w:rsidR="00E1659B" w:rsidRPr="00F42823">
        <w:t>Leverandøren ved gjennomføring av tjenesten</w:t>
      </w:r>
      <w:r w:rsidR="0052004F">
        <w:t xml:space="preserve"> </w:t>
      </w:r>
      <w:r w:rsidR="00F52005">
        <w:br/>
      </w:r>
      <w:bookmarkEnd w:id="88"/>
      <w:bookmarkEnd w:id="89"/>
    </w:p>
    <w:p w14:paraId="54E58D69" w14:textId="365E4148" w:rsidR="00E1659B" w:rsidRPr="00E1659B" w:rsidRDefault="00E1659B" w:rsidP="00E1659B">
      <w:r>
        <w:t>Kravene nedenfor gjelder, med mindre annet uttrykkelig er sagt i punkt 2 eller i Bilag 2.</w:t>
      </w:r>
    </w:p>
    <w:p w14:paraId="056EDB93" w14:textId="77777777" w:rsidR="00E1659B" w:rsidRDefault="00E1659B" w:rsidP="00E1659B"/>
    <w:p w14:paraId="08EA557F" w14:textId="77777777" w:rsidR="00E1659B" w:rsidRDefault="00E1659B" w:rsidP="001D6611">
      <w:pPr>
        <w:numPr>
          <w:ilvl w:val="0"/>
          <w:numId w:val="2"/>
        </w:numPr>
        <w:autoSpaceDE w:val="0"/>
        <w:autoSpaceDN w:val="0"/>
      </w:pPr>
      <w:r>
        <w:t xml:space="preserve">Kurs som gjennomføres i fag innenfor videregående opplæring skal legge læreplaner, prinsipper og rammer </w:t>
      </w:r>
      <w:r w:rsidR="00210052">
        <w:t xml:space="preserve">for videregående opplæring </w:t>
      </w:r>
      <w:r>
        <w:t>til grunn for opplæringen.</w:t>
      </w:r>
    </w:p>
    <w:p w14:paraId="20DE9A5E" w14:textId="77777777" w:rsidR="00E1659B" w:rsidRDefault="00E1659B" w:rsidP="00E1659B">
      <w:pPr>
        <w:tabs>
          <w:tab w:val="left" w:pos="-720"/>
        </w:tabs>
      </w:pPr>
    </w:p>
    <w:p w14:paraId="16D4C897" w14:textId="77777777" w:rsidR="00E1659B" w:rsidRDefault="00E1659B" w:rsidP="001D6611">
      <w:pPr>
        <w:numPr>
          <w:ilvl w:val="0"/>
          <w:numId w:val="2"/>
        </w:numPr>
        <w:tabs>
          <w:tab w:val="left" w:pos="-720"/>
        </w:tabs>
        <w:autoSpaceDE w:val="0"/>
        <w:autoSpaceDN w:val="0"/>
      </w:pPr>
      <w:r>
        <w:t>Leverandøren skal gi relevant undervisning i samsvar med godkjent læreplan/kursplan. Leverandøren skal skaffe kvalifisert vikarlærer ved fravær av ordinær lærer ut over 2 timer.</w:t>
      </w:r>
    </w:p>
    <w:p w14:paraId="7C20046C" w14:textId="77777777" w:rsidR="00E1659B" w:rsidRDefault="00E1659B" w:rsidP="00E1659B">
      <w:pPr>
        <w:tabs>
          <w:tab w:val="left" w:pos="-720"/>
        </w:tabs>
      </w:pPr>
    </w:p>
    <w:p w14:paraId="73568C95" w14:textId="77777777" w:rsidR="00E1659B" w:rsidRDefault="00E1659B" w:rsidP="001D6611">
      <w:pPr>
        <w:numPr>
          <w:ilvl w:val="0"/>
          <w:numId w:val="2"/>
        </w:numPr>
        <w:tabs>
          <w:tab w:val="left" w:pos="-720"/>
        </w:tabs>
        <w:autoSpaceDE w:val="0"/>
        <w:autoSpaceDN w:val="0"/>
      </w:pPr>
      <w:r>
        <w:t>Kunden har ansvar for opptak av kursdeltakere. Opptaket kan foretas i samarbeid med Leverandør. Dersom deltakere avbryter kurset eller blir ferdig før avtalt progresjon, skal det så langt som mulig tas inn nye deltakere slik at kurset fylles opp.</w:t>
      </w:r>
    </w:p>
    <w:p w14:paraId="5A5C18F4" w14:textId="77777777" w:rsidR="00E1659B" w:rsidRDefault="00E1659B" w:rsidP="00E1659B">
      <w:pPr>
        <w:tabs>
          <w:tab w:val="left" w:pos="-720"/>
        </w:tabs>
      </w:pPr>
    </w:p>
    <w:p w14:paraId="1A3626FA" w14:textId="44CD36A3" w:rsidR="00E1659B" w:rsidRDefault="00E1659B" w:rsidP="001D6611">
      <w:pPr>
        <w:widowControl w:val="0"/>
        <w:numPr>
          <w:ilvl w:val="0"/>
          <w:numId w:val="2"/>
        </w:numPr>
        <w:tabs>
          <w:tab w:val="left" w:pos="-720"/>
        </w:tabs>
        <w:autoSpaceDE w:val="0"/>
        <w:autoSpaceDN w:val="0"/>
        <w:ind w:left="357" w:hanging="357"/>
      </w:pPr>
      <w:r>
        <w:t xml:space="preserve">Leverandør skal føre </w:t>
      </w:r>
      <w:r w:rsidR="005A6D4C">
        <w:t>frammøteskjema</w:t>
      </w:r>
      <w:r>
        <w:t>. Dersom det arrangeres nettbaserte kurs, må Kunden lage hensiktsmessige rapporteringsrutiner i samarbeid med leverandør som dokumenterer deltakelse iht. forutsetningene for kurset.</w:t>
      </w:r>
    </w:p>
    <w:p w14:paraId="2A821299" w14:textId="77777777" w:rsidR="00E1659B" w:rsidRDefault="00E1659B" w:rsidP="00E1659B">
      <w:pPr>
        <w:tabs>
          <w:tab w:val="left" w:pos="-720"/>
        </w:tabs>
      </w:pPr>
    </w:p>
    <w:p w14:paraId="5B103FE3" w14:textId="77777777" w:rsidR="00E1659B" w:rsidRDefault="00E1659B" w:rsidP="001D6611">
      <w:pPr>
        <w:numPr>
          <w:ilvl w:val="0"/>
          <w:numId w:val="2"/>
        </w:numPr>
        <w:tabs>
          <w:tab w:val="left" w:pos="-720"/>
        </w:tabs>
        <w:autoSpaceDE w:val="0"/>
        <w:autoSpaceDN w:val="0"/>
      </w:pPr>
      <w:r>
        <w:t>Leverandøren skal straks informere Kunden dersom det oppstår problemer i forbindelse med avviklingen av AMO-kurset.</w:t>
      </w:r>
    </w:p>
    <w:p w14:paraId="196FCC2C" w14:textId="77777777" w:rsidR="00E1659B" w:rsidRDefault="00E1659B" w:rsidP="00E1659B">
      <w:pPr>
        <w:tabs>
          <w:tab w:val="left" w:pos="-720"/>
        </w:tabs>
      </w:pPr>
    </w:p>
    <w:p w14:paraId="70F86C41" w14:textId="77777777" w:rsidR="00E1659B" w:rsidRDefault="00E1659B" w:rsidP="001D6611">
      <w:pPr>
        <w:numPr>
          <w:ilvl w:val="0"/>
          <w:numId w:val="2"/>
        </w:numPr>
        <w:tabs>
          <w:tab w:val="left" w:pos="-720"/>
        </w:tabs>
        <w:autoSpaceDE w:val="0"/>
        <w:autoSpaceDN w:val="0"/>
      </w:pPr>
      <w:r>
        <w:t xml:space="preserve">Leverandøren er inneforstått med at Kunden vil føre kontroll med AMO-kurset. Dette kan </w:t>
      </w:r>
      <w:r w:rsidR="00210052">
        <w:t>for eksempel</w:t>
      </w:r>
      <w:r>
        <w:t xml:space="preserve"> være i form av deltakelse ved kursåpning, klasserådsmøter, klasselærerråd, kursslutt, underveisevaluering og sluttevalueringer.</w:t>
      </w:r>
    </w:p>
    <w:p w14:paraId="055DE344" w14:textId="77777777" w:rsidR="00E1659B" w:rsidRDefault="00E1659B" w:rsidP="00E1659B">
      <w:pPr>
        <w:tabs>
          <w:tab w:val="left" w:pos="-720"/>
        </w:tabs>
      </w:pPr>
    </w:p>
    <w:p w14:paraId="7DE45FAC" w14:textId="77777777" w:rsidR="00E1659B" w:rsidRDefault="00E1659B" w:rsidP="001D6611">
      <w:pPr>
        <w:numPr>
          <w:ilvl w:val="0"/>
          <w:numId w:val="2"/>
        </w:numPr>
        <w:tabs>
          <w:tab w:val="left" w:pos="-720"/>
        </w:tabs>
        <w:autoSpaceDE w:val="0"/>
        <w:autoSpaceDN w:val="0"/>
      </w:pPr>
      <w:r>
        <w:t>Nødvendig undervisningsmateriell og læremidler skal skaffes til veie av Leverandøren. Dersom læremidler er kjøpt over kursbudsjettet, skal dette tilfalle Kunden etter at AMO-kurset er avsluttet. Leverandørene skal stå for nødvendig kopiering.</w:t>
      </w:r>
    </w:p>
    <w:p w14:paraId="3D373DA0" w14:textId="77777777" w:rsidR="00E1659B" w:rsidRDefault="00E1659B" w:rsidP="00E1659B">
      <w:pPr>
        <w:tabs>
          <w:tab w:val="left" w:pos="-720"/>
        </w:tabs>
      </w:pPr>
    </w:p>
    <w:p w14:paraId="0B43EB96" w14:textId="77777777" w:rsidR="00E1659B" w:rsidRDefault="00E1659B" w:rsidP="001D6611">
      <w:pPr>
        <w:numPr>
          <w:ilvl w:val="0"/>
          <w:numId w:val="2"/>
        </w:numPr>
        <w:tabs>
          <w:tab w:val="left" w:pos="-720"/>
        </w:tabs>
        <w:autoSpaceDE w:val="0"/>
        <w:autoSpaceDN w:val="0"/>
      </w:pPr>
      <w:r>
        <w:t>Leverandøren skal sørge for at en av lærerne fungerer som klassestyrer for kurset.</w:t>
      </w:r>
    </w:p>
    <w:p w14:paraId="47B17F68" w14:textId="77777777" w:rsidR="00E1659B" w:rsidRDefault="00E1659B" w:rsidP="00E1659B">
      <w:pPr>
        <w:tabs>
          <w:tab w:val="left" w:pos="-720"/>
        </w:tabs>
      </w:pPr>
    </w:p>
    <w:p w14:paraId="7F718F2C" w14:textId="77777777" w:rsidR="00E1659B" w:rsidRDefault="00E1659B" w:rsidP="001D6611">
      <w:pPr>
        <w:numPr>
          <w:ilvl w:val="0"/>
          <w:numId w:val="2"/>
        </w:numPr>
        <w:tabs>
          <w:tab w:val="left" w:pos="-720"/>
        </w:tabs>
        <w:autoSpaceDE w:val="0"/>
        <w:autoSpaceDN w:val="0"/>
      </w:pPr>
      <w:r>
        <w:t>Kursdeltakerne skal velge en tillitsvalgt og arrangere klasseråd.</w:t>
      </w:r>
    </w:p>
    <w:p w14:paraId="428E7562" w14:textId="77777777" w:rsidR="00E1659B" w:rsidRDefault="00E1659B" w:rsidP="00E1659B">
      <w:pPr>
        <w:tabs>
          <w:tab w:val="left" w:pos="-720"/>
        </w:tabs>
      </w:pPr>
    </w:p>
    <w:p w14:paraId="6E3A07BE" w14:textId="77777777" w:rsidR="00E1659B" w:rsidRDefault="00E1659B" w:rsidP="001D6611">
      <w:pPr>
        <w:numPr>
          <w:ilvl w:val="0"/>
          <w:numId w:val="2"/>
        </w:numPr>
        <w:tabs>
          <w:tab w:val="left" w:pos="-720"/>
        </w:tabs>
        <w:autoSpaceDE w:val="0"/>
        <w:autoSpaceDN w:val="0"/>
      </w:pPr>
      <w:r>
        <w:t xml:space="preserve">Eventuelle endringer i timeplan, nye lærere, endringer </w:t>
      </w:r>
      <w:r w:rsidR="00210052">
        <w:t xml:space="preserve">av lærebøker eller læremiddel </w:t>
      </w:r>
      <w:r>
        <w:t>skal godkjennes av Kunden, og kan medføre justeringer av avtalefestet pris.</w:t>
      </w:r>
    </w:p>
    <w:p w14:paraId="4347E761" w14:textId="77777777" w:rsidR="00E1659B" w:rsidRDefault="00E1659B" w:rsidP="00E1659B">
      <w:pPr>
        <w:tabs>
          <w:tab w:val="left" w:pos="-720"/>
        </w:tabs>
      </w:pPr>
    </w:p>
    <w:p w14:paraId="388448AF" w14:textId="77777777" w:rsidR="00E1659B" w:rsidRDefault="00E1659B" w:rsidP="001D6611">
      <w:pPr>
        <w:numPr>
          <w:ilvl w:val="0"/>
          <w:numId w:val="2"/>
        </w:numPr>
        <w:tabs>
          <w:tab w:val="left" w:pos="-720"/>
        </w:tabs>
        <w:autoSpaceDE w:val="0"/>
        <w:autoSpaceDN w:val="0"/>
      </w:pPr>
      <w:r>
        <w:t>Leverandør skal sørge for at undervisningen foregår i lokaler som er godt egnet til opplæringsformål.</w:t>
      </w:r>
      <w:r w:rsidR="00BE133F">
        <w:t xml:space="preserve"> </w:t>
      </w:r>
      <w:r w:rsidR="002417B1">
        <w:t xml:space="preserve"> Lokalene skal være tilrettelagt og tilgjengelig for alle Kundens brukere etter prinsippet om universell utforming.</w:t>
      </w:r>
    </w:p>
    <w:p w14:paraId="45E53040" w14:textId="77777777" w:rsidR="00E1659B" w:rsidRDefault="00E1659B" w:rsidP="00E1659B">
      <w:pPr>
        <w:tabs>
          <w:tab w:val="left" w:pos="-720"/>
        </w:tabs>
      </w:pPr>
    </w:p>
    <w:p w14:paraId="0478D674" w14:textId="77777777" w:rsidR="00E1659B" w:rsidRDefault="00E1659B" w:rsidP="001D6611">
      <w:pPr>
        <w:numPr>
          <w:ilvl w:val="0"/>
          <w:numId w:val="2"/>
        </w:numPr>
        <w:tabs>
          <w:tab w:val="left" w:pos="-720"/>
        </w:tabs>
        <w:autoSpaceDE w:val="0"/>
        <w:autoSpaceDN w:val="0"/>
      </w:pPr>
      <w:r>
        <w:t>Leverandøren har i samarbeid med Kunden ansvar for å skaffe praksisplasser der dette fremgår av lære- eller kursplan. Oversikt over praksisplasser sendes Kunden når dette er avklart.</w:t>
      </w:r>
    </w:p>
    <w:p w14:paraId="2AC7D365" w14:textId="77777777" w:rsidR="00E1659B" w:rsidRDefault="00E1659B" w:rsidP="00E1659B">
      <w:pPr>
        <w:tabs>
          <w:tab w:val="left" w:pos="-720"/>
        </w:tabs>
      </w:pPr>
    </w:p>
    <w:p w14:paraId="4F058675" w14:textId="77777777" w:rsidR="00E1659B" w:rsidRDefault="00E1659B" w:rsidP="001D6611">
      <w:pPr>
        <w:numPr>
          <w:ilvl w:val="0"/>
          <w:numId w:val="2"/>
        </w:numPr>
        <w:tabs>
          <w:tab w:val="left" w:pos="-720"/>
        </w:tabs>
        <w:autoSpaceDE w:val="0"/>
        <w:autoSpaceDN w:val="0"/>
      </w:pPr>
      <w:r>
        <w:lastRenderedPageBreak/>
        <w:t>Ved en eventuell praksisperiode er Leverandør ansvarlig for at personer som er utplassert i bedriften er omfattet av bedriftens yrkesskadeforsikring (Lov om yrkesskadeforsikring).</w:t>
      </w:r>
    </w:p>
    <w:p w14:paraId="22041C42" w14:textId="77777777" w:rsidR="00E1659B" w:rsidRDefault="00E1659B" w:rsidP="00E1659B">
      <w:pPr>
        <w:tabs>
          <w:tab w:val="left" w:pos="-720"/>
        </w:tabs>
      </w:pPr>
    </w:p>
    <w:p w14:paraId="12BCDD15" w14:textId="317C8334" w:rsidR="00E1659B" w:rsidRDefault="00E1659B" w:rsidP="001D6611">
      <w:pPr>
        <w:numPr>
          <w:ilvl w:val="0"/>
          <w:numId w:val="2"/>
        </w:numPr>
        <w:tabs>
          <w:tab w:val="left" w:pos="-720"/>
        </w:tabs>
        <w:autoSpaceDE w:val="0"/>
        <w:autoSpaceDN w:val="0"/>
      </w:pPr>
      <w:r>
        <w:t>Dersom AMO-kurset fører frem til offentlig eksamen skal det angis hvilken videregående skole som er ansvarlig. Dersom AMO-kurset ikke fører fram til offentlig eksamen skal Leverandør skrive ut kursbevis.</w:t>
      </w:r>
    </w:p>
    <w:p w14:paraId="04A89B8F" w14:textId="77777777" w:rsidR="00CE0064" w:rsidRDefault="00CE0064" w:rsidP="00FA3A29">
      <w:pPr>
        <w:pStyle w:val="Listeavsnitt"/>
      </w:pPr>
    </w:p>
    <w:p w14:paraId="10C22F98" w14:textId="0E55CFB9" w:rsidR="00CE0064" w:rsidRDefault="00CE0064" w:rsidP="00FA3A29">
      <w:pPr>
        <w:numPr>
          <w:ilvl w:val="0"/>
          <w:numId w:val="2"/>
        </w:numPr>
      </w:pPr>
      <w:r w:rsidRPr="00CE0064">
        <w:t>Leverandør skal bidra til å identifisere deltakere som har behov for språktolk. Tiltaksdeltakere med behov for språktolk skal få dette, men hensiktsmessigheten av tiltaksgjennomføringen for tiltaksdeltaker ved bruk av språktolk må vurderes opp mot omfanget av tolkebehovet, da tolk i hovedsak ikke vil kunne benyttes under hele tiltaket, men i møter, kartlegging og særlig viktige situasjoner. Ved behov for språktolk skal innsøkende N</w:t>
      </w:r>
      <w:r w:rsidR="008D21BF">
        <w:t>av</w:t>
      </w:r>
      <w:r w:rsidRPr="00CE0064">
        <w:t>-kontor kontaktes. Når det er et visst omfang av behov for tolk blant deltakerne, kan det avtales med oppdragsgiver at Leverandøren gjør avrop på Kundens rammeavtale for språktolketjenester selv. Kunden skal i alle tilfeller betale for språktolken.</w:t>
      </w:r>
    </w:p>
    <w:p w14:paraId="727A1E95" w14:textId="77777777" w:rsidR="00E1659B" w:rsidRDefault="00E1659B" w:rsidP="00210052"/>
    <w:p w14:paraId="51F41D8F" w14:textId="77777777" w:rsidR="00CC1A00" w:rsidRDefault="00CC1A00" w:rsidP="00210052"/>
    <w:p w14:paraId="1D1ED24A" w14:textId="77777777" w:rsidR="0007225C" w:rsidRPr="00280697" w:rsidRDefault="00E1659B" w:rsidP="00527B34">
      <w:pPr>
        <w:pStyle w:val="Tittel2"/>
        <w:rPr>
          <w:b/>
          <w:bCs w:val="0"/>
        </w:rPr>
      </w:pPr>
      <w:bookmarkStart w:id="90" w:name="_Toc150946192"/>
      <w:bookmarkStart w:id="91" w:name="_Toc222232102"/>
      <w:r w:rsidRPr="00F42823">
        <w:t xml:space="preserve">2. </w:t>
      </w:r>
      <w:r w:rsidRPr="00280697">
        <w:rPr>
          <w:b/>
          <w:bCs w:val="0"/>
        </w:rPr>
        <w:t>Kravs</w:t>
      </w:r>
      <w:r w:rsidR="007D2FD8" w:rsidRPr="00280697">
        <w:rPr>
          <w:b/>
          <w:bCs w:val="0"/>
        </w:rPr>
        <w:t>pesifikasjon</w:t>
      </w:r>
      <w:r w:rsidRPr="00280697">
        <w:rPr>
          <w:b/>
          <w:bCs w:val="0"/>
        </w:rPr>
        <w:t xml:space="preserve"> for </w:t>
      </w:r>
      <w:r w:rsidR="0007225C" w:rsidRPr="00280697">
        <w:rPr>
          <w:b/>
          <w:bCs w:val="0"/>
        </w:rPr>
        <w:t>tjene</w:t>
      </w:r>
      <w:r w:rsidR="007D2FD8" w:rsidRPr="00280697">
        <w:rPr>
          <w:b/>
          <w:bCs w:val="0"/>
        </w:rPr>
        <w:t>sten</w:t>
      </w:r>
      <w:bookmarkEnd w:id="90"/>
      <w:bookmarkEnd w:id="91"/>
    </w:p>
    <w:p w14:paraId="52DB252C" w14:textId="77777777" w:rsidR="0049404B" w:rsidRDefault="0049404B" w:rsidP="0049404B">
      <w:pPr>
        <w:pStyle w:val="paragraph"/>
        <w:spacing w:before="0" w:beforeAutospacing="0" w:after="0" w:afterAutospacing="0"/>
        <w:textAlignment w:val="baseline"/>
        <w:rPr>
          <w:b/>
          <w:bCs/>
        </w:rPr>
      </w:pPr>
      <w:r>
        <w:rPr>
          <w:rStyle w:val="normaltextrun"/>
          <w:i/>
          <w:iCs/>
          <w:sz w:val="28"/>
          <w:szCs w:val="28"/>
        </w:rPr>
        <w:t>Kravspesifikasjon – Sertifikater klasse C, CE og D</w:t>
      </w:r>
      <w:r>
        <w:rPr>
          <w:rStyle w:val="eop"/>
          <w:b/>
          <w:bCs/>
          <w:sz w:val="28"/>
          <w:szCs w:val="28"/>
        </w:rPr>
        <w:t> </w:t>
      </w:r>
    </w:p>
    <w:p w14:paraId="3C2DECB7" w14:textId="77777777" w:rsidR="0049404B" w:rsidRDefault="0049404B" w:rsidP="0049404B">
      <w:pPr>
        <w:pStyle w:val="paragraph"/>
        <w:spacing w:before="0" w:beforeAutospacing="0" w:after="0" w:afterAutospacing="0"/>
        <w:textAlignment w:val="baseline"/>
      </w:pPr>
      <w:r>
        <w:rPr>
          <w:rStyle w:val="normaltextrun"/>
          <w:b/>
          <w:bCs/>
          <w:i/>
          <w:iCs/>
        </w:rPr>
        <w:t>Enkeltplasser og grupper</w:t>
      </w:r>
      <w:r>
        <w:rPr>
          <w:rStyle w:val="eop"/>
        </w:rPr>
        <w:t> </w:t>
      </w:r>
    </w:p>
    <w:p w14:paraId="48DEF941" w14:textId="77777777" w:rsidR="0049404B" w:rsidRDefault="0049404B" w:rsidP="0049404B">
      <w:pPr>
        <w:pStyle w:val="paragraph"/>
        <w:spacing w:before="0" w:beforeAutospacing="0" w:after="0" w:afterAutospacing="0"/>
        <w:textAlignment w:val="baseline"/>
      </w:pPr>
      <w:r>
        <w:rPr>
          <w:rStyle w:val="eop"/>
          <w:sz w:val="22"/>
          <w:szCs w:val="22"/>
        </w:rPr>
        <w:t> </w:t>
      </w:r>
    </w:p>
    <w:p w14:paraId="2D0D051C" w14:textId="77777777" w:rsidR="0049404B" w:rsidRDefault="0049404B" w:rsidP="0049404B">
      <w:pPr>
        <w:pStyle w:val="paragraph"/>
        <w:spacing w:before="0" w:beforeAutospacing="0" w:after="0" w:afterAutospacing="0"/>
        <w:textAlignment w:val="baseline"/>
      </w:pPr>
      <w:r>
        <w:rPr>
          <w:rStyle w:val="normaltextrun"/>
          <w:b/>
          <w:bCs/>
        </w:rPr>
        <w:t>1. Leveringssteder</w:t>
      </w:r>
    </w:p>
    <w:p w14:paraId="6789DC7C" w14:textId="3022E937" w:rsidR="0049404B" w:rsidRDefault="0049404B" w:rsidP="0049404B">
      <w:pPr>
        <w:pStyle w:val="paragraph"/>
        <w:spacing w:before="0" w:beforeAutospacing="0" w:after="0" w:afterAutospacing="0"/>
        <w:textAlignment w:val="baseline"/>
      </w:pPr>
      <w:r>
        <w:rPr>
          <w:rStyle w:val="normaltextrun"/>
        </w:rPr>
        <w:t xml:space="preserve">Avtalen skal dekke området som utgjør </w:t>
      </w:r>
      <w:r w:rsidR="00025740">
        <w:rPr>
          <w:rStyle w:val="normaltextrun"/>
        </w:rPr>
        <w:t>Vestfold</w:t>
      </w:r>
      <w:r>
        <w:rPr>
          <w:rStyle w:val="normaltextrun"/>
        </w:rPr>
        <w:t xml:space="preserve"> Fylkeskommune</w:t>
      </w:r>
      <w:r w:rsidR="00664DEA">
        <w:rPr>
          <w:rStyle w:val="normaltextrun"/>
        </w:rPr>
        <w:t xml:space="preserve"> </w:t>
      </w:r>
      <w:r>
        <w:rPr>
          <w:rStyle w:val="normaltextrun"/>
        </w:rPr>
        <w:t xml:space="preserve">med leveringssted </w:t>
      </w:r>
      <w:r w:rsidR="00F96D3B">
        <w:rPr>
          <w:rStyle w:val="normaltextrun"/>
        </w:rPr>
        <w:t xml:space="preserve">fortrinnsvis </w:t>
      </w:r>
      <w:r w:rsidR="009D1A98">
        <w:rPr>
          <w:rStyle w:val="normaltextrun"/>
        </w:rPr>
        <w:t>Tønsberg</w:t>
      </w:r>
      <w:r>
        <w:rPr>
          <w:rStyle w:val="normaltextrun"/>
        </w:rPr>
        <w:t xml:space="preserve">. </w:t>
      </w:r>
    </w:p>
    <w:p w14:paraId="2EDC6EAB" w14:textId="77777777" w:rsidR="0049404B" w:rsidRDefault="0049404B" w:rsidP="0049404B">
      <w:pPr>
        <w:pStyle w:val="paragraph"/>
        <w:spacing w:before="0" w:beforeAutospacing="0" w:after="0" w:afterAutospacing="0"/>
        <w:textAlignment w:val="baseline"/>
      </w:pPr>
      <w:r>
        <w:rPr>
          <w:rStyle w:val="eop"/>
        </w:rPr>
        <w:t> </w:t>
      </w:r>
    </w:p>
    <w:p w14:paraId="598E65FE" w14:textId="77777777" w:rsidR="0049404B" w:rsidRDefault="0049404B" w:rsidP="0049404B">
      <w:pPr>
        <w:pStyle w:val="paragraph"/>
        <w:spacing w:before="0" w:beforeAutospacing="0" w:after="0" w:afterAutospacing="0"/>
        <w:textAlignment w:val="baseline"/>
      </w:pPr>
      <w:r>
        <w:rPr>
          <w:rStyle w:val="normaltextrun"/>
          <w:b/>
          <w:bCs/>
        </w:rPr>
        <w:t>2. Målgruppe</w:t>
      </w:r>
      <w:r>
        <w:rPr>
          <w:rStyle w:val="eop"/>
        </w:rPr>
        <w:t> </w:t>
      </w:r>
    </w:p>
    <w:p w14:paraId="46EBB33D" w14:textId="77777777" w:rsidR="0049404B" w:rsidRDefault="0049404B" w:rsidP="0049404B">
      <w:pPr>
        <w:pStyle w:val="paragraph"/>
        <w:spacing w:before="0" w:beforeAutospacing="0" w:after="0" w:afterAutospacing="0"/>
        <w:textAlignment w:val="baseline"/>
      </w:pPr>
      <w:r>
        <w:rPr>
          <w:rStyle w:val="normaltextrun"/>
        </w:rPr>
        <w:t>Langtidsledige over 21 år og NAV sine målgrupper vil bli prioritert ved uttak til kurset.</w:t>
      </w:r>
      <w:r>
        <w:rPr>
          <w:rStyle w:val="eop"/>
        </w:rPr>
        <w:t> </w:t>
      </w:r>
    </w:p>
    <w:p w14:paraId="5B480F90" w14:textId="77777777" w:rsidR="0049404B" w:rsidRDefault="0049404B" w:rsidP="0049404B">
      <w:pPr>
        <w:pStyle w:val="paragraph"/>
        <w:spacing w:before="0" w:beforeAutospacing="0" w:after="0" w:afterAutospacing="0"/>
        <w:textAlignment w:val="baseline"/>
      </w:pPr>
      <w:r>
        <w:rPr>
          <w:rStyle w:val="normaltextrun"/>
        </w:rPr>
        <w:t>Det er et krav at søkerne har hatt gyldig kl. B sertifikat i minst 2 år. </w:t>
      </w:r>
      <w:r>
        <w:rPr>
          <w:rStyle w:val="eop"/>
        </w:rPr>
        <w:t> </w:t>
      </w:r>
    </w:p>
    <w:p w14:paraId="7689F06F" w14:textId="77777777" w:rsidR="0049404B" w:rsidRDefault="0049404B" w:rsidP="0049404B">
      <w:pPr>
        <w:pStyle w:val="paragraph"/>
        <w:spacing w:before="0" w:beforeAutospacing="0" w:after="0" w:afterAutospacing="0"/>
        <w:textAlignment w:val="baseline"/>
      </w:pPr>
      <w:r>
        <w:rPr>
          <w:rStyle w:val="eop"/>
        </w:rPr>
        <w:t> </w:t>
      </w:r>
    </w:p>
    <w:p w14:paraId="24D9CC76" w14:textId="77777777" w:rsidR="0049404B" w:rsidRDefault="0049404B" w:rsidP="0049404B">
      <w:pPr>
        <w:pStyle w:val="paragraph"/>
        <w:spacing w:before="0" w:beforeAutospacing="0" w:after="0" w:afterAutospacing="0"/>
        <w:textAlignment w:val="baseline"/>
      </w:pPr>
      <w:r>
        <w:rPr>
          <w:rStyle w:val="normaltextrun"/>
          <w:b/>
          <w:bCs/>
        </w:rPr>
        <w:t>3. Antall deltakere</w:t>
      </w:r>
      <w:r>
        <w:rPr>
          <w:rStyle w:val="eop"/>
        </w:rPr>
        <w:t> </w:t>
      </w:r>
    </w:p>
    <w:p w14:paraId="52858157" w14:textId="77777777" w:rsidR="0049404B" w:rsidRDefault="0049404B" w:rsidP="0049404B">
      <w:pPr>
        <w:pStyle w:val="paragraph"/>
        <w:numPr>
          <w:ilvl w:val="0"/>
          <w:numId w:val="6"/>
        </w:numPr>
        <w:spacing w:before="0" w:beforeAutospacing="0" w:after="0" w:afterAutospacing="0"/>
        <w:textAlignment w:val="baseline"/>
        <w:rPr>
          <w:rStyle w:val="normaltextrun"/>
        </w:rPr>
      </w:pPr>
      <w:r>
        <w:rPr>
          <w:rStyle w:val="normaltextrun"/>
        </w:rPr>
        <w:t xml:space="preserve">Enkeltplasser. </w:t>
      </w:r>
    </w:p>
    <w:p w14:paraId="66BFC277" w14:textId="77777777" w:rsidR="0049404B" w:rsidRDefault="0049404B" w:rsidP="0049404B">
      <w:pPr>
        <w:pStyle w:val="paragraph"/>
        <w:numPr>
          <w:ilvl w:val="0"/>
          <w:numId w:val="6"/>
        </w:numPr>
        <w:spacing w:before="0" w:beforeAutospacing="0" w:after="0" w:afterAutospacing="0"/>
        <w:textAlignment w:val="baseline"/>
        <w:rPr>
          <w:rStyle w:val="eop"/>
        </w:rPr>
      </w:pPr>
      <w:r>
        <w:rPr>
          <w:rStyle w:val="normaltextrun"/>
        </w:rPr>
        <w:t>Grupper: Forkurs 30 deltakere, hovedkurs 15 deltakere. </w:t>
      </w:r>
      <w:r>
        <w:rPr>
          <w:rStyle w:val="eop"/>
        </w:rPr>
        <w:t> </w:t>
      </w:r>
    </w:p>
    <w:p w14:paraId="65944398" w14:textId="77777777" w:rsidR="0049404B" w:rsidRDefault="0049404B" w:rsidP="0049404B">
      <w:pPr>
        <w:pStyle w:val="paragraph"/>
        <w:spacing w:before="0" w:beforeAutospacing="0" w:after="0" w:afterAutospacing="0"/>
        <w:ind w:left="720"/>
        <w:textAlignment w:val="baseline"/>
      </w:pPr>
    </w:p>
    <w:p w14:paraId="03F1FB6F" w14:textId="77777777" w:rsidR="0049404B" w:rsidRDefault="0049404B" w:rsidP="0049404B">
      <w:pPr>
        <w:pStyle w:val="paragraph"/>
        <w:spacing w:before="0" w:beforeAutospacing="0" w:after="0" w:afterAutospacing="0"/>
        <w:textAlignment w:val="baseline"/>
        <w:rPr>
          <w:rStyle w:val="eop"/>
        </w:rPr>
      </w:pPr>
      <w:r>
        <w:rPr>
          <w:rStyle w:val="normaltextrun"/>
        </w:rPr>
        <w:t>NAV ønsker pris på hvert enkeltelement for individuelle løp.</w:t>
      </w:r>
      <w:r>
        <w:rPr>
          <w:rStyle w:val="eop"/>
        </w:rPr>
        <w:t> </w:t>
      </w:r>
    </w:p>
    <w:p w14:paraId="7547834C" w14:textId="77777777" w:rsidR="0049404B" w:rsidRDefault="0049404B" w:rsidP="0049404B">
      <w:pPr>
        <w:pStyle w:val="paragraph"/>
        <w:spacing w:before="0" w:beforeAutospacing="0" w:after="0" w:afterAutospacing="0"/>
        <w:textAlignment w:val="baseline"/>
      </w:pPr>
    </w:p>
    <w:p w14:paraId="538500BB" w14:textId="77777777" w:rsidR="0049404B" w:rsidRDefault="0049404B" w:rsidP="0049404B">
      <w:pPr>
        <w:pStyle w:val="paragraph"/>
        <w:spacing w:before="0" w:beforeAutospacing="0" w:after="0" w:afterAutospacing="0"/>
        <w:textAlignment w:val="baseline"/>
      </w:pPr>
      <w:r>
        <w:rPr>
          <w:rStyle w:val="normaltextrun"/>
        </w:rPr>
        <w:t>NAV ønsker pris på gruppekurs som tar kl. C</w:t>
      </w:r>
      <w:r>
        <w:rPr>
          <w:rStyle w:val="eop"/>
        </w:rPr>
        <w:t> </w:t>
      </w:r>
    </w:p>
    <w:p w14:paraId="3079E52B" w14:textId="77777777" w:rsidR="0049404B" w:rsidRDefault="0049404B" w:rsidP="0049404B">
      <w:pPr>
        <w:pStyle w:val="paragraph"/>
        <w:spacing w:before="0" w:beforeAutospacing="0" w:after="0" w:afterAutospacing="0"/>
        <w:textAlignment w:val="baseline"/>
      </w:pPr>
      <w:r>
        <w:rPr>
          <w:rStyle w:val="normaltextrun"/>
        </w:rPr>
        <w:t>NAV ønsker pris på gruppekurs som tar kl. CE</w:t>
      </w:r>
      <w:r>
        <w:rPr>
          <w:rStyle w:val="eop"/>
        </w:rPr>
        <w:t> </w:t>
      </w:r>
    </w:p>
    <w:p w14:paraId="4F59774A" w14:textId="77777777" w:rsidR="0049404B" w:rsidRDefault="0049404B" w:rsidP="0049404B">
      <w:pPr>
        <w:pStyle w:val="paragraph"/>
        <w:spacing w:before="0" w:beforeAutospacing="0" w:after="0" w:afterAutospacing="0"/>
        <w:textAlignment w:val="baseline"/>
      </w:pPr>
      <w:r>
        <w:rPr>
          <w:rStyle w:val="normaltextrun"/>
        </w:rPr>
        <w:t>NAV ønsker pris på gruppekurs som tar kl. D</w:t>
      </w:r>
      <w:r>
        <w:rPr>
          <w:rStyle w:val="eop"/>
        </w:rPr>
        <w:t> </w:t>
      </w:r>
    </w:p>
    <w:p w14:paraId="36423577" w14:textId="54C60BF0" w:rsidR="0049404B" w:rsidRDefault="0049404B" w:rsidP="0049404B">
      <w:pPr>
        <w:textAlignment w:val="baseline"/>
        <w:rPr>
          <w:rStyle w:val="eop"/>
        </w:rPr>
      </w:pPr>
      <w:r w:rsidRPr="02B71CA4">
        <w:rPr>
          <w:szCs w:val="24"/>
        </w:rPr>
        <w:t>Alle skal være inkludert YSK og ADR</w:t>
      </w:r>
      <w:r w:rsidR="00B03E82">
        <w:rPr>
          <w:szCs w:val="24"/>
        </w:rPr>
        <w:t xml:space="preserve"> og all nødvendig opplæring.</w:t>
      </w:r>
    </w:p>
    <w:p w14:paraId="05D93BEB" w14:textId="77777777" w:rsidR="0049404B" w:rsidRDefault="0049404B" w:rsidP="0049404B">
      <w:pPr>
        <w:pStyle w:val="paragraph"/>
        <w:spacing w:before="0" w:beforeAutospacing="0" w:after="0" w:afterAutospacing="0"/>
        <w:textAlignment w:val="baseline"/>
      </w:pPr>
    </w:p>
    <w:p w14:paraId="79DC5892" w14:textId="10D0EE44" w:rsidR="0049404B" w:rsidRDefault="0049404B" w:rsidP="0049404B">
      <w:pPr>
        <w:pStyle w:val="paragraph"/>
        <w:spacing w:before="0" w:beforeAutospacing="0" w:after="0" w:afterAutospacing="0"/>
        <w:textAlignment w:val="baseline"/>
        <w:rPr>
          <w:rStyle w:val="eop"/>
        </w:rPr>
      </w:pPr>
      <w:r w:rsidRPr="02B71CA4">
        <w:rPr>
          <w:rStyle w:val="normaltextrun"/>
        </w:rPr>
        <w:t>NAV ønsker pris på test som inkluderer intervju, test og testtime med minibuss</w:t>
      </w:r>
      <w:r w:rsidR="00E70D61">
        <w:rPr>
          <w:rStyle w:val="normaltextrun"/>
        </w:rPr>
        <w:t>,</w:t>
      </w:r>
      <w:r w:rsidRPr="02B71CA4">
        <w:rPr>
          <w:rStyle w:val="normaltextrun"/>
        </w:rPr>
        <w:t xml:space="preserve"> totalt 6 timer pr. </w:t>
      </w:r>
      <w:r w:rsidR="00C75802">
        <w:rPr>
          <w:rStyle w:val="normaltextrun"/>
        </w:rPr>
        <w:t>d</w:t>
      </w:r>
      <w:r w:rsidRPr="02B71CA4">
        <w:rPr>
          <w:rStyle w:val="normaltextrun"/>
        </w:rPr>
        <w:t>eltaker</w:t>
      </w:r>
      <w:r w:rsidRPr="02B71CA4">
        <w:rPr>
          <w:rStyle w:val="eop"/>
        </w:rPr>
        <w:t> </w:t>
      </w:r>
    </w:p>
    <w:p w14:paraId="6B47BCA0" w14:textId="77777777" w:rsidR="008C65D7" w:rsidRDefault="008C65D7" w:rsidP="0049404B">
      <w:pPr>
        <w:pStyle w:val="paragraph"/>
        <w:spacing w:before="0" w:beforeAutospacing="0" w:after="0" w:afterAutospacing="0"/>
        <w:textAlignment w:val="baseline"/>
        <w:rPr>
          <w:rStyle w:val="eop"/>
        </w:rPr>
      </w:pPr>
    </w:p>
    <w:p w14:paraId="153ECDB5" w14:textId="77777777" w:rsidR="0049404B" w:rsidRDefault="0049404B" w:rsidP="0049404B">
      <w:pPr>
        <w:pStyle w:val="paragraph"/>
        <w:spacing w:before="0" w:beforeAutospacing="0" w:after="0" w:afterAutospacing="0"/>
        <w:textAlignment w:val="baseline"/>
        <w:rPr>
          <w:rStyle w:val="eop"/>
        </w:rPr>
      </w:pPr>
      <w:r w:rsidRPr="02B71CA4">
        <w:rPr>
          <w:rStyle w:val="eop"/>
        </w:rPr>
        <w:t>NAV ønsker pris på:</w:t>
      </w:r>
    </w:p>
    <w:p w14:paraId="25664530" w14:textId="77777777" w:rsidR="0049404B" w:rsidRDefault="0049404B" w:rsidP="0049404B">
      <w:pPr>
        <w:pStyle w:val="paragraph"/>
        <w:spacing w:before="0" w:beforeAutospacing="0" w:after="0" w:afterAutospacing="0"/>
        <w:textAlignment w:val="baseline"/>
      </w:pPr>
      <w:r w:rsidRPr="02B71CA4">
        <w:rPr>
          <w:rStyle w:val="eop"/>
        </w:rPr>
        <w:t>CE etter gjennomført klasse C</w:t>
      </w:r>
    </w:p>
    <w:p w14:paraId="5F791143" w14:textId="77777777" w:rsidR="0049404B" w:rsidRDefault="0049404B" w:rsidP="0049404B">
      <w:pPr>
        <w:pStyle w:val="paragraph"/>
        <w:spacing w:before="0" w:beforeAutospacing="0" w:after="0" w:afterAutospacing="0"/>
        <w:textAlignment w:val="baseline"/>
      </w:pPr>
      <w:r w:rsidRPr="02B71CA4">
        <w:rPr>
          <w:rStyle w:val="eop"/>
        </w:rPr>
        <w:t>DE etter gjennomført klasse D</w:t>
      </w:r>
    </w:p>
    <w:p w14:paraId="4298147A" w14:textId="77777777" w:rsidR="0049404B" w:rsidRDefault="0049404B" w:rsidP="0049404B">
      <w:pPr>
        <w:pStyle w:val="paragraph"/>
        <w:spacing w:before="0" w:beforeAutospacing="0" w:after="0" w:afterAutospacing="0"/>
        <w:textAlignment w:val="baseline"/>
      </w:pPr>
      <w:r w:rsidRPr="02B71CA4">
        <w:rPr>
          <w:rStyle w:val="eop"/>
        </w:rPr>
        <w:t xml:space="preserve"> </w:t>
      </w:r>
    </w:p>
    <w:p w14:paraId="5F565DB1" w14:textId="77777777" w:rsidR="0049404B" w:rsidRDefault="0049404B" w:rsidP="0049404B">
      <w:pPr>
        <w:pStyle w:val="paragraph"/>
        <w:spacing w:before="0" w:beforeAutospacing="0" w:after="0" w:afterAutospacing="0"/>
        <w:textAlignment w:val="baseline"/>
      </w:pPr>
      <w:r w:rsidRPr="02B71CA4">
        <w:rPr>
          <w:rStyle w:val="eop"/>
        </w:rPr>
        <w:lastRenderedPageBreak/>
        <w:t>NAV ønsker pris på C1 og D1</w:t>
      </w:r>
    </w:p>
    <w:p w14:paraId="0F55332F" w14:textId="77777777" w:rsidR="0049404B" w:rsidRDefault="0049404B" w:rsidP="0049404B">
      <w:pPr>
        <w:pStyle w:val="paragraph"/>
        <w:spacing w:before="0" w:beforeAutospacing="0" w:after="0" w:afterAutospacing="0"/>
        <w:textAlignment w:val="baseline"/>
      </w:pPr>
      <w:r w:rsidRPr="02B71CA4">
        <w:rPr>
          <w:rStyle w:val="eop"/>
        </w:rPr>
        <w:t xml:space="preserve"> </w:t>
      </w:r>
    </w:p>
    <w:p w14:paraId="52994A6B" w14:textId="77777777" w:rsidR="0049404B" w:rsidRDefault="0049404B" w:rsidP="0049404B">
      <w:pPr>
        <w:pStyle w:val="paragraph"/>
        <w:spacing w:before="0" w:beforeAutospacing="0" w:after="0" w:afterAutospacing="0"/>
        <w:textAlignment w:val="baseline"/>
      </w:pPr>
      <w:r w:rsidRPr="02B71CA4">
        <w:rPr>
          <w:rStyle w:val="eop"/>
        </w:rPr>
        <w:t xml:space="preserve">NAV ønsker pris på YSK enkeltplasser etterutdanning 35 timer og ADR.  </w:t>
      </w:r>
    </w:p>
    <w:p w14:paraId="5DC8DB7D" w14:textId="77777777" w:rsidR="0049404B" w:rsidRDefault="0049404B" w:rsidP="0049404B">
      <w:pPr>
        <w:pStyle w:val="paragraph"/>
        <w:spacing w:before="0" w:beforeAutospacing="0" w:after="0" w:afterAutospacing="0"/>
        <w:textAlignment w:val="baseline"/>
      </w:pPr>
      <w:r w:rsidRPr="02B71CA4">
        <w:rPr>
          <w:rStyle w:val="eop"/>
        </w:rPr>
        <w:t xml:space="preserve"> </w:t>
      </w:r>
    </w:p>
    <w:p w14:paraId="7D992478" w14:textId="4AB8E7E8" w:rsidR="0049404B" w:rsidRDefault="0049404B" w:rsidP="0049404B">
      <w:pPr>
        <w:pStyle w:val="paragraph"/>
        <w:spacing w:before="0" w:beforeAutospacing="0" w:after="0" w:afterAutospacing="0"/>
        <w:textAlignment w:val="baseline"/>
      </w:pPr>
      <w:r w:rsidRPr="02B71CA4">
        <w:rPr>
          <w:rStyle w:val="eop"/>
        </w:rPr>
        <w:t>NAV ønsker pris på enkelttimer (kjøretimer)</w:t>
      </w:r>
      <w:r w:rsidR="008C65D7">
        <w:rPr>
          <w:rStyle w:val="eop"/>
        </w:rPr>
        <w:t xml:space="preserve"> i alle klasser omtal</w:t>
      </w:r>
      <w:r w:rsidRPr="02B71CA4">
        <w:rPr>
          <w:rStyle w:val="eop"/>
        </w:rPr>
        <w:t>.</w:t>
      </w:r>
    </w:p>
    <w:p w14:paraId="77191C88" w14:textId="77777777" w:rsidR="0049404B" w:rsidRDefault="0049404B" w:rsidP="0049404B">
      <w:pPr>
        <w:pStyle w:val="paragraph"/>
        <w:spacing w:before="0" w:beforeAutospacing="0" w:after="0" w:afterAutospacing="0"/>
        <w:textAlignment w:val="baseline"/>
        <w:rPr>
          <w:rStyle w:val="eop"/>
        </w:rPr>
      </w:pPr>
      <w:r w:rsidRPr="02B71CA4">
        <w:rPr>
          <w:rStyle w:val="eop"/>
        </w:rPr>
        <w:t> </w:t>
      </w:r>
    </w:p>
    <w:p w14:paraId="196880E0" w14:textId="77777777" w:rsidR="0049404B" w:rsidRDefault="0049404B" w:rsidP="0049404B">
      <w:pPr>
        <w:pStyle w:val="paragraph"/>
        <w:spacing w:before="0" w:beforeAutospacing="0" w:after="0" w:afterAutospacing="0"/>
        <w:textAlignment w:val="baseline"/>
      </w:pPr>
      <w:r>
        <w:rPr>
          <w:rStyle w:val="normaltextrun"/>
        </w:rPr>
        <w:t>Tilbudet skal inneholde all nødvendig obligatorisk opplæring.</w:t>
      </w:r>
      <w:r>
        <w:rPr>
          <w:rStyle w:val="eop"/>
        </w:rPr>
        <w:t> </w:t>
      </w:r>
    </w:p>
    <w:p w14:paraId="5924C167" w14:textId="77777777" w:rsidR="0049404B" w:rsidRDefault="0049404B" w:rsidP="0049404B">
      <w:pPr>
        <w:pStyle w:val="paragraph"/>
        <w:spacing w:before="0" w:beforeAutospacing="0" w:after="0" w:afterAutospacing="0"/>
        <w:textAlignment w:val="baseline"/>
      </w:pPr>
      <w:r>
        <w:rPr>
          <w:rStyle w:val="normaltextrun"/>
        </w:rPr>
        <w:t>Alle avgifter til biltilsynet skal dekkes av kursleverandør og kostnadsføres i tilbudet.</w:t>
      </w:r>
      <w:r>
        <w:rPr>
          <w:rStyle w:val="eop"/>
        </w:rPr>
        <w:t> </w:t>
      </w:r>
    </w:p>
    <w:p w14:paraId="721C76D0" w14:textId="77777777" w:rsidR="0049404B" w:rsidRDefault="0049404B" w:rsidP="0049404B">
      <w:pPr>
        <w:pStyle w:val="paragraph"/>
        <w:spacing w:before="0" w:beforeAutospacing="0" w:after="0" w:afterAutospacing="0"/>
        <w:textAlignment w:val="baseline"/>
      </w:pPr>
      <w:r>
        <w:rPr>
          <w:rStyle w:val="eop"/>
        </w:rPr>
        <w:t> </w:t>
      </w:r>
    </w:p>
    <w:p w14:paraId="49070711" w14:textId="77777777" w:rsidR="0049404B" w:rsidRDefault="0049404B" w:rsidP="0049404B">
      <w:pPr>
        <w:pStyle w:val="paragraph"/>
        <w:spacing w:before="0" w:beforeAutospacing="0" w:after="0" w:afterAutospacing="0"/>
        <w:textAlignment w:val="baseline"/>
      </w:pPr>
      <w:r>
        <w:rPr>
          <w:rStyle w:val="normaltextrun"/>
          <w:b/>
          <w:bCs/>
        </w:rPr>
        <w:t>4. Kurssted</w:t>
      </w:r>
      <w:r>
        <w:rPr>
          <w:rStyle w:val="eop"/>
        </w:rPr>
        <w:t> </w:t>
      </w:r>
    </w:p>
    <w:p w14:paraId="2DA6FA9B" w14:textId="09E65332" w:rsidR="0049404B" w:rsidRDefault="00EB0E71" w:rsidP="0049404B">
      <w:pPr>
        <w:pStyle w:val="paragraph"/>
        <w:spacing w:before="0" w:beforeAutospacing="0" w:after="0" w:afterAutospacing="0"/>
        <w:textAlignment w:val="baseline"/>
      </w:pPr>
      <w:r>
        <w:rPr>
          <w:rStyle w:val="normaltextrun"/>
        </w:rPr>
        <w:t>Sentralt i Vestfold</w:t>
      </w:r>
      <w:r w:rsidR="00712769">
        <w:rPr>
          <w:rStyle w:val="normaltextrun"/>
        </w:rPr>
        <w:t xml:space="preserve">, fortrinnsvis i </w:t>
      </w:r>
      <w:r w:rsidR="008C65D7">
        <w:rPr>
          <w:rStyle w:val="normaltextrun"/>
        </w:rPr>
        <w:t>Tønsberg</w:t>
      </w:r>
      <w:r w:rsidR="00712769">
        <w:rPr>
          <w:rStyle w:val="normaltextrun"/>
        </w:rPr>
        <w:t xml:space="preserve"> kommune</w:t>
      </w:r>
      <w:r w:rsidR="008C65D7">
        <w:rPr>
          <w:rStyle w:val="normaltextrun"/>
        </w:rPr>
        <w:t>.</w:t>
      </w:r>
    </w:p>
    <w:p w14:paraId="79E8E791" w14:textId="77777777" w:rsidR="0049404B" w:rsidRDefault="0049404B" w:rsidP="0049404B">
      <w:pPr>
        <w:pStyle w:val="paragraph"/>
        <w:spacing w:before="0" w:beforeAutospacing="0" w:after="0" w:afterAutospacing="0"/>
        <w:textAlignment w:val="baseline"/>
      </w:pPr>
      <w:r>
        <w:rPr>
          <w:rStyle w:val="eop"/>
        </w:rPr>
        <w:t> </w:t>
      </w:r>
    </w:p>
    <w:p w14:paraId="7708AF04" w14:textId="77777777" w:rsidR="0049404B" w:rsidRDefault="0049404B" w:rsidP="0049404B">
      <w:pPr>
        <w:pStyle w:val="paragraph"/>
        <w:spacing w:before="0" w:beforeAutospacing="0" w:after="0" w:afterAutospacing="0"/>
        <w:textAlignment w:val="baseline"/>
      </w:pPr>
      <w:r>
        <w:rPr>
          <w:rStyle w:val="normaltextrun"/>
          <w:b/>
          <w:bCs/>
        </w:rPr>
        <w:t>5. Varighet</w:t>
      </w:r>
      <w:r>
        <w:rPr>
          <w:rStyle w:val="eop"/>
        </w:rPr>
        <w:t> </w:t>
      </w:r>
    </w:p>
    <w:p w14:paraId="232F2AB6" w14:textId="77777777" w:rsidR="0049404B" w:rsidRDefault="0049404B" w:rsidP="0049404B">
      <w:pPr>
        <w:pStyle w:val="paragraph"/>
        <w:spacing w:before="0" w:beforeAutospacing="0" w:after="0" w:afterAutospacing="0"/>
        <w:textAlignment w:val="baseline"/>
      </w:pPr>
      <w:r>
        <w:rPr>
          <w:rStyle w:val="normaltextrun"/>
        </w:rPr>
        <w:t>Grupper: Forkurs 12 dager + hovedkurs 22 uker.</w:t>
      </w:r>
      <w:r>
        <w:rPr>
          <w:rStyle w:val="eop"/>
        </w:rPr>
        <w:t> </w:t>
      </w:r>
    </w:p>
    <w:p w14:paraId="63863E23" w14:textId="77777777" w:rsidR="0049404B" w:rsidRDefault="0049404B" w:rsidP="0049404B">
      <w:pPr>
        <w:pStyle w:val="paragraph"/>
        <w:spacing w:before="0" w:beforeAutospacing="0" w:after="0" w:afterAutospacing="0"/>
        <w:textAlignment w:val="baseline"/>
      </w:pPr>
      <w:r>
        <w:rPr>
          <w:rStyle w:val="eop"/>
          <w:sz w:val="22"/>
          <w:szCs w:val="22"/>
        </w:rPr>
        <w:t> </w:t>
      </w:r>
    </w:p>
    <w:p w14:paraId="300AC37F" w14:textId="77777777" w:rsidR="0049404B" w:rsidRDefault="0049404B" w:rsidP="0049404B">
      <w:pPr>
        <w:pStyle w:val="paragraph"/>
        <w:spacing w:before="0" w:beforeAutospacing="0" w:after="0" w:afterAutospacing="0"/>
        <w:ind w:left="675" w:hanging="675"/>
        <w:textAlignment w:val="baseline"/>
        <w:rPr>
          <w:b/>
          <w:bCs/>
        </w:rPr>
      </w:pPr>
      <w:r>
        <w:rPr>
          <w:rStyle w:val="normaltextrun"/>
          <w:b/>
          <w:bCs/>
        </w:rPr>
        <w:t>6. Kursperiode</w:t>
      </w:r>
      <w:r>
        <w:rPr>
          <w:rStyle w:val="eop"/>
          <w:b/>
          <w:bCs/>
        </w:rPr>
        <w:t> </w:t>
      </w:r>
    </w:p>
    <w:p w14:paraId="27FA9F80" w14:textId="77777777" w:rsidR="0049404B" w:rsidRDefault="0049404B" w:rsidP="0049404B">
      <w:pPr>
        <w:pStyle w:val="paragraph"/>
        <w:spacing w:before="0" w:beforeAutospacing="0" w:after="0" w:afterAutospacing="0"/>
        <w:textAlignment w:val="baseline"/>
      </w:pPr>
      <w:r>
        <w:rPr>
          <w:rStyle w:val="normaltextrun"/>
        </w:rPr>
        <w:t>Rammeavtalen gjelder for 2 år med mulighet for forlengelse i 1+1 år. </w:t>
      </w:r>
      <w:r>
        <w:rPr>
          <w:rStyle w:val="eop"/>
        </w:rPr>
        <w:t> </w:t>
      </w:r>
    </w:p>
    <w:p w14:paraId="54C5CC76" w14:textId="77777777" w:rsidR="0049404B" w:rsidRDefault="0049404B" w:rsidP="0049404B">
      <w:pPr>
        <w:pStyle w:val="paragraph"/>
        <w:spacing w:before="0" w:beforeAutospacing="0" w:after="0" w:afterAutospacing="0"/>
        <w:textAlignment w:val="baseline"/>
      </w:pPr>
      <w:r>
        <w:rPr>
          <w:rStyle w:val="eop"/>
        </w:rPr>
        <w:t> </w:t>
      </w:r>
    </w:p>
    <w:p w14:paraId="4341B856" w14:textId="77777777" w:rsidR="0049404B" w:rsidRDefault="0049404B" w:rsidP="0049404B">
      <w:pPr>
        <w:pStyle w:val="paragraph"/>
        <w:spacing w:before="0" w:beforeAutospacing="0" w:after="0" w:afterAutospacing="0"/>
        <w:textAlignment w:val="baseline"/>
      </w:pPr>
      <w:r>
        <w:rPr>
          <w:rStyle w:val="normaltextrun"/>
          <w:b/>
          <w:bCs/>
        </w:rPr>
        <w:t>7. Antall opplæringstimer (totalt og fordelt pr uke)</w:t>
      </w:r>
      <w:r>
        <w:rPr>
          <w:rStyle w:val="eop"/>
        </w:rPr>
        <w:t> </w:t>
      </w:r>
    </w:p>
    <w:p w14:paraId="4B49A38B" w14:textId="77777777" w:rsidR="0049404B" w:rsidRDefault="0049404B" w:rsidP="0049404B">
      <w:pPr>
        <w:pStyle w:val="paragraph"/>
        <w:spacing w:before="0" w:beforeAutospacing="0" w:after="0" w:afterAutospacing="0"/>
        <w:textAlignment w:val="baseline"/>
      </w:pPr>
      <w:r>
        <w:rPr>
          <w:rStyle w:val="normaltextrun"/>
        </w:rPr>
        <w:t>All nødvendig opplæring for å oppnå aktuelt sertifikat.</w:t>
      </w:r>
      <w:r>
        <w:rPr>
          <w:rStyle w:val="eop"/>
        </w:rPr>
        <w:t> </w:t>
      </w:r>
    </w:p>
    <w:p w14:paraId="40998514" w14:textId="77777777" w:rsidR="00F01815" w:rsidRDefault="0049404B" w:rsidP="0049404B">
      <w:pPr>
        <w:pStyle w:val="paragraph"/>
        <w:spacing w:before="0" w:beforeAutospacing="0" w:after="0" w:afterAutospacing="0"/>
        <w:textAlignment w:val="baseline"/>
        <w:rPr>
          <w:rStyle w:val="normaltextrun"/>
        </w:rPr>
      </w:pPr>
      <w:r>
        <w:rPr>
          <w:rStyle w:val="normaltextrun"/>
        </w:rPr>
        <w:t xml:space="preserve">For gruppetiltak ønsker vi en beregning på gjennomsnittlig 18 </w:t>
      </w:r>
      <w:r w:rsidR="00C9038E">
        <w:rPr>
          <w:rStyle w:val="normaltextrun"/>
        </w:rPr>
        <w:t xml:space="preserve">ordinære </w:t>
      </w:r>
      <w:r>
        <w:rPr>
          <w:rStyle w:val="normaltextrun"/>
        </w:rPr>
        <w:t>kjøretimer pr. deltaker.</w:t>
      </w:r>
      <w:r>
        <w:rPr>
          <w:rStyle w:val="eop"/>
        </w:rPr>
        <w:t> </w:t>
      </w:r>
      <w:r>
        <w:rPr>
          <w:rStyle w:val="normaltextrun"/>
        </w:rPr>
        <w:t xml:space="preserve">Tilbudet skal inneholde komprimert grunnutdanning for yrkessjåfør tungbil </w:t>
      </w:r>
    </w:p>
    <w:p w14:paraId="0C6BF043" w14:textId="0DC102EA" w:rsidR="0049404B" w:rsidRDefault="0049404B" w:rsidP="0049404B">
      <w:pPr>
        <w:pStyle w:val="paragraph"/>
        <w:spacing w:before="0" w:beforeAutospacing="0" w:after="0" w:afterAutospacing="0"/>
        <w:textAlignment w:val="baseline"/>
      </w:pPr>
      <w:r>
        <w:rPr>
          <w:rStyle w:val="normaltextrun"/>
        </w:rPr>
        <w:t>140 timer.</w:t>
      </w:r>
      <w:r>
        <w:rPr>
          <w:rStyle w:val="eop"/>
        </w:rPr>
        <w:t> </w:t>
      </w:r>
    </w:p>
    <w:p w14:paraId="23ED0425" w14:textId="77777777" w:rsidR="0049404B" w:rsidRDefault="0049404B" w:rsidP="0049404B">
      <w:pPr>
        <w:pStyle w:val="paragraph"/>
        <w:spacing w:before="0" w:beforeAutospacing="0" w:after="0" w:afterAutospacing="0"/>
        <w:textAlignment w:val="baseline"/>
      </w:pPr>
      <w:r>
        <w:rPr>
          <w:rStyle w:val="eop"/>
        </w:rPr>
        <w:t> </w:t>
      </w:r>
    </w:p>
    <w:p w14:paraId="56C4D60F" w14:textId="77777777" w:rsidR="0049404B" w:rsidRDefault="0049404B" w:rsidP="0049404B">
      <w:pPr>
        <w:pStyle w:val="paragraph"/>
        <w:spacing w:before="0" w:beforeAutospacing="0" w:after="0" w:afterAutospacing="0"/>
        <w:textAlignment w:val="baseline"/>
      </w:pPr>
      <w:r>
        <w:rPr>
          <w:rStyle w:val="normaltextrun"/>
          <w:b/>
          <w:bCs/>
        </w:rPr>
        <w:t>8. Opptakskrav</w:t>
      </w:r>
      <w:r>
        <w:rPr>
          <w:rStyle w:val="eop"/>
        </w:rPr>
        <w:t> </w:t>
      </w:r>
    </w:p>
    <w:p w14:paraId="5854D663" w14:textId="77777777" w:rsidR="0049404B" w:rsidRDefault="0049404B" w:rsidP="0049404B">
      <w:pPr>
        <w:pStyle w:val="paragraph"/>
        <w:spacing w:before="0" w:beforeAutospacing="0" w:after="0" w:afterAutospacing="0"/>
        <w:textAlignment w:val="baseline"/>
      </w:pPr>
      <w:r>
        <w:rPr>
          <w:rStyle w:val="normaltextrun"/>
        </w:rPr>
        <w:t>Langtidsledige over 21 år og NAV sine målgrupper vil bli prioritert ved uttak til kurset.</w:t>
      </w:r>
      <w:r>
        <w:rPr>
          <w:rStyle w:val="eop"/>
        </w:rPr>
        <w:t> </w:t>
      </w:r>
    </w:p>
    <w:p w14:paraId="49B1851B" w14:textId="77777777" w:rsidR="0049404B" w:rsidRDefault="0049404B" w:rsidP="0049404B">
      <w:pPr>
        <w:pStyle w:val="paragraph"/>
        <w:spacing w:before="0" w:beforeAutospacing="0" w:after="0" w:afterAutospacing="0"/>
        <w:textAlignment w:val="baseline"/>
      </w:pPr>
      <w:r>
        <w:rPr>
          <w:rStyle w:val="normaltextrun"/>
        </w:rPr>
        <w:t>Det er et krav at søkerne har hatt gyldig kl. B sertifikat i minst 2 år. Legeattest som tilfredsstiller helsekrav for tyngre kjøretøy (betales av deltakeren selv). Søkere må ha meget gode norskkunnskaper.</w:t>
      </w:r>
      <w:r>
        <w:rPr>
          <w:rStyle w:val="eop"/>
        </w:rPr>
        <w:t> </w:t>
      </w:r>
    </w:p>
    <w:p w14:paraId="3A4C414A" w14:textId="77777777" w:rsidR="0049404B" w:rsidRDefault="0049404B" w:rsidP="0049404B">
      <w:pPr>
        <w:pStyle w:val="paragraph"/>
        <w:spacing w:before="0" w:beforeAutospacing="0" w:after="0" w:afterAutospacing="0"/>
        <w:textAlignment w:val="baseline"/>
      </w:pPr>
      <w:r>
        <w:rPr>
          <w:rStyle w:val="normaltextrun"/>
          <w:color w:val="FF0000"/>
        </w:rPr>
        <w:t> </w:t>
      </w:r>
      <w:r>
        <w:rPr>
          <w:rStyle w:val="eop"/>
          <w:color w:val="FF0000"/>
        </w:rPr>
        <w:t> </w:t>
      </w:r>
    </w:p>
    <w:p w14:paraId="1A717D9D" w14:textId="77777777" w:rsidR="0049404B" w:rsidRDefault="0049404B" w:rsidP="0049404B">
      <w:pPr>
        <w:pStyle w:val="paragraph"/>
        <w:spacing w:before="0" w:beforeAutospacing="0" w:after="0" w:afterAutospacing="0"/>
        <w:textAlignment w:val="baseline"/>
      </w:pPr>
      <w:r>
        <w:rPr>
          <w:rStyle w:val="normaltextrun"/>
        </w:rPr>
        <w:t>Deltakerne må være motiverte arbeidssøkere som ønsker å jobbe som sjåfør.</w:t>
      </w:r>
      <w:r>
        <w:rPr>
          <w:rStyle w:val="eop"/>
        </w:rPr>
        <w:t> </w:t>
      </w:r>
    </w:p>
    <w:p w14:paraId="0EECBFB0" w14:textId="77777777" w:rsidR="0049404B" w:rsidRDefault="0049404B" w:rsidP="0049404B">
      <w:pPr>
        <w:pStyle w:val="paragraph"/>
        <w:spacing w:before="0" w:beforeAutospacing="0" w:after="0" w:afterAutospacing="0"/>
        <w:textAlignment w:val="baseline"/>
      </w:pPr>
      <w:r>
        <w:rPr>
          <w:rStyle w:val="eop"/>
        </w:rPr>
        <w:t> </w:t>
      </w:r>
    </w:p>
    <w:p w14:paraId="2B8279A3" w14:textId="77777777" w:rsidR="0049404B" w:rsidRDefault="0049404B" w:rsidP="0049404B">
      <w:pPr>
        <w:pStyle w:val="paragraph"/>
        <w:spacing w:before="0" w:beforeAutospacing="0" w:after="0" w:afterAutospacing="0"/>
        <w:textAlignment w:val="baseline"/>
      </w:pPr>
      <w:r>
        <w:rPr>
          <w:rStyle w:val="normaltextrun"/>
        </w:rPr>
        <w:t>For gruppetiltak er opptak til hovedkurset avhengig av gjennomført forkurs</w:t>
      </w:r>
      <w:r>
        <w:rPr>
          <w:rStyle w:val="eop"/>
        </w:rPr>
        <w:t> </w:t>
      </w:r>
    </w:p>
    <w:p w14:paraId="47812C9E" w14:textId="77777777" w:rsidR="0049404B" w:rsidRDefault="0049404B" w:rsidP="0049404B">
      <w:pPr>
        <w:pStyle w:val="paragraph"/>
        <w:spacing w:before="0" w:beforeAutospacing="0" w:after="0" w:afterAutospacing="0"/>
        <w:textAlignment w:val="baseline"/>
      </w:pPr>
      <w:r>
        <w:rPr>
          <w:rStyle w:val="eop"/>
        </w:rPr>
        <w:t> </w:t>
      </w:r>
    </w:p>
    <w:p w14:paraId="41999166" w14:textId="77777777" w:rsidR="0049404B" w:rsidRDefault="0049404B" w:rsidP="0049404B">
      <w:pPr>
        <w:pStyle w:val="paragraph"/>
        <w:spacing w:before="0" w:beforeAutospacing="0" w:after="0" w:afterAutospacing="0"/>
        <w:textAlignment w:val="baseline"/>
      </w:pPr>
      <w:r>
        <w:rPr>
          <w:rStyle w:val="normaltextrun"/>
          <w:b/>
          <w:bCs/>
        </w:rPr>
        <w:t>9. Læreplan/faglig innhold</w:t>
      </w:r>
      <w:r>
        <w:rPr>
          <w:rStyle w:val="eop"/>
        </w:rPr>
        <w:t> </w:t>
      </w:r>
    </w:p>
    <w:p w14:paraId="3B6BD464" w14:textId="77777777" w:rsidR="0049404B" w:rsidRDefault="0049404B" w:rsidP="0049404B">
      <w:pPr>
        <w:pStyle w:val="paragraph"/>
        <w:spacing w:before="0" w:beforeAutospacing="0" w:after="0" w:afterAutospacing="0"/>
        <w:textAlignment w:val="baseline"/>
      </w:pPr>
      <w:r>
        <w:rPr>
          <w:rStyle w:val="normaltextrun"/>
        </w:rPr>
        <w:t>Følgende sertifikat / førerkort skal være tilgjengelig i denne avtalen, </w:t>
      </w:r>
      <w:r>
        <w:rPr>
          <w:rStyle w:val="eop"/>
        </w:rPr>
        <w:t> </w:t>
      </w:r>
    </w:p>
    <w:p w14:paraId="32BFCE1B" w14:textId="77777777" w:rsidR="0049404B" w:rsidRDefault="0049404B" w:rsidP="0049404B">
      <w:pPr>
        <w:pStyle w:val="paragraph"/>
        <w:spacing w:before="0" w:beforeAutospacing="0" w:after="0" w:afterAutospacing="0"/>
        <w:textAlignment w:val="baseline"/>
      </w:pPr>
      <w:r>
        <w:rPr>
          <w:rStyle w:val="normaltextrun"/>
        </w:rPr>
        <w:t>- Førerkort kl. C og CE (stor lastebil og henger)</w:t>
      </w:r>
      <w:r>
        <w:rPr>
          <w:rStyle w:val="eop"/>
        </w:rPr>
        <w:t> </w:t>
      </w:r>
    </w:p>
    <w:p w14:paraId="0352AA1E" w14:textId="77777777" w:rsidR="0049404B" w:rsidRDefault="0049404B" w:rsidP="0049404B">
      <w:pPr>
        <w:textAlignment w:val="baseline"/>
        <w:rPr>
          <w:rStyle w:val="eop"/>
        </w:rPr>
      </w:pPr>
      <w:r w:rsidRPr="02B71CA4">
        <w:rPr>
          <w:rStyle w:val="normaltextrun"/>
        </w:rPr>
        <w:t>- Førerkort kl. D og DE (buss og henger) </w:t>
      </w:r>
      <w:r w:rsidRPr="02B71CA4">
        <w:rPr>
          <w:rStyle w:val="eop"/>
        </w:rPr>
        <w:t> </w:t>
      </w:r>
      <w:r>
        <w:br/>
      </w:r>
      <w:r w:rsidRPr="02B71CA4">
        <w:rPr>
          <w:szCs w:val="24"/>
        </w:rPr>
        <w:t>- Førerkort kl. C1 og D1</w:t>
      </w:r>
    </w:p>
    <w:p w14:paraId="1554FF3E" w14:textId="77777777" w:rsidR="0049404B" w:rsidRDefault="0049404B" w:rsidP="0049404B">
      <w:pPr>
        <w:pStyle w:val="paragraph"/>
        <w:spacing w:before="0" w:beforeAutospacing="0" w:after="0" w:afterAutospacing="0"/>
        <w:textAlignment w:val="baseline"/>
      </w:pPr>
      <w:r>
        <w:rPr>
          <w:rStyle w:val="normaltextrun"/>
        </w:rPr>
        <w:t>- ADR. stykkgods (farlig last)</w:t>
      </w:r>
      <w:r>
        <w:rPr>
          <w:rStyle w:val="eop"/>
        </w:rPr>
        <w:t> </w:t>
      </w:r>
    </w:p>
    <w:p w14:paraId="78D0A5CB" w14:textId="77777777" w:rsidR="0049404B" w:rsidRDefault="0049404B" w:rsidP="0049404B">
      <w:pPr>
        <w:pStyle w:val="paragraph"/>
        <w:spacing w:before="0" w:beforeAutospacing="0" w:after="0" w:afterAutospacing="0"/>
        <w:textAlignment w:val="baseline"/>
      </w:pPr>
      <w:r>
        <w:rPr>
          <w:rStyle w:val="normaltextrun"/>
        </w:rPr>
        <w:t>- ADR. tankkurs</w:t>
      </w:r>
      <w:r>
        <w:rPr>
          <w:rStyle w:val="eop"/>
        </w:rPr>
        <w:t> </w:t>
      </w:r>
    </w:p>
    <w:p w14:paraId="77755D65" w14:textId="77777777" w:rsidR="0049404B" w:rsidRDefault="0049404B" w:rsidP="0049404B">
      <w:pPr>
        <w:pStyle w:val="paragraph"/>
        <w:spacing w:before="0" w:beforeAutospacing="0" w:after="0" w:afterAutospacing="0"/>
        <w:textAlignment w:val="baseline"/>
      </w:pPr>
      <w:r>
        <w:rPr>
          <w:rStyle w:val="eop"/>
        </w:rPr>
        <w:t> </w:t>
      </w:r>
    </w:p>
    <w:p w14:paraId="6C8CE73F" w14:textId="77777777" w:rsidR="0049404B" w:rsidRDefault="0049404B" w:rsidP="0049404B">
      <w:pPr>
        <w:pStyle w:val="paragraph"/>
        <w:spacing w:before="0" w:beforeAutospacing="0" w:after="0" w:afterAutospacing="0"/>
        <w:textAlignment w:val="baseline"/>
      </w:pPr>
      <w:r w:rsidRPr="02B71CA4">
        <w:rPr>
          <w:rStyle w:val="normaltextrun"/>
        </w:rPr>
        <w:t>Det skal gis en teoretisk/praktisk opplæring i henhold til forskrift om trafikkopplæring til førerkort kl. C1, D1, C, CE og D, DE inkludert glattkjøring for tyngre kjøretøy.</w:t>
      </w:r>
      <w:r w:rsidRPr="02B71CA4">
        <w:rPr>
          <w:rStyle w:val="eop"/>
        </w:rPr>
        <w:t> </w:t>
      </w:r>
    </w:p>
    <w:p w14:paraId="749049F4" w14:textId="77777777" w:rsidR="0049404B" w:rsidRDefault="0049404B" w:rsidP="0049404B">
      <w:pPr>
        <w:pStyle w:val="paragraph"/>
        <w:spacing w:before="0" w:beforeAutospacing="0" w:after="0" w:afterAutospacing="0"/>
        <w:textAlignment w:val="baseline"/>
      </w:pPr>
      <w:r>
        <w:rPr>
          <w:rStyle w:val="eop"/>
        </w:rPr>
        <w:t> </w:t>
      </w:r>
    </w:p>
    <w:p w14:paraId="5E720F66" w14:textId="77777777" w:rsidR="0049404B" w:rsidRDefault="0049404B" w:rsidP="0049404B">
      <w:pPr>
        <w:pStyle w:val="paragraph"/>
        <w:spacing w:before="0" w:beforeAutospacing="0" w:after="0" w:afterAutospacing="0"/>
        <w:textAlignment w:val="baseline"/>
      </w:pPr>
      <w:r>
        <w:rPr>
          <w:rStyle w:val="normaltextrun"/>
        </w:rPr>
        <w:t>Deltakere som velger klasse C eller CE skal gjennomføre ADR kurs, og deltakere som velger klasse D eller DE skal gjennomføre kurs innen service. dvs. kundebehandling, forventninger til rollen som sjåfør, takst og soneprinsipper, sikkerhet etc.</w:t>
      </w:r>
      <w:r>
        <w:rPr>
          <w:rStyle w:val="eop"/>
        </w:rPr>
        <w:t> </w:t>
      </w:r>
    </w:p>
    <w:p w14:paraId="58C59C56" w14:textId="77777777" w:rsidR="0049404B" w:rsidRDefault="0049404B" w:rsidP="0049404B">
      <w:pPr>
        <w:pStyle w:val="paragraph"/>
        <w:spacing w:before="0" w:beforeAutospacing="0" w:after="0" w:afterAutospacing="0"/>
        <w:textAlignment w:val="baseline"/>
      </w:pPr>
      <w:r>
        <w:rPr>
          <w:rStyle w:val="eop"/>
        </w:rPr>
        <w:t> </w:t>
      </w:r>
    </w:p>
    <w:p w14:paraId="300B78BE" w14:textId="77777777" w:rsidR="0049404B" w:rsidRDefault="0049404B" w:rsidP="0049404B">
      <w:pPr>
        <w:pStyle w:val="paragraph"/>
        <w:spacing w:before="0" w:beforeAutospacing="0" w:after="0" w:afterAutospacing="0"/>
        <w:textAlignment w:val="baseline"/>
      </w:pPr>
      <w:r>
        <w:rPr>
          <w:rStyle w:val="normaltextrun"/>
        </w:rPr>
        <w:lastRenderedPageBreak/>
        <w:t>Kursarrangøren skal sørge for både teoretisk og praktisk undervisning som skal føre frem til de aktuelle sertifikatene. Glattkjøring skal være inkludert i kurset.</w:t>
      </w:r>
      <w:r>
        <w:rPr>
          <w:rStyle w:val="normaltextrun"/>
          <w:b/>
          <w:bCs/>
        </w:rPr>
        <w:t xml:space="preserve"> </w:t>
      </w:r>
      <w:r>
        <w:rPr>
          <w:rStyle w:val="normaltextrun"/>
        </w:rPr>
        <w:t>Kursarrangør skal ta høyde for kostnader til reise og overnatting ved eventuell reise for å ta glattkjøringsdelen av sertifikatene.</w:t>
      </w:r>
      <w:r>
        <w:rPr>
          <w:rStyle w:val="eop"/>
        </w:rPr>
        <w:t> </w:t>
      </w:r>
    </w:p>
    <w:p w14:paraId="4323E146" w14:textId="77777777" w:rsidR="0049404B" w:rsidRDefault="0049404B" w:rsidP="0049404B">
      <w:pPr>
        <w:pStyle w:val="paragraph"/>
        <w:spacing w:before="0" w:beforeAutospacing="0" w:after="0" w:afterAutospacing="0"/>
        <w:textAlignment w:val="baseline"/>
      </w:pPr>
      <w:r>
        <w:rPr>
          <w:rStyle w:val="eop"/>
        </w:rPr>
        <w:t> </w:t>
      </w:r>
    </w:p>
    <w:p w14:paraId="52860283" w14:textId="77777777" w:rsidR="0049404B" w:rsidRDefault="0049404B" w:rsidP="0049404B">
      <w:pPr>
        <w:pStyle w:val="paragraph"/>
        <w:spacing w:before="0" w:beforeAutospacing="0" w:after="0" w:afterAutospacing="0"/>
        <w:textAlignment w:val="baseline"/>
      </w:pPr>
      <w:r>
        <w:rPr>
          <w:rStyle w:val="normaltextrun"/>
        </w:rPr>
        <w:t xml:space="preserve">Test (6 timer pr. deltaker): </w:t>
      </w:r>
      <w:r>
        <w:rPr>
          <w:rStyle w:val="normaltextrun"/>
        </w:rPr>
        <w:br/>
        <w:t>Leverandør skal intervjue deltakeren, teste vedkommende i trafikkregler og klasse B teori.  </w:t>
      </w:r>
      <w:r>
        <w:rPr>
          <w:rStyle w:val="eop"/>
        </w:rPr>
        <w:t> </w:t>
      </w:r>
    </w:p>
    <w:p w14:paraId="7A1B2B63" w14:textId="77777777" w:rsidR="0049404B" w:rsidRDefault="0049404B" w:rsidP="0049404B">
      <w:pPr>
        <w:pStyle w:val="paragraph"/>
        <w:spacing w:before="0" w:beforeAutospacing="0" w:after="0" w:afterAutospacing="0"/>
        <w:textAlignment w:val="baseline"/>
      </w:pPr>
      <w:r>
        <w:rPr>
          <w:rStyle w:val="normaltextrun"/>
        </w:rPr>
        <w:t xml:space="preserve">Ut fra denne utprøvingen må leverandøren gi tilbakemelding til NAV om kandidaten er aktuell for videre kurs. Ved tilstrekkelige teorikunnskaper skal vedkommende ha en kjøretime med minibuss, og evalueres på kjøreferdighetene, motivasjon, selvinnsikt, risikoforståelse, forståelse av ord og faguttrykk, kommunikasjon på norsk, muligheter og egnethet for å bli yrkessjåfør. </w:t>
      </w:r>
    </w:p>
    <w:p w14:paraId="7F5C5FF5" w14:textId="77777777" w:rsidR="0049404B" w:rsidRDefault="0049404B" w:rsidP="0049404B">
      <w:pPr>
        <w:pStyle w:val="paragraph"/>
        <w:spacing w:before="0" w:beforeAutospacing="0" w:after="0" w:afterAutospacing="0"/>
        <w:textAlignment w:val="baseline"/>
        <w:rPr>
          <w:rStyle w:val="normaltextrun"/>
        </w:rPr>
      </w:pPr>
    </w:p>
    <w:p w14:paraId="15DA48E5" w14:textId="14527E68" w:rsidR="0049404B" w:rsidRDefault="0049404B" w:rsidP="0049404B">
      <w:pPr>
        <w:pStyle w:val="paragraph"/>
        <w:spacing w:before="0" w:beforeAutospacing="0" w:after="0" w:afterAutospacing="0"/>
        <w:textAlignment w:val="baseline"/>
      </w:pPr>
      <w:r>
        <w:rPr>
          <w:rStyle w:val="normaltextrun"/>
        </w:rPr>
        <w:t>Evalueringen etter testen, med kommentarer, sendes veileder på innsøkende N</w:t>
      </w:r>
      <w:r w:rsidR="00F01815">
        <w:rPr>
          <w:rStyle w:val="normaltextrun"/>
        </w:rPr>
        <w:t>av</w:t>
      </w:r>
      <w:r>
        <w:rPr>
          <w:rStyle w:val="normaltextrun"/>
        </w:rPr>
        <w:t xml:space="preserve"> kontor.</w:t>
      </w:r>
    </w:p>
    <w:p w14:paraId="722B3BA6" w14:textId="77777777" w:rsidR="0049404B" w:rsidRDefault="0049404B" w:rsidP="0049404B">
      <w:pPr>
        <w:pStyle w:val="paragraph"/>
        <w:spacing w:before="0" w:beforeAutospacing="0" w:after="0" w:afterAutospacing="0"/>
        <w:textAlignment w:val="baseline"/>
      </w:pPr>
      <w:r>
        <w:rPr>
          <w:rStyle w:val="eop"/>
        </w:rPr>
        <w:t> </w:t>
      </w:r>
    </w:p>
    <w:p w14:paraId="7F9C53ED" w14:textId="77777777" w:rsidR="0049404B" w:rsidRDefault="0049404B" w:rsidP="0049404B">
      <w:pPr>
        <w:pStyle w:val="paragraph"/>
        <w:spacing w:before="0" w:beforeAutospacing="0" w:after="0" w:afterAutospacing="0"/>
        <w:textAlignment w:val="baseline"/>
      </w:pPr>
      <w:r>
        <w:rPr>
          <w:rStyle w:val="normaltextrun"/>
        </w:rPr>
        <w:t xml:space="preserve">Forkurs: </w:t>
      </w:r>
      <w:r>
        <w:rPr>
          <w:rStyle w:val="normaltextrun"/>
        </w:rPr>
        <w:br/>
        <w:t>Ved gjennomføring av gruppetiltak/opplæring skal det gjennomføres et forkurs på 12 dager (over 3 uker) i forkant av oppstart på selve opplæringen. Forkurset skal inneholde et informasjonsmøte som tiltaksarrangør skal ha ansvar for. Det skal videre inneholde:</w:t>
      </w:r>
      <w:r>
        <w:rPr>
          <w:rStyle w:val="eop"/>
        </w:rPr>
        <w:t> </w:t>
      </w:r>
    </w:p>
    <w:p w14:paraId="2B4C986B" w14:textId="77777777" w:rsidR="0049404B" w:rsidRDefault="0049404B" w:rsidP="0049404B">
      <w:pPr>
        <w:pStyle w:val="paragraph"/>
        <w:numPr>
          <w:ilvl w:val="0"/>
          <w:numId w:val="5"/>
        </w:numPr>
        <w:spacing w:before="0" w:beforeAutospacing="0" w:after="0" w:afterAutospacing="0"/>
        <w:ind w:left="1080" w:firstLine="0"/>
        <w:textAlignment w:val="baseline"/>
      </w:pPr>
      <w:r>
        <w:rPr>
          <w:rStyle w:val="normaltextrun"/>
        </w:rPr>
        <w:t>Kartlegging av språk, teori og kjørekompetanse</w:t>
      </w:r>
      <w:r>
        <w:rPr>
          <w:rStyle w:val="eop"/>
        </w:rPr>
        <w:t> </w:t>
      </w:r>
    </w:p>
    <w:p w14:paraId="34801B50" w14:textId="77777777" w:rsidR="0049404B" w:rsidRDefault="0049404B" w:rsidP="0049404B">
      <w:pPr>
        <w:pStyle w:val="paragraph"/>
        <w:numPr>
          <w:ilvl w:val="0"/>
          <w:numId w:val="5"/>
        </w:numPr>
        <w:spacing w:before="0" w:beforeAutospacing="0" w:after="0" w:afterAutospacing="0"/>
        <w:ind w:left="1080" w:firstLine="0"/>
        <w:textAlignment w:val="baseline"/>
      </w:pPr>
      <w:r>
        <w:rPr>
          <w:rStyle w:val="normaltextrun"/>
        </w:rPr>
        <w:t>Yrkesavklarings gjennom utplassering i transportbedrift</w:t>
      </w:r>
      <w:r>
        <w:rPr>
          <w:rStyle w:val="eop"/>
        </w:rPr>
        <w:t> </w:t>
      </w:r>
    </w:p>
    <w:p w14:paraId="31A488C1" w14:textId="180D0123" w:rsidR="0049404B" w:rsidRDefault="0049404B" w:rsidP="0049404B">
      <w:pPr>
        <w:pStyle w:val="paragraph"/>
        <w:numPr>
          <w:ilvl w:val="0"/>
          <w:numId w:val="5"/>
        </w:numPr>
        <w:spacing w:before="0" w:beforeAutospacing="0" w:after="0" w:afterAutospacing="0"/>
        <w:ind w:left="1080" w:firstLine="0"/>
        <w:textAlignment w:val="baseline"/>
      </w:pPr>
      <w:r>
        <w:rPr>
          <w:rStyle w:val="normaltextrun"/>
        </w:rPr>
        <w:t>Evaluering og tilbakemelding til N</w:t>
      </w:r>
      <w:r w:rsidR="00F01815">
        <w:rPr>
          <w:rStyle w:val="normaltextrun"/>
        </w:rPr>
        <w:t>av</w:t>
      </w:r>
    </w:p>
    <w:p w14:paraId="101F32E7" w14:textId="77777777" w:rsidR="0049404B" w:rsidRDefault="0049404B" w:rsidP="0049404B">
      <w:pPr>
        <w:pStyle w:val="paragraph"/>
        <w:spacing w:before="0" w:beforeAutospacing="0" w:after="0" w:afterAutospacing="0"/>
        <w:textAlignment w:val="baseline"/>
      </w:pPr>
      <w:r>
        <w:rPr>
          <w:rStyle w:val="eop"/>
        </w:rPr>
        <w:t> </w:t>
      </w:r>
    </w:p>
    <w:p w14:paraId="17F072C8" w14:textId="77777777" w:rsidR="0049404B" w:rsidRPr="00F533C2" w:rsidRDefault="0049404B" w:rsidP="0049404B">
      <w:pPr>
        <w:pStyle w:val="paragraph"/>
        <w:spacing w:before="0" w:beforeAutospacing="0" w:after="0" w:afterAutospacing="0"/>
        <w:textAlignment w:val="baseline"/>
      </w:pPr>
      <w:r w:rsidRPr="00F533C2">
        <w:rPr>
          <w:rStyle w:val="normaltextrun"/>
          <w:b/>
          <w:bCs/>
        </w:rPr>
        <w:t>STØTTEUNDERVISNING</w:t>
      </w:r>
      <w:r w:rsidRPr="00F533C2">
        <w:rPr>
          <w:rStyle w:val="eop"/>
        </w:rPr>
        <w:t> </w:t>
      </w:r>
    </w:p>
    <w:p w14:paraId="7E70123B" w14:textId="77777777" w:rsidR="0049404B" w:rsidRPr="00F533C2" w:rsidRDefault="0049404B" w:rsidP="0049404B">
      <w:pPr>
        <w:pStyle w:val="paragraph"/>
        <w:spacing w:before="0" w:beforeAutospacing="0" w:after="0" w:afterAutospacing="0"/>
        <w:textAlignment w:val="baseline"/>
      </w:pPr>
      <w:r w:rsidRPr="00F533C2">
        <w:rPr>
          <w:rStyle w:val="normaltextrun"/>
        </w:rPr>
        <w:t>Alle elever som ikke består teoriprøven ved Trafikkstasjon, skal kunne få 4 undervisningstimer alene med veileder hvor det vil bli foretatt en evaluering av den enkeltes behov før ny prøve. Evalueringen er skriftlig og vil konkludere med videre fremdrift. </w:t>
      </w:r>
      <w:r w:rsidRPr="00F533C2">
        <w:rPr>
          <w:rStyle w:val="eop"/>
        </w:rPr>
        <w:t> </w:t>
      </w:r>
    </w:p>
    <w:p w14:paraId="2C786EC0" w14:textId="77777777" w:rsidR="0049404B" w:rsidRPr="00F533C2" w:rsidRDefault="0049404B" w:rsidP="0049404B">
      <w:pPr>
        <w:pStyle w:val="paragraph"/>
        <w:spacing w:before="0" w:beforeAutospacing="0" w:after="0" w:afterAutospacing="0"/>
        <w:textAlignment w:val="baseline"/>
      </w:pPr>
      <w:r w:rsidRPr="00F533C2">
        <w:rPr>
          <w:rStyle w:val="eop"/>
        </w:rPr>
        <w:t> </w:t>
      </w:r>
    </w:p>
    <w:p w14:paraId="233D8568" w14:textId="77777777" w:rsidR="0049404B" w:rsidRPr="00F533C2" w:rsidRDefault="0049404B" w:rsidP="0049404B">
      <w:pPr>
        <w:pStyle w:val="paragraph"/>
        <w:spacing w:before="0" w:beforeAutospacing="0" w:after="0" w:afterAutospacing="0"/>
        <w:textAlignment w:val="baseline"/>
      </w:pPr>
      <w:r w:rsidRPr="00F533C2">
        <w:rPr>
          <w:rStyle w:val="normaltextrun"/>
        </w:rPr>
        <w:t>For deltakere med dysleksi skal det være mulig å få en muntlig tilrettelagt teoriprøve. Deltaker må da skaffe dokumentasjon fra skole, lege eller psykolog. </w:t>
      </w:r>
      <w:r w:rsidRPr="00F533C2">
        <w:rPr>
          <w:rStyle w:val="eop"/>
        </w:rPr>
        <w:t> </w:t>
      </w:r>
    </w:p>
    <w:p w14:paraId="0A33AF77" w14:textId="77777777" w:rsidR="0049404B" w:rsidRPr="00F533C2" w:rsidRDefault="0049404B" w:rsidP="0049404B">
      <w:pPr>
        <w:pStyle w:val="paragraph"/>
        <w:spacing w:before="0" w:beforeAutospacing="0" w:after="0" w:afterAutospacing="0"/>
        <w:textAlignment w:val="baseline"/>
      </w:pPr>
      <w:r w:rsidRPr="00F533C2">
        <w:rPr>
          <w:rStyle w:val="eop"/>
          <w:color w:val="FF0000"/>
        </w:rPr>
        <w:t> </w:t>
      </w:r>
    </w:p>
    <w:p w14:paraId="7BDF230C" w14:textId="56EAA7E3" w:rsidR="0049404B" w:rsidRPr="00F533C2" w:rsidRDefault="0049404B" w:rsidP="0049404B">
      <w:pPr>
        <w:pStyle w:val="paragraph"/>
        <w:spacing w:before="0" w:beforeAutospacing="0" w:after="0" w:afterAutospacing="0"/>
        <w:textAlignment w:val="baseline"/>
      </w:pPr>
      <w:r w:rsidRPr="00F533C2">
        <w:rPr>
          <w:rStyle w:val="normaltextrun"/>
        </w:rPr>
        <w:t>Om deltakere slutter eller uteblir, skal det gis beskjed fortløpende til kursansvarlig/ saksbehandler ved N</w:t>
      </w:r>
      <w:r w:rsidR="00F01815">
        <w:rPr>
          <w:rStyle w:val="normaltextrun"/>
        </w:rPr>
        <w:t>av</w:t>
      </w:r>
      <w:r w:rsidRPr="00F533C2">
        <w:rPr>
          <w:rStyle w:val="normaltextrun"/>
        </w:rPr>
        <w:t>.</w:t>
      </w:r>
      <w:r w:rsidRPr="00F533C2">
        <w:rPr>
          <w:rStyle w:val="eop"/>
        </w:rPr>
        <w:t> </w:t>
      </w:r>
    </w:p>
    <w:p w14:paraId="3A5073C1" w14:textId="77777777" w:rsidR="0049404B" w:rsidRDefault="0049404B" w:rsidP="0049404B">
      <w:pPr>
        <w:pStyle w:val="paragraph"/>
        <w:spacing w:before="0" w:beforeAutospacing="0" w:after="0" w:afterAutospacing="0"/>
        <w:textAlignment w:val="baseline"/>
      </w:pPr>
      <w:r>
        <w:rPr>
          <w:rStyle w:val="eop"/>
        </w:rPr>
        <w:t> </w:t>
      </w:r>
    </w:p>
    <w:p w14:paraId="3B757846" w14:textId="77777777" w:rsidR="0049404B" w:rsidRDefault="0049404B" w:rsidP="0049404B">
      <w:pPr>
        <w:pStyle w:val="paragraph"/>
        <w:spacing w:before="0" w:beforeAutospacing="0" w:after="0" w:afterAutospacing="0"/>
        <w:textAlignment w:val="baseline"/>
      </w:pPr>
      <w:r>
        <w:rPr>
          <w:rStyle w:val="normaltextrun"/>
          <w:b/>
          <w:bCs/>
        </w:rPr>
        <w:t>10. Lærere</w:t>
      </w:r>
      <w:r>
        <w:rPr>
          <w:rStyle w:val="eop"/>
        </w:rPr>
        <w:t> </w:t>
      </w:r>
    </w:p>
    <w:p w14:paraId="2493E202" w14:textId="2F04F131" w:rsidR="0049404B" w:rsidRDefault="0049404B" w:rsidP="0049404B">
      <w:pPr>
        <w:pStyle w:val="paragraph"/>
        <w:spacing w:before="0" w:beforeAutospacing="0" w:after="0" w:afterAutospacing="0"/>
        <w:textAlignment w:val="baseline"/>
      </w:pPr>
      <w:r>
        <w:rPr>
          <w:rStyle w:val="normaltextrun"/>
        </w:rPr>
        <w:t>Kursinstruktørene må beherske de fagområdene og regelverket de underviser i, og kursarrangør må ha erfaring fra gjennomføring av tilsvarende opplæring.  I tilbudet som leveres, må det legges ved CV og referanser på kursinstruktørene som skal benyttes. Tilbud uten dette vil ikke bli vurdert. Dersom kursleverandøren bytter instruktør i kursperioden, skal N</w:t>
      </w:r>
      <w:r w:rsidR="00F01815">
        <w:rPr>
          <w:rStyle w:val="normaltextrun"/>
        </w:rPr>
        <w:t>av</w:t>
      </w:r>
      <w:r>
        <w:rPr>
          <w:rStyle w:val="normaltextrun"/>
        </w:rPr>
        <w:t xml:space="preserve"> Vestfold og Telemark kontaktes før byttet skjer.</w:t>
      </w:r>
      <w:r>
        <w:rPr>
          <w:rStyle w:val="eop"/>
        </w:rPr>
        <w:t> </w:t>
      </w:r>
    </w:p>
    <w:p w14:paraId="585232A1" w14:textId="77777777" w:rsidR="0049404B" w:rsidRDefault="0049404B" w:rsidP="0049404B">
      <w:pPr>
        <w:pStyle w:val="paragraph"/>
        <w:spacing w:before="0" w:beforeAutospacing="0" w:after="0" w:afterAutospacing="0"/>
        <w:textAlignment w:val="baseline"/>
      </w:pPr>
      <w:r>
        <w:rPr>
          <w:rStyle w:val="eop"/>
        </w:rPr>
        <w:t> </w:t>
      </w:r>
    </w:p>
    <w:p w14:paraId="646D2466" w14:textId="77777777" w:rsidR="0049404B" w:rsidRDefault="0049404B" w:rsidP="0049404B">
      <w:pPr>
        <w:pStyle w:val="paragraph"/>
        <w:spacing w:before="0" w:beforeAutospacing="0" w:after="0" w:afterAutospacing="0"/>
        <w:textAlignment w:val="baseline"/>
      </w:pPr>
      <w:r>
        <w:rPr>
          <w:rStyle w:val="normaltextrun"/>
          <w:b/>
          <w:bCs/>
        </w:rPr>
        <w:t>11. Kompetanse, hva kurset skal kvalifisere til</w:t>
      </w:r>
      <w:r>
        <w:rPr>
          <w:rStyle w:val="eop"/>
        </w:rPr>
        <w:t> </w:t>
      </w:r>
    </w:p>
    <w:p w14:paraId="4A1A5C0F" w14:textId="77777777" w:rsidR="0049404B" w:rsidRDefault="0049404B" w:rsidP="0049404B">
      <w:pPr>
        <w:pStyle w:val="paragraph"/>
        <w:spacing w:before="0" w:beforeAutospacing="0" w:after="0" w:afterAutospacing="0"/>
        <w:textAlignment w:val="baseline"/>
      </w:pPr>
      <w:r>
        <w:rPr>
          <w:rStyle w:val="normaltextrun"/>
        </w:rPr>
        <w:t>Sertifikat klasse C/CE eller D/DE,</w:t>
      </w:r>
      <w:r>
        <w:rPr>
          <w:rStyle w:val="normaltextrun"/>
          <w:b/>
          <w:bCs/>
          <w:color w:val="FF0000"/>
        </w:rPr>
        <w:t xml:space="preserve"> </w:t>
      </w:r>
      <w:r>
        <w:rPr>
          <w:rStyle w:val="normaltextrun"/>
        </w:rPr>
        <w:t>som gir grunnlag som yrkessjåfør.</w:t>
      </w:r>
      <w:r>
        <w:rPr>
          <w:rStyle w:val="eop"/>
        </w:rPr>
        <w:t> </w:t>
      </w:r>
    </w:p>
    <w:p w14:paraId="704A80B7" w14:textId="77777777" w:rsidR="0049404B" w:rsidRDefault="0049404B" w:rsidP="0049404B">
      <w:pPr>
        <w:pStyle w:val="paragraph"/>
        <w:spacing w:before="0" w:beforeAutospacing="0" w:after="0" w:afterAutospacing="0"/>
        <w:textAlignment w:val="baseline"/>
      </w:pPr>
      <w:r>
        <w:rPr>
          <w:rStyle w:val="eop"/>
        </w:rPr>
        <w:t> </w:t>
      </w:r>
    </w:p>
    <w:p w14:paraId="7538E171" w14:textId="77777777" w:rsidR="0049404B" w:rsidRDefault="0049404B" w:rsidP="0049404B">
      <w:pPr>
        <w:pStyle w:val="paragraph"/>
        <w:spacing w:before="0" w:beforeAutospacing="0" w:after="0" w:afterAutospacing="0"/>
        <w:textAlignment w:val="baseline"/>
      </w:pPr>
      <w:r>
        <w:rPr>
          <w:rStyle w:val="normaltextrun"/>
          <w:b/>
          <w:bCs/>
        </w:rPr>
        <w:t>12. Eksamen/ prøver</w:t>
      </w:r>
      <w:r>
        <w:rPr>
          <w:rStyle w:val="eop"/>
        </w:rPr>
        <w:t> </w:t>
      </w:r>
    </w:p>
    <w:p w14:paraId="222D9AB9" w14:textId="315A93BC" w:rsidR="0049404B" w:rsidRDefault="0049404B" w:rsidP="0049404B">
      <w:pPr>
        <w:pStyle w:val="paragraph"/>
        <w:spacing w:before="0" w:beforeAutospacing="0" w:after="0" w:afterAutospacing="0"/>
        <w:textAlignment w:val="baseline"/>
      </w:pPr>
      <w:r>
        <w:rPr>
          <w:rStyle w:val="normaltextrun"/>
        </w:rPr>
        <w:t>Maks 2 oppkjøringer og 2 teoriprøver pr. deltaker kan dekkes av N</w:t>
      </w:r>
      <w:r w:rsidR="00F01815">
        <w:rPr>
          <w:rStyle w:val="normaltextrun"/>
        </w:rPr>
        <w:t>av</w:t>
      </w:r>
      <w:r>
        <w:rPr>
          <w:rStyle w:val="normaltextrun"/>
        </w:rPr>
        <w:t>. </w:t>
      </w:r>
      <w:r>
        <w:rPr>
          <w:rStyle w:val="eop"/>
        </w:rPr>
        <w:t> </w:t>
      </w:r>
    </w:p>
    <w:p w14:paraId="4A95699F" w14:textId="77777777" w:rsidR="0049404B" w:rsidRDefault="0049404B" w:rsidP="0049404B">
      <w:pPr>
        <w:pStyle w:val="paragraph"/>
        <w:spacing w:before="0" w:beforeAutospacing="0" w:after="0" w:afterAutospacing="0"/>
        <w:textAlignment w:val="baseline"/>
      </w:pPr>
      <w:r>
        <w:rPr>
          <w:rStyle w:val="eop"/>
        </w:rPr>
        <w:t> </w:t>
      </w:r>
    </w:p>
    <w:p w14:paraId="6101DE5D" w14:textId="77777777" w:rsidR="0049404B" w:rsidRDefault="0049404B" w:rsidP="0049404B">
      <w:pPr>
        <w:pStyle w:val="paragraph"/>
        <w:spacing w:before="0" w:beforeAutospacing="0" w:after="0" w:afterAutospacing="0"/>
        <w:textAlignment w:val="baseline"/>
      </w:pPr>
      <w:r>
        <w:rPr>
          <w:rStyle w:val="normaltextrun"/>
          <w:b/>
          <w:bCs/>
        </w:rPr>
        <w:t>13. Organisering og pedagogisk tilrettelegging</w:t>
      </w:r>
      <w:r>
        <w:rPr>
          <w:rStyle w:val="eop"/>
        </w:rPr>
        <w:t> </w:t>
      </w:r>
    </w:p>
    <w:p w14:paraId="1FBC7B51" w14:textId="77777777" w:rsidR="0049404B" w:rsidRDefault="0049404B" w:rsidP="0049404B">
      <w:pPr>
        <w:pStyle w:val="paragraph"/>
        <w:spacing w:before="0" w:beforeAutospacing="0" w:after="0" w:afterAutospacing="0"/>
        <w:textAlignment w:val="baseline"/>
      </w:pPr>
      <w:r>
        <w:rPr>
          <w:rStyle w:val="normaltextrun"/>
        </w:rPr>
        <w:t>Kurset skal avvikles i henhold til gjeldende læreplan og regelverk for kjøreopplæring.</w:t>
      </w:r>
      <w:r>
        <w:rPr>
          <w:rStyle w:val="eop"/>
        </w:rPr>
        <w:t> </w:t>
      </w:r>
    </w:p>
    <w:p w14:paraId="1CD38AA0" w14:textId="55899F20" w:rsidR="0049404B" w:rsidRDefault="0049404B" w:rsidP="0049404B">
      <w:pPr>
        <w:pStyle w:val="paragraph"/>
        <w:spacing w:before="0" w:beforeAutospacing="0" w:after="0" w:afterAutospacing="0"/>
        <w:textAlignment w:val="baseline"/>
      </w:pPr>
      <w:r>
        <w:rPr>
          <w:rStyle w:val="normaltextrun"/>
        </w:rPr>
        <w:lastRenderedPageBreak/>
        <w:t>Det er lagt opp til at deltakeren selv, i samarbeid med N</w:t>
      </w:r>
      <w:r w:rsidR="00F01815">
        <w:rPr>
          <w:rStyle w:val="normaltextrun"/>
        </w:rPr>
        <w:t>av</w:t>
      </w:r>
      <w:r>
        <w:rPr>
          <w:rStyle w:val="normaltextrun"/>
        </w:rPr>
        <w:t>, får velge hvilke typer sertifikat eller førerkort vedkommende får opplæring i. For en deltaker kan det altså være snakk om ett eller flere sertifikat. Teoretisk og praktisk prøve skal avlegges hos Biltilsynet på vanlig måte. </w:t>
      </w:r>
      <w:r>
        <w:rPr>
          <w:rStyle w:val="eop"/>
        </w:rPr>
        <w:t> </w:t>
      </w:r>
    </w:p>
    <w:p w14:paraId="7A79D870" w14:textId="77777777" w:rsidR="0049404B" w:rsidRDefault="0049404B" w:rsidP="0049404B">
      <w:pPr>
        <w:pStyle w:val="paragraph"/>
        <w:spacing w:before="0" w:beforeAutospacing="0" w:after="0" w:afterAutospacing="0"/>
        <w:textAlignment w:val="baseline"/>
      </w:pPr>
      <w:r>
        <w:rPr>
          <w:rStyle w:val="eop"/>
        </w:rPr>
        <w:t> </w:t>
      </w:r>
    </w:p>
    <w:p w14:paraId="2F71495C" w14:textId="77777777" w:rsidR="0049404B" w:rsidRDefault="0049404B" w:rsidP="0049404B">
      <w:pPr>
        <w:pStyle w:val="paragraph"/>
        <w:spacing w:before="0" w:beforeAutospacing="0" w:after="0" w:afterAutospacing="0"/>
        <w:textAlignment w:val="baseline"/>
      </w:pPr>
      <w:r>
        <w:rPr>
          <w:rStyle w:val="normaltextrun"/>
        </w:rPr>
        <w:t xml:space="preserve">Deltakerne skal ha mulighet for å teste seg på </w:t>
      </w:r>
      <w:r>
        <w:rPr>
          <w:rStyle w:val="normaltextrun"/>
          <w:color w:val="3366FF"/>
        </w:rPr>
        <w:t>teoritentamen.no</w:t>
      </w:r>
      <w:r>
        <w:rPr>
          <w:rStyle w:val="normaltextrun"/>
        </w:rPr>
        <w:t xml:space="preserve"> ved behov.</w:t>
      </w:r>
      <w:r>
        <w:rPr>
          <w:rStyle w:val="eop"/>
        </w:rPr>
        <w:t> </w:t>
      </w:r>
    </w:p>
    <w:p w14:paraId="28180DE3" w14:textId="77777777" w:rsidR="0049404B" w:rsidRDefault="0049404B" w:rsidP="0049404B">
      <w:pPr>
        <w:pStyle w:val="paragraph"/>
        <w:spacing w:before="0" w:beforeAutospacing="0" w:after="0" w:afterAutospacing="0"/>
        <w:textAlignment w:val="baseline"/>
      </w:pPr>
      <w:r>
        <w:rPr>
          <w:rStyle w:val="eop"/>
        </w:rPr>
        <w:t> </w:t>
      </w:r>
    </w:p>
    <w:p w14:paraId="3DD99189" w14:textId="77777777" w:rsidR="0049404B" w:rsidRDefault="0049404B" w:rsidP="0049404B">
      <w:pPr>
        <w:pStyle w:val="paragraph"/>
        <w:spacing w:before="0" w:beforeAutospacing="0" w:after="0" w:afterAutospacing="0"/>
        <w:textAlignment w:val="baseline"/>
      </w:pPr>
      <w:r>
        <w:rPr>
          <w:rStyle w:val="normaltextrun"/>
        </w:rPr>
        <w:t>Kjøretimer skal starte umiddelbart etter at teoriprøven er bestått. Deltakerne skal ha kjøretimer hver uke frem til oppkjøring, dette gjelder også for de som stryker og må ha flere kjøretimer før neste oppkjøring.</w:t>
      </w:r>
      <w:r>
        <w:rPr>
          <w:rStyle w:val="eop"/>
        </w:rPr>
        <w:t> </w:t>
      </w:r>
    </w:p>
    <w:p w14:paraId="5EB106F7" w14:textId="77777777" w:rsidR="0049404B" w:rsidRDefault="0049404B" w:rsidP="0049404B">
      <w:pPr>
        <w:pStyle w:val="paragraph"/>
        <w:spacing w:before="0" w:beforeAutospacing="0" w:after="0" w:afterAutospacing="0"/>
        <w:textAlignment w:val="baseline"/>
      </w:pPr>
      <w:r>
        <w:rPr>
          <w:rStyle w:val="eop"/>
        </w:rPr>
        <w:t> </w:t>
      </w:r>
    </w:p>
    <w:p w14:paraId="48651589" w14:textId="60E08078" w:rsidR="0049404B" w:rsidRDefault="0049404B" w:rsidP="0049404B">
      <w:pPr>
        <w:pStyle w:val="paragraph"/>
        <w:spacing w:before="0" w:beforeAutospacing="0" w:after="0" w:afterAutospacing="0"/>
        <w:textAlignment w:val="baseline"/>
        <w:rPr>
          <w:rStyle w:val="eop"/>
        </w:rPr>
      </w:pPr>
      <w:r>
        <w:rPr>
          <w:rStyle w:val="normaltextrun"/>
        </w:rPr>
        <w:t>Dersom en deltaker ikke består teoriprøven ved andre forsøk, skal han/ hun avslutte kurset, og N</w:t>
      </w:r>
      <w:r w:rsidR="00F01815">
        <w:rPr>
          <w:rStyle w:val="normaltextrun"/>
        </w:rPr>
        <w:t>av</w:t>
      </w:r>
      <w:r>
        <w:rPr>
          <w:rStyle w:val="normaltextrun"/>
        </w:rPr>
        <w:t xml:space="preserve"> skal ikke betale for mer enn teorien.</w:t>
      </w:r>
      <w:r>
        <w:rPr>
          <w:rStyle w:val="eop"/>
        </w:rPr>
        <w:t> </w:t>
      </w:r>
    </w:p>
    <w:p w14:paraId="68F80082" w14:textId="77777777" w:rsidR="0049404B" w:rsidRDefault="0049404B" w:rsidP="0049404B">
      <w:pPr>
        <w:pStyle w:val="paragraph"/>
        <w:spacing w:before="0" w:beforeAutospacing="0" w:after="0" w:afterAutospacing="0"/>
        <w:textAlignment w:val="baseline"/>
      </w:pPr>
    </w:p>
    <w:p w14:paraId="0D386FF8" w14:textId="4B4FB382" w:rsidR="0049404B" w:rsidRDefault="0049404B" w:rsidP="0049404B">
      <w:pPr>
        <w:pStyle w:val="paragraph"/>
        <w:spacing w:before="0" w:beforeAutospacing="0" w:after="0" w:afterAutospacing="0"/>
        <w:textAlignment w:val="baseline"/>
      </w:pPr>
      <w:r>
        <w:rPr>
          <w:rStyle w:val="normaltextrun"/>
        </w:rPr>
        <w:t>Slutter deltakeren underveis i kjøreopplæringen, skal N</w:t>
      </w:r>
      <w:r w:rsidR="00EB4F91">
        <w:rPr>
          <w:rStyle w:val="normaltextrun"/>
        </w:rPr>
        <w:t>av</w:t>
      </w:r>
      <w:r>
        <w:rPr>
          <w:rStyle w:val="normaltextrun"/>
        </w:rPr>
        <w:t xml:space="preserve"> kun betale for reelle kjøretimer.</w:t>
      </w:r>
      <w:r>
        <w:rPr>
          <w:rStyle w:val="eop"/>
        </w:rPr>
        <w:t> </w:t>
      </w:r>
    </w:p>
    <w:p w14:paraId="492C306B" w14:textId="77777777" w:rsidR="0049404B" w:rsidRDefault="0049404B" w:rsidP="0049404B">
      <w:pPr>
        <w:pStyle w:val="paragraph"/>
        <w:spacing w:before="0" w:beforeAutospacing="0" w:after="0" w:afterAutospacing="0"/>
        <w:textAlignment w:val="baseline"/>
      </w:pPr>
      <w:r>
        <w:rPr>
          <w:rStyle w:val="eop"/>
        </w:rPr>
        <w:t> </w:t>
      </w:r>
    </w:p>
    <w:p w14:paraId="3F4A62F8" w14:textId="77777777" w:rsidR="0049404B" w:rsidRDefault="0049404B" w:rsidP="0049404B">
      <w:pPr>
        <w:pStyle w:val="paragraph"/>
        <w:spacing w:before="0" w:beforeAutospacing="0" w:after="0" w:afterAutospacing="0"/>
        <w:textAlignment w:val="baseline"/>
      </w:pPr>
      <w:r>
        <w:rPr>
          <w:rStyle w:val="normaltextrun"/>
          <w:b/>
          <w:bCs/>
        </w:rPr>
        <w:t>14. Rådgivningstjeneste</w:t>
      </w:r>
      <w:r>
        <w:rPr>
          <w:rStyle w:val="eop"/>
        </w:rPr>
        <w:t> </w:t>
      </w:r>
    </w:p>
    <w:p w14:paraId="23C3A5BA" w14:textId="77777777" w:rsidR="0049404B" w:rsidRDefault="0049404B" w:rsidP="0049404B">
      <w:pPr>
        <w:pStyle w:val="paragraph"/>
        <w:spacing w:before="0" w:beforeAutospacing="0" w:after="0" w:afterAutospacing="0"/>
        <w:textAlignment w:val="baseline"/>
      </w:pPr>
      <w:r>
        <w:rPr>
          <w:rStyle w:val="normaltextrun"/>
        </w:rPr>
        <w:t>Veiledning og rådgivningstjeneste skal inngå som en integrert del av tilbudet og arrangør må beskrive på hvilken måte dette blir ivaretatt.</w:t>
      </w:r>
      <w:r>
        <w:rPr>
          <w:rStyle w:val="eop"/>
        </w:rPr>
        <w:t> </w:t>
      </w:r>
    </w:p>
    <w:p w14:paraId="23B99E0C" w14:textId="77777777" w:rsidR="0049404B" w:rsidRDefault="0049404B" w:rsidP="0049404B">
      <w:pPr>
        <w:pStyle w:val="paragraph"/>
        <w:spacing w:before="0" w:beforeAutospacing="0" w:after="0" w:afterAutospacing="0"/>
        <w:textAlignment w:val="baseline"/>
      </w:pPr>
      <w:r>
        <w:rPr>
          <w:rStyle w:val="eop"/>
        </w:rPr>
        <w:t> </w:t>
      </w:r>
    </w:p>
    <w:p w14:paraId="22F10528" w14:textId="77777777" w:rsidR="0049404B" w:rsidRDefault="0049404B" w:rsidP="0049404B">
      <w:pPr>
        <w:pStyle w:val="paragraph"/>
        <w:spacing w:before="0" w:beforeAutospacing="0" w:after="0" w:afterAutospacing="0"/>
        <w:textAlignment w:val="baseline"/>
      </w:pPr>
      <w:r>
        <w:rPr>
          <w:rStyle w:val="normaltextrun"/>
          <w:b/>
          <w:bCs/>
        </w:rPr>
        <w:t>15. Opplæringslokaler</w:t>
      </w:r>
      <w:r>
        <w:rPr>
          <w:rStyle w:val="eop"/>
        </w:rPr>
        <w:t> </w:t>
      </w:r>
    </w:p>
    <w:p w14:paraId="135F9E5C" w14:textId="06D5B69B" w:rsidR="0049404B" w:rsidRDefault="0049404B" w:rsidP="0049404B">
      <w:pPr>
        <w:pStyle w:val="paragraph"/>
        <w:spacing w:before="0" w:beforeAutospacing="0" w:after="0" w:afterAutospacing="0"/>
        <w:textAlignment w:val="baseline"/>
        <w:rPr>
          <w:rStyle w:val="eop"/>
        </w:rPr>
      </w:pPr>
      <w:r>
        <w:rPr>
          <w:rStyle w:val="normaltextrun"/>
        </w:rPr>
        <w:t>Opplæringslokaler skal ligge sentralt i</w:t>
      </w:r>
      <w:r w:rsidR="003B648A">
        <w:rPr>
          <w:rStyle w:val="normaltextrun"/>
        </w:rPr>
        <w:t xml:space="preserve"> Vestfold</w:t>
      </w:r>
      <w:r>
        <w:rPr>
          <w:rStyle w:val="normaltextrun"/>
        </w:rPr>
        <w:t>,</w:t>
      </w:r>
      <w:r w:rsidR="003B648A">
        <w:rPr>
          <w:rStyle w:val="normaltextrun"/>
        </w:rPr>
        <w:t xml:space="preserve"> fortrinnsvis Tønsberg kommune</w:t>
      </w:r>
      <w:r w:rsidR="00F55C05">
        <w:rPr>
          <w:rStyle w:val="normaltextrun"/>
        </w:rPr>
        <w:t>,</w:t>
      </w:r>
      <w:r>
        <w:rPr>
          <w:rStyle w:val="normaltextrun"/>
        </w:rPr>
        <w:t xml:space="preserve"> og de må være godkjent til opplæringsformål, innfri HMS- krav og ha best mulig beliggenhet med rimelig kort vei til offentlig kommunikasjon.</w:t>
      </w:r>
      <w:r>
        <w:rPr>
          <w:rStyle w:val="eop"/>
        </w:rPr>
        <w:t> </w:t>
      </w:r>
    </w:p>
    <w:p w14:paraId="564AE632" w14:textId="77777777" w:rsidR="0049404B" w:rsidRDefault="0049404B" w:rsidP="0049404B">
      <w:pPr>
        <w:pStyle w:val="paragraph"/>
        <w:spacing w:before="0" w:beforeAutospacing="0" w:after="0" w:afterAutospacing="0"/>
        <w:textAlignment w:val="baseline"/>
        <w:rPr>
          <w:rStyle w:val="eop"/>
        </w:rPr>
      </w:pPr>
    </w:p>
    <w:p w14:paraId="126DDD8A" w14:textId="77777777" w:rsidR="0049404B" w:rsidRPr="00F533C2" w:rsidRDefault="0049404B" w:rsidP="0049404B">
      <w:pPr>
        <w:pStyle w:val="paragraph"/>
        <w:numPr>
          <w:ilvl w:val="0"/>
          <w:numId w:val="2"/>
        </w:numPr>
        <w:spacing w:before="0" w:beforeAutospacing="0" w:after="0" w:afterAutospacing="0"/>
        <w:textAlignment w:val="baseline"/>
        <w:rPr>
          <w:b/>
          <w:bCs/>
        </w:rPr>
      </w:pPr>
      <w:r w:rsidRPr="00F533C2">
        <w:rPr>
          <w:rStyle w:val="eop"/>
          <w:b/>
          <w:bCs/>
        </w:rPr>
        <w:t>Teknisk utstyr og tilrettelegging</w:t>
      </w:r>
    </w:p>
    <w:p w14:paraId="1BD8B4A7" w14:textId="1FAD5D74" w:rsidR="0049404B" w:rsidRDefault="0049404B" w:rsidP="0049404B">
      <w:pPr>
        <w:pStyle w:val="paragraph"/>
        <w:spacing w:before="0" w:beforeAutospacing="0" w:after="0" w:afterAutospacing="0"/>
        <w:textAlignment w:val="baseline"/>
      </w:pPr>
      <w:r>
        <w:rPr>
          <w:rStyle w:val="normaltextrun"/>
        </w:rPr>
        <w:t>Det skal være tilgjengelig læremateriell til alle deltakere og godkjent teknisk utstyr, herunder Pc-er, skrivemateriell og kopimaskin. Det er ønskelig med tilgang på hjelpemidler hvor lærebok, øvingsoppgaver og test</w:t>
      </w:r>
      <w:r w:rsidR="00F01815">
        <w:rPr>
          <w:rStyle w:val="normaltextrun"/>
        </w:rPr>
        <w:t xml:space="preserve"> </w:t>
      </w:r>
      <w:r>
        <w:rPr>
          <w:rStyle w:val="normaltextrun"/>
        </w:rPr>
        <w:t>oppgaver er tilgjengelig.</w:t>
      </w:r>
      <w:r>
        <w:rPr>
          <w:rStyle w:val="eop"/>
        </w:rPr>
        <w:t> </w:t>
      </w:r>
    </w:p>
    <w:p w14:paraId="63972303" w14:textId="77777777" w:rsidR="0049404B" w:rsidRDefault="0049404B" w:rsidP="0049404B">
      <w:pPr>
        <w:pStyle w:val="paragraph"/>
        <w:spacing w:before="0" w:beforeAutospacing="0" w:after="0" w:afterAutospacing="0"/>
        <w:textAlignment w:val="baseline"/>
        <w:rPr>
          <w:rStyle w:val="normaltextrun"/>
        </w:rPr>
      </w:pPr>
    </w:p>
    <w:p w14:paraId="38271AB5" w14:textId="77777777" w:rsidR="0049404B" w:rsidRDefault="0049404B" w:rsidP="0049404B">
      <w:pPr>
        <w:pStyle w:val="paragraph"/>
        <w:spacing w:before="0" w:beforeAutospacing="0" w:after="0" w:afterAutospacing="0"/>
        <w:textAlignment w:val="baseline"/>
        <w:rPr>
          <w:rStyle w:val="eop"/>
        </w:rPr>
      </w:pPr>
      <w:r>
        <w:rPr>
          <w:rStyle w:val="normaltextrun"/>
        </w:rPr>
        <w:t>Lærebøker eller annet materiell som er nødvendig i kurset legges inn i budsjettet. Deltakerne beholder dette materiellet etter kursslutt.</w:t>
      </w:r>
      <w:r>
        <w:rPr>
          <w:rStyle w:val="eop"/>
        </w:rPr>
        <w:t> </w:t>
      </w:r>
    </w:p>
    <w:p w14:paraId="68B98EBE" w14:textId="77777777" w:rsidR="001A52F1" w:rsidRDefault="001A52F1" w:rsidP="0049404B">
      <w:pPr>
        <w:pStyle w:val="paragraph"/>
        <w:spacing w:before="0" w:beforeAutospacing="0" w:after="0" w:afterAutospacing="0"/>
        <w:textAlignment w:val="baseline"/>
        <w:rPr>
          <w:rStyle w:val="eop"/>
        </w:rPr>
      </w:pPr>
    </w:p>
    <w:p w14:paraId="5219B3C3" w14:textId="70252E89" w:rsidR="002A75E7" w:rsidRDefault="002A75E7" w:rsidP="002A75E7">
      <w:pPr>
        <w:spacing w:after="254" w:line="259" w:lineRule="auto"/>
        <w:ind w:left="-5"/>
      </w:pPr>
      <w:r>
        <w:rPr>
          <w:b/>
        </w:rPr>
        <w:t>1</w:t>
      </w:r>
      <w:r w:rsidR="00CF6B93">
        <w:rPr>
          <w:b/>
        </w:rPr>
        <w:t>7</w:t>
      </w:r>
      <w:r>
        <w:rPr>
          <w:b/>
        </w:rPr>
        <w:t>. Personvern</w:t>
      </w:r>
      <w:r>
        <w:t xml:space="preserve">  </w:t>
      </w:r>
    </w:p>
    <w:p w14:paraId="3F122DC3" w14:textId="77777777" w:rsidR="002A75E7" w:rsidRDefault="002A75E7" w:rsidP="002A75E7">
      <w:pPr>
        <w:pStyle w:val="Overskrift5"/>
        <w:spacing w:after="256"/>
        <w:ind w:left="-5"/>
      </w:pPr>
      <w:r>
        <w:t xml:space="preserve">Nav sine krav til personvern  </w:t>
      </w:r>
    </w:p>
    <w:p w14:paraId="37725739" w14:textId="77777777" w:rsidR="002A75E7" w:rsidRDefault="002A75E7" w:rsidP="002A75E7">
      <w:pPr>
        <w:spacing w:after="267"/>
        <w:ind w:left="-5"/>
      </w:pPr>
      <w:r>
        <w:t xml:space="preserve">Tiltaksleverandøren skal følge det til enhver tid gjeldende personvernregelverket.   </w:t>
      </w:r>
    </w:p>
    <w:p w14:paraId="38890731" w14:textId="77777777" w:rsidR="002A75E7" w:rsidRDefault="002A75E7" w:rsidP="002A75E7">
      <w:pPr>
        <w:spacing w:after="269"/>
        <w:ind w:left="-5"/>
      </w:pPr>
      <w:r>
        <w:t xml:space="preserve">Tiltaksleverandøren vil være databehandler for Nav og må forplikte seg til å inngå databehandleravtale med Nav jf. bilag 7.  </w:t>
      </w:r>
    </w:p>
    <w:p w14:paraId="7BE5A256" w14:textId="77777777" w:rsidR="002A75E7" w:rsidRDefault="002A75E7" w:rsidP="002A75E7">
      <w:pPr>
        <w:pStyle w:val="Overskrift5"/>
        <w:spacing w:after="256"/>
        <w:ind w:left="-5"/>
      </w:pPr>
      <w:r>
        <w:t xml:space="preserve">Tiltaksleverandørens personvernorganisasjon   </w:t>
      </w:r>
    </w:p>
    <w:p w14:paraId="3391BEA5" w14:textId="77777777" w:rsidR="002A75E7" w:rsidRDefault="002A75E7" w:rsidP="002A75E7">
      <w:pPr>
        <w:spacing w:after="271"/>
        <w:ind w:left="-5"/>
      </w:pPr>
      <w:r>
        <w:t xml:space="preserve">Tiltaksleverandøren skal i tilbudet beskrive hvordan arbeid med personvern er organisert i virksomheten med betydning for å ivareta deltakernes personvern i gjennomføringen av arbeidsmarkedstiltaket, herunder om det er tydelige definerte roller og ansvar som er godt implementert i virksomheten. Beskrivelsen må omfatte eventuelle underleverandører.  </w:t>
      </w:r>
    </w:p>
    <w:p w14:paraId="794B8E17" w14:textId="77777777" w:rsidR="002A75E7" w:rsidRDefault="002A75E7" w:rsidP="002A75E7">
      <w:pPr>
        <w:pStyle w:val="Overskrift5"/>
        <w:spacing w:after="254"/>
        <w:ind w:left="-5"/>
      </w:pPr>
      <w:r>
        <w:t xml:space="preserve">Generelt krav om innebygd personvern og personvern som standardinnstilling   </w:t>
      </w:r>
    </w:p>
    <w:p w14:paraId="6296F380" w14:textId="77777777" w:rsidR="002A75E7" w:rsidRDefault="002A75E7" w:rsidP="002A75E7">
      <w:pPr>
        <w:spacing w:after="271"/>
        <w:ind w:left="-5"/>
      </w:pPr>
      <w:r>
        <w:lastRenderedPageBreak/>
        <w:t xml:space="preserve">Til gjennomføring av arbeidsmarkedstiltaket skal tiltaksleverandøren tilby digitale løsninger som oppfyller personvernforordningens krav til innebygd personvern og personvern som standardinnstilling (personvernforordningen artikkel 25) og som videre legger til rette for at Nav på en effektiv måte kan oppfylle individers rettigheter etter GDPR, inkludert rett til transparens, innsyn, retting og sletting. Tilbyder må beskrive hvordan dette kravet ivaretas.   </w:t>
      </w:r>
    </w:p>
    <w:p w14:paraId="54086C1C" w14:textId="77777777" w:rsidR="002A75E7" w:rsidRDefault="002A75E7" w:rsidP="002A75E7">
      <w:pPr>
        <w:spacing w:line="259" w:lineRule="auto"/>
      </w:pPr>
      <w:r>
        <w:rPr>
          <w:b/>
        </w:rPr>
        <w:t xml:space="preserve"> </w:t>
      </w:r>
    </w:p>
    <w:p w14:paraId="62285C9D" w14:textId="699B90C3" w:rsidR="002A75E7" w:rsidRPr="00CF6B93" w:rsidRDefault="002A75E7" w:rsidP="002A75E7">
      <w:pPr>
        <w:pStyle w:val="Overskrift6"/>
        <w:ind w:left="-5"/>
        <w:rPr>
          <w:b/>
          <w:bCs/>
          <w:i w:val="0"/>
          <w:iCs/>
        </w:rPr>
      </w:pPr>
      <w:r w:rsidRPr="00CF6B93">
        <w:rPr>
          <w:b/>
          <w:bCs/>
          <w:i w:val="0"/>
          <w:iCs/>
        </w:rPr>
        <w:t>1</w:t>
      </w:r>
      <w:r w:rsidR="00F23D3B">
        <w:rPr>
          <w:b/>
          <w:bCs/>
          <w:i w:val="0"/>
          <w:iCs/>
        </w:rPr>
        <w:t>8.</w:t>
      </w:r>
      <w:r w:rsidRPr="00CF6B93">
        <w:rPr>
          <w:b/>
          <w:bCs/>
          <w:i w:val="0"/>
          <w:iCs/>
        </w:rPr>
        <w:t xml:space="preserve"> Klima- og miljøhensyn </w:t>
      </w:r>
    </w:p>
    <w:p w14:paraId="4175E933" w14:textId="77777777" w:rsidR="002A75E7" w:rsidRDefault="002A75E7" w:rsidP="002A75E7">
      <w:pPr>
        <w:spacing w:line="259" w:lineRule="auto"/>
      </w:pPr>
      <w:r>
        <w:t xml:space="preserve"> </w:t>
      </w:r>
    </w:p>
    <w:p w14:paraId="63800E29" w14:textId="77777777" w:rsidR="002A75E7" w:rsidRDefault="002A75E7" w:rsidP="002A75E7">
      <w:pPr>
        <w:ind w:left="-5"/>
      </w:pPr>
      <w:r>
        <w:t xml:space="preserve">Som det fremgår av konkurransegrunnlag del 1, punkt 4.1 tillegges både bilenes klima- og miljøstandard, og klima- og miljøperspektivet anvendt i opplæringen vekt. Ved evaluering av kjøretøyenes standard legges det til grunn en modell med poengsetting av kjøretøyet ut fra utslipp av skadelige stoffer. Jo lavere klima- og miljøpåvirkning desto høyere skår.  </w:t>
      </w:r>
    </w:p>
    <w:p w14:paraId="42AC236B" w14:textId="77777777" w:rsidR="002A75E7" w:rsidRDefault="002A75E7" w:rsidP="002A75E7">
      <w:pPr>
        <w:spacing w:line="259" w:lineRule="auto"/>
      </w:pPr>
      <w:r>
        <w:t xml:space="preserve">    </w:t>
      </w:r>
    </w:p>
    <w:p w14:paraId="60D7A89F" w14:textId="77777777" w:rsidR="002A75E7" w:rsidRDefault="002A75E7" w:rsidP="002A75E7">
      <w:pPr>
        <w:ind w:left="-5"/>
      </w:pPr>
      <w:r>
        <w:t xml:space="preserve">Leverandør må legge ved dokumentasjon som viser hvor kjøretøyene plasserer seg i henhold til denne inndelingen: </w:t>
      </w:r>
    </w:p>
    <w:p w14:paraId="4C6CB30E" w14:textId="77777777" w:rsidR="002A75E7" w:rsidRDefault="002A75E7" w:rsidP="002A75E7">
      <w:pPr>
        <w:spacing w:line="259" w:lineRule="auto"/>
      </w:pPr>
      <w:r>
        <w:t xml:space="preserve"> </w:t>
      </w:r>
    </w:p>
    <w:tbl>
      <w:tblPr>
        <w:tblStyle w:val="TableGrid"/>
        <w:tblW w:w="9060" w:type="dxa"/>
        <w:tblInd w:w="6" w:type="dxa"/>
        <w:tblCellMar>
          <w:top w:w="4" w:type="dxa"/>
          <w:left w:w="107" w:type="dxa"/>
          <w:right w:w="115" w:type="dxa"/>
        </w:tblCellMar>
        <w:tblLook w:val="04A0" w:firstRow="1" w:lastRow="0" w:firstColumn="1" w:lastColumn="0" w:noHBand="0" w:noVBand="1"/>
      </w:tblPr>
      <w:tblGrid>
        <w:gridCol w:w="6233"/>
        <w:gridCol w:w="2827"/>
      </w:tblGrid>
      <w:tr w:rsidR="002A75E7" w14:paraId="37F870B7" w14:textId="77777777" w:rsidTr="008A6810">
        <w:trPr>
          <w:trHeight w:val="300"/>
        </w:trPr>
        <w:tc>
          <w:tcPr>
            <w:tcW w:w="6233" w:type="dxa"/>
            <w:tcBorders>
              <w:top w:val="single" w:sz="4" w:space="0" w:color="000000"/>
              <w:left w:val="single" w:sz="4" w:space="0" w:color="000000"/>
              <w:bottom w:val="single" w:sz="4" w:space="0" w:color="000000"/>
              <w:right w:val="single" w:sz="4" w:space="0" w:color="000000"/>
            </w:tcBorders>
            <w:shd w:val="clear" w:color="auto" w:fill="C1E4F5"/>
          </w:tcPr>
          <w:p w14:paraId="011DEB05" w14:textId="77777777" w:rsidR="002A75E7" w:rsidRDefault="002A75E7" w:rsidP="008A6810">
            <w:pPr>
              <w:spacing w:line="259" w:lineRule="auto"/>
            </w:pPr>
            <w:r>
              <w:rPr>
                <w:rFonts w:ascii="Calibri" w:eastAsia="Calibri" w:hAnsi="Calibri" w:cs="Calibri"/>
              </w:rPr>
              <w:t xml:space="preserve">Klima- og miljøstandard på kjøretøy </w:t>
            </w:r>
          </w:p>
        </w:tc>
        <w:tc>
          <w:tcPr>
            <w:tcW w:w="2827" w:type="dxa"/>
            <w:tcBorders>
              <w:top w:val="single" w:sz="4" w:space="0" w:color="000000"/>
              <w:left w:val="single" w:sz="4" w:space="0" w:color="000000"/>
              <w:bottom w:val="single" w:sz="4" w:space="0" w:color="000000"/>
              <w:right w:val="single" w:sz="4" w:space="0" w:color="000000"/>
            </w:tcBorders>
            <w:shd w:val="clear" w:color="auto" w:fill="C1E4F5"/>
          </w:tcPr>
          <w:p w14:paraId="73CDC481" w14:textId="77777777" w:rsidR="002A75E7" w:rsidRDefault="002A75E7" w:rsidP="008A6810">
            <w:pPr>
              <w:spacing w:line="259" w:lineRule="auto"/>
              <w:ind w:left="1"/>
            </w:pPr>
            <w:r>
              <w:rPr>
                <w:rFonts w:ascii="Calibri" w:eastAsia="Calibri" w:hAnsi="Calibri" w:cs="Calibri"/>
              </w:rPr>
              <w:t xml:space="preserve">Poeng </w:t>
            </w:r>
          </w:p>
        </w:tc>
      </w:tr>
      <w:tr w:rsidR="002A75E7" w14:paraId="049A1233" w14:textId="77777777" w:rsidTr="008A6810">
        <w:trPr>
          <w:trHeight w:val="304"/>
        </w:trPr>
        <w:tc>
          <w:tcPr>
            <w:tcW w:w="6233" w:type="dxa"/>
            <w:tcBorders>
              <w:top w:val="single" w:sz="4" w:space="0" w:color="000000"/>
              <w:left w:val="single" w:sz="4" w:space="0" w:color="000000"/>
              <w:bottom w:val="single" w:sz="4" w:space="0" w:color="000000"/>
              <w:right w:val="single" w:sz="4" w:space="0" w:color="000000"/>
            </w:tcBorders>
          </w:tcPr>
          <w:p w14:paraId="5108F86B" w14:textId="475CC22C" w:rsidR="002A75E7" w:rsidRPr="003C1891" w:rsidRDefault="003C1891" w:rsidP="008A6810">
            <w:pPr>
              <w:spacing w:line="259" w:lineRule="auto"/>
              <w:rPr>
                <w:rFonts w:ascii="Calibri" w:eastAsia="Calibri" w:hAnsi="Calibri" w:cs="Calibri"/>
              </w:rPr>
            </w:pPr>
            <w:r>
              <w:rPr>
                <w:rFonts w:ascii="Calibri" w:eastAsia="Calibri" w:hAnsi="Calibri" w:cs="Calibri"/>
              </w:rPr>
              <w:t>N</w:t>
            </w:r>
            <w:r w:rsidR="006F24A5" w:rsidRPr="006F24A5">
              <w:rPr>
                <w:rFonts w:ascii="Calibri" w:eastAsia="Calibri" w:hAnsi="Calibri" w:cs="Calibri"/>
              </w:rPr>
              <w:t>ullutslippskjøretøy</w:t>
            </w:r>
          </w:p>
        </w:tc>
        <w:tc>
          <w:tcPr>
            <w:tcW w:w="2827" w:type="dxa"/>
            <w:tcBorders>
              <w:top w:val="single" w:sz="4" w:space="0" w:color="000000"/>
              <w:left w:val="single" w:sz="4" w:space="0" w:color="000000"/>
              <w:bottom w:val="single" w:sz="4" w:space="0" w:color="000000"/>
              <w:right w:val="single" w:sz="4" w:space="0" w:color="000000"/>
            </w:tcBorders>
          </w:tcPr>
          <w:p w14:paraId="602EF5D7" w14:textId="77777777" w:rsidR="002A75E7" w:rsidRDefault="002A75E7" w:rsidP="008A6810">
            <w:pPr>
              <w:spacing w:line="259" w:lineRule="auto"/>
              <w:ind w:left="1"/>
            </w:pPr>
            <w:r>
              <w:rPr>
                <w:rFonts w:ascii="Calibri" w:eastAsia="Calibri" w:hAnsi="Calibri" w:cs="Calibri"/>
              </w:rPr>
              <w:t xml:space="preserve">10 </w:t>
            </w:r>
          </w:p>
        </w:tc>
      </w:tr>
      <w:tr w:rsidR="002A75E7" w14:paraId="2077884D" w14:textId="77777777" w:rsidTr="008A6810">
        <w:trPr>
          <w:trHeight w:val="302"/>
        </w:trPr>
        <w:tc>
          <w:tcPr>
            <w:tcW w:w="6233" w:type="dxa"/>
            <w:tcBorders>
              <w:top w:val="single" w:sz="4" w:space="0" w:color="000000"/>
              <w:left w:val="single" w:sz="4" w:space="0" w:color="000000"/>
              <w:bottom w:val="single" w:sz="4" w:space="0" w:color="000000"/>
              <w:right w:val="single" w:sz="4" w:space="0" w:color="000000"/>
            </w:tcBorders>
          </w:tcPr>
          <w:p w14:paraId="25B8E0E2" w14:textId="77777777" w:rsidR="002A75E7" w:rsidRDefault="002A75E7" w:rsidP="008A6810">
            <w:pPr>
              <w:spacing w:line="259" w:lineRule="auto"/>
            </w:pPr>
            <w:r>
              <w:rPr>
                <w:rFonts w:ascii="Calibri" w:eastAsia="Calibri" w:hAnsi="Calibri" w:cs="Calibri"/>
              </w:rPr>
              <w:t xml:space="preserve">Biogass </w:t>
            </w:r>
          </w:p>
        </w:tc>
        <w:tc>
          <w:tcPr>
            <w:tcW w:w="2827" w:type="dxa"/>
            <w:tcBorders>
              <w:top w:val="single" w:sz="4" w:space="0" w:color="000000"/>
              <w:left w:val="single" w:sz="4" w:space="0" w:color="000000"/>
              <w:bottom w:val="single" w:sz="4" w:space="0" w:color="000000"/>
              <w:right w:val="single" w:sz="4" w:space="0" w:color="000000"/>
            </w:tcBorders>
          </w:tcPr>
          <w:p w14:paraId="4097F3FA" w14:textId="77777777" w:rsidR="002A75E7" w:rsidRDefault="002A75E7" w:rsidP="008A6810">
            <w:pPr>
              <w:spacing w:line="259" w:lineRule="auto"/>
              <w:ind w:left="1"/>
            </w:pPr>
            <w:r>
              <w:rPr>
                <w:rFonts w:ascii="Calibri" w:eastAsia="Calibri" w:hAnsi="Calibri" w:cs="Calibri"/>
              </w:rPr>
              <w:t xml:space="preserve">9 </w:t>
            </w:r>
          </w:p>
        </w:tc>
      </w:tr>
      <w:tr w:rsidR="002A75E7" w14:paraId="2F2E0056" w14:textId="77777777" w:rsidTr="008A6810">
        <w:trPr>
          <w:trHeight w:val="305"/>
        </w:trPr>
        <w:tc>
          <w:tcPr>
            <w:tcW w:w="6233" w:type="dxa"/>
            <w:tcBorders>
              <w:top w:val="single" w:sz="4" w:space="0" w:color="000000"/>
              <w:left w:val="single" w:sz="4" w:space="0" w:color="000000"/>
              <w:bottom w:val="single" w:sz="4" w:space="0" w:color="000000"/>
              <w:right w:val="single" w:sz="4" w:space="0" w:color="000000"/>
            </w:tcBorders>
          </w:tcPr>
          <w:p w14:paraId="24B4BA95" w14:textId="4C91DE43" w:rsidR="002A75E7" w:rsidRDefault="002A75E7" w:rsidP="008A6810">
            <w:pPr>
              <w:spacing w:line="259" w:lineRule="auto"/>
            </w:pPr>
            <w:r>
              <w:rPr>
                <w:rFonts w:ascii="Calibri" w:eastAsia="Calibri" w:hAnsi="Calibri" w:cs="Calibri"/>
              </w:rPr>
              <w:t xml:space="preserve">Euro VI ved bruk av biodiesel </w:t>
            </w:r>
            <w:r w:rsidR="006A309B">
              <w:rPr>
                <w:rFonts w:ascii="Calibri" w:eastAsia="Calibri" w:hAnsi="Calibri" w:cs="Calibri"/>
              </w:rPr>
              <w:t>(HVO)</w:t>
            </w:r>
          </w:p>
        </w:tc>
        <w:tc>
          <w:tcPr>
            <w:tcW w:w="2827" w:type="dxa"/>
            <w:tcBorders>
              <w:top w:val="single" w:sz="4" w:space="0" w:color="000000"/>
              <w:left w:val="single" w:sz="4" w:space="0" w:color="000000"/>
              <w:bottom w:val="single" w:sz="4" w:space="0" w:color="000000"/>
              <w:right w:val="single" w:sz="4" w:space="0" w:color="000000"/>
            </w:tcBorders>
          </w:tcPr>
          <w:p w14:paraId="446699FB" w14:textId="77777777" w:rsidR="002A75E7" w:rsidRDefault="002A75E7" w:rsidP="008A6810">
            <w:pPr>
              <w:spacing w:line="259" w:lineRule="auto"/>
              <w:ind w:left="1"/>
            </w:pPr>
            <w:r>
              <w:rPr>
                <w:rFonts w:ascii="Calibri" w:eastAsia="Calibri" w:hAnsi="Calibri" w:cs="Calibri"/>
              </w:rPr>
              <w:t xml:space="preserve">8 </w:t>
            </w:r>
          </w:p>
        </w:tc>
      </w:tr>
      <w:tr w:rsidR="002A75E7" w14:paraId="69E94815" w14:textId="77777777" w:rsidTr="008A6810">
        <w:trPr>
          <w:trHeight w:val="302"/>
        </w:trPr>
        <w:tc>
          <w:tcPr>
            <w:tcW w:w="6233" w:type="dxa"/>
            <w:tcBorders>
              <w:top w:val="single" w:sz="4" w:space="0" w:color="000000"/>
              <w:left w:val="single" w:sz="4" w:space="0" w:color="000000"/>
              <w:bottom w:val="single" w:sz="4" w:space="0" w:color="000000"/>
              <w:right w:val="single" w:sz="4" w:space="0" w:color="000000"/>
            </w:tcBorders>
          </w:tcPr>
          <w:p w14:paraId="12CFA808" w14:textId="77777777" w:rsidR="002A75E7" w:rsidRDefault="002A75E7" w:rsidP="008A6810">
            <w:pPr>
              <w:spacing w:line="259" w:lineRule="auto"/>
            </w:pPr>
            <w:r>
              <w:rPr>
                <w:rFonts w:ascii="Calibri" w:eastAsia="Calibri" w:hAnsi="Calibri" w:cs="Calibri"/>
              </w:rPr>
              <w:t xml:space="preserve">Euro VI E </w:t>
            </w:r>
          </w:p>
        </w:tc>
        <w:tc>
          <w:tcPr>
            <w:tcW w:w="2827" w:type="dxa"/>
            <w:tcBorders>
              <w:top w:val="single" w:sz="4" w:space="0" w:color="000000"/>
              <w:left w:val="single" w:sz="4" w:space="0" w:color="000000"/>
              <w:bottom w:val="single" w:sz="4" w:space="0" w:color="000000"/>
              <w:right w:val="single" w:sz="4" w:space="0" w:color="000000"/>
            </w:tcBorders>
          </w:tcPr>
          <w:p w14:paraId="436DE4A4" w14:textId="77777777" w:rsidR="002A75E7" w:rsidRDefault="002A75E7" w:rsidP="008A6810">
            <w:pPr>
              <w:spacing w:line="259" w:lineRule="auto"/>
              <w:ind w:left="1"/>
            </w:pPr>
            <w:r>
              <w:rPr>
                <w:rFonts w:ascii="Calibri" w:eastAsia="Calibri" w:hAnsi="Calibri" w:cs="Calibri"/>
              </w:rPr>
              <w:t xml:space="preserve">7 </w:t>
            </w:r>
          </w:p>
        </w:tc>
      </w:tr>
      <w:tr w:rsidR="002A75E7" w14:paraId="378FFCBD" w14:textId="77777777" w:rsidTr="008A6810">
        <w:trPr>
          <w:trHeight w:val="302"/>
        </w:trPr>
        <w:tc>
          <w:tcPr>
            <w:tcW w:w="6233" w:type="dxa"/>
            <w:tcBorders>
              <w:top w:val="single" w:sz="4" w:space="0" w:color="000000"/>
              <w:left w:val="single" w:sz="4" w:space="0" w:color="000000"/>
              <w:bottom w:val="single" w:sz="4" w:space="0" w:color="000000"/>
              <w:right w:val="single" w:sz="4" w:space="0" w:color="000000"/>
            </w:tcBorders>
          </w:tcPr>
          <w:p w14:paraId="357F4C09" w14:textId="77777777" w:rsidR="002A75E7" w:rsidRDefault="002A75E7" w:rsidP="008A6810">
            <w:pPr>
              <w:spacing w:line="259" w:lineRule="auto"/>
            </w:pPr>
            <w:r>
              <w:rPr>
                <w:rFonts w:ascii="Calibri" w:eastAsia="Calibri" w:hAnsi="Calibri" w:cs="Calibri"/>
              </w:rPr>
              <w:t xml:space="preserve">Euro VI D </w:t>
            </w:r>
          </w:p>
        </w:tc>
        <w:tc>
          <w:tcPr>
            <w:tcW w:w="2827" w:type="dxa"/>
            <w:tcBorders>
              <w:top w:val="single" w:sz="4" w:space="0" w:color="000000"/>
              <w:left w:val="single" w:sz="4" w:space="0" w:color="000000"/>
              <w:bottom w:val="single" w:sz="4" w:space="0" w:color="000000"/>
              <w:right w:val="single" w:sz="4" w:space="0" w:color="000000"/>
            </w:tcBorders>
          </w:tcPr>
          <w:p w14:paraId="6F94B927" w14:textId="77777777" w:rsidR="002A75E7" w:rsidRDefault="002A75E7" w:rsidP="008A6810">
            <w:pPr>
              <w:spacing w:line="259" w:lineRule="auto"/>
              <w:ind w:left="1"/>
            </w:pPr>
            <w:r>
              <w:rPr>
                <w:rFonts w:ascii="Calibri" w:eastAsia="Calibri" w:hAnsi="Calibri" w:cs="Calibri"/>
              </w:rPr>
              <w:t xml:space="preserve">6 </w:t>
            </w:r>
          </w:p>
        </w:tc>
      </w:tr>
      <w:tr w:rsidR="002A75E7" w14:paraId="01D59356" w14:textId="77777777" w:rsidTr="008A6810">
        <w:trPr>
          <w:trHeight w:val="302"/>
        </w:trPr>
        <w:tc>
          <w:tcPr>
            <w:tcW w:w="6233" w:type="dxa"/>
            <w:tcBorders>
              <w:top w:val="single" w:sz="4" w:space="0" w:color="000000"/>
              <w:left w:val="single" w:sz="4" w:space="0" w:color="000000"/>
              <w:bottom w:val="single" w:sz="4" w:space="0" w:color="000000"/>
              <w:right w:val="single" w:sz="4" w:space="0" w:color="000000"/>
            </w:tcBorders>
          </w:tcPr>
          <w:p w14:paraId="29DFA3F8" w14:textId="16704C8C" w:rsidR="002A75E7" w:rsidRDefault="002A75E7" w:rsidP="008A6810">
            <w:pPr>
              <w:spacing w:line="259" w:lineRule="auto"/>
            </w:pPr>
            <w:r>
              <w:rPr>
                <w:rFonts w:ascii="Calibri" w:eastAsia="Calibri" w:hAnsi="Calibri" w:cs="Calibri"/>
              </w:rPr>
              <w:t>Euro VI C</w:t>
            </w:r>
            <w:r w:rsidR="00C24574">
              <w:rPr>
                <w:rFonts w:ascii="Calibri" w:eastAsia="Calibri" w:hAnsi="Calibri" w:cs="Calibri"/>
              </w:rPr>
              <w:t xml:space="preserve"> eller eldre</w:t>
            </w:r>
          </w:p>
        </w:tc>
        <w:tc>
          <w:tcPr>
            <w:tcW w:w="2827" w:type="dxa"/>
            <w:tcBorders>
              <w:top w:val="single" w:sz="4" w:space="0" w:color="000000"/>
              <w:left w:val="single" w:sz="4" w:space="0" w:color="000000"/>
              <w:bottom w:val="single" w:sz="4" w:space="0" w:color="000000"/>
              <w:right w:val="single" w:sz="4" w:space="0" w:color="000000"/>
            </w:tcBorders>
          </w:tcPr>
          <w:p w14:paraId="03A23B9C" w14:textId="04D19BBE" w:rsidR="002A75E7" w:rsidRDefault="00C24574" w:rsidP="008A6810">
            <w:pPr>
              <w:spacing w:line="259" w:lineRule="auto"/>
              <w:ind w:left="1"/>
            </w:pPr>
            <w:r>
              <w:t>4</w:t>
            </w:r>
          </w:p>
        </w:tc>
      </w:tr>
      <w:tr w:rsidR="002A75E7" w14:paraId="29B6E457" w14:textId="77777777" w:rsidTr="008A6810">
        <w:trPr>
          <w:trHeight w:val="303"/>
        </w:trPr>
        <w:tc>
          <w:tcPr>
            <w:tcW w:w="6233" w:type="dxa"/>
            <w:tcBorders>
              <w:top w:val="single" w:sz="4" w:space="0" w:color="000000"/>
              <w:left w:val="single" w:sz="4" w:space="0" w:color="000000"/>
              <w:bottom w:val="single" w:sz="4" w:space="0" w:color="000000"/>
              <w:right w:val="single" w:sz="4" w:space="0" w:color="000000"/>
            </w:tcBorders>
          </w:tcPr>
          <w:p w14:paraId="5508D732" w14:textId="77777777" w:rsidR="002A75E7" w:rsidRDefault="002A75E7" w:rsidP="008A6810">
            <w:pPr>
              <w:spacing w:line="259" w:lineRule="auto"/>
            </w:pPr>
            <w:r>
              <w:rPr>
                <w:rFonts w:ascii="Calibri" w:eastAsia="Calibri" w:hAnsi="Calibri" w:cs="Calibri"/>
              </w:rPr>
              <w:t xml:space="preserve">Euro V og lavere  </w:t>
            </w:r>
          </w:p>
        </w:tc>
        <w:tc>
          <w:tcPr>
            <w:tcW w:w="2827" w:type="dxa"/>
            <w:tcBorders>
              <w:top w:val="single" w:sz="4" w:space="0" w:color="000000"/>
              <w:left w:val="single" w:sz="4" w:space="0" w:color="000000"/>
              <w:bottom w:val="single" w:sz="4" w:space="0" w:color="000000"/>
              <w:right w:val="single" w:sz="4" w:space="0" w:color="000000"/>
            </w:tcBorders>
          </w:tcPr>
          <w:p w14:paraId="4F346FEE" w14:textId="7AB1493C" w:rsidR="002A75E7" w:rsidRDefault="00CD3BF6" w:rsidP="008A6810">
            <w:pPr>
              <w:spacing w:line="259" w:lineRule="auto"/>
            </w:pPr>
            <w:r>
              <w:rPr>
                <w:rFonts w:ascii="Calibri" w:eastAsia="Calibri" w:hAnsi="Calibri" w:cs="Calibri"/>
              </w:rPr>
              <w:t>2</w:t>
            </w:r>
            <w:r w:rsidR="002A75E7">
              <w:rPr>
                <w:rFonts w:ascii="Calibri" w:eastAsia="Calibri" w:hAnsi="Calibri" w:cs="Calibri"/>
              </w:rPr>
              <w:t xml:space="preserve"> </w:t>
            </w:r>
          </w:p>
        </w:tc>
      </w:tr>
    </w:tbl>
    <w:p w14:paraId="6862A024" w14:textId="77777777" w:rsidR="002A75E7" w:rsidRDefault="002A75E7" w:rsidP="002A75E7">
      <w:pPr>
        <w:spacing w:line="259" w:lineRule="auto"/>
      </w:pPr>
      <w:r>
        <w:t xml:space="preserve"> </w:t>
      </w:r>
    </w:p>
    <w:p w14:paraId="2AA66A4F" w14:textId="77777777" w:rsidR="002A75E7" w:rsidRDefault="002A75E7" w:rsidP="002A75E7">
      <w:pPr>
        <w:spacing w:line="259" w:lineRule="auto"/>
      </w:pPr>
      <w:r>
        <w:t xml:space="preserve"> </w:t>
      </w:r>
    </w:p>
    <w:p w14:paraId="4D491B63" w14:textId="77777777" w:rsidR="002A75E7" w:rsidRDefault="002A75E7" w:rsidP="002A75E7">
      <w:pPr>
        <w:ind w:left="-5"/>
      </w:pPr>
      <w:r>
        <w:t xml:space="preserve">Det presiseres at det skal legges ved dokumentasjon på alle kjøretøy som skal anvendes i kjøreopplæringen. Det skal kun sendes inn dokumentasjon på kjøretøy som er tilgjengelig ved tilbudsfrist. Kjøretøy som planlegges bestilt, eller er under bestilling skal ikke legges ved. Det må oppgis et tilstrekkelig antall kjøretøy jf. kontraktens omfang. Leverandør må begrunne og sannsynliggjøre at oppgitte kjøretøy som skal benyttes i opplæringen er tilstrekkelig ut fra kontraktens omfang og innretning. Nye kjøretøy som tas i bruk i løpet av kontraktsperioden skal legges fram for Nav. Den samlede skåren, inkludert nye kjøretøy, kan ikke være lavere enn skåren ved kontraktstildeling. Nav vil følge opp at bruken av kjøretøy er i tråd med det som er redegjort for, også at det er brukt biodiesel der dette er sagt.  </w:t>
      </w:r>
    </w:p>
    <w:p w14:paraId="08AC71C5" w14:textId="77777777" w:rsidR="002A75E7" w:rsidRDefault="002A75E7" w:rsidP="002A75E7">
      <w:pPr>
        <w:spacing w:line="259" w:lineRule="auto"/>
      </w:pPr>
      <w:r>
        <w:t xml:space="preserve"> </w:t>
      </w:r>
    </w:p>
    <w:p w14:paraId="5A954D02" w14:textId="77777777" w:rsidR="002A75E7" w:rsidRDefault="002A75E7" w:rsidP="002A75E7">
      <w:pPr>
        <w:ind w:left="-5"/>
      </w:pPr>
      <w:r>
        <w:t xml:space="preserve">I forbindelse med klima- og miljøperspektivet anvendt i opplæringen bes leverandør redegjøre for hvordan innhold og undervisningsopplegg, inkludert den praktiske kjøreopplæringen, bidrar til å begrense klima- og miljøavtrykket fra kjøretøyene. </w:t>
      </w:r>
    </w:p>
    <w:p w14:paraId="493E85C7" w14:textId="77777777" w:rsidR="001A52F1" w:rsidRDefault="001A52F1" w:rsidP="0049404B">
      <w:pPr>
        <w:pStyle w:val="paragraph"/>
        <w:spacing w:before="0" w:beforeAutospacing="0" w:after="0" w:afterAutospacing="0"/>
        <w:textAlignment w:val="baseline"/>
        <w:rPr>
          <w:rStyle w:val="eop"/>
        </w:rPr>
      </w:pPr>
    </w:p>
    <w:p w14:paraId="4F386BD1" w14:textId="77777777" w:rsidR="0049404B" w:rsidRDefault="0049404B" w:rsidP="0049404B">
      <w:pPr>
        <w:pStyle w:val="paragraph"/>
        <w:spacing w:before="0" w:beforeAutospacing="0" w:after="0" w:afterAutospacing="0"/>
        <w:textAlignment w:val="baseline"/>
        <w:rPr>
          <w:rStyle w:val="eop"/>
        </w:rPr>
      </w:pPr>
    </w:p>
    <w:p w14:paraId="428D1781" w14:textId="361DB4E7" w:rsidR="0049404B" w:rsidRPr="00F533C2" w:rsidRDefault="0049404B" w:rsidP="00F23D3B">
      <w:pPr>
        <w:pStyle w:val="paragraph"/>
        <w:numPr>
          <w:ilvl w:val="0"/>
          <w:numId w:val="9"/>
        </w:numPr>
        <w:spacing w:before="0" w:beforeAutospacing="0" w:after="0" w:afterAutospacing="0"/>
        <w:textAlignment w:val="baseline"/>
        <w:rPr>
          <w:rStyle w:val="eop"/>
          <w:b/>
          <w:bCs/>
        </w:rPr>
      </w:pPr>
      <w:r w:rsidRPr="00F533C2">
        <w:rPr>
          <w:rStyle w:val="eop"/>
          <w:b/>
          <w:bCs/>
        </w:rPr>
        <w:t>Rapportering</w:t>
      </w:r>
    </w:p>
    <w:p w14:paraId="39CB7CE4" w14:textId="77777777" w:rsidR="0049404B" w:rsidRDefault="0049404B" w:rsidP="0049404B">
      <w:pPr>
        <w:pStyle w:val="paragraph"/>
        <w:spacing w:before="0" w:beforeAutospacing="0" w:after="0" w:afterAutospacing="0"/>
        <w:textAlignment w:val="baseline"/>
        <w:rPr>
          <w:rStyle w:val="eop"/>
        </w:rPr>
      </w:pPr>
      <w:r>
        <w:rPr>
          <w:rStyle w:val="normaltextrun"/>
        </w:rPr>
        <w:t>For enkeltplasser skal kursarrangør levere en skriftlig rapport for hver kursdeltaker ved kursslutt til NAV ved ansvarlig saksbehandler. Rapporteringen skal inneholde:</w:t>
      </w:r>
      <w:r>
        <w:rPr>
          <w:rStyle w:val="eop"/>
        </w:rPr>
        <w:t> </w:t>
      </w:r>
    </w:p>
    <w:p w14:paraId="4E83062D" w14:textId="77777777" w:rsidR="0049404B" w:rsidRDefault="0049404B" w:rsidP="0049404B">
      <w:pPr>
        <w:pStyle w:val="paragraph"/>
        <w:numPr>
          <w:ilvl w:val="0"/>
          <w:numId w:val="7"/>
        </w:numPr>
        <w:spacing w:before="0" w:beforeAutospacing="0" w:after="0" w:afterAutospacing="0"/>
        <w:textAlignment w:val="baseline"/>
      </w:pPr>
      <w:r>
        <w:rPr>
          <w:rStyle w:val="normaltextrun"/>
        </w:rPr>
        <w:t>Hvordan deltaker har gjennomført kurset (motivasjon, oppmøte, stabilitet og deltakelse)</w:t>
      </w:r>
      <w:r>
        <w:rPr>
          <w:rStyle w:val="eop"/>
        </w:rPr>
        <w:t> </w:t>
      </w:r>
    </w:p>
    <w:p w14:paraId="1390D3E7" w14:textId="77777777" w:rsidR="0049404B" w:rsidRDefault="0049404B" w:rsidP="0049404B">
      <w:pPr>
        <w:pStyle w:val="paragraph"/>
        <w:numPr>
          <w:ilvl w:val="0"/>
          <w:numId w:val="7"/>
        </w:numPr>
        <w:spacing w:before="0" w:beforeAutospacing="0" w:after="0" w:afterAutospacing="0"/>
        <w:textAlignment w:val="baseline"/>
      </w:pPr>
      <w:r>
        <w:rPr>
          <w:rStyle w:val="normaltextrun"/>
        </w:rPr>
        <w:lastRenderedPageBreak/>
        <w:t>Om deltakeren har bestått teoriprøven, førerprøven, og komprimert grunnopplæring.</w:t>
      </w:r>
      <w:r>
        <w:rPr>
          <w:rStyle w:val="eop"/>
        </w:rPr>
        <w:t> </w:t>
      </w:r>
    </w:p>
    <w:p w14:paraId="361DF972" w14:textId="77777777" w:rsidR="0049404B" w:rsidRDefault="0049404B" w:rsidP="0049404B">
      <w:pPr>
        <w:pStyle w:val="paragraph"/>
        <w:spacing w:before="0" w:beforeAutospacing="0" w:after="0" w:afterAutospacing="0"/>
        <w:textAlignment w:val="baseline"/>
      </w:pPr>
      <w:r>
        <w:rPr>
          <w:rStyle w:val="eop"/>
        </w:rPr>
        <w:t> </w:t>
      </w:r>
    </w:p>
    <w:p w14:paraId="36F74A8E" w14:textId="77777777" w:rsidR="0049404B" w:rsidRDefault="0049404B" w:rsidP="0049404B">
      <w:pPr>
        <w:pStyle w:val="paragraph"/>
        <w:spacing w:before="0" w:beforeAutospacing="0" w:after="0" w:afterAutospacing="0"/>
        <w:textAlignment w:val="baseline"/>
      </w:pPr>
      <w:r>
        <w:rPr>
          <w:rStyle w:val="normaltextrun"/>
        </w:rPr>
        <w:t>NAV kan i enkelte tilfeller etterspørre rapportering underveis i kurset.</w:t>
      </w:r>
      <w:r>
        <w:rPr>
          <w:rStyle w:val="eop"/>
        </w:rPr>
        <w:t> </w:t>
      </w:r>
    </w:p>
    <w:p w14:paraId="47F3EFA5" w14:textId="77777777" w:rsidR="0049404B" w:rsidRDefault="0049404B" w:rsidP="0049404B">
      <w:pPr>
        <w:pStyle w:val="paragraph"/>
        <w:spacing w:before="0" w:beforeAutospacing="0" w:after="0" w:afterAutospacing="0"/>
        <w:textAlignment w:val="baseline"/>
      </w:pPr>
      <w:r>
        <w:rPr>
          <w:rStyle w:val="eop"/>
        </w:rPr>
        <w:t> </w:t>
      </w:r>
    </w:p>
    <w:p w14:paraId="743D6069" w14:textId="77777777" w:rsidR="0049404B" w:rsidRDefault="0049404B" w:rsidP="0049404B">
      <w:pPr>
        <w:pStyle w:val="paragraph"/>
        <w:spacing w:before="0" w:beforeAutospacing="0" w:after="0" w:afterAutospacing="0"/>
        <w:textAlignment w:val="baseline"/>
      </w:pPr>
      <w:r>
        <w:rPr>
          <w:rStyle w:val="normaltextrun"/>
        </w:rPr>
        <w:t>For gruppekurs gjelder følgende, frammøteskjema sendes det ansvarlige NAV-kontor ukentlig. Udokumentert fravær må kursarrangør gi NAV tilbakemelding på snarest.</w:t>
      </w:r>
      <w:r>
        <w:rPr>
          <w:rStyle w:val="eop"/>
        </w:rPr>
        <w:t> </w:t>
      </w:r>
    </w:p>
    <w:p w14:paraId="71A88351" w14:textId="77777777" w:rsidR="0049404B" w:rsidRDefault="0049404B" w:rsidP="0049404B">
      <w:pPr>
        <w:pStyle w:val="paragraph"/>
        <w:spacing w:before="0" w:beforeAutospacing="0" w:after="0" w:afterAutospacing="0"/>
        <w:textAlignment w:val="baseline"/>
        <w:rPr>
          <w:rStyle w:val="normaltextrun"/>
        </w:rPr>
      </w:pPr>
    </w:p>
    <w:p w14:paraId="68C2BF45" w14:textId="77777777" w:rsidR="0049404B" w:rsidRDefault="0049404B" w:rsidP="0049404B">
      <w:pPr>
        <w:pStyle w:val="paragraph"/>
        <w:spacing w:before="0" w:beforeAutospacing="0" w:after="0" w:afterAutospacing="0"/>
        <w:textAlignment w:val="baseline"/>
      </w:pPr>
      <w:r>
        <w:rPr>
          <w:rStyle w:val="normaltextrun"/>
        </w:rPr>
        <w:t>Individuell sluttrapport sendes ansvarlig NAV kontor innen 10 arbeidsdager etter at deltakerne har fullført/avsluttet kurset.</w:t>
      </w:r>
      <w:r>
        <w:rPr>
          <w:rStyle w:val="eop"/>
        </w:rPr>
        <w:t> </w:t>
      </w:r>
    </w:p>
    <w:p w14:paraId="1230BC38" w14:textId="77777777" w:rsidR="0049404B" w:rsidRDefault="0049404B" w:rsidP="0049404B">
      <w:pPr>
        <w:pStyle w:val="paragraph"/>
        <w:spacing w:before="0" w:beforeAutospacing="0" w:after="0" w:afterAutospacing="0"/>
        <w:textAlignment w:val="baseline"/>
      </w:pPr>
      <w:r>
        <w:rPr>
          <w:rStyle w:val="eop"/>
        </w:rPr>
        <w:t> </w:t>
      </w:r>
    </w:p>
    <w:p w14:paraId="72B1775F" w14:textId="77777777" w:rsidR="0049404B" w:rsidRDefault="0049404B" w:rsidP="0049404B">
      <w:pPr>
        <w:pStyle w:val="paragraph"/>
        <w:spacing w:before="0" w:beforeAutospacing="0" w:after="0" w:afterAutospacing="0"/>
        <w:textAlignment w:val="baseline"/>
        <w:rPr>
          <w:rStyle w:val="eop"/>
        </w:rPr>
      </w:pPr>
      <w:r>
        <w:rPr>
          <w:rStyle w:val="normaltextrun"/>
        </w:rPr>
        <w:t>Sluttrapporten skal inneholde følgende:</w:t>
      </w:r>
      <w:r>
        <w:rPr>
          <w:rStyle w:val="eop"/>
        </w:rPr>
        <w:t> </w:t>
      </w:r>
    </w:p>
    <w:p w14:paraId="1D3D7F36" w14:textId="77777777" w:rsidR="0049404B" w:rsidRDefault="0049404B" w:rsidP="0049404B">
      <w:pPr>
        <w:pStyle w:val="paragraph"/>
        <w:numPr>
          <w:ilvl w:val="0"/>
          <w:numId w:val="8"/>
        </w:numPr>
        <w:spacing w:before="0" w:beforeAutospacing="0" w:after="0" w:afterAutospacing="0"/>
        <w:textAlignment w:val="baseline"/>
      </w:pPr>
      <w:r>
        <w:rPr>
          <w:rStyle w:val="normaltextrun"/>
        </w:rPr>
        <w:t>Navn og fødselsnummer</w:t>
      </w:r>
      <w:r>
        <w:rPr>
          <w:rStyle w:val="eop"/>
        </w:rPr>
        <w:t> </w:t>
      </w:r>
    </w:p>
    <w:p w14:paraId="5B45EC4B" w14:textId="77777777" w:rsidR="0049404B" w:rsidRDefault="0049404B" w:rsidP="0049404B">
      <w:pPr>
        <w:pStyle w:val="paragraph"/>
        <w:numPr>
          <w:ilvl w:val="0"/>
          <w:numId w:val="8"/>
        </w:numPr>
        <w:spacing w:before="0" w:beforeAutospacing="0" w:after="0" w:afterAutospacing="0"/>
        <w:textAlignment w:val="baseline"/>
      </w:pPr>
      <w:r>
        <w:rPr>
          <w:rStyle w:val="normaltextrun"/>
        </w:rPr>
        <w:t>Status for den enkelte ved kursslutt;</w:t>
      </w:r>
      <w:r>
        <w:rPr>
          <w:rStyle w:val="eop"/>
        </w:rPr>
        <w:t> </w:t>
      </w:r>
    </w:p>
    <w:p w14:paraId="2486E37F" w14:textId="77777777" w:rsidR="0049404B" w:rsidRDefault="0049404B" w:rsidP="0049404B">
      <w:pPr>
        <w:pStyle w:val="paragraph"/>
        <w:numPr>
          <w:ilvl w:val="0"/>
          <w:numId w:val="8"/>
        </w:numPr>
        <w:spacing w:before="0" w:beforeAutospacing="0" w:after="0" w:afterAutospacing="0"/>
        <w:textAlignment w:val="baseline"/>
      </w:pPr>
      <w:r>
        <w:rPr>
          <w:rStyle w:val="normaltextrun"/>
        </w:rPr>
        <w:t>I jobb eller fortsatt jobbsøker</w:t>
      </w:r>
      <w:r>
        <w:rPr>
          <w:rStyle w:val="eop"/>
        </w:rPr>
        <w:t> </w:t>
      </w:r>
    </w:p>
    <w:p w14:paraId="65D24857" w14:textId="77777777" w:rsidR="0049404B" w:rsidRDefault="0049404B" w:rsidP="0049404B">
      <w:pPr>
        <w:pStyle w:val="paragraph"/>
        <w:numPr>
          <w:ilvl w:val="0"/>
          <w:numId w:val="8"/>
        </w:numPr>
        <w:spacing w:before="0" w:beforeAutospacing="0" w:after="0" w:afterAutospacing="0"/>
        <w:textAlignment w:val="baseline"/>
      </w:pPr>
      <w:r>
        <w:rPr>
          <w:rStyle w:val="normaltextrun"/>
        </w:rPr>
        <w:t>Oppmøte, fravær, engasjement </w:t>
      </w:r>
      <w:r>
        <w:rPr>
          <w:rStyle w:val="eop"/>
        </w:rPr>
        <w:t> </w:t>
      </w:r>
    </w:p>
    <w:p w14:paraId="4F2E1D34" w14:textId="77777777" w:rsidR="0049404B" w:rsidRDefault="0049404B" w:rsidP="0049404B">
      <w:pPr>
        <w:pStyle w:val="paragraph"/>
        <w:numPr>
          <w:ilvl w:val="0"/>
          <w:numId w:val="8"/>
        </w:numPr>
        <w:spacing w:before="0" w:beforeAutospacing="0" w:after="0" w:afterAutospacing="0"/>
        <w:textAlignment w:val="baseline"/>
      </w:pPr>
      <w:r>
        <w:rPr>
          <w:rStyle w:val="normaltextrun"/>
        </w:rPr>
        <w:t>Oppnådde ferdigheter jfr. læreplan</w:t>
      </w:r>
      <w:r>
        <w:rPr>
          <w:rStyle w:val="eop"/>
        </w:rPr>
        <w:t> </w:t>
      </w:r>
    </w:p>
    <w:p w14:paraId="37232770" w14:textId="77777777" w:rsidR="0049404B" w:rsidRDefault="0049404B" w:rsidP="0049404B">
      <w:pPr>
        <w:pStyle w:val="paragraph"/>
        <w:spacing w:before="0" w:beforeAutospacing="0" w:after="0" w:afterAutospacing="0"/>
        <w:textAlignment w:val="baseline"/>
      </w:pPr>
      <w:r>
        <w:rPr>
          <w:rStyle w:val="eop"/>
        </w:rPr>
        <w:t> </w:t>
      </w:r>
    </w:p>
    <w:p w14:paraId="5AACBB78" w14:textId="77777777" w:rsidR="0049404B" w:rsidRDefault="0049404B" w:rsidP="0049404B">
      <w:pPr>
        <w:pStyle w:val="paragraph"/>
        <w:spacing w:before="0" w:beforeAutospacing="0" w:after="0" w:afterAutospacing="0"/>
        <w:textAlignment w:val="baseline"/>
        <w:rPr>
          <w:rStyle w:val="eop"/>
        </w:rPr>
      </w:pPr>
      <w:r>
        <w:rPr>
          <w:rStyle w:val="normaltextrun"/>
        </w:rPr>
        <w:t>2 måneder etter avsluttet kurs, skal det leveres en samlet rapport for kurset. Rapporten skal inkludere alle som har deltatt på kurset. Rapporten leveres i egen mal fra NAV.</w:t>
      </w:r>
      <w:r>
        <w:rPr>
          <w:rStyle w:val="eop"/>
        </w:rPr>
        <w:t> </w:t>
      </w:r>
    </w:p>
    <w:p w14:paraId="2FA0C4E2" w14:textId="77777777" w:rsidR="0049404B" w:rsidRDefault="0049404B" w:rsidP="0049404B">
      <w:pPr>
        <w:pStyle w:val="paragraph"/>
        <w:spacing w:before="0" w:beforeAutospacing="0" w:after="0" w:afterAutospacing="0"/>
        <w:textAlignment w:val="baseline"/>
        <w:rPr>
          <w:rStyle w:val="eop"/>
        </w:rPr>
      </w:pPr>
    </w:p>
    <w:p w14:paraId="45ADE738" w14:textId="039F7AA8" w:rsidR="0049404B" w:rsidRDefault="0049404B" w:rsidP="00970D58">
      <w:pPr>
        <w:pStyle w:val="paragraph"/>
        <w:numPr>
          <w:ilvl w:val="0"/>
          <w:numId w:val="9"/>
        </w:numPr>
        <w:spacing w:before="0" w:beforeAutospacing="0" w:after="0" w:afterAutospacing="0"/>
        <w:textAlignment w:val="baseline"/>
        <w:rPr>
          <w:rStyle w:val="eop"/>
          <w:b/>
          <w:bCs/>
        </w:rPr>
      </w:pPr>
      <w:r w:rsidRPr="008A675C">
        <w:rPr>
          <w:rStyle w:val="eop"/>
          <w:b/>
          <w:bCs/>
        </w:rPr>
        <w:t>Databehandleravtale</w:t>
      </w:r>
    </w:p>
    <w:p w14:paraId="3B8C365F" w14:textId="2F77AF0A" w:rsidR="0049404B" w:rsidRPr="008A675C" w:rsidRDefault="0049404B" w:rsidP="0049404B">
      <w:pPr>
        <w:pStyle w:val="paragraph"/>
        <w:spacing w:before="0" w:beforeAutospacing="0" w:after="0" w:afterAutospacing="0"/>
        <w:textAlignment w:val="baseline"/>
      </w:pPr>
      <w:r w:rsidRPr="008A675C">
        <w:rPr>
          <w:rStyle w:val="eop"/>
        </w:rPr>
        <w:t xml:space="preserve">Bilag </w:t>
      </w:r>
      <w:r w:rsidR="00BB605C">
        <w:rPr>
          <w:rStyle w:val="eop"/>
        </w:rPr>
        <w:t>4</w:t>
      </w:r>
      <w:r w:rsidR="005F5390">
        <w:rPr>
          <w:rStyle w:val="eop"/>
        </w:rPr>
        <w:t xml:space="preserve">, </w:t>
      </w:r>
      <w:r w:rsidRPr="008A675C">
        <w:rPr>
          <w:rStyle w:val="eop"/>
        </w:rPr>
        <w:t>egen mal</w:t>
      </w:r>
    </w:p>
    <w:p w14:paraId="6B48DD11" w14:textId="77777777" w:rsidR="00EB4DA0" w:rsidRPr="005E1F4D" w:rsidRDefault="00EB4DA0" w:rsidP="00EB4DA0"/>
    <w:p w14:paraId="6555BC20" w14:textId="77777777" w:rsidR="00EB4DA0" w:rsidRPr="00D13893" w:rsidRDefault="00EB4DA0" w:rsidP="00EB4DA0"/>
    <w:p w14:paraId="251F07A5" w14:textId="77777777" w:rsidR="00EB4DA0" w:rsidRDefault="00EB4DA0" w:rsidP="00EB4DA0"/>
    <w:p w14:paraId="4B59639A" w14:textId="32750D9F" w:rsidR="00210052" w:rsidRPr="005E1F4D" w:rsidRDefault="00EB4DA0" w:rsidP="00EB4DA0">
      <w:r w:rsidRPr="00D3648A">
        <w:br w:type="page"/>
      </w:r>
    </w:p>
    <w:p w14:paraId="3F4EDCFE" w14:textId="06AFF225" w:rsidR="007137DD" w:rsidRPr="000E7DC5" w:rsidRDefault="007137DD" w:rsidP="00527B34">
      <w:pPr>
        <w:pStyle w:val="Tittel"/>
      </w:pPr>
      <w:bookmarkStart w:id="92" w:name="_Toc122163670"/>
      <w:bookmarkStart w:id="93" w:name="_Toc123102114"/>
      <w:bookmarkStart w:id="94" w:name="_Toc150946193"/>
      <w:bookmarkStart w:id="95" w:name="_Toc222232103"/>
      <w:r w:rsidRPr="000E7DC5">
        <w:lastRenderedPageBreak/>
        <w:t xml:space="preserve">Bilag 2 – </w:t>
      </w:r>
      <w:r w:rsidRPr="00527B34">
        <w:t>Løsningsbeskrivelse</w:t>
      </w:r>
      <w:bookmarkEnd w:id="92"/>
      <w:bookmarkEnd w:id="93"/>
      <w:bookmarkEnd w:id="94"/>
      <w:bookmarkEnd w:id="95"/>
    </w:p>
    <w:p w14:paraId="4F80D224" w14:textId="77777777" w:rsidR="007137DD" w:rsidRDefault="007137DD" w:rsidP="007137DD">
      <w:r w:rsidRPr="002C527F">
        <w:t xml:space="preserve">Leverandørens beskrivelse av løsningen </w:t>
      </w:r>
      <w:r w:rsidR="002C527F">
        <w:t>og/</w:t>
      </w:r>
      <w:r w:rsidR="002C527F" w:rsidRPr="002C527F">
        <w:t xml:space="preserve">eller bekreftelse </w:t>
      </w:r>
      <w:r w:rsidRPr="002C527F">
        <w:t xml:space="preserve">på de krav som fremkommer i Bilag 1. Løsningsbeskrivelsen </w:t>
      </w:r>
      <w:r w:rsidRPr="001840AD">
        <w:rPr>
          <w:b/>
        </w:rPr>
        <w:t>skal</w:t>
      </w:r>
      <w:r w:rsidRPr="002C527F">
        <w:t xml:space="preserve"> følge samme nummerering som Bilag 1 og det skal klart fremgå </w:t>
      </w:r>
      <w:r w:rsidRPr="001840AD">
        <w:rPr>
          <w:b/>
        </w:rPr>
        <w:t xml:space="preserve">om </w:t>
      </w:r>
      <w:r w:rsidRPr="002C527F">
        <w:t xml:space="preserve">og </w:t>
      </w:r>
      <w:r w:rsidRPr="001840AD">
        <w:rPr>
          <w:b/>
        </w:rPr>
        <w:t>hvordan</w:t>
      </w:r>
      <w:r w:rsidRPr="002C527F">
        <w:t xml:space="preserve"> kravene skal oppfylles. </w:t>
      </w:r>
    </w:p>
    <w:p w14:paraId="1C0A8F10" w14:textId="77777777" w:rsidR="007137DD" w:rsidRDefault="007137DD" w:rsidP="007137DD"/>
    <w:p w14:paraId="5C1F2670" w14:textId="77777777" w:rsidR="007137DD" w:rsidRDefault="007137DD" w:rsidP="007137DD"/>
    <w:p w14:paraId="3212776C" w14:textId="77777777" w:rsidR="007137DD" w:rsidRDefault="007137DD" w:rsidP="007137DD"/>
    <w:p w14:paraId="097C30D2" w14:textId="77777777" w:rsidR="00D90E66" w:rsidRDefault="00870823" w:rsidP="00D90E66">
      <w:pPr>
        <w:pStyle w:val="Tittel"/>
      </w:pPr>
      <w:r w:rsidRPr="00870823">
        <w:br w:type="page"/>
      </w:r>
      <w:bookmarkStart w:id="96" w:name="_Toc280178318"/>
      <w:bookmarkStart w:id="97" w:name="_Toc150946194"/>
      <w:bookmarkStart w:id="98" w:name="_Toc222232104"/>
      <w:bookmarkStart w:id="99" w:name="_Toc122163671"/>
      <w:bookmarkStart w:id="100" w:name="_Toc123102115"/>
      <w:r w:rsidR="00D90E66">
        <w:lastRenderedPageBreak/>
        <w:t>Bilag 3 – Pris</w:t>
      </w:r>
      <w:bookmarkEnd w:id="96"/>
      <w:r w:rsidR="006D6A96">
        <w:t>er og betalingsbetingelser</w:t>
      </w:r>
      <w:bookmarkEnd w:id="97"/>
      <w:bookmarkEnd w:id="98"/>
    </w:p>
    <w:p w14:paraId="7C699FCF" w14:textId="7C48799B" w:rsidR="006D6A96" w:rsidRDefault="006D6A96" w:rsidP="00693C58">
      <w:bookmarkStart w:id="101" w:name="_Toc150946195"/>
      <w:bookmarkEnd w:id="101"/>
    </w:p>
    <w:p w14:paraId="7B24B8E3" w14:textId="77777777" w:rsidR="006D6A96" w:rsidRDefault="006D6A96" w:rsidP="00693C58">
      <w:pPr>
        <w:pStyle w:val="Overskrift1"/>
        <w:numPr>
          <w:ilvl w:val="0"/>
          <w:numId w:val="3"/>
        </w:numPr>
      </w:pPr>
      <w:bookmarkStart w:id="102" w:name="_Toc150946196"/>
      <w:bookmarkStart w:id="103" w:name="_Toc222232105"/>
      <w:r>
        <w:t>Priser</w:t>
      </w:r>
      <w:bookmarkEnd w:id="102"/>
      <w:bookmarkEnd w:id="103"/>
    </w:p>
    <w:p w14:paraId="4AD5E3DC" w14:textId="77777777" w:rsidR="00D90E66" w:rsidRDefault="00D90E66" w:rsidP="00D90E66"/>
    <w:tbl>
      <w:tblPr>
        <w:tblW w:w="0" w:type="auto"/>
        <w:tblBorders>
          <w:top w:val="single" w:sz="4" w:space="0" w:color="999999"/>
          <w:left w:val="single" w:sz="4" w:space="0" w:color="999999"/>
          <w:bottom w:val="single" w:sz="4" w:space="0" w:color="999999"/>
          <w:right w:val="single" w:sz="4" w:space="0" w:color="999999"/>
          <w:insideH w:val="single" w:sz="6" w:space="0" w:color="999999"/>
          <w:insideV w:val="single" w:sz="6" w:space="0" w:color="999999"/>
        </w:tblBorders>
        <w:tblLook w:val="01E0" w:firstRow="1" w:lastRow="1" w:firstColumn="1" w:lastColumn="1" w:noHBand="0" w:noVBand="0"/>
      </w:tblPr>
      <w:tblGrid>
        <w:gridCol w:w="2068"/>
        <w:gridCol w:w="6993"/>
      </w:tblGrid>
      <w:tr w:rsidR="00D90E66" w:rsidRPr="007A6D90" w14:paraId="7095A04B" w14:textId="77777777" w:rsidTr="007A6D90">
        <w:tc>
          <w:tcPr>
            <w:tcW w:w="2093" w:type="dxa"/>
          </w:tcPr>
          <w:p w14:paraId="0A935175" w14:textId="77777777" w:rsidR="00D90E66" w:rsidRPr="007A6D90" w:rsidRDefault="00D90E66" w:rsidP="00A034EF">
            <w:pPr>
              <w:rPr>
                <w:b/>
                <w:snapToGrid w:val="0"/>
                <w:lang w:eastAsia="nb-NO"/>
              </w:rPr>
            </w:pPr>
            <w:r w:rsidRPr="007A6D90">
              <w:rPr>
                <w:b/>
                <w:snapToGrid w:val="0"/>
                <w:lang w:eastAsia="nb-NO"/>
              </w:rPr>
              <w:t>Pris, ekskl. mva</w:t>
            </w:r>
            <w:r w:rsidR="007B3B18">
              <w:rPr>
                <w:b/>
                <w:snapToGrid w:val="0"/>
                <w:lang w:eastAsia="nb-NO"/>
              </w:rPr>
              <w:t>.</w:t>
            </w:r>
            <w:r w:rsidRPr="007A6D90">
              <w:rPr>
                <w:b/>
                <w:snapToGrid w:val="0"/>
                <w:lang w:eastAsia="nb-NO"/>
              </w:rPr>
              <w:t>:</w:t>
            </w:r>
          </w:p>
        </w:tc>
        <w:tc>
          <w:tcPr>
            <w:tcW w:w="7117" w:type="dxa"/>
          </w:tcPr>
          <w:p w14:paraId="50A8A382" w14:textId="77777777" w:rsidR="00D90E66" w:rsidRPr="007A6D90" w:rsidRDefault="00D90E66" w:rsidP="00A034EF">
            <w:pPr>
              <w:rPr>
                <w:snapToGrid w:val="0"/>
                <w:lang w:eastAsia="nb-NO"/>
              </w:rPr>
            </w:pPr>
            <w:r w:rsidRPr="007A6D90">
              <w:rPr>
                <w:snapToGrid w:val="0"/>
                <w:lang w:eastAsia="nb-NO"/>
              </w:rPr>
              <w:t xml:space="preserve">NOK </w:t>
            </w:r>
          </w:p>
        </w:tc>
      </w:tr>
    </w:tbl>
    <w:p w14:paraId="373356EE" w14:textId="77777777" w:rsidR="00D90E66" w:rsidRDefault="00D90E66" w:rsidP="00D90E66">
      <w:pPr>
        <w:rPr>
          <w:snapToGrid w:val="0"/>
          <w:lang w:eastAsia="nb-NO"/>
        </w:rPr>
      </w:pPr>
    </w:p>
    <w:p w14:paraId="479AC1B3" w14:textId="77777777" w:rsidR="00D90E66" w:rsidRDefault="00D90E66" w:rsidP="00D90E66"/>
    <w:tbl>
      <w:tblPr>
        <w:tblW w:w="0" w:type="auto"/>
        <w:tblBorders>
          <w:top w:val="single" w:sz="4" w:space="0" w:color="999999"/>
          <w:left w:val="single" w:sz="4" w:space="0" w:color="999999"/>
          <w:bottom w:val="single" w:sz="4" w:space="0" w:color="999999"/>
          <w:right w:val="single" w:sz="4" w:space="0" w:color="999999"/>
          <w:insideH w:val="single" w:sz="6" w:space="0" w:color="999999"/>
          <w:insideV w:val="single" w:sz="6" w:space="0" w:color="999999"/>
        </w:tblBorders>
        <w:tblLook w:val="01E0" w:firstRow="1" w:lastRow="1" w:firstColumn="1" w:lastColumn="1" w:noHBand="0" w:noVBand="0"/>
      </w:tblPr>
      <w:tblGrid>
        <w:gridCol w:w="4540"/>
        <w:gridCol w:w="4521"/>
      </w:tblGrid>
      <w:tr w:rsidR="00D90E66" w:rsidRPr="007A6D90" w14:paraId="4B13AD7B" w14:textId="77777777" w:rsidTr="007A6D90">
        <w:tc>
          <w:tcPr>
            <w:tcW w:w="4605" w:type="dxa"/>
          </w:tcPr>
          <w:p w14:paraId="1705D6AF" w14:textId="77777777" w:rsidR="00D90E66" w:rsidRPr="007A6D90" w:rsidRDefault="00D90E66" w:rsidP="00A034EF">
            <w:pPr>
              <w:rPr>
                <w:b/>
              </w:rPr>
            </w:pPr>
            <w:r w:rsidRPr="007A6D90">
              <w:rPr>
                <w:b/>
              </w:rPr>
              <w:t>Betalingsplan:</w:t>
            </w:r>
          </w:p>
        </w:tc>
        <w:tc>
          <w:tcPr>
            <w:tcW w:w="4605" w:type="dxa"/>
          </w:tcPr>
          <w:p w14:paraId="5609A534" w14:textId="77777777" w:rsidR="00D90E66" w:rsidRPr="007A6D90" w:rsidRDefault="00D90E66" w:rsidP="00A034EF">
            <w:pPr>
              <w:rPr>
                <w:b/>
              </w:rPr>
            </w:pPr>
            <w:r w:rsidRPr="007A6D90">
              <w:rPr>
                <w:b/>
              </w:rPr>
              <w:t>Beløp:</w:t>
            </w:r>
          </w:p>
        </w:tc>
      </w:tr>
      <w:tr w:rsidR="00D90E66" w14:paraId="5D299087" w14:textId="77777777" w:rsidTr="007A6D90">
        <w:tc>
          <w:tcPr>
            <w:tcW w:w="4605" w:type="dxa"/>
          </w:tcPr>
          <w:p w14:paraId="4CF32F9C" w14:textId="77777777" w:rsidR="00D90E66" w:rsidRDefault="00D90E66" w:rsidP="00A034EF"/>
        </w:tc>
        <w:tc>
          <w:tcPr>
            <w:tcW w:w="4605" w:type="dxa"/>
          </w:tcPr>
          <w:p w14:paraId="28764B0A" w14:textId="77777777" w:rsidR="00D90E66" w:rsidRDefault="00D90E66" w:rsidP="00A034EF"/>
        </w:tc>
      </w:tr>
      <w:tr w:rsidR="00D90E66" w14:paraId="213D8879" w14:textId="77777777" w:rsidTr="007A6D90">
        <w:tc>
          <w:tcPr>
            <w:tcW w:w="4605" w:type="dxa"/>
          </w:tcPr>
          <w:p w14:paraId="1E9A7957" w14:textId="77777777" w:rsidR="00D90E66" w:rsidRDefault="00D90E66" w:rsidP="00A034EF"/>
        </w:tc>
        <w:tc>
          <w:tcPr>
            <w:tcW w:w="4605" w:type="dxa"/>
          </w:tcPr>
          <w:p w14:paraId="272DC078" w14:textId="77777777" w:rsidR="00D90E66" w:rsidRDefault="00D90E66" w:rsidP="00A034EF"/>
        </w:tc>
      </w:tr>
    </w:tbl>
    <w:p w14:paraId="50A94B5E" w14:textId="77777777" w:rsidR="00D90E66" w:rsidRDefault="00D90E66" w:rsidP="00D90E66"/>
    <w:p w14:paraId="09BD44F2" w14:textId="77777777" w:rsidR="00D90E66" w:rsidRPr="006A7BC6" w:rsidRDefault="00D90E66" w:rsidP="00D90E66">
      <w:pPr>
        <w:rPr>
          <w:b/>
        </w:rPr>
      </w:pPr>
      <w:r w:rsidRPr="006A7BC6">
        <w:rPr>
          <w:b/>
        </w:rPr>
        <w:t>Priser</w:t>
      </w:r>
    </w:p>
    <w:p w14:paraId="0810D6DD" w14:textId="38D22783" w:rsidR="009E42BE" w:rsidRDefault="00D90E66" w:rsidP="00D90E66">
      <w:r>
        <w:t xml:space="preserve">Priser skal oppgis eksklusive merverdiavgift, men skal oppgis inklusive andre </w:t>
      </w:r>
      <w:r w:rsidR="00C57F80">
        <w:t>skatter/</w:t>
      </w:r>
      <w:r>
        <w:t>avgifter som kan tenkes påløpt. Fakturagebyr eller andre gebyrer aksepteres ikke. Alle utgifter som leverandøren tar seg betalt for skal oppgis i dette bilaget</w:t>
      </w:r>
      <w:r w:rsidR="00665637">
        <w:t>.</w:t>
      </w:r>
    </w:p>
    <w:p w14:paraId="5D696C7B" w14:textId="1537A1E3" w:rsidR="00D90E66" w:rsidRDefault="00D90E66" w:rsidP="00D90E66"/>
    <w:p w14:paraId="307399F4" w14:textId="45424330" w:rsidR="00D90E66" w:rsidRPr="00A174A3" w:rsidRDefault="00D90E66" w:rsidP="00D90E66">
      <w:pPr>
        <w:keepNext/>
        <w:rPr>
          <w:b/>
        </w:rPr>
      </w:pPr>
      <w:r w:rsidRPr="00A174A3">
        <w:rPr>
          <w:b/>
        </w:rPr>
        <w:t>Betalingsfrist</w:t>
      </w:r>
    </w:p>
    <w:p w14:paraId="5DE5F55D" w14:textId="4EBED035" w:rsidR="00D90E66" w:rsidRDefault="00D90E66" w:rsidP="00D90E66">
      <w:r>
        <w:t>Kunden skal foreta utbetaling senest 30 dager etter at faktura er mottatt.</w:t>
      </w:r>
    </w:p>
    <w:p w14:paraId="5A02D4D0" w14:textId="77777777" w:rsidR="00D90E66" w:rsidRDefault="00D90E66" w:rsidP="00D90E66"/>
    <w:p w14:paraId="39AB1C36" w14:textId="77777777" w:rsidR="006D6A96" w:rsidRDefault="006D6A96" w:rsidP="00295231">
      <w:pPr>
        <w:pStyle w:val="Overskrift1"/>
        <w:numPr>
          <w:ilvl w:val="0"/>
          <w:numId w:val="3"/>
        </w:numPr>
      </w:pPr>
      <w:bookmarkStart w:id="104" w:name="_Toc150946197"/>
      <w:bookmarkStart w:id="105" w:name="_Toc222232106"/>
      <w:r>
        <w:t>Avvik fra kontraktsvilkårene</w:t>
      </w:r>
      <w:bookmarkEnd w:id="104"/>
      <w:bookmarkEnd w:id="105"/>
    </w:p>
    <w:p w14:paraId="746605A0" w14:textId="77777777" w:rsidR="00DB503E" w:rsidRPr="00DB503E" w:rsidRDefault="00DB503E" w:rsidP="00DB503E">
      <w:pPr>
        <w:rPr>
          <w:szCs w:val="24"/>
        </w:rPr>
      </w:pPr>
      <w:r w:rsidRPr="00DB503E">
        <w:rPr>
          <w:szCs w:val="24"/>
        </w:rPr>
        <w:t>Fyll inn eventuelle reservasjoner eller tillegg til kontraktsvilkårene i konkurransegrunnlagets Del II.</w:t>
      </w:r>
      <w:r w:rsidR="00295231" w:rsidRPr="00DB503E" w:rsidDel="00295231">
        <w:rPr>
          <w:szCs w:val="24"/>
        </w:rPr>
        <w:t xml:space="preserve"> </w:t>
      </w:r>
    </w:p>
    <w:tbl>
      <w:tblPr>
        <w:tblW w:w="0" w:type="auto"/>
        <w:tblCellMar>
          <w:left w:w="0" w:type="dxa"/>
          <w:right w:w="0" w:type="dxa"/>
        </w:tblCellMar>
        <w:tblLook w:val="04A0" w:firstRow="1" w:lastRow="0" w:firstColumn="1" w:lastColumn="0" w:noHBand="0" w:noVBand="1"/>
      </w:tblPr>
      <w:tblGrid>
        <w:gridCol w:w="2272"/>
        <w:gridCol w:w="2266"/>
        <w:gridCol w:w="2258"/>
        <w:gridCol w:w="2255"/>
      </w:tblGrid>
      <w:tr w:rsidR="00DB503E" w:rsidRPr="00DB503E" w14:paraId="69060A12" w14:textId="77777777" w:rsidTr="0080630B">
        <w:tc>
          <w:tcPr>
            <w:tcW w:w="22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F2CC4E" w14:textId="77777777" w:rsidR="00DB503E" w:rsidRPr="00DB503E" w:rsidRDefault="00DB503E" w:rsidP="007F7C72">
            <w:pPr>
              <w:rPr>
                <w:b/>
                <w:bCs/>
                <w:szCs w:val="24"/>
              </w:rPr>
            </w:pPr>
            <w:r w:rsidRPr="00DB503E">
              <w:rPr>
                <w:b/>
                <w:bCs/>
                <w:szCs w:val="24"/>
              </w:rPr>
              <w:t>Referanse til kontraktsvilkår</w:t>
            </w:r>
          </w:p>
        </w:tc>
        <w:tc>
          <w:tcPr>
            <w:tcW w:w="22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48581" w14:textId="77777777" w:rsidR="00DB503E" w:rsidRPr="00DB503E" w:rsidRDefault="00DB503E" w:rsidP="00DB503E">
            <w:pPr>
              <w:jc w:val="center"/>
              <w:rPr>
                <w:b/>
                <w:bCs/>
                <w:szCs w:val="24"/>
              </w:rPr>
            </w:pPr>
            <w:r w:rsidRPr="00DB503E">
              <w:rPr>
                <w:b/>
                <w:bCs/>
                <w:szCs w:val="24"/>
              </w:rPr>
              <w:t>Reservasjoner og tillegg</w:t>
            </w:r>
          </w:p>
        </w:tc>
        <w:tc>
          <w:tcPr>
            <w:tcW w:w="22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D29669" w14:textId="77777777" w:rsidR="00DB503E" w:rsidRPr="00DB503E" w:rsidRDefault="00DB503E" w:rsidP="00DB503E">
            <w:pPr>
              <w:jc w:val="center"/>
              <w:rPr>
                <w:b/>
                <w:bCs/>
                <w:szCs w:val="24"/>
              </w:rPr>
            </w:pPr>
            <w:r w:rsidRPr="00DB503E">
              <w:rPr>
                <w:b/>
                <w:bCs/>
                <w:szCs w:val="24"/>
              </w:rPr>
              <w:t>Begrunnelse</w:t>
            </w:r>
          </w:p>
        </w:tc>
        <w:tc>
          <w:tcPr>
            <w:tcW w:w="22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0E6E0" w14:textId="77777777" w:rsidR="00DB503E" w:rsidRPr="00DB503E" w:rsidRDefault="00DB503E" w:rsidP="00DB503E">
            <w:pPr>
              <w:jc w:val="center"/>
              <w:rPr>
                <w:b/>
                <w:bCs/>
                <w:szCs w:val="24"/>
              </w:rPr>
            </w:pPr>
            <w:r w:rsidRPr="00DB503E">
              <w:rPr>
                <w:b/>
                <w:bCs/>
                <w:szCs w:val="24"/>
              </w:rPr>
              <w:t>Økonomisk verdi (prising) av avviket</w:t>
            </w:r>
          </w:p>
        </w:tc>
      </w:tr>
      <w:tr w:rsidR="00DB503E" w:rsidRPr="00DB503E" w14:paraId="772ADEDE" w14:textId="77777777" w:rsidTr="0080630B">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BD478E" w14:textId="77777777" w:rsidR="00DB503E" w:rsidRPr="00DB503E" w:rsidRDefault="00DB503E" w:rsidP="00DB503E">
            <w:pPr>
              <w:rPr>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236EE575" w14:textId="77777777" w:rsidR="00DB503E" w:rsidRPr="00DB503E" w:rsidRDefault="00DB503E" w:rsidP="00DB503E">
            <w:pPr>
              <w:rPr>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70658F4B" w14:textId="77777777" w:rsidR="00DB503E" w:rsidRPr="00DB503E" w:rsidRDefault="00DB503E" w:rsidP="00DB503E">
            <w:pPr>
              <w:rPr>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03372FA1" w14:textId="77777777" w:rsidR="00DB503E" w:rsidRPr="00DB503E" w:rsidRDefault="00DB503E" w:rsidP="00DB503E">
            <w:pPr>
              <w:rPr>
                <w:szCs w:val="24"/>
              </w:rPr>
            </w:pPr>
          </w:p>
        </w:tc>
      </w:tr>
      <w:tr w:rsidR="00DB503E" w:rsidRPr="00DB503E" w14:paraId="513F703A" w14:textId="77777777" w:rsidTr="0080630B">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B4F15F" w14:textId="77777777" w:rsidR="00DB503E" w:rsidRPr="00DB503E" w:rsidRDefault="00DB503E" w:rsidP="00DB503E">
            <w:pPr>
              <w:rPr>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329CAAB2" w14:textId="77777777" w:rsidR="00DB503E" w:rsidRPr="00DB503E" w:rsidRDefault="00DB503E" w:rsidP="00DB503E">
            <w:pPr>
              <w:rPr>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3F4D38B2" w14:textId="77777777" w:rsidR="00DB503E" w:rsidRPr="00DB503E" w:rsidRDefault="00DB503E" w:rsidP="00DB503E">
            <w:pPr>
              <w:rPr>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1084C9D3" w14:textId="77777777" w:rsidR="00DB503E" w:rsidRPr="00DB503E" w:rsidRDefault="00DB503E" w:rsidP="00DB503E">
            <w:pPr>
              <w:rPr>
                <w:szCs w:val="24"/>
              </w:rPr>
            </w:pPr>
          </w:p>
        </w:tc>
      </w:tr>
      <w:tr w:rsidR="00DB503E" w:rsidRPr="00DB503E" w14:paraId="703B6836" w14:textId="77777777" w:rsidTr="0080630B">
        <w:tc>
          <w:tcPr>
            <w:tcW w:w="22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C15357" w14:textId="77777777" w:rsidR="00DB503E" w:rsidRPr="00DB503E" w:rsidRDefault="00DB503E" w:rsidP="00DB503E">
            <w:pPr>
              <w:rPr>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58A6E428" w14:textId="77777777" w:rsidR="00DB503E" w:rsidRPr="00DB503E" w:rsidRDefault="00DB503E" w:rsidP="00DB503E">
            <w:pPr>
              <w:rPr>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158BAB2D" w14:textId="77777777" w:rsidR="00DB503E" w:rsidRPr="00DB503E" w:rsidRDefault="00DB503E" w:rsidP="00DB503E">
            <w:pPr>
              <w:rPr>
                <w:szCs w:val="24"/>
              </w:rPr>
            </w:pPr>
          </w:p>
        </w:tc>
        <w:tc>
          <w:tcPr>
            <w:tcW w:w="2292" w:type="dxa"/>
            <w:tcBorders>
              <w:top w:val="nil"/>
              <w:left w:val="nil"/>
              <w:bottom w:val="single" w:sz="8" w:space="0" w:color="auto"/>
              <w:right w:val="single" w:sz="8" w:space="0" w:color="auto"/>
            </w:tcBorders>
            <w:tcMar>
              <w:top w:w="0" w:type="dxa"/>
              <w:left w:w="108" w:type="dxa"/>
              <w:bottom w:w="0" w:type="dxa"/>
              <w:right w:w="108" w:type="dxa"/>
            </w:tcMar>
          </w:tcPr>
          <w:p w14:paraId="2A328C41" w14:textId="77777777" w:rsidR="00DB503E" w:rsidRPr="00DB503E" w:rsidRDefault="00DB503E" w:rsidP="00DB503E">
            <w:pPr>
              <w:rPr>
                <w:szCs w:val="24"/>
              </w:rPr>
            </w:pPr>
          </w:p>
        </w:tc>
      </w:tr>
    </w:tbl>
    <w:p w14:paraId="3219CE36" w14:textId="77777777" w:rsidR="00D90E66" w:rsidRDefault="00D90E66" w:rsidP="00D90E66"/>
    <w:p w14:paraId="768984B0" w14:textId="255E0CBE" w:rsidR="007575EF" w:rsidRDefault="007575EF" w:rsidP="00D90E66">
      <w:bookmarkStart w:id="106" w:name="_Ref359489550"/>
      <w:bookmarkStart w:id="107" w:name="_Ref359489559"/>
      <w:bookmarkStart w:id="108" w:name="_Toc359490307"/>
      <w:bookmarkStart w:id="109" w:name="_Toc359836961"/>
      <w:bookmarkStart w:id="110" w:name="_Toc364070145"/>
      <w:bookmarkStart w:id="111" w:name="_Toc358799934"/>
      <w:bookmarkStart w:id="112" w:name="_Toc358799935"/>
      <w:bookmarkStart w:id="113" w:name="_Toc358799936"/>
      <w:bookmarkStart w:id="114" w:name="_Toc358799937"/>
      <w:bookmarkStart w:id="115" w:name="_Toc358799938"/>
      <w:bookmarkStart w:id="116" w:name="_Toc358799939"/>
      <w:bookmarkEnd w:id="106"/>
      <w:bookmarkEnd w:id="107"/>
      <w:bookmarkEnd w:id="108"/>
      <w:bookmarkEnd w:id="109"/>
      <w:bookmarkEnd w:id="110"/>
      <w:bookmarkEnd w:id="111"/>
      <w:bookmarkEnd w:id="112"/>
      <w:bookmarkEnd w:id="113"/>
      <w:bookmarkEnd w:id="114"/>
      <w:bookmarkEnd w:id="115"/>
      <w:bookmarkEnd w:id="116"/>
    </w:p>
    <w:p w14:paraId="2308CB5B" w14:textId="644E387A" w:rsidR="00C57FB9" w:rsidRDefault="00C57FB9" w:rsidP="00295231">
      <w:pPr>
        <w:pStyle w:val="Overskrift1"/>
        <w:numPr>
          <w:ilvl w:val="0"/>
          <w:numId w:val="3"/>
        </w:numPr>
      </w:pPr>
      <w:bookmarkStart w:id="117" w:name="_Toc222232107"/>
      <w:r>
        <w:t>Beta</w:t>
      </w:r>
      <w:r w:rsidR="00013A92">
        <w:t>l</w:t>
      </w:r>
      <w:r>
        <w:t>ing og fakturering</w:t>
      </w:r>
      <w:bookmarkStart w:id="118" w:name="_Toc150946200"/>
      <w:bookmarkEnd w:id="117"/>
      <w:bookmarkEnd w:id="118"/>
    </w:p>
    <w:p w14:paraId="236E1E74" w14:textId="4E463920" w:rsidR="00D20073" w:rsidRPr="00D20073" w:rsidRDefault="00C57FB9" w:rsidP="00D20073">
      <w:r w:rsidRPr="00E31BD7">
        <w:t xml:space="preserve">Betaling skjer i henhold til rammeavtalens punkt </w:t>
      </w:r>
      <w:r w:rsidR="006C38CB">
        <w:fldChar w:fldCharType="begin"/>
      </w:r>
      <w:r w:rsidR="006C38CB">
        <w:instrText xml:space="preserve"> REF _Ref496186438 \r \h </w:instrText>
      </w:r>
      <w:r w:rsidR="006C38CB">
        <w:fldChar w:fldCharType="separate"/>
      </w:r>
      <w:r w:rsidR="00C415EB">
        <w:t>10</w:t>
      </w:r>
      <w:r w:rsidR="006C38CB">
        <w:fldChar w:fldCharType="end"/>
      </w:r>
      <w:r w:rsidRPr="00E31BD7">
        <w:t>.</w:t>
      </w:r>
    </w:p>
    <w:p w14:paraId="52930B0D" w14:textId="64688D4D" w:rsidR="00C57FB9" w:rsidRDefault="00C57FB9" w:rsidP="00A4162C">
      <w:pPr>
        <w:pStyle w:val="Overskrift1"/>
        <w:numPr>
          <w:ilvl w:val="0"/>
          <w:numId w:val="3"/>
        </w:numPr>
      </w:pPr>
      <w:bookmarkStart w:id="119" w:name="_Toc222232108"/>
      <w:r>
        <w:t>Innføring av elektronisk faktura</w:t>
      </w:r>
      <w:bookmarkStart w:id="120" w:name="_Toc150946202"/>
      <w:bookmarkEnd w:id="119"/>
      <w:bookmarkEnd w:id="120"/>
    </w:p>
    <w:p w14:paraId="6E1BD36D" w14:textId="7D57E8FD" w:rsidR="00D90E66" w:rsidRDefault="00C57FB9" w:rsidP="00D90E66">
      <w:r>
        <w:t>Dersom N</w:t>
      </w:r>
      <w:r w:rsidR="008D21BF">
        <w:t>av</w:t>
      </w:r>
      <w:r>
        <w:t xml:space="preserve"> innfører bruk av elektronisk faktura </w:t>
      </w:r>
      <w:r w:rsidR="00425470">
        <w:t xml:space="preserve">for området omfattet av denne Avtalen, </w:t>
      </w:r>
      <w:r>
        <w:t>plikter Leverandøren etter nærmere avtale å kunne tilby dette innen 4 måneder etter at N</w:t>
      </w:r>
      <w:r w:rsidR="008D21BF">
        <w:t>av</w:t>
      </w:r>
      <w:r>
        <w:t xml:space="preserve"> har stilt krav om dette.</w:t>
      </w:r>
      <w:bookmarkStart w:id="121" w:name="_Toc150946203"/>
      <w:bookmarkEnd w:id="121"/>
    </w:p>
    <w:p w14:paraId="3C8AF768" w14:textId="763A77B2" w:rsidR="00C57FB9" w:rsidRDefault="00C57FB9" w:rsidP="00A4162C">
      <w:pPr>
        <w:pStyle w:val="Overskrift1"/>
        <w:numPr>
          <w:ilvl w:val="0"/>
          <w:numId w:val="3"/>
        </w:numPr>
      </w:pPr>
      <w:bookmarkStart w:id="122" w:name="_Toc222232109"/>
      <w:r>
        <w:t>Bruk av system for elektronisk bestilling og ordrehåndtering</w:t>
      </w:r>
      <w:r w:rsidR="00FA0155" w:rsidRPr="00FA0155">
        <w:t xml:space="preserve"> </w:t>
      </w:r>
      <w:r w:rsidR="00FA0155">
        <w:t>samt v</w:t>
      </w:r>
      <w:bookmarkStart w:id="123" w:name="_Toc150946204"/>
      <w:r w:rsidR="00FA0155">
        <w:t>erktøy for kontraktsadministrasjon</w:t>
      </w:r>
      <w:bookmarkEnd w:id="122"/>
      <w:bookmarkEnd w:id="123"/>
    </w:p>
    <w:p w14:paraId="3A421F88" w14:textId="02118737" w:rsidR="00C57FB9" w:rsidRDefault="00C57FB9" w:rsidP="00C57FB9">
      <w:r>
        <w:t>Leverandøren skal kunne ta i bruk N</w:t>
      </w:r>
      <w:r w:rsidR="008D21BF">
        <w:t>av</w:t>
      </w:r>
      <w:r>
        <w:t xml:space="preserve">s tilgjengelige systemer for elektronisk bestilling/ordrehåndtering. </w:t>
      </w:r>
    </w:p>
    <w:p w14:paraId="15C07A94" w14:textId="77777777" w:rsidR="00D90E66" w:rsidRDefault="00D90E66" w:rsidP="00D90E66"/>
    <w:p w14:paraId="142B2EE6" w14:textId="258107B2" w:rsidR="00D90E66" w:rsidRDefault="00FA0155" w:rsidP="00FA0155">
      <w:r>
        <w:t>Leverandøren skal kunne ta i bruk N</w:t>
      </w:r>
      <w:r w:rsidR="008D21BF">
        <w:t>av</w:t>
      </w:r>
      <w:r>
        <w:t>s tilgjengelige systemer for kontraktsadministrasjon og -oppfølging (KAV). </w:t>
      </w:r>
    </w:p>
    <w:p w14:paraId="57B2EAB2" w14:textId="77777777" w:rsidR="00D90E66" w:rsidRDefault="00D90E66" w:rsidP="00D90E66"/>
    <w:p w14:paraId="05E290E6" w14:textId="77777777" w:rsidR="00D90E66" w:rsidRDefault="00D90E66" w:rsidP="00D90E66"/>
    <w:p w14:paraId="5FDD800D" w14:textId="77777777" w:rsidR="00D90E66" w:rsidRDefault="00D90E66" w:rsidP="00D90E66"/>
    <w:p w14:paraId="4F864AEA" w14:textId="77777777" w:rsidR="00D90E66" w:rsidRDefault="00D90E66" w:rsidP="00D90E66"/>
    <w:p w14:paraId="6DF4C4D4" w14:textId="77777777" w:rsidR="00D90E66" w:rsidRDefault="00D90E66" w:rsidP="00D90E66"/>
    <w:p w14:paraId="622FE057" w14:textId="77777777" w:rsidR="00D90E66" w:rsidRDefault="00D90E66" w:rsidP="00D90E66"/>
    <w:p w14:paraId="61BE5606" w14:textId="77777777" w:rsidR="00D90E66" w:rsidRDefault="00D90E66" w:rsidP="00D90E66"/>
    <w:p w14:paraId="5DF71E03" w14:textId="77777777" w:rsidR="00D90E66" w:rsidRDefault="00D90E66" w:rsidP="00D90E66"/>
    <w:p w14:paraId="6C474044" w14:textId="77777777" w:rsidR="00D90E66" w:rsidRDefault="00D90E66" w:rsidP="00D90E66"/>
    <w:p w14:paraId="04794F1E" w14:textId="77777777" w:rsidR="005A326E" w:rsidRDefault="00C57FB9" w:rsidP="004D624D">
      <w:pPr>
        <w:pStyle w:val="Tittel"/>
      </w:pPr>
      <w:bookmarkStart w:id="124" w:name="_Toc448144502"/>
      <w:r>
        <w:br w:type="page"/>
      </w:r>
      <w:bookmarkStart w:id="125" w:name="_Toc150946205"/>
      <w:bookmarkStart w:id="126" w:name="_Toc222232110"/>
      <w:r w:rsidR="005A326E">
        <w:lastRenderedPageBreak/>
        <w:t>Bilag 4 – Databehandleravtale</w:t>
      </w:r>
      <w:bookmarkEnd w:id="124"/>
      <w:bookmarkEnd w:id="125"/>
      <w:bookmarkEnd w:id="126"/>
    </w:p>
    <w:p w14:paraId="3CDCE048" w14:textId="77777777" w:rsidR="005A326E" w:rsidRPr="005E1F4D" w:rsidRDefault="005A326E" w:rsidP="005A326E">
      <w:r w:rsidRPr="00EE130D">
        <w:rPr>
          <w:highlight w:val="yellow"/>
        </w:rPr>
        <w:t>[</w:t>
      </w:r>
      <w:r w:rsidR="00EE130D" w:rsidRPr="00EE130D">
        <w:rPr>
          <w:highlight w:val="yellow"/>
        </w:rPr>
        <w:t>Dersom gjennomføring av Avtalen innebærer at Leverandøren behandler personopplysninger på vegne av Kunden skal databehandleravtale legges inn her, jf. avtalens punkt 7.</w:t>
      </w:r>
      <w:r w:rsidRPr="00EE130D">
        <w:rPr>
          <w:highlight w:val="yellow"/>
        </w:rPr>
        <w:t>]</w:t>
      </w:r>
    </w:p>
    <w:p w14:paraId="0094EE58" w14:textId="77777777" w:rsidR="007137DD" w:rsidRDefault="005A326E" w:rsidP="00527B34">
      <w:pPr>
        <w:pStyle w:val="Tittel"/>
      </w:pPr>
      <w:r>
        <w:br w:type="page"/>
      </w:r>
      <w:bookmarkStart w:id="127" w:name="_Toc122163673"/>
      <w:bookmarkStart w:id="128" w:name="_Toc123102116"/>
      <w:bookmarkStart w:id="129" w:name="_Toc150946206"/>
      <w:bookmarkStart w:id="130" w:name="_Toc222232111"/>
      <w:bookmarkEnd w:id="99"/>
      <w:bookmarkEnd w:id="100"/>
      <w:r w:rsidR="007137DD">
        <w:lastRenderedPageBreak/>
        <w:t xml:space="preserve">Bilag </w:t>
      </w:r>
      <w:r>
        <w:t>5</w:t>
      </w:r>
      <w:r w:rsidR="007137DD">
        <w:t xml:space="preserve"> – </w:t>
      </w:r>
      <w:r w:rsidR="007137DD" w:rsidRPr="00527B34">
        <w:t>Endringer</w:t>
      </w:r>
      <w:bookmarkEnd w:id="127"/>
      <w:bookmarkEnd w:id="128"/>
      <w:bookmarkEnd w:id="129"/>
      <w:bookmarkEnd w:id="130"/>
    </w:p>
    <w:p w14:paraId="6C8864AE" w14:textId="77777777" w:rsidR="00F60E73" w:rsidRPr="008862D3" w:rsidRDefault="00F60E73" w:rsidP="00F60E73">
      <w:r>
        <w:t xml:space="preserve">Endringer til Avtalen skal være skriftlige og følge </w:t>
      </w:r>
      <w:proofErr w:type="spellStart"/>
      <w:r>
        <w:t>malskjema</w:t>
      </w:r>
      <w:proofErr w:type="spellEnd"/>
      <w:r>
        <w:t xml:space="preserve"> nedenfor. Underskrevet endring legges ved dette bilaget.</w:t>
      </w:r>
    </w:p>
    <w:p w14:paraId="478B68B0" w14:textId="77777777" w:rsidR="00F60E73" w:rsidRDefault="00F60E73" w:rsidP="00F60E73"/>
    <w:p w14:paraId="4A3C0885" w14:textId="77777777" w:rsidR="00F60E73" w:rsidRPr="00146BC6" w:rsidRDefault="00F60E73" w:rsidP="00F60E73">
      <w:pPr>
        <w:rPr>
          <w:b/>
          <w:szCs w:val="24"/>
        </w:rPr>
      </w:pPr>
      <w:r w:rsidRPr="00146BC6">
        <w:rPr>
          <w:b/>
          <w:szCs w:val="24"/>
        </w:rPr>
        <w:t>Skjema for endringer</w:t>
      </w:r>
    </w:p>
    <w:p w14:paraId="7C1FB552" w14:textId="77777777" w:rsidR="00F60E73" w:rsidRDefault="00F60E73" w:rsidP="00F60E73"/>
    <w:p w14:paraId="677C1747" w14:textId="56FC086D" w:rsidR="00F60E73" w:rsidRPr="005A5D0B" w:rsidRDefault="00F60E73" w:rsidP="00F60E73">
      <w:pPr>
        <w:rPr>
          <w:b/>
        </w:rPr>
      </w:pPr>
      <w:r w:rsidRPr="00146BC6">
        <w:rPr>
          <w:b/>
        </w:rPr>
        <w:t xml:space="preserve">Endring </w:t>
      </w:r>
      <w:r w:rsidRPr="001231DA">
        <w:rPr>
          <w:highlight w:val="yellow"/>
        </w:rPr>
        <w:t>[</w:t>
      </w:r>
      <w:r w:rsidRPr="00146BC6">
        <w:rPr>
          <w:b/>
          <w:highlight w:val="yellow"/>
        </w:rPr>
        <w:t>x</w:t>
      </w:r>
      <w:r w:rsidRPr="001231DA">
        <w:rPr>
          <w:highlight w:val="yellow"/>
        </w:rPr>
        <w:t>]</w:t>
      </w:r>
      <w:r>
        <w:rPr>
          <w:b/>
        </w:rPr>
        <w:t xml:space="preserve"> </w:t>
      </w:r>
      <w:r w:rsidRPr="00146BC6">
        <w:rPr>
          <w:b/>
        </w:rPr>
        <w:t xml:space="preserve">til </w:t>
      </w:r>
      <w:r>
        <w:rPr>
          <w:b/>
        </w:rPr>
        <w:t>Avtale om arbeids</w:t>
      </w:r>
      <w:r w:rsidR="0046379C">
        <w:rPr>
          <w:b/>
        </w:rPr>
        <w:t>markeds</w:t>
      </w:r>
      <w:r>
        <w:rPr>
          <w:b/>
        </w:rPr>
        <w:t xml:space="preserve">tiltak opplæring (AMO) </w:t>
      </w:r>
      <w:r w:rsidRPr="005A5D0B">
        <w:rPr>
          <w:b/>
          <w:highlight w:val="yellow"/>
        </w:rPr>
        <w:t>[Kursnavn]</w:t>
      </w:r>
      <w:r w:rsidRPr="005A5D0B">
        <w:rPr>
          <w:b/>
        </w:rPr>
        <w:t xml:space="preserve"> mellom </w:t>
      </w:r>
      <w:r w:rsidR="00EF1F9F">
        <w:rPr>
          <w:b/>
        </w:rPr>
        <w:t>N</w:t>
      </w:r>
      <w:r w:rsidR="008D21BF">
        <w:rPr>
          <w:b/>
        </w:rPr>
        <w:t>av</w:t>
      </w:r>
      <w:r w:rsidRPr="005A5D0B">
        <w:rPr>
          <w:b/>
        </w:rPr>
        <w:t xml:space="preserve"> </w:t>
      </w:r>
      <w:r w:rsidRPr="005A5D0B">
        <w:rPr>
          <w:b/>
          <w:highlight w:val="yellow"/>
        </w:rPr>
        <w:t>[Navn]</w:t>
      </w:r>
      <w:r w:rsidRPr="005A5D0B">
        <w:rPr>
          <w:b/>
        </w:rPr>
        <w:t xml:space="preserve"> og </w:t>
      </w:r>
      <w:r w:rsidRPr="005A5D0B">
        <w:rPr>
          <w:b/>
          <w:highlight w:val="yellow"/>
        </w:rPr>
        <w:t>[Navn på leverandør]</w:t>
      </w:r>
      <w:r w:rsidR="004436A4">
        <w:rPr>
          <w:b/>
        </w:rPr>
        <w:t xml:space="preserve"> </w:t>
      </w:r>
      <w:r w:rsidRPr="005A5D0B">
        <w:rPr>
          <w:b/>
        </w:rPr>
        <w:t xml:space="preserve">signert </w:t>
      </w:r>
      <w:r w:rsidRPr="005A5D0B">
        <w:rPr>
          <w:b/>
          <w:highlight w:val="yellow"/>
        </w:rPr>
        <w:t>[Dato]</w:t>
      </w:r>
    </w:p>
    <w:p w14:paraId="1E95EED0" w14:textId="77777777" w:rsidR="00F60E73" w:rsidRDefault="00F60E73" w:rsidP="00F60E73"/>
    <w:p w14:paraId="78F76A3D" w14:textId="77777777" w:rsidR="00F60E73" w:rsidRDefault="00F60E73" w:rsidP="00F60E73">
      <w:r>
        <w:t>Denne endring gjøres i henhold til betingelsene i ovenfor nevnte avtale.</w:t>
      </w:r>
    </w:p>
    <w:p w14:paraId="46B3ADB5" w14:textId="77777777" w:rsidR="00F60E73" w:rsidRDefault="00F60E73" w:rsidP="00F60E73"/>
    <w:p w14:paraId="761BC2DB" w14:textId="45EE8D36" w:rsidR="00F60E73" w:rsidRPr="001231DA" w:rsidRDefault="00F60E73" w:rsidP="00F60E73">
      <w:pPr>
        <w:rPr>
          <w:b/>
        </w:rPr>
      </w:pPr>
      <w:r>
        <w:t>I A</w:t>
      </w:r>
      <w:r w:rsidRPr="00146BC6">
        <w:t>vtale om arbeids</w:t>
      </w:r>
      <w:r w:rsidR="0046379C">
        <w:t>markeds</w:t>
      </w:r>
      <w:r w:rsidRPr="00146BC6">
        <w:t xml:space="preserve">tiltak </w:t>
      </w:r>
      <w:r>
        <w:t>opplæring</w:t>
      </w:r>
      <w:r w:rsidRPr="00146BC6">
        <w:t xml:space="preserve"> </w:t>
      </w:r>
      <w:r>
        <w:t xml:space="preserve">(AMO) </w:t>
      </w:r>
      <w:r w:rsidRPr="001231DA">
        <w:rPr>
          <w:highlight w:val="yellow"/>
        </w:rPr>
        <w:t>[Kursnavn]</w:t>
      </w:r>
      <w:r>
        <w:rPr>
          <w:b/>
        </w:rPr>
        <w:t xml:space="preserve"> </w:t>
      </w:r>
      <w:r w:rsidRPr="00146BC6">
        <w:t xml:space="preserve">mellom </w:t>
      </w:r>
      <w:r w:rsidR="00EF1F9F">
        <w:t>N</w:t>
      </w:r>
      <w:r w:rsidR="008D21BF">
        <w:t>av</w:t>
      </w:r>
      <w:r w:rsidRPr="00146BC6">
        <w:t xml:space="preserve"> </w:t>
      </w:r>
      <w:r w:rsidRPr="005A5D0B">
        <w:rPr>
          <w:highlight w:val="yellow"/>
        </w:rPr>
        <w:t>[Navn]</w:t>
      </w:r>
      <w:r w:rsidRPr="005A5D0B">
        <w:rPr>
          <w:b/>
        </w:rPr>
        <w:t xml:space="preserve"> </w:t>
      </w:r>
      <w:r w:rsidRPr="00146BC6">
        <w:t xml:space="preserve">(Kunden) og </w:t>
      </w:r>
      <w:r w:rsidRPr="005A5D0B">
        <w:rPr>
          <w:highlight w:val="yellow"/>
        </w:rPr>
        <w:t>[Navn på leverandør]</w:t>
      </w:r>
      <w:r w:rsidRPr="00146BC6">
        <w:t xml:space="preserve"> (Leverandøren), gjøres følgende endringer/tillegg, jf generell avtaletekst punkt </w:t>
      </w:r>
      <w:r w:rsidR="00523AF3">
        <w:fldChar w:fldCharType="begin"/>
      </w:r>
      <w:r w:rsidR="00523AF3">
        <w:instrText xml:space="preserve"> REF _Ref508636558 \r \h </w:instrText>
      </w:r>
      <w:r w:rsidR="00523AF3">
        <w:fldChar w:fldCharType="separate"/>
      </w:r>
      <w:r w:rsidR="00C415EB">
        <w:t>13</w:t>
      </w:r>
      <w:r w:rsidR="00523AF3">
        <w:fldChar w:fldCharType="end"/>
      </w:r>
      <w:r w:rsidRPr="00146BC6">
        <w:t>:</w:t>
      </w:r>
    </w:p>
    <w:p w14:paraId="220F3E0D" w14:textId="77777777" w:rsidR="00F60E73" w:rsidRDefault="00F60E73" w:rsidP="007137DD"/>
    <w:p w14:paraId="3DCC412E" w14:textId="77777777" w:rsidR="007137DD" w:rsidRPr="00040919" w:rsidRDefault="007137DD" w:rsidP="00040919"/>
    <w:p w14:paraId="5FED4DFC" w14:textId="77777777" w:rsidR="007137DD" w:rsidRDefault="007137DD" w:rsidP="007137DD"/>
    <w:p w14:paraId="2DD5B94E" w14:textId="77777777" w:rsidR="007137DD" w:rsidRDefault="007137DD" w:rsidP="007137DD">
      <w:r>
        <w:t>Dette dokument er undertegnet i to eksemplarer hvorav hver part beholder ett.</w:t>
      </w:r>
    </w:p>
    <w:p w14:paraId="7B32A95E" w14:textId="77777777" w:rsidR="007137DD" w:rsidRDefault="007137DD" w:rsidP="007137DD"/>
    <w:tbl>
      <w:tblPr>
        <w:tblW w:w="0" w:type="auto"/>
        <w:jc w:val="center"/>
        <w:tblLayout w:type="fixed"/>
        <w:tblCellMar>
          <w:top w:w="57" w:type="dxa"/>
          <w:left w:w="57" w:type="dxa"/>
          <w:bottom w:w="57" w:type="dxa"/>
          <w:right w:w="57" w:type="dxa"/>
        </w:tblCellMar>
        <w:tblLook w:val="0000" w:firstRow="0" w:lastRow="0" w:firstColumn="0" w:lastColumn="0" w:noHBand="0" w:noVBand="0"/>
      </w:tblPr>
      <w:tblGrid>
        <w:gridCol w:w="4534"/>
        <w:gridCol w:w="4535"/>
      </w:tblGrid>
      <w:tr w:rsidR="00885CF3" w:rsidRPr="000E7DC5" w14:paraId="51E0D458" w14:textId="77777777">
        <w:trPr>
          <w:jc w:val="center"/>
        </w:trPr>
        <w:tc>
          <w:tcPr>
            <w:tcW w:w="4534" w:type="dxa"/>
            <w:tcBorders>
              <w:top w:val="single" w:sz="8" w:space="0" w:color="000000"/>
              <w:left w:val="single" w:sz="8" w:space="0" w:color="000000"/>
            </w:tcBorders>
          </w:tcPr>
          <w:p w14:paraId="619878A7" w14:textId="77777777" w:rsidR="00885CF3" w:rsidRPr="000E7DC5" w:rsidRDefault="00885CF3" w:rsidP="000E7DC5">
            <w:pPr>
              <w:rPr>
                <w:b/>
              </w:rPr>
            </w:pPr>
            <w:r w:rsidRPr="000E7DC5">
              <w:rPr>
                <w:b/>
              </w:rPr>
              <w:t>For Kunden:</w:t>
            </w:r>
          </w:p>
        </w:tc>
        <w:tc>
          <w:tcPr>
            <w:tcW w:w="4535" w:type="dxa"/>
            <w:tcBorders>
              <w:top w:val="single" w:sz="8" w:space="0" w:color="000000"/>
              <w:left w:val="single" w:sz="1" w:space="0" w:color="000000"/>
              <w:right w:val="single" w:sz="8" w:space="0" w:color="000000"/>
            </w:tcBorders>
          </w:tcPr>
          <w:p w14:paraId="31598219" w14:textId="77777777" w:rsidR="00885CF3" w:rsidRPr="000E7DC5" w:rsidRDefault="00885CF3" w:rsidP="000E7DC5">
            <w:pPr>
              <w:rPr>
                <w:b/>
              </w:rPr>
            </w:pPr>
            <w:r w:rsidRPr="000E7DC5">
              <w:rPr>
                <w:b/>
              </w:rPr>
              <w:t>For Leverandøren</w:t>
            </w:r>
          </w:p>
        </w:tc>
      </w:tr>
      <w:tr w:rsidR="00885CF3" w14:paraId="1D4DA43B" w14:textId="77777777">
        <w:trPr>
          <w:jc w:val="center"/>
        </w:trPr>
        <w:tc>
          <w:tcPr>
            <w:tcW w:w="4534" w:type="dxa"/>
            <w:tcBorders>
              <w:top w:val="single" w:sz="8" w:space="0" w:color="000000"/>
              <w:left w:val="single" w:sz="8" w:space="0" w:color="000000"/>
              <w:bottom w:val="single" w:sz="8" w:space="0" w:color="000000"/>
            </w:tcBorders>
          </w:tcPr>
          <w:p w14:paraId="393F16F3" w14:textId="77777777" w:rsidR="00885CF3" w:rsidRDefault="00885CF3" w:rsidP="000E7DC5">
            <w:r>
              <w:t>Dato/Underskrift:</w:t>
            </w:r>
          </w:p>
          <w:p w14:paraId="44604018" w14:textId="77777777" w:rsidR="00885CF3" w:rsidRDefault="00885CF3" w:rsidP="000E7DC5"/>
          <w:p w14:paraId="3B87AE10" w14:textId="77777777" w:rsidR="00885CF3" w:rsidRDefault="00885CF3" w:rsidP="000E7DC5"/>
        </w:tc>
        <w:tc>
          <w:tcPr>
            <w:tcW w:w="4535" w:type="dxa"/>
            <w:tcBorders>
              <w:top w:val="single" w:sz="8" w:space="0" w:color="000000"/>
              <w:left w:val="single" w:sz="1" w:space="0" w:color="000000"/>
              <w:bottom w:val="single" w:sz="8" w:space="0" w:color="000000"/>
              <w:right w:val="single" w:sz="8" w:space="0" w:color="000000"/>
            </w:tcBorders>
          </w:tcPr>
          <w:p w14:paraId="5F2D7161" w14:textId="77777777" w:rsidR="00885CF3" w:rsidRDefault="00885CF3" w:rsidP="000E7DC5">
            <w:r>
              <w:t>Dato/Underskrift:</w:t>
            </w:r>
          </w:p>
          <w:p w14:paraId="6D6380B5" w14:textId="77777777" w:rsidR="00885CF3" w:rsidRDefault="00885CF3" w:rsidP="000E7DC5"/>
        </w:tc>
      </w:tr>
      <w:tr w:rsidR="00885CF3" w14:paraId="1C959EF2" w14:textId="77777777">
        <w:trPr>
          <w:jc w:val="center"/>
        </w:trPr>
        <w:tc>
          <w:tcPr>
            <w:tcW w:w="4534" w:type="dxa"/>
            <w:tcBorders>
              <w:left w:val="single" w:sz="8" w:space="0" w:color="000000"/>
              <w:bottom w:val="single" w:sz="1" w:space="0" w:color="000000"/>
            </w:tcBorders>
          </w:tcPr>
          <w:p w14:paraId="46A2244E" w14:textId="77777777" w:rsidR="00885CF3" w:rsidRDefault="00CC1A00" w:rsidP="000E7DC5">
            <w:r>
              <w:t xml:space="preserve">Navn: </w:t>
            </w:r>
          </w:p>
        </w:tc>
        <w:tc>
          <w:tcPr>
            <w:tcW w:w="4535" w:type="dxa"/>
            <w:tcBorders>
              <w:left w:val="single" w:sz="1" w:space="0" w:color="000000"/>
              <w:bottom w:val="single" w:sz="1" w:space="0" w:color="000000"/>
              <w:right w:val="single" w:sz="8" w:space="0" w:color="000000"/>
            </w:tcBorders>
          </w:tcPr>
          <w:p w14:paraId="55579901" w14:textId="77777777" w:rsidR="00885CF3" w:rsidRDefault="00885CF3" w:rsidP="000E7DC5">
            <w:r>
              <w:t>Navn:</w:t>
            </w:r>
            <w:r w:rsidR="00CC1A00">
              <w:t xml:space="preserve"> </w:t>
            </w:r>
          </w:p>
        </w:tc>
      </w:tr>
      <w:tr w:rsidR="00885CF3" w14:paraId="58467FF9" w14:textId="77777777">
        <w:trPr>
          <w:jc w:val="center"/>
        </w:trPr>
        <w:tc>
          <w:tcPr>
            <w:tcW w:w="4534" w:type="dxa"/>
            <w:tcBorders>
              <w:left w:val="single" w:sz="8" w:space="0" w:color="000000"/>
              <w:bottom w:val="single" w:sz="8" w:space="0" w:color="000000"/>
            </w:tcBorders>
          </w:tcPr>
          <w:p w14:paraId="32FF6CC0" w14:textId="77777777" w:rsidR="00885CF3" w:rsidRDefault="00885CF3" w:rsidP="000E7DC5">
            <w:r>
              <w:t xml:space="preserve">Stilling: </w:t>
            </w:r>
          </w:p>
        </w:tc>
        <w:tc>
          <w:tcPr>
            <w:tcW w:w="4535" w:type="dxa"/>
            <w:tcBorders>
              <w:left w:val="single" w:sz="1" w:space="0" w:color="000000"/>
              <w:bottom w:val="single" w:sz="8" w:space="0" w:color="000000"/>
              <w:right w:val="single" w:sz="8" w:space="0" w:color="000000"/>
            </w:tcBorders>
          </w:tcPr>
          <w:p w14:paraId="0BFBDC7E" w14:textId="77777777" w:rsidR="00885CF3" w:rsidRDefault="00885CF3" w:rsidP="000E7DC5">
            <w:r>
              <w:t>Stilling:</w:t>
            </w:r>
            <w:r w:rsidR="00CC1A00">
              <w:t xml:space="preserve"> </w:t>
            </w:r>
          </w:p>
        </w:tc>
      </w:tr>
    </w:tbl>
    <w:p w14:paraId="23A8681F" w14:textId="77777777" w:rsidR="00885CF3" w:rsidRDefault="00885CF3" w:rsidP="00740E07"/>
    <w:sectPr w:rsidR="00885CF3" w:rsidSect="008801DC">
      <w:pgSz w:w="11907" w:h="16840" w:code="9"/>
      <w:pgMar w:top="1418" w:right="1418" w:bottom="1701" w:left="1418" w:header="708" w:footer="708" w:gutter="0"/>
      <w:paperSrc w:first="2" w:other="2"/>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1CD37" w14:textId="77777777" w:rsidR="000E6B41" w:rsidRDefault="000E6B41">
      <w:r>
        <w:separator/>
      </w:r>
    </w:p>
  </w:endnote>
  <w:endnote w:type="continuationSeparator" w:id="0">
    <w:p w14:paraId="02DBDB51" w14:textId="77777777" w:rsidR="000E6B41" w:rsidRDefault="000E6B41">
      <w:r>
        <w:continuationSeparator/>
      </w:r>
    </w:p>
  </w:endnote>
  <w:endnote w:type="continuationNotice" w:id="1">
    <w:p w14:paraId="14953FA2" w14:textId="77777777" w:rsidR="000E6B41" w:rsidRDefault="000E6B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5F285" w14:textId="77777777" w:rsidR="002404D4" w:rsidRDefault="002404D4">
    <w:pPr>
      <w:pStyle w:val="Bunntekst"/>
      <w:framePr w:wrap="around" w:vAnchor="text" w:hAnchor="margin" w:xAlign="right" w:y="1"/>
    </w:pPr>
    <w:r>
      <w:fldChar w:fldCharType="begin"/>
    </w:r>
    <w:r>
      <w:instrText xml:space="preserve">PAGE  </w:instrText>
    </w:r>
    <w:r>
      <w:fldChar w:fldCharType="end"/>
    </w:r>
  </w:p>
  <w:p w14:paraId="4C457F5B" w14:textId="77777777" w:rsidR="002404D4" w:rsidRDefault="002404D4">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08469" w14:textId="77777777" w:rsidR="002404D4" w:rsidRDefault="002404D4" w:rsidP="00624D40">
    <w:pPr>
      <w:pStyle w:val="Bunntekst"/>
      <w:pBdr>
        <w:top w:val="single" w:sz="4" w:space="1" w:color="auto"/>
      </w:pBdr>
    </w:pPr>
  </w:p>
  <w:p w14:paraId="41948CE8" w14:textId="77777777" w:rsidR="002404D4" w:rsidRDefault="002404D4" w:rsidP="00A71F67">
    <w:pPr>
      <w:pStyle w:val="Bunntekst"/>
      <w:pBdr>
        <w:top w:val="single" w:sz="4" w:space="1" w:color="auto"/>
      </w:pBdr>
    </w:pPr>
    <w:r>
      <w:t xml:space="preserve">Side </w:t>
    </w:r>
    <w:r>
      <w:rPr>
        <w:rStyle w:val="Sidetall"/>
      </w:rPr>
      <w:fldChar w:fldCharType="begin"/>
    </w:r>
    <w:r>
      <w:rPr>
        <w:rStyle w:val="Sidetall"/>
      </w:rPr>
      <w:instrText xml:space="preserve"> PAGE </w:instrText>
    </w:r>
    <w:r>
      <w:rPr>
        <w:rStyle w:val="Sidetall"/>
      </w:rPr>
      <w:fldChar w:fldCharType="separate"/>
    </w:r>
    <w:r w:rsidR="000B16ED">
      <w:rPr>
        <w:rStyle w:val="Sidetall"/>
        <w:noProof/>
      </w:rPr>
      <w:t>17</w:t>
    </w:r>
    <w:r>
      <w:rPr>
        <w:rStyle w:val="Sidetall"/>
      </w:rPr>
      <w:fldChar w:fldCharType="end"/>
    </w:r>
    <w:r>
      <w:rPr>
        <w:rStyle w:val="Sidetall"/>
      </w:rPr>
      <w:t xml:space="preserve"> av </w:t>
    </w:r>
    <w:r>
      <w:rPr>
        <w:rStyle w:val="Sidetall"/>
      </w:rPr>
      <w:fldChar w:fldCharType="begin"/>
    </w:r>
    <w:r>
      <w:rPr>
        <w:rStyle w:val="Sidetall"/>
      </w:rPr>
      <w:instrText xml:space="preserve"> NUMPAGES </w:instrText>
    </w:r>
    <w:r>
      <w:rPr>
        <w:rStyle w:val="Sidetall"/>
      </w:rPr>
      <w:fldChar w:fldCharType="separate"/>
    </w:r>
    <w:r w:rsidR="000B16ED">
      <w:rPr>
        <w:rStyle w:val="Sidetall"/>
        <w:noProof/>
      </w:rPr>
      <w:t>17</w:t>
    </w:r>
    <w:r>
      <w:rPr>
        <w:rStyle w:val="Sidetall"/>
      </w:rPr>
      <w:fldChar w:fldCharType="end"/>
    </w:r>
    <w:r>
      <w:rPr>
        <w:rStyle w:val="Sidetall"/>
      </w:rPr>
      <w:tab/>
    </w:r>
    <w:r>
      <w:rPr>
        <w:rStyle w:val="Sidetall"/>
      </w:rPr>
      <w:tab/>
    </w:r>
    <w:r>
      <w:t>Sign. ______ / ______</w:t>
    </w:r>
  </w:p>
  <w:p w14:paraId="7AEE752C" w14:textId="77777777" w:rsidR="0009078F" w:rsidRPr="00624D40" w:rsidRDefault="0009078F" w:rsidP="00A71F67">
    <w:pPr>
      <w:pStyle w:val="Bunntekst"/>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5056E" w14:textId="43F49E79" w:rsidR="00F8306D" w:rsidRDefault="00C15D03">
    <w:pPr>
      <w:pStyle w:val="Bunntekst"/>
    </w:pPr>
    <w:r>
      <w:t>v.1.</w:t>
    </w:r>
    <w:r w:rsidR="00C33634">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98726" w14:textId="77777777" w:rsidR="000E6B41" w:rsidRDefault="000E6B41">
      <w:r>
        <w:separator/>
      </w:r>
    </w:p>
  </w:footnote>
  <w:footnote w:type="continuationSeparator" w:id="0">
    <w:p w14:paraId="7924C63F" w14:textId="77777777" w:rsidR="000E6B41" w:rsidRDefault="000E6B41">
      <w:r>
        <w:continuationSeparator/>
      </w:r>
    </w:p>
  </w:footnote>
  <w:footnote w:type="continuationNotice" w:id="1">
    <w:p w14:paraId="462A3A2B" w14:textId="77777777" w:rsidR="000E6B41" w:rsidRDefault="000E6B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1B84" w14:textId="77777777" w:rsidR="002404D4" w:rsidRDefault="002404D4">
    <w:pPr>
      <w:pStyle w:val="Topptekst"/>
      <w:rPr>
        <w:rStyle w:val="Sidetall"/>
      </w:rPr>
    </w:pPr>
    <w:r>
      <w:t>Avtale om opplæring (AMO)</w:t>
    </w:r>
    <w:r>
      <w:tab/>
    </w:r>
    <w:r>
      <w:tab/>
      <w:t>Avtale og Bilag</w:t>
    </w:r>
  </w:p>
  <w:p w14:paraId="1A8674D7" w14:textId="77777777" w:rsidR="002404D4" w:rsidRPr="003E5844" w:rsidRDefault="002404D4" w:rsidP="009664B3">
    <w:pPr>
      <w:pStyle w:val="Topptekst"/>
      <w:pBdr>
        <w:bottom w:val="single" w:sz="4" w:space="1" w:color="auto"/>
      </w:pBdr>
      <w:rPr>
        <w:sz w:val="12"/>
        <w:szCs w:val="12"/>
      </w:rPr>
    </w:pPr>
  </w:p>
  <w:p w14:paraId="333D266F" w14:textId="77777777" w:rsidR="002404D4" w:rsidRDefault="002404D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1"/>
    <w:lvl w:ilvl="0">
      <w:start w:val="1"/>
      <w:numFmt w:val="decimal"/>
      <w:lvlText w:val="%1."/>
      <w:lvlJc w:val="left"/>
      <w:pPr>
        <w:tabs>
          <w:tab w:val="num" w:pos="0"/>
        </w:tabs>
        <w:ind w:left="851" w:hanging="851"/>
      </w:pPr>
    </w:lvl>
    <w:lvl w:ilvl="1">
      <w:start w:val="1"/>
      <w:numFmt w:val="decimal"/>
      <w:lvlText w:val="%1.%2"/>
      <w:lvlJc w:val="left"/>
      <w:pPr>
        <w:tabs>
          <w:tab w:val="num" w:pos="0"/>
        </w:tabs>
        <w:ind w:left="-589" w:hanging="851"/>
      </w:pPr>
    </w:lvl>
    <w:lvl w:ilvl="2">
      <w:start w:val="1"/>
      <w:numFmt w:val="decimal"/>
      <w:lvlText w:val="%1.%2.%3"/>
      <w:lvlJc w:val="left"/>
      <w:pPr>
        <w:tabs>
          <w:tab w:val="num" w:pos="0"/>
        </w:tabs>
        <w:ind w:left="0" w:hanging="851"/>
      </w:pPr>
    </w:lvl>
    <w:lvl w:ilvl="3">
      <w:start w:val="1"/>
      <w:numFmt w:val="decimal"/>
      <w:lvlText w:val="%1.%2.%3.%4"/>
      <w:lvlJc w:val="left"/>
      <w:pPr>
        <w:tabs>
          <w:tab w:val="num" w:pos="0"/>
        </w:tabs>
        <w:ind w:left="0" w:hanging="851"/>
      </w:pPr>
    </w:lvl>
    <w:lvl w:ilvl="4">
      <w:start w:val="1"/>
      <w:numFmt w:val="none"/>
      <w:suff w:val="nothing"/>
      <w:lvlText w:val=""/>
      <w:lvlJc w:val="left"/>
      <w:pPr>
        <w:tabs>
          <w:tab w:val="num" w:pos="0"/>
        </w:tabs>
        <w:ind w:left="720" w:hanging="360"/>
      </w:pPr>
    </w:lvl>
    <w:lvl w:ilvl="5">
      <w:start w:val="1"/>
      <w:numFmt w:val="decimal"/>
      <w:lvlText w:val="%1.%2.%3.%4.%6"/>
      <w:lvlJc w:val="left"/>
      <w:pPr>
        <w:tabs>
          <w:tab w:val="num" w:pos="0"/>
        </w:tabs>
        <w:ind w:left="1152" w:hanging="1152"/>
      </w:pPr>
    </w:lvl>
    <w:lvl w:ilvl="6">
      <w:start w:val="1"/>
      <w:numFmt w:val="decimal"/>
      <w:lvlText w:val="%1.%2.%3.%4.%6.%7"/>
      <w:lvlJc w:val="left"/>
      <w:pPr>
        <w:tabs>
          <w:tab w:val="num" w:pos="0"/>
        </w:tabs>
        <w:ind w:left="1296" w:hanging="1296"/>
      </w:pPr>
    </w:lvl>
    <w:lvl w:ilvl="7">
      <w:start w:val="1"/>
      <w:numFmt w:val="decimal"/>
      <w:lvlText w:val="%1.%2.%3.%4.%6.%7.%8"/>
      <w:lvlJc w:val="left"/>
      <w:pPr>
        <w:tabs>
          <w:tab w:val="num" w:pos="0"/>
        </w:tabs>
        <w:ind w:left="1440" w:hanging="1440"/>
      </w:pPr>
    </w:lvl>
    <w:lvl w:ilvl="8">
      <w:start w:val="1"/>
      <w:numFmt w:val="decimal"/>
      <w:lvlText w:val="%1.%2.%3.%4.%6.%7.%8.%9"/>
      <w:lvlJc w:val="left"/>
      <w:pPr>
        <w:tabs>
          <w:tab w:val="num" w:pos="0"/>
        </w:tabs>
        <w:ind w:left="1584" w:hanging="1584"/>
      </w:pPr>
    </w:lvl>
  </w:abstractNum>
  <w:abstractNum w:abstractNumId="1" w15:restartNumberingAfterBreak="0">
    <w:nsid w:val="259E5FC2"/>
    <w:multiLevelType w:val="multilevel"/>
    <w:tmpl w:val="C958D496"/>
    <w:lvl w:ilvl="0">
      <w:start w:val="1"/>
      <w:numFmt w:val="decimal"/>
      <w:pStyle w:val="Overskrift1"/>
      <w:lvlText w:val="%1"/>
      <w:lvlJc w:val="left"/>
      <w:pPr>
        <w:tabs>
          <w:tab w:val="num" w:pos="567"/>
        </w:tabs>
        <w:ind w:left="567" w:hanging="567"/>
      </w:pPr>
      <w:rPr>
        <w:rFonts w:hint="default"/>
      </w:rPr>
    </w:lvl>
    <w:lvl w:ilvl="1">
      <w:start w:val="1"/>
      <w:numFmt w:val="decimal"/>
      <w:pStyle w:val="Overskrift2"/>
      <w:lvlText w:val="%1.%2"/>
      <w:lvlJc w:val="left"/>
      <w:pPr>
        <w:tabs>
          <w:tab w:val="num" w:pos="680"/>
        </w:tabs>
        <w:ind w:left="680" w:hanging="680"/>
      </w:pPr>
      <w:rPr>
        <w:rFonts w:hint="default"/>
      </w:rPr>
    </w:lvl>
    <w:lvl w:ilvl="2">
      <w:start w:val="1"/>
      <w:numFmt w:val="decimal"/>
      <w:pStyle w:val="Overskrift3"/>
      <w:lvlText w:val="%1.%2.%3"/>
      <w:lvlJc w:val="left"/>
      <w:pPr>
        <w:tabs>
          <w:tab w:val="num" w:pos="794"/>
        </w:tabs>
        <w:ind w:left="794" w:hanging="79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EB62D77"/>
    <w:multiLevelType w:val="hybridMultilevel"/>
    <w:tmpl w:val="DE8641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43C34E8B"/>
    <w:multiLevelType w:val="multilevel"/>
    <w:tmpl w:val="F9329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88F5EE1"/>
    <w:multiLevelType w:val="hybridMultilevel"/>
    <w:tmpl w:val="49824ED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CC562D0"/>
    <w:multiLevelType w:val="multilevel"/>
    <w:tmpl w:val="1082981E"/>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720"/>
      </w:pPr>
      <w:rPr>
        <w:rFonts w:hint="default"/>
        <w:b/>
        <w:bCs/>
        <w:sz w:val="22"/>
        <w:szCs w:val="22"/>
      </w:rPr>
    </w:lvl>
    <w:lvl w:ilvl="2">
      <w:start w:val="1"/>
      <w:numFmt w:val="decimal"/>
      <w:isLgl/>
      <w:lvlText w:val="%1.%2.%3"/>
      <w:lvlJc w:val="left"/>
      <w:pPr>
        <w:tabs>
          <w:tab w:val="num" w:pos="720"/>
        </w:tabs>
        <w:ind w:left="720" w:hanging="720"/>
      </w:pPr>
      <w:rPr>
        <w:rFonts w:hint="default"/>
        <w:b/>
        <w:bCs/>
        <w:sz w:val="22"/>
        <w:szCs w:val="22"/>
      </w:rPr>
    </w:lvl>
    <w:lvl w:ilvl="3">
      <w:start w:val="1"/>
      <w:numFmt w:val="decimal"/>
      <w:isLgl/>
      <w:lvlText w:val="%1.%2.%3.%4"/>
      <w:lvlJc w:val="left"/>
      <w:pPr>
        <w:tabs>
          <w:tab w:val="num" w:pos="1080"/>
        </w:tabs>
        <w:ind w:left="1080" w:hanging="1080"/>
      </w:pPr>
      <w:rPr>
        <w:rFonts w:hint="default"/>
        <w:b/>
        <w:bCs/>
        <w:sz w:val="22"/>
        <w:szCs w:val="22"/>
      </w:rPr>
    </w:lvl>
    <w:lvl w:ilvl="4">
      <w:start w:val="1"/>
      <w:numFmt w:val="decimal"/>
      <w:isLgl/>
      <w:lvlText w:val="%1.%2.%3.%4.%5"/>
      <w:lvlJc w:val="left"/>
      <w:pPr>
        <w:tabs>
          <w:tab w:val="num" w:pos="1440"/>
        </w:tabs>
        <w:ind w:left="1440" w:hanging="1440"/>
      </w:pPr>
      <w:rPr>
        <w:rFonts w:hint="default"/>
        <w:b/>
        <w:bCs/>
        <w:sz w:val="22"/>
        <w:szCs w:val="22"/>
      </w:rPr>
    </w:lvl>
    <w:lvl w:ilvl="5">
      <w:start w:val="1"/>
      <w:numFmt w:val="decimal"/>
      <w:isLgl/>
      <w:lvlText w:val="%1.%2.%3.%4.%5.%6"/>
      <w:lvlJc w:val="left"/>
      <w:pPr>
        <w:tabs>
          <w:tab w:val="num" w:pos="1440"/>
        </w:tabs>
        <w:ind w:left="1440" w:hanging="1440"/>
      </w:pPr>
      <w:rPr>
        <w:rFonts w:hint="default"/>
        <w:b/>
        <w:bCs/>
        <w:sz w:val="22"/>
        <w:szCs w:val="22"/>
      </w:rPr>
    </w:lvl>
    <w:lvl w:ilvl="6">
      <w:start w:val="1"/>
      <w:numFmt w:val="decimal"/>
      <w:isLgl/>
      <w:lvlText w:val="%1.%2.%3.%4.%5.%6.%7"/>
      <w:lvlJc w:val="left"/>
      <w:pPr>
        <w:tabs>
          <w:tab w:val="num" w:pos="1800"/>
        </w:tabs>
        <w:ind w:left="1800" w:hanging="1800"/>
      </w:pPr>
      <w:rPr>
        <w:rFonts w:hint="default"/>
        <w:b/>
        <w:bCs/>
        <w:sz w:val="22"/>
        <w:szCs w:val="22"/>
      </w:rPr>
    </w:lvl>
    <w:lvl w:ilvl="7">
      <w:start w:val="1"/>
      <w:numFmt w:val="decimal"/>
      <w:isLgl/>
      <w:lvlText w:val="%1.%2.%3.%4.%5.%6.%7.%8"/>
      <w:lvlJc w:val="left"/>
      <w:pPr>
        <w:tabs>
          <w:tab w:val="num" w:pos="2160"/>
        </w:tabs>
        <w:ind w:left="2160" w:hanging="2160"/>
      </w:pPr>
      <w:rPr>
        <w:rFonts w:hint="default"/>
        <w:b/>
        <w:bCs/>
        <w:sz w:val="22"/>
        <w:szCs w:val="22"/>
      </w:rPr>
    </w:lvl>
    <w:lvl w:ilvl="8">
      <w:start w:val="1"/>
      <w:numFmt w:val="decimal"/>
      <w:isLgl/>
      <w:lvlText w:val="%1.%2.%3.%4.%5.%6.%7.%8.%9"/>
      <w:lvlJc w:val="left"/>
      <w:pPr>
        <w:tabs>
          <w:tab w:val="num" w:pos="2160"/>
        </w:tabs>
        <w:ind w:left="2160" w:hanging="2160"/>
      </w:pPr>
      <w:rPr>
        <w:rFonts w:hint="default"/>
        <w:b/>
        <w:bCs/>
        <w:sz w:val="22"/>
        <w:szCs w:val="22"/>
      </w:rPr>
    </w:lvl>
  </w:abstractNum>
  <w:abstractNum w:abstractNumId="6" w15:restartNumberingAfterBreak="0">
    <w:nsid w:val="5DE42C75"/>
    <w:multiLevelType w:val="hybridMultilevel"/>
    <w:tmpl w:val="158E6C3E"/>
    <w:lvl w:ilvl="0" w:tplc="0414000F">
      <w:start w:val="19"/>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9B80B30"/>
    <w:multiLevelType w:val="hybridMultilevel"/>
    <w:tmpl w:val="7C2E92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728066958">
    <w:abstractNumId w:val="1"/>
  </w:num>
  <w:num w:numId="2" w16cid:durableId="2109350977">
    <w:abstractNumId w:val="5"/>
  </w:num>
  <w:num w:numId="3" w16cid:durableId="3795983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2911434">
    <w:abstractNumId w:val="0"/>
  </w:num>
  <w:num w:numId="5" w16cid:durableId="1411386995">
    <w:abstractNumId w:val="3"/>
  </w:num>
  <w:num w:numId="6" w16cid:durableId="1580795519">
    <w:abstractNumId w:val="7"/>
  </w:num>
  <w:num w:numId="7" w16cid:durableId="1958565737">
    <w:abstractNumId w:val="2"/>
  </w:num>
  <w:num w:numId="8" w16cid:durableId="1124814160">
    <w:abstractNumId w:val="4"/>
  </w:num>
  <w:num w:numId="9" w16cid:durableId="1516728520">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466"/>
    <w:rsid w:val="00003D69"/>
    <w:rsid w:val="00004DA9"/>
    <w:rsid w:val="00007211"/>
    <w:rsid w:val="00013A92"/>
    <w:rsid w:val="00025740"/>
    <w:rsid w:val="00030C6C"/>
    <w:rsid w:val="00040919"/>
    <w:rsid w:val="00041BE1"/>
    <w:rsid w:val="0004525A"/>
    <w:rsid w:val="0004665D"/>
    <w:rsid w:val="00052848"/>
    <w:rsid w:val="000630BD"/>
    <w:rsid w:val="00065DE8"/>
    <w:rsid w:val="00070664"/>
    <w:rsid w:val="0007225C"/>
    <w:rsid w:val="00081A89"/>
    <w:rsid w:val="00084E52"/>
    <w:rsid w:val="0008790B"/>
    <w:rsid w:val="0009078F"/>
    <w:rsid w:val="00092B22"/>
    <w:rsid w:val="000963EB"/>
    <w:rsid w:val="000A029B"/>
    <w:rsid w:val="000A2334"/>
    <w:rsid w:val="000B08FD"/>
    <w:rsid w:val="000B15AD"/>
    <w:rsid w:val="000B16ED"/>
    <w:rsid w:val="000D0076"/>
    <w:rsid w:val="000D0FAB"/>
    <w:rsid w:val="000D13E3"/>
    <w:rsid w:val="000D5BE5"/>
    <w:rsid w:val="000E1717"/>
    <w:rsid w:val="000E41E4"/>
    <w:rsid w:val="000E6B41"/>
    <w:rsid w:val="000E7DC5"/>
    <w:rsid w:val="000F57D1"/>
    <w:rsid w:val="000F7BFA"/>
    <w:rsid w:val="00102598"/>
    <w:rsid w:val="00103F88"/>
    <w:rsid w:val="00104F1E"/>
    <w:rsid w:val="001103D1"/>
    <w:rsid w:val="00112DF4"/>
    <w:rsid w:val="001215C7"/>
    <w:rsid w:val="001216B6"/>
    <w:rsid w:val="0012202D"/>
    <w:rsid w:val="001239D6"/>
    <w:rsid w:val="00123C07"/>
    <w:rsid w:val="0012508C"/>
    <w:rsid w:val="00127426"/>
    <w:rsid w:val="00135B3D"/>
    <w:rsid w:val="00143C5C"/>
    <w:rsid w:val="00144BA3"/>
    <w:rsid w:val="00146AFA"/>
    <w:rsid w:val="001529C1"/>
    <w:rsid w:val="001840AD"/>
    <w:rsid w:val="00190F7E"/>
    <w:rsid w:val="0019364C"/>
    <w:rsid w:val="001947C7"/>
    <w:rsid w:val="001A18DB"/>
    <w:rsid w:val="001A1A31"/>
    <w:rsid w:val="001A4562"/>
    <w:rsid w:val="001A52F1"/>
    <w:rsid w:val="001B6EB1"/>
    <w:rsid w:val="001C0426"/>
    <w:rsid w:val="001C190D"/>
    <w:rsid w:val="001C3D4F"/>
    <w:rsid w:val="001D1663"/>
    <w:rsid w:val="001D6611"/>
    <w:rsid w:val="001E14EB"/>
    <w:rsid w:val="001E68C8"/>
    <w:rsid w:val="001F3B92"/>
    <w:rsid w:val="002040DC"/>
    <w:rsid w:val="00207326"/>
    <w:rsid w:val="00210052"/>
    <w:rsid w:val="00212896"/>
    <w:rsid w:val="00217CE4"/>
    <w:rsid w:val="00220165"/>
    <w:rsid w:val="00222AA8"/>
    <w:rsid w:val="00224857"/>
    <w:rsid w:val="00230ABE"/>
    <w:rsid w:val="002404D4"/>
    <w:rsid w:val="002417B1"/>
    <w:rsid w:val="00243895"/>
    <w:rsid w:val="00246652"/>
    <w:rsid w:val="002515C0"/>
    <w:rsid w:val="00252A24"/>
    <w:rsid w:val="00255F9C"/>
    <w:rsid w:val="00256F8E"/>
    <w:rsid w:val="00273885"/>
    <w:rsid w:val="00273D95"/>
    <w:rsid w:val="00274B32"/>
    <w:rsid w:val="0027785D"/>
    <w:rsid w:val="00280697"/>
    <w:rsid w:val="00295231"/>
    <w:rsid w:val="0029677E"/>
    <w:rsid w:val="002A300D"/>
    <w:rsid w:val="002A3CD7"/>
    <w:rsid w:val="002A6C65"/>
    <w:rsid w:val="002A75E7"/>
    <w:rsid w:val="002B10EB"/>
    <w:rsid w:val="002B22B8"/>
    <w:rsid w:val="002B25FF"/>
    <w:rsid w:val="002B684D"/>
    <w:rsid w:val="002C527F"/>
    <w:rsid w:val="002D0FBC"/>
    <w:rsid w:val="002E35DF"/>
    <w:rsid w:val="002E64D4"/>
    <w:rsid w:val="002E7B67"/>
    <w:rsid w:val="002F7813"/>
    <w:rsid w:val="002F7B37"/>
    <w:rsid w:val="00311C13"/>
    <w:rsid w:val="0031584C"/>
    <w:rsid w:val="00317D32"/>
    <w:rsid w:val="003214B1"/>
    <w:rsid w:val="00327A44"/>
    <w:rsid w:val="00333D21"/>
    <w:rsid w:val="003519A5"/>
    <w:rsid w:val="0036089E"/>
    <w:rsid w:val="00360C4F"/>
    <w:rsid w:val="003657B5"/>
    <w:rsid w:val="00367726"/>
    <w:rsid w:val="003707F5"/>
    <w:rsid w:val="00370A23"/>
    <w:rsid w:val="0037272F"/>
    <w:rsid w:val="00372D78"/>
    <w:rsid w:val="003736F8"/>
    <w:rsid w:val="0037572E"/>
    <w:rsid w:val="00375C47"/>
    <w:rsid w:val="00385B44"/>
    <w:rsid w:val="003A10A8"/>
    <w:rsid w:val="003A16F6"/>
    <w:rsid w:val="003A7B30"/>
    <w:rsid w:val="003B2279"/>
    <w:rsid w:val="003B3B7D"/>
    <w:rsid w:val="003B648A"/>
    <w:rsid w:val="003C0B21"/>
    <w:rsid w:val="003C1891"/>
    <w:rsid w:val="003C1AEC"/>
    <w:rsid w:val="003D3BFF"/>
    <w:rsid w:val="003D453A"/>
    <w:rsid w:val="003D6D74"/>
    <w:rsid w:val="003D7305"/>
    <w:rsid w:val="003E1B00"/>
    <w:rsid w:val="003E55CD"/>
    <w:rsid w:val="003E5844"/>
    <w:rsid w:val="003E7AFB"/>
    <w:rsid w:val="003F3E3B"/>
    <w:rsid w:val="003F4142"/>
    <w:rsid w:val="003F5AB8"/>
    <w:rsid w:val="003F6162"/>
    <w:rsid w:val="004016A2"/>
    <w:rsid w:val="00411C47"/>
    <w:rsid w:val="00420614"/>
    <w:rsid w:val="00425470"/>
    <w:rsid w:val="00426ACB"/>
    <w:rsid w:val="00434F5A"/>
    <w:rsid w:val="004436A4"/>
    <w:rsid w:val="00446E9B"/>
    <w:rsid w:val="004546CD"/>
    <w:rsid w:val="0046063B"/>
    <w:rsid w:val="0046379C"/>
    <w:rsid w:val="004743B7"/>
    <w:rsid w:val="0049404B"/>
    <w:rsid w:val="00496CEC"/>
    <w:rsid w:val="0049778B"/>
    <w:rsid w:val="004A5C8A"/>
    <w:rsid w:val="004C2D05"/>
    <w:rsid w:val="004D4DC1"/>
    <w:rsid w:val="004D5F13"/>
    <w:rsid w:val="004D624D"/>
    <w:rsid w:val="004D6E61"/>
    <w:rsid w:val="004D744E"/>
    <w:rsid w:val="004D7DA5"/>
    <w:rsid w:val="004E2897"/>
    <w:rsid w:val="004E3341"/>
    <w:rsid w:val="004F51CA"/>
    <w:rsid w:val="00505174"/>
    <w:rsid w:val="00506963"/>
    <w:rsid w:val="00510527"/>
    <w:rsid w:val="0052004F"/>
    <w:rsid w:val="00523AF3"/>
    <w:rsid w:val="00527B34"/>
    <w:rsid w:val="005440CE"/>
    <w:rsid w:val="00547254"/>
    <w:rsid w:val="00547826"/>
    <w:rsid w:val="00553AF1"/>
    <w:rsid w:val="00562B6B"/>
    <w:rsid w:val="00570FB0"/>
    <w:rsid w:val="00575977"/>
    <w:rsid w:val="0058109A"/>
    <w:rsid w:val="00590380"/>
    <w:rsid w:val="005923EE"/>
    <w:rsid w:val="005A157F"/>
    <w:rsid w:val="005A326E"/>
    <w:rsid w:val="005A45B8"/>
    <w:rsid w:val="005A49BE"/>
    <w:rsid w:val="005A5B76"/>
    <w:rsid w:val="005A5ED2"/>
    <w:rsid w:val="005A6D4C"/>
    <w:rsid w:val="005B3931"/>
    <w:rsid w:val="005B593D"/>
    <w:rsid w:val="005B7CE8"/>
    <w:rsid w:val="005C7934"/>
    <w:rsid w:val="005D20C1"/>
    <w:rsid w:val="005E0DA4"/>
    <w:rsid w:val="005E1F4D"/>
    <w:rsid w:val="005E39A6"/>
    <w:rsid w:val="005E57C4"/>
    <w:rsid w:val="005E6FA5"/>
    <w:rsid w:val="005F2E2F"/>
    <w:rsid w:val="005F4282"/>
    <w:rsid w:val="005F5390"/>
    <w:rsid w:val="006100B2"/>
    <w:rsid w:val="00614D51"/>
    <w:rsid w:val="00620DA5"/>
    <w:rsid w:val="00621E28"/>
    <w:rsid w:val="006247A6"/>
    <w:rsid w:val="00624D40"/>
    <w:rsid w:val="006354FF"/>
    <w:rsid w:val="00637B61"/>
    <w:rsid w:val="00657B9B"/>
    <w:rsid w:val="00664DEA"/>
    <w:rsid w:val="00665637"/>
    <w:rsid w:val="00665A88"/>
    <w:rsid w:val="00693C58"/>
    <w:rsid w:val="006A309B"/>
    <w:rsid w:val="006B0F55"/>
    <w:rsid w:val="006B4ACA"/>
    <w:rsid w:val="006C2083"/>
    <w:rsid w:val="006C38CB"/>
    <w:rsid w:val="006C6F08"/>
    <w:rsid w:val="006D12AD"/>
    <w:rsid w:val="006D2993"/>
    <w:rsid w:val="006D6A96"/>
    <w:rsid w:val="006E5832"/>
    <w:rsid w:val="006F2377"/>
    <w:rsid w:val="006F24A5"/>
    <w:rsid w:val="006F2EE0"/>
    <w:rsid w:val="006F43F7"/>
    <w:rsid w:val="006F61BB"/>
    <w:rsid w:val="00712769"/>
    <w:rsid w:val="007136DD"/>
    <w:rsid w:val="007137DD"/>
    <w:rsid w:val="00722B74"/>
    <w:rsid w:val="00740E07"/>
    <w:rsid w:val="0074488B"/>
    <w:rsid w:val="00744A9D"/>
    <w:rsid w:val="0075102C"/>
    <w:rsid w:val="00752113"/>
    <w:rsid w:val="00753B9D"/>
    <w:rsid w:val="007575EF"/>
    <w:rsid w:val="0076340F"/>
    <w:rsid w:val="00767810"/>
    <w:rsid w:val="00770012"/>
    <w:rsid w:val="007707A7"/>
    <w:rsid w:val="00774A64"/>
    <w:rsid w:val="00776700"/>
    <w:rsid w:val="007A42FF"/>
    <w:rsid w:val="007A6D90"/>
    <w:rsid w:val="007B3B18"/>
    <w:rsid w:val="007B6F93"/>
    <w:rsid w:val="007C1033"/>
    <w:rsid w:val="007C6EB6"/>
    <w:rsid w:val="007D2FD8"/>
    <w:rsid w:val="007E2788"/>
    <w:rsid w:val="007E4BC1"/>
    <w:rsid w:val="007F7C72"/>
    <w:rsid w:val="0080630B"/>
    <w:rsid w:val="00810892"/>
    <w:rsid w:val="008135FC"/>
    <w:rsid w:val="008230D7"/>
    <w:rsid w:val="008248F3"/>
    <w:rsid w:val="00825005"/>
    <w:rsid w:val="00832E77"/>
    <w:rsid w:val="00834379"/>
    <w:rsid w:val="00843AD2"/>
    <w:rsid w:val="00850AEB"/>
    <w:rsid w:val="008553C7"/>
    <w:rsid w:val="00860E66"/>
    <w:rsid w:val="0086458B"/>
    <w:rsid w:val="00866337"/>
    <w:rsid w:val="00870823"/>
    <w:rsid w:val="00873D1F"/>
    <w:rsid w:val="00876E81"/>
    <w:rsid w:val="008775E0"/>
    <w:rsid w:val="008801DC"/>
    <w:rsid w:val="00885CF3"/>
    <w:rsid w:val="00893C55"/>
    <w:rsid w:val="00897752"/>
    <w:rsid w:val="008A0BBD"/>
    <w:rsid w:val="008A1C0A"/>
    <w:rsid w:val="008A282C"/>
    <w:rsid w:val="008A28D7"/>
    <w:rsid w:val="008B40EE"/>
    <w:rsid w:val="008B75A2"/>
    <w:rsid w:val="008C2567"/>
    <w:rsid w:val="008C65D7"/>
    <w:rsid w:val="008D21BF"/>
    <w:rsid w:val="008D333F"/>
    <w:rsid w:val="008D3A19"/>
    <w:rsid w:val="008F2C19"/>
    <w:rsid w:val="008F2E9D"/>
    <w:rsid w:val="00901E2A"/>
    <w:rsid w:val="00912D62"/>
    <w:rsid w:val="00916E5A"/>
    <w:rsid w:val="0092007D"/>
    <w:rsid w:val="00926684"/>
    <w:rsid w:val="00937CC6"/>
    <w:rsid w:val="009430A3"/>
    <w:rsid w:val="00944705"/>
    <w:rsid w:val="00946E18"/>
    <w:rsid w:val="009479B9"/>
    <w:rsid w:val="00955C81"/>
    <w:rsid w:val="00956EC0"/>
    <w:rsid w:val="00957046"/>
    <w:rsid w:val="00960601"/>
    <w:rsid w:val="009664B3"/>
    <w:rsid w:val="00970D58"/>
    <w:rsid w:val="00971E20"/>
    <w:rsid w:val="00986A5E"/>
    <w:rsid w:val="00994D99"/>
    <w:rsid w:val="00994FC2"/>
    <w:rsid w:val="009965A9"/>
    <w:rsid w:val="009A3740"/>
    <w:rsid w:val="009A74BB"/>
    <w:rsid w:val="009B1A7A"/>
    <w:rsid w:val="009B64A2"/>
    <w:rsid w:val="009B76F7"/>
    <w:rsid w:val="009C2887"/>
    <w:rsid w:val="009C5455"/>
    <w:rsid w:val="009D1A98"/>
    <w:rsid w:val="009D27E2"/>
    <w:rsid w:val="009E2340"/>
    <w:rsid w:val="009E42BE"/>
    <w:rsid w:val="009F6B14"/>
    <w:rsid w:val="00A00F1F"/>
    <w:rsid w:val="00A034EF"/>
    <w:rsid w:val="00A03A00"/>
    <w:rsid w:val="00A13C1B"/>
    <w:rsid w:val="00A15908"/>
    <w:rsid w:val="00A21450"/>
    <w:rsid w:val="00A32B5B"/>
    <w:rsid w:val="00A41327"/>
    <w:rsid w:val="00A4162C"/>
    <w:rsid w:val="00A44B3C"/>
    <w:rsid w:val="00A551BC"/>
    <w:rsid w:val="00A67E62"/>
    <w:rsid w:val="00A71989"/>
    <w:rsid w:val="00A71C36"/>
    <w:rsid w:val="00A71F67"/>
    <w:rsid w:val="00A806E8"/>
    <w:rsid w:val="00A85576"/>
    <w:rsid w:val="00A86627"/>
    <w:rsid w:val="00AA265C"/>
    <w:rsid w:val="00AA3FFF"/>
    <w:rsid w:val="00AB7A31"/>
    <w:rsid w:val="00AC54EB"/>
    <w:rsid w:val="00AC56D8"/>
    <w:rsid w:val="00AE11D5"/>
    <w:rsid w:val="00AE165F"/>
    <w:rsid w:val="00AE2CF3"/>
    <w:rsid w:val="00AF32FD"/>
    <w:rsid w:val="00AF6861"/>
    <w:rsid w:val="00B03E82"/>
    <w:rsid w:val="00B10BCC"/>
    <w:rsid w:val="00B113C7"/>
    <w:rsid w:val="00B13506"/>
    <w:rsid w:val="00B240D0"/>
    <w:rsid w:val="00B35018"/>
    <w:rsid w:val="00B401D7"/>
    <w:rsid w:val="00B42BE1"/>
    <w:rsid w:val="00B43264"/>
    <w:rsid w:val="00B445D8"/>
    <w:rsid w:val="00B5215B"/>
    <w:rsid w:val="00B55E5A"/>
    <w:rsid w:val="00B6498D"/>
    <w:rsid w:val="00B725B1"/>
    <w:rsid w:val="00B778BC"/>
    <w:rsid w:val="00B8026D"/>
    <w:rsid w:val="00B832EB"/>
    <w:rsid w:val="00B90072"/>
    <w:rsid w:val="00B9083F"/>
    <w:rsid w:val="00BA5159"/>
    <w:rsid w:val="00BB20EB"/>
    <w:rsid w:val="00BB605C"/>
    <w:rsid w:val="00BC0939"/>
    <w:rsid w:val="00BD0865"/>
    <w:rsid w:val="00BD1233"/>
    <w:rsid w:val="00BD3B2E"/>
    <w:rsid w:val="00BE133F"/>
    <w:rsid w:val="00BE5890"/>
    <w:rsid w:val="00C15D03"/>
    <w:rsid w:val="00C24574"/>
    <w:rsid w:val="00C33634"/>
    <w:rsid w:val="00C41466"/>
    <w:rsid w:val="00C415EB"/>
    <w:rsid w:val="00C42015"/>
    <w:rsid w:val="00C42B61"/>
    <w:rsid w:val="00C4749D"/>
    <w:rsid w:val="00C55E98"/>
    <w:rsid w:val="00C5663D"/>
    <w:rsid w:val="00C57F80"/>
    <w:rsid w:val="00C57FB9"/>
    <w:rsid w:val="00C72C4A"/>
    <w:rsid w:val="00C74ED9"/>
    <w:rsid w:val="00C75589"/>
    <w:rsid w:val="00C75802"/>
    <w:rsid w:val="00C8699B"/>
    <w:rsid w:val="00C9038E"/>
    <w:rsid w:val="00C90DF6"/>
    <w:rsid w:val="00CA05AD"/>
    <w:rsid w:val="00CA1347"/>
    <w:rsid w:val="00CA3070"/>
    <w:rsid w:val="00CA7DCE"/>
    <w:rsid w:val="00CA7DED"/>
    <w:rsid w:val="00CB002D"/>
    <w:rsid w:val="00CB2CEC"/>
    <w:rsid w:val="00CB7553"/>
    <w:rsid w:val="00CB7992"/>
    <w:rsid w:val="00CC1A00"/>
    <w:rsid w:val="00CC78C4"/>
    <w:rsid w:val="00CD3BF6"/>
    <w:rsid w:val="00CE0064"/>
    <w:rsid w:val="00CE195A"/>
    <w:rsid w:val="00CE2984"/>
    <w:rsid w:val="00CE42EB"/>
    <w:rsid w:val="00CF4184"/>
    <w:rsid w:val="00CF6B93"/>
    <w:rsid w:val="00CF7B01"/>
    <w:rsid w:val="00D015CB"/>
    <w:rsid w:val="00D053E7"/>
    <w:rsid w:val="00D1577D"/>
    <w:rsid w:val="00D1599E"/>
    <w:rsid w:val="00D20073"/>
    <w:rsid w:val="00D2114E"/>
    <w:rsid w:val="00D2140E"/>
    <w:rsid w:val="00D21EE0"/>
    <w:rsid w:val="00D25E70"/>
    <w:rsid w:val="00D33554"/>
    <w:rsid w:val="00D3356E"/>
    <w:rsid w:val="00D3426F"/>
    <w:rsid w:val="00D351E9"/>
    <w:rsid w:val="00D36466"/>
    <w:rsid w:val="00D417AA"/>
    <w:rsid w:val="00D4365B"/>
    <w:rsid w:val="00D43BA4"/>
    <w:rsid w:val="00D51C47"/>
    <w:rsid w:val="00D53396"/>
    <w:rsid w:val="00D55E18"/>
    <w:rsid w:val="00D570CF"/>
    <w:rsid w:val="00D77478"/>
    <w:rsid w:val="00D82C5C"/>
    <w:rsid w:val="00D85507"/>
    <w:rsid w:val="00D8629F"/>
    <w:rsid w:val="00D90E66"/>
    <w:rsid w:val="00D93AA6"/>
    <w:rsid w:val="00DA1D8C"/>
    <w:rsid w:val="00DA2C19"/>
    <w:rsid w:val="00DA6BDC"/>
    <w:rsid w:val="00DB0A1C"/>
    <w:rsid w:val="00DB1E01"/>
    <w:rsid w:val="00DB29E3"/>
    <w:rsid w:val="00DB503E"/>
    <w:rsid w:val="00DC1904"/>
    <w:rsid w:val="00DC30C2"/>
    <w:rsid w:val="00DD40A9"/>
    <w:rsid w:val="00DF53D0"/>
    <w:rsid w:val="00DF5D51"/>
    <w:rsid w:val="00E05812"/>
    <w:rsid w:val="00E11FA7"/>
    <w:rsid w:val="00E157DA"/>
    <w:rsid w:val="00E1659B"/>
    <w:rsid w:val="00E16F4A"/>
    <w:rsid w:val="00E23D2C"/>
    <w:rsid w:val="00E3584B"/>
    <w:rsid w:val="00E37F02"/>
    <w:rsid w:val="00E41743"/>
    <w:rsid w:val="00E43456"/>
    <w:rsid w:val="00E52F3B"/>
    <w:rsid w:val="00E546E8"/>
    <w:rsid w:val="00E55592"/>
    <w:rsid w:val="00E60F61"/>
    <w:rsid w:val="00E62610"/>
    <w:rsid w:val="00E661C0"/>
    <w:rsid w:val="00E70D61"/>
    <w:rsid w:val="00E724C4"/>
    <w:rsid w:val="00E7288A"/>
    <w:rsid w:val="00E72FF9"/>
    <w:rsid w:val="00E7365B"/>
    <w:rsid w:val="00E77576"/>
    <w:rsid w:val="00E95259"/>
    <w:rsid w:val="00EB0E71"/>
    <w:rsid w:val="00EB2FA1"/>
    <w:rsid w:val="00EB3C83"/>
    <w:rsid w:val="00EB4DA0"/>
    <w:rsid w:val="00EB4F91"/>
    <w:rsid w:val="00EC0531"/>
    <w:rsid w:val="00EC0808"/>
    <w:rsid w:val="00EC4213"/>
    <w:rsid w:val="00ED7B66"/>
    <w:rsid w:val="00EE130D"/>
    <w:rsid w:val="00EE6CEC"/>
    <w:rsid w:val="00EF1F9F"/>
    <w:rsid w:val="00EF73B1"/>
    <w:rsid w:val="00F01815"/>
    <w:rsid w:val="00F13B14"/>
    <w:rsid w:val="00F15FA8"/>
    <w:rsid w:val="00F170C2"/>
    <w:rsid w:val="00F179B4"/>
    <w:rsid w:val="00F20046"/>
    <w:rsid w:val="00F2077C"/>
    <w:rsid w:val="00F213E5"/>
    <w:rsid w:val="00F23D3B"/>
    <w:rsid w:val="00F34BC2"/>
    <w:rsid w:val="00F42823"/>
    <w:rsid w:val="00F43B70"/>
    <w:rsid w:val="00F51CEA"/>
    <w:rsid w:val="00F52005"/>
    <w:rsid w:val="00F52E91"/>
    <w:rsid w:val="00F55B88"/>
    <w:rsid w:val="00F55C05"/>
    <w:rsid w:val="00F56609"/>
    <w:rsid w:val="00F60E73"/>
    <w:rsid w:val="00F73D38"/>
    <w:rsid w:val="00F74611"/>
    <w:rsid w:val="00F8306D"/>
    <w:rsid w:val="00F84E76"/>
    <w:rsid w:val="00F96D3B"/>
    <w:rsid w:val="00FA0155"/>
    <w:rsid w:val="00FA10B0"/>
    <w:rsid w:val="00FA2C52"/>
    <w:rsid w:val="00FA3A29"/>
    <w:rsid w:val="00FA4108"/>
    <w:rsid w:val="00FA6179"/>
    <w:rsid w:val="00FA7B45"/>
    <w:rsid w:val="00FC476D"/>
    <w:rsid w:val="00FC5A43"/>
    <w:rsid w:val="00FE771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179B14"/>
  <w15:chartTrackingRefBased/>
  <w15:docId w15:val="{AFF6A3A1-C9B8-4498-AFFF-76421A8C9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ABE"/>
    <w:rPr>
      <w:sz w:val="24"/>
      <w:lang w:eastAsia="en-US"/>
    </w:rPr>
  </w:style>
  <w:style w:type="paragraph" w:styleId="Overskrift1">
    <w:name w:val="heading 1"/>
    <w:aliases w:val="Hovedblokk,H1,Hovedblokk1,NCAS HEADING 1,Heading V,TF-Overskrift 1,h1,new page/chapter,Benyttes ikke!,Aetat1,Main title,Arial 14 Fett,Arial 14 Fett1,Arial 14 Fett2,Heading V1,Heading V2,Arial 14 Fett3,Arial 14 Fett11,Arial 14 Fett21,Hovedbl"/>
    <w:basedOn w:val="Normal"/>
    <w:next w:val="Normal"/>
    <w:link w:val="Overskrift1Tegn"/>
    <w:qFormat/>
    <w:rsid w:val="00527B34"/>
    <w:pPr>
      <w:keepNext/>
      <w:numPr>
        <w:numId w:val="1"/>
      </w:numPr>
      <w:spacing w:before="360" w:after="60"/>
      <w:outlineLvl w:val="0"/>
    </w:pPr>
    <w:rPr>
      <w:b/>
      <w:kern w:val="28"/>
      <w:sz w:val="28"/>
    </w:rPr>
  </w:style>
  <w:style w:type="paragraph" w:styleId="Overskrift2">
    <w:name w:val="heading 2"/>
    <w:aliases w:val="Kapitel,Heading EMC-2,H2,GD nivå 1,Kapitel1,NCAS Heading 2,TF-Overskrit 2,2 headline,h,Arial 12 Fett Kursiv,Arial 12 Fett Kursiv1,Arial 12 Fett Kursiv2,Arial 12 Fett Kursiv11,Arial 12 Fett Kursiv3,Arial 12 Fett Kursiv4,UNDERRUBRIK 1-2"/>
    <w:basedOn w:val="Normal"/>
    <w:next w:val="Normal"/>
    <w:qFormat/>
    <w:rsid w:val="00527B34"/>
    <w:pPr>
      <w:keepNext/>
      <w:numPr>
        <w:ilvl w:val="1"/>
        <w:numId w:val="1"/>
      </w:numPr>
      <w:spacing w:before="120" w:after="60"/>
      <w:outlineLvl w:val="1"/>
    </w:pPr>
    <w:rPr>
      <w:b/>
    </w:rPr>
  </w:style>
  <w:style w:type="paragraph" w:styleId="Overskrift3">
    <w:name w:val="heading 3"/>
    <w:aliases w:val="Underkap.,H3,GD nivå 1.1,Underkap.1,NCAS Heading 3,TF-Overskrift 3,Arial 12 Fett,TF-Overskrift 2,Arial 12 Fett1,Arial 12 Fett2,Arial 12 Fett3,Arial 12 Fett4,Arial 12 Fett5,Arial 12 Fett11,Arial 12 Fett21,Arial 12 Fett31,Arial 12 Fett41,h3"/>
    <w:basedOn w:val="Normal"/>
    <w:next w:val="Normal"/>
    <w:qFormat/>
    <w:rsid w:val="00527B34"/>
    <w:pPr>
      <w:keepNext/>
      <w:numPr>
        <w:ilvl w:val="2"/>
        <w:numId w:val="1"/>
      </w:numPr>
      <w:spacing w:before="60" w:after="60"/>
      <w:outlineLvl w:val="2"/>
    </w:pPr>
    <w:rPr>
      <w:i/>
    </w:rPr>
  </w:style>
  <w:style w:type="paragraph" w:styleId="Overskrift4">
    <w:name w:val="heading 4"/>
    <w:aliases w:val="Avsnitt,H4,Avsnitt1,Forutsetninger,aktiviteter,h4,First Subheading"/>
    <w:basedOn w:val="Normal"/>
    <w:next w:val="Normal"/>
    <w:qFormat/>
    <w:pPr>
      <w:keepNext/>
      <w:outlineLvl w:val="3"/>
    </w:pPr>
    <w:rPr>
      <w:i/>
    </w:rPr>
  </w:style>
  <w:style w:type="paragraph" w:styleId="Overskrift5">
    <w:name w:val="heading 5"/>
    <w:aliases w:val="Underavsnitt,Underavsnitt1,H5,i innholdsfortegnelsen,H51,Underavsnitt2,H52,Underavsnitt3,H53,Underavsnitt4,H54,Underavsnitt5,H55,Underavsnitt6,H56,Underavsnitt7,H57,Underavsnitt8,H58,Underavsnitt11,H511,Underavsnitt21,H521,Underavsnitt31"/>
    <w:basedOn w:val="Normal"/>
    <w:next w:val="Normal"/>
    <w:qFormat/>
    <w:pPr>
      <w:outlineLvl w:val="4"/>
    </w:pPr>
    <w:rPr>
      <w:i/>
    </w:rPr>
  </w:style>
  <w:style w:type="paragraph" w:styleId="Overskrift6">
    <w:name w:val="heading 6"/>
    <w:aliases w:val="samlingstittel"/>
    <w:basedOn w:val="Normal"/>
    <w:next w:val="Normal"/>
    <w:qFormat/>
    <w:pPr>
      <w:outlineLvl w:val="5"/>
    </w:pPr>
    <w:rPr>
      <w:i/>
    </w:rPr>
  </w:style>
  <w:style w:type="paragraph" w:styleId="Overskrift7">
    <w:name w:val="heading 7"/>
    <w:aliases w:val="Programnavn"/>
    <w:basedOn w:val="Normal"/>
    <w:next w:val="Normal"/>
    <w:qFormat/>
    <w:pPr>
      <w:outlineLvl w:val="6"/>
    </w:pPr>
    <w:rPr>
      <w:i/>
    </w:rPr>
  </w:style>
  <w:style w:type="paragraph" w:styleId="Overskrift8">
    <w:name w:val="heading 8"/>
    <w:aliases w:val="Vedlegg,underoverskrift,samlingnr_indikator"/>
    <w:basedOn w:val="Normal"/>
    <w:next w:val="Normal"/>
    <w:qFormat/>
    <w:pPr>
      <w:outlineLvl w:val="7"/>
    </w:pPr>
    <w:rPr>
      <w:i/>
    </w:rPr>
  </w:style>
  <w:style w:type="paragraph" w:styleId="Overskrift9">
    <w:name w:val="heading 9"/>
    <w:aliases w:val="Uvedl,emneoversikt,Attachment"/>
    <w:basedOn w:val="Normal"/>
    <w:next w:val="Normal"/>
    <w:qFormat/>
    <w:pPr>
      <w:outlineLvl w:val="8"/>
    </w:pPr>
    <w:rPr>
      <w:i/>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A71F67"/>
    <w:pPr>
      <w:tabs>
        <w:tab w:val="center" w:pos="4536"/>
        <w:tab w:val="right" w:pos="9072"/>
      </w:tabs>
    </w:pPr>
    <w:rPr>
      <w:sz w:val="20"/>
    </w:rPr>
  </w:style>
  <w:style w:type="paragraph" w:styleId="Fotnotetekst">
    <w:name w:val="footnote text"/>
    <w:basedOn w:val="Normal"/>
    <w:semiHidden/>
    <w:rPr>
      <w:sz w:val="16"/>
    </w:rPr>
  </w:style>
  <w:style w:type="character" w:styleId="Hyperkobling">
    <w:name w:val="Hyperlink"/>
    <w:uiPriority w:val="99"/>
    <w:rsid w:val="0036089E"/>
    <w:rPr>
      <w:color w:val="0000FF"/>
      <w:u w:val="single"/>
    </w:rPr>
  </w:style>
  <w:style w:type="paragraph" w:styleId="Bunntekst">
    <w:name w:val="footer"/>
    <w:basedOn w:val="Normal"/>
    <w:rsid w:val="00C41466"/>
    <w:pPr>
      <w:tabs>
        <w:tab w:val="center" w:pos="4536"/>
        <w:tab w:val="right" w:pos="9072"/>
      </w:tabs>
    </w:pPr>
    <w:rPr>
      <w:sz w:val="20"/>
    </w:rPr>
  </w:style>
  <w:style w:type="paragraph" w:customStyle="1" w:styleId="Forside">
    <w:name w:val="Forside"/>
    <w:basedOn w:val="Normal"/>
    <w:pPr>
      <w:jc w:val="center"/>
    </w:pPr>
    <w:rPr>
      <w:b/>
      <w:sz w:val="36"/>
      <w:lang w:eastAsia="nb-NO"/>
    </w:rPr>
  </w:style>
  <w:style w:type="paragraph" w:styleId="INNH1">
    <w:name w:val="toc 1"/>
    <w:basedOn w:val="Normal"/>
    <w:next w:val="Normal"/>
    <w:autoRedefine/>
    <w:uiPriority w:val="39"/>
    <w:rsid w:val="004D5F13"/>
    <w:pPr>
      <w:tabs>
        <w:tab w:val="left" w:pos="720"/>
        <w:tab w:val="right" w:leader="dot" w:pos="9061"/>
      </w:tabs>
      <w:spacing w:before="60"/>
    </w:pPr>
    <w:rPr>
      <w:b/>
      <w:lang w:eastAsia="nb-NO"/>
    </w:rPr>
  </w:style>
  <w:style w:type="paragraph" w:styleId="INNH2">
    <w:name w:val="toc 2"/>
    <w:basedOn w:val="Normal"/>
    <w:next w:val="Normal"/>
    <w:autoRedefine/>
    <w:uiPriority w:val="39"/>
    <w:pPr>
      <w:ind w:left="200"/>
    </w:pPr>
    <w:rPr>
      <w:lang w:eastAsia="nb-NO"/>
    </w:rPr>
  </w:style>
  <w:style w:type="paragraph" w:styleId="Tittel">
    <w:name w:val="Title"/>
    <w:basedOn w:val="Normal"/>
    <w:next w:val="Normal"/>
    <w:qFormat/>
    <w:rsid w:val="007137DD"/>
    <w:pPr>
      <w:spacing w:after="240"/>
      <w:jc w:val="center"/>
      <w:outlineLvl w:val="0"/>
    </w:pPr>
    <w:rPr>
      <w:b/>
      <w:kern w:val="28"/>
      <w:sz w:val="32"/>
    </w:rPr>
  </w:style>
  <w:style w:type="table" w:styleId="Tabellrutenett">
    <w:name w:val="Table Grid"/>
    <w:basedOn w:val="Vanligtabell"/>
    <w:rsid w:val="00040919"/>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semiHidden/>
    <w:rsid w:val="0037572E"/>
    <w:pPr>
      <w:ind w:left="400"/>
    </w:pPr>
  </w:style>
  <w:style w:type="paragraph" w:styleId="Dokumentkart">
    <w:name w:val="Document Map"/>
    <w:basedOn w:val="Normal"/>
    <w:semiHidden/>
    <w:rsid w:val="0037572E"/>
    <w:pPr>
      <w:shd w:val="clear" w:color="auto" w:fill="000080"/>
    </w:pPr>
    <w:rPr>
      <w:rFonts w:ascii="Tahoma" w:hAnsi="Tahoma" w:cs="Tahoma"/>
    </w:rPr>
  </w:style>
  <w:style w:type="character" w:styleId="Sidetall">
    <w:name w:val="page number"/>
    <w:basedOn w:val="Standardskriftforavsnitt"/>
    <w:rsid w:val="009664B3"/>
  </w:style>
  <w:style w:type="character" w:customStyle="1" w:styleId="Overskrift1Tegn">
    <w:name w:val="Overskrift 1 Tegn"/>
    <w:aliases w:val="Hovedblokk Tegn,H1 Tegn,Hovedblokk1 Tegn,NCAS HEADING 1 Tegn,Heading V Tegn,TF-Overskrift 1 Tegn,h1 Tegn,new page/chapter Tegn,Benyttes ikke! Tegn,Aetat1 Tegn,Main title Tegn,Arial 14 Fett Tegn,Arial 14 Fett1 Tegn,Arial 14 Fett2 Tegn"/>
    <w:link w:val="Overskrift1"/>
    <w:rsid w:val="00FC5A43"/>
    <w:rPr>
      <w:b/>
      <w:kern w:val="28"/>
      <w:sz w:val="28"/>
      <w:lang w:eastAsia="en-US"/>
    </w:rPr>
  </w:style>
  <w:style w:type="character" w:styleId="Fotnotereferanse">
    <w:name w:val="footnote reference"/>
    <w:semiHidden/>
    <w:rsid w:val="008F2E9D"/>
    <w:rPr>
      <w:vertAlign w:val="superscript"/>
    </w:rPr>
  </w:style>
  <w:style w:type="paragraph" w:styleId="Bobletekst">
    <w:name w:val="Balloon Text"/>
    <w:basedOn w:val="Normal"/>
    <w:semiHidden/>
    <w:rsid w:val="000630BD"/>
    <w:rPr>
      <w:rFonts w:ascii="Tahoma" w:hAnsi="Tahoma" w:cs="Tahoma"/>
      <w:sz w:val="16"/>
      <w:szCs w:val="16"/>
    </w:rPr>
  </w:style>
  <w:style w:type="paragraph" w:customStyle="1" w:styleId="Tittel2">
    <w:name w:val="Tittel2"/>
    <w:basedOn w:val="Tittel"/>
    <w:rsid w:val="00527B34"/>
    <w:pPr>
      <w:jc w:val="left"/>
    </w:pPr>
    <w:rPr>
      <w:b w:val="0"/>
      <w:bCs/>
      <w:sz w:val="28"/>
      <w:szCs w:val="28"/>
    </w:rPr>
  </w:style>
  <w:style w:type="character" w:styleId="Merknadsreferanse">
    <w:name w:val="annotation reference"/>
    <w:rsid w:val="008D3A19"/>
    <w:rPr>
      <w:sz w:val="16"/>
      <w:szCs w:val="16"/>
    </w:rPr>
  </w:style>
  <w:style w:type="paragraph" w:styleId="Merknadstekst">
    <w:name w:val="annotation text"/>
    <w:basedOn w:val="Normal"/>
    <w:link w:val="MerknadstekstTegn"/>
    <w:rsid w:val="008D3A19"/>
    <w:rPr>
      <w:sz w:val="20"/>
    </w:rPr>
  </w:style>
  <w:style w:type="character" w:customStyle="1" w:styleId="MerknadstekstTegn">
    <w:name w:val="Merknadstekst Tegn"/>
    <w:link w:val="Merknadstekst"/>
    <w:rsid w:val="008D3A19"/>
    <w:rPr>
      <w:lang w:eastAsia="en-US"/>
    </w:rPr>
  </w:style>
  <w:style w:type="paragraph" w:styleId="Kommentaremne">
    <w:name w:val="annotation subject"/>
    <w:basedOn w:val="Merknadstekst"/>
    <w:next w:val="Merknadstekst"/>
    <w:link w:val="KommentaremneTegn"/>
    <w:rsid w:val="008D3A19"/>
    <w:rPr>
      <w:b/>
      <w:bCs/>
    </w:rPr>
  </w:style>
  <w:style w:type="character" w:customStyle="1" w:styleId="KommentaremneTegn">
    <w:name w:val="Kommentaremne Tegn"/>
    <w:link w:val="Kommentaremne"/>
    <w:rsid w:val="008D3A19"/>
    <w:rPr>
      <w:b/>
      <w:bCs/>
      <w:lang w:eastAsia="en-US"/>
    </w:rPr>
  </w:style>
  <w:style w:type="paragraph" w:styleId="Revisjon">
    <w:name w:val="Revision"/>
    <w:hidden/>
    <w:uiPriority w:val="99"/>
    <w:semiHidden/>
    <w:rsid w:val="00D3426F"/>
    <w:rPr>
      <w:sz w:val="24"/>
      <w:lang w:eastAsia="en-US"/>
    </w:rPr>
  </w:style>
  <w:style w:type="character" w:styleId="Omtale">
    <w:name w:val="Mention"/>
    <w:uiPriority w:val="99"/>
    <w:unhideWhenUsed/>
    <w:rsid w:val="00946E18"/>
    <w:rPr>
      <w:color w:val="2B579A"/>
      <w:shd w:val="clear" w:color="auto" w:fill="E1DFDD"/>
    </w:rPr>
  </w:style>
  <w:style w:type="paragraph" w:styleId="Listeavsnitt">
    <w:name w:val="List Paragraph"/>
    <w:basedOn w:val="Normal"/>
    <w:uiPriority w:val="34"/>
    <w:qFormat/>
    <w:rsid w:val="00946E18"/>
    <w:pPr>
      <w:ind w:left="708"/>
    </w:pPr>
  </w:style>
  <w:style w:type="paragraph" w:customStyle="1" w:styleId="StandardText">
    <w:name w:val="Standard Text"/>
    <w:basedOn w:val="Normal"/>
    <w:rsid w:val="007575EF"/>
    <w:pPr>
      <w:suppressAutoHyphens/>
      <w:spacing w:before="120" w:after="120"/>
      <w:textAlignment w:val="baseline"/>
    </w:pPr>
    <w:rPr>
      <w:rFonts w:ascii="Arial" w:hAnsi="Arial"/>
      <w:kern w:val="1"/>
      <w:sz w:val="20"/>
    </w:rPr>
  </w:style>
  <w:style w:type="paragraph" w:customStyle="1" w:styleId="Table">
    <w:name w:val="Table"/>
    <w:basedOn w:val="Normal"/>
    <w:rsid w:val="007575EF"/>
    <w:pPr>
      <w:suppressAutoHyphens/>
      <w:spacing w:before="60" w:after="60"/>
      <w:textAlignment w:val="baseline"/>
    </w:pPr>
    <w:rPr>
      <w:rFonts w:ascii="Arial" w:hAnsi="Arial"/>
      <w:kern w:val="1"/>
      <w:sz w:val="22"/>
    </w:rPr>
  </w:style>
  <w:style w:type="paragraph" w:customStyle="1" w:styleId="paragraph">
    <w:name w:val="paragraph"/>
    <w:basedOn w:val="Normal"/>
    <w:rsid w:val="00EB4DA0"/>
    <w:pPr>
      <w:spacing w:before="100" w:beforeAutospacing="1" w:after="100" w:afterAutospacing="1"/>
    </w:pPr>
    <w:rPr>
      <w:szCs w:val="24"/>
      <w:lang w:eastAsia="nb-NO"/>
    </w:rPr>
  </w:style>
  <w:style w:type="character" w:customStyle="1" w:styleId="normaltextrun">
    <w:name w:val="normaltextrun"/>
    <w:basedOn w:val="Standardskriftforavsnitt"/>
    <w:rsid w:val="00EB4DA0"/>
  </w:style>
  <w:style w:type="character" w:customStyle="1" w:styleId="eop">
    <w:name w:val="eop"/>
    <w:basedOn w:val="Standardskriftforavsnitt"/>
    <w:rsid w:val="00EB4DA0"/>
  </w:style>
  <w:style w:type="table" w:customStyle="1" w:styleId="TableGrid">
    <w:name w:val="TableGrid"/>
    <w:rsid w:val="002A75E7"/>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67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F678885AFDB740A72B864BE4AFF854" ma:contentTypeVersion="25" ma:contentTypeDescription="Create a new document." ma:contentTypeScope="" ma:versionID="c8a8573c79f6b6b264f3a6d66e592e93">
  <xsd:schema xmlns:xsd="http://www.w3.org/2001/XMLSchema" xmlns:xs="http://www.w3.org/2001/XMLSchema" xmlns:p="http://schemas.microsoft.com/office/2006/metadata/properties" xmlns:ns1="http://schemas.microsoft.com/sharepoint/v3" xmlns:ns2="8d80b981-91ed-4507-9445-bf5e40eeec83" xmlns:ns3="70a2d0e6-a9e0-432b-b204-a3c5015370b3" targetNamespace="http://schemas.microsoft.com/office/2006/metadata/properties" ma:root="true" ma:fieldsID="3dacb862156e9f913da423f61cb0ad5a" ns1:_="" ns2:_="" ns3:_="">
    <xsd:import namespace="http://schemas.microsoft.com/sharepoint/v3"/>
    <xsd:import namespace="8d80b981-91ed-4507-9445-bf5e40eeec83"/>
    <xsd:import namespace="70a2d0e6-a9e0-432b-b204-a3c5015370b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ServiceOCR" minOccurs="0"/>
                <xsd:element ref="ns2:MediaLengthInSeconds" minOccurs="0"/>
                <xsd:element ref="ns2:Hvaslagsinnholderdette_x003f_" minOccurs="0"/>
                <xsd:element ref="ns3:TaxCatchAll" minOccurs="0"/>
                <xsd:element ref="ns2:lcf76f155ced4ddcb4097134ff3c332f"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d80b981-91ed-4507-9445-bf5e40eeec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Hvaslagsinnholderdette_x003f_" ma:index="21" nillable="true" ma:displayName="Hva slags innhold er dette?" ma:default="Eiermøtet" ma:description="Eiermøtet&#10;Oversikt over LVT&#10;Workshop&#10;Gevinstberegning&#10;" ma:format="Dropdown" ma:internalName="Hvaslagsinnholderdette_x003f_" ma:requiredMultiChoice="true">
      <xsd:complexType>
        <xsd:complexContent>
          <xsd:extension base="dms:MultiChoice">
            <xsd:sequence>
              <xsd:element name="Value" maxOccurs="unbounded" minOccurs="0" nillable="true">
                <xsd:simpleType>
                  <xsd:restriction base="dms:Choice">
                    <xsd:enumeration value="Eiermøtet"/>
                    <xsd:enumeration value="Oversikt over LVT"/>
                    <xsd:enumeration value="Workshop"/>
                    <xsd:enumeration value="Gevinstberegninger"/>
                    <xsd:enumeration value="Måleparametere"/>
                    <xsd:enumeration value="Annet"/>
                  </xsd:restriction>
                </xsd:simpleType>
              </xsd:element>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228493a-ba9a-494e-af97-f05f01d29c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0a2d0e6-a9e0-432b-b204-a3c5015370b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dc9265b-9ad1-4f07-851a-52f26b1ea6cf}" ma:internalName="TaxCatchAll" ma:showField="CatchAllData" ma:web="70a2d0e6-a9e0-432b-b204-a3c5015370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0a2d0e6-a9e0-432b-b204-a3c5015370b3" xsi:nil="true"/>
    <lcf76f155ced4ddcb4097134ff3c332f xmlns="8d80b981-91ed-4507-9445-bf5e40eeec83">
      <Terms xmlns="http://schemas.microsoft.com/office/infopath/2007/PartnerControls"/>
    </lcf76f155ced4ddcb4097134ff3c332f>
    <SharedWithUsers xmlns="70a2d0e6-a9e0-432b-b204-a3c5015370b3">
      <UserInfo>
        <DisplayName/>
        <AccountId xsi:nil="true"/>
        <AccountType/>
      </UserInfo>
    </SharedWithUsers>
    <_ip_UnifiedCompliancePolicyUIAction xmlns="http://schemas.microsoft.com/sharepoint/v3" xsi:nil="true"/>
    <_ip_UnifiedCompliancePolicyProperties xmlns="http://schemas.microsoft.com/sharepoint/v3" xsi:nil="true"/>
    <Hvaslagsinnholderdette_x003f_ xmlns="8d80b981-91ed-4507-9445-bf5e40eeec83">
      <Value>Eiermøtet</Value>
    </Hvaslagsinnholderdette_x003f_>
  </documentManagement>
</p:properties>
</file>

<file path=customXml/itemProps1.xml><?xml version="1.0" encoding="utf-8"?>
<ds:datastoreItem xmlns:ds="http://schemas.openxmlformats.org/officeDocument/2006/customXml" ds:itemID="{39AF48CA-8A42-4EDE-AFA5-FAEEE9BA5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d80b981-91ed-4507-9445-bf5e40eeec83"/>
    <ds:schemaRef ds:uri="70a2d0e6-a9e0-432b-b204-a3c501537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83F23D-D27B-4A0E-9034-EBF002C6E0C3}">
  <ds:schemaRefs>
    <ds:schemaRef ds:uri="http://schemas.microsoft.com/sharepoint/v3/contenttype/forms"/>
  </ds:schemaRefs>
</ds:datastoreItem>
</file>

<file path=customXml/itemProps3.xml><?xml version="1.0" encoding="utf-8"?>
<ds:datastoreItem xmlns:ds="http://schemas.openxmlformats.org/officeDocument/2006/customXml" ds:itemID="{FD8B2C32-F12F-4C3C-AEB5-43F974AD4A50}">
  <ds:schemaRefs>
    <ds:schemaRef ds:uri="http://schemas.microsoft.com/office/2006/metadata/properties"/>
    <ds:schemaRef ds:uri="http://schemas.microsoft.com/office/infopath/2007/PartnerControls"/>
    <ds:schemaRef ds:uri="70a2d0e6-a9e0-432b-b204-a3c5015370b3"/>
    <ds:schemaRef ds:uri="8d80b981-91ed-4507-9445-bf5e40eeec83"/>
    <ds:schemaRef ds:uri="http://schemas.microsoft.com/sharepoint/v3"/>
  </ds:schemaRefs>
</ds:datastoreItem>
</file>

<file path=docMetadata/LabelInfo.xml><?xml version="1.0" encoding="utf-8"?>
<clbl:labelList xmlns:clbl="http://schemas.microsoft.com/office/2020/mipLabelMetadata">
  <clbl:label id="{d3491420-1ae2-4120-89e6-e6f668f067e2}" enabled="1" method="Standar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59</TotalTime>
  <Pages>23</Pages>
  <Words>5569</Words>
  <Characters>29520</Characters>
  <Application>Microsoft Office Word</Application>
  <DocSecurity>0</DocSecurity>
  <Lines>246</Lines>
  <Paragraphs>70</Paragraphs>
  <ScaleCrop>false</ScaleCrop>
  <HeadingPairs>
    <vt:vector size="2" baseType="variant">
      <vt:variant>
        <vt:lpstr>Tittel</vt:lpstr>
      </vt:variant>
      <vt:variant>
        <vt:i4>1</vt:i4>
      </vt:variant>
    </vt:vector>
  </HeadingPairs>
  <TitlesOfParts>
    <vt:vector size="1" baseType="lpstr">
      <vt:lpstr>Avtale og Bilag</vt:lpstr>
    </vt:vector>
  </TitlesOfParts>
  <Company>Aetat</Company>
  <LinksUpToDate>false</LinksUpToDate>
  <CharactersWithSpaces>35019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Avtale og Bilag</dc:title>
  <dc:subject>Anskaffelse AMO</dc:subject>
  <dc:creator>NAV</dc:creator>
  <cp:keywords/>
  <cp:lastModifiedBy>Wam, Ståle</cp:lastModifiedBy>
  <cp:revision>23</cp:revision>
  <cp:lastPrinted>2010-12-17T07:16:00Z</cp:lastPrinted>
  <dcterms:created xsi:type="dcterms:W3CDTF">2026-08-27T09:50:00Z</dcterms:created>
  <dcterms:modified xsi:type="dcterms:W3CDTF">2026-08-27T12:04:00Z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3491420-1ae2-4120-89e6-e6f668f067e2_Enabled">
    <vt:lpwstr>True</vt:lpwstr>
  </property>
  <property fmtid="{D5CDD505-2E9C-101B-9397-08002B2CF9AE}" pid="3" name="MSIP_Label_d3491420-1ae2-4120-89e6-e6f668f067e2_SiteId">
    <vt:lpwstr>62366534-1ec3-4962-8869-9b5535279d0b</vt:lpwstr>
  </property>
  <property fmtid="{D5CDD505-2E9C-101B-9397-08002B2CF9AE}" pid="4" name="MSIP_Label_d3491420-1ae2-4120-89e6-e6f668f067e2_Owner">
    <vt:lpwstr>Lene.Stiberg@nav.no</vt:lpwstr>
  </property>
  <property fmtid="{D5CDD505-2E9C-101B-9397-08002B2CF9AE}" pid="5" name="MSIP_Label_d3491420-1ae2-4120-89e6-e6f668f067e2_SetDate">
    <vt:lpwstr>2020-02-11T10:16:44.3200219Z</vt:lpwstr>
  </property>
  <property fmtid="{D5CDD505-2E9C-101B-9397-08002B2CF9AE}" pid="6" name="MSIP_Label_d3491420-1ae2-4120-89e6-e6f668f067e2_Name">
    <vt:lpwstr>Intern</vt:lpwstr>
  </property>
  <property fmtid="{D5CDD505-2E9C-101B-9397-08002B2CF9AE}" pid="7" name="MSIP_Label_d3491420-1ae2-4120-89e6-e6f668f067e2_Application">
    <vt:lpwstr>Microsoft Azure Information Protection</vt:lpwstr>
  </property>
  <property fmtid="{D5CDD505-2E9C-101B-9397-08002B2CF9AE}" pid="8" name="MSIP_Label_d3491420-1ae2-4120-89e6-e6f668f067e2_ActionId">
    <vt:lpwstr>1ba91689-a9ff-47c5-a155-8917a948770e</vt:lpwstr>
  </property>
  <property fmtid="{D5CDD505-2E9C-101B-9397-08002B2CF9AE}" pid="9" name="MSIP_Label_d3491420-1ae2-4120-89e6-e6f668f067e2_Extended_MSFT_Method">
    <vt:lpwstr>Automatic</vt:lpwstr>
  </property>
  <property fmtid="{D5CDD505-2E9C-101B-9397-08002B2CF9AE}" pid="10" name="Sensitivity">
    <vt:lpwstr>Intern</vt:lpwstr>
  </property>
  <property fmtid="{D5CDD505-2E9C-101B-9397-08002B2CF9AE}" pid="11" name="ContentTypeId">
    <vt:lpwstr>0x010100ECF678885AFDB740A72B864BE4AFF854</vt:lpwstr>
  </property>
  <property fmtid="{D5CDD505-2E9C-101B-9397-08002B2CF9AE}" pid="12" name="MediaServiceImageTags">
    <vt:lpwstr/>
  </property>
  <property fmtid="{D5CDD505-2E9C-101B-9397-08002B2CF9AE}" pid="13" name="Order">
    <vt:r8>38533900</vt:r8>
  </property>
  <property fmtid="{D5CDD505-2E9C-101B-9397-08002B2CF9AE}" pid="14" name="Hvaslagsinnholderdette?">
    <vt:lpwstr>;#Eiermøtet;#</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