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362FC195" w14:textId="48D3D12F" w:rsidR="00E642A5" w:rsidRDefault="008F4876" w:rsidP="00E642A5">
      <w:pPr>
        <w:rPr>
          <w:rFonts w:ascii="Calibri" w:hAnsi="Calibri" w:cs="Calibri"/>
          <w:color w:val="003087" w:themeColor="text2"/>
          <w:sz w:val="40"/>
          <w:szCs w:val="40"/>
        </w:rPr>
      </w:pPr>
      <w:r>
        <w:rPr>
          <w:rFonts w:ascii="Calibri" w:hAnsi="Calibri" w:cs="Calibri"/>
          <w:color w:val="003087" w:themeColor="text2"/>
          <w:sz w:val="40"/>
          <w:szCs w:val="40"/>
        </w:rPr>
        <w:t>Leker</w:t>
      </w:r>
      <w:r w:rsidR="00A614FE">
        <w:rPr>
          <w:rFonts w:ascii="Calibri" w:hAnsi="Calibri" w:cs="Calibri"/>
          <w:color w:val="003087" w:themeColor="text2"/>
          <w:sz w:val="40"/>
          <w:szCs w:val="40"/>
        </w:rPr>
        <w:t xml:space="preserve">, </w:t>
      </w:r>
      <w:r w:rsidR="00AB472A">
        <w:rPr>
          <w:rFonts w:ascii="Calibri" w:hAnsi="Calibri" w:cs="Calibri"/>
          <w:color w:val="003087" w:themeColor="text2"/>
          <w:sz w:val="40"/>
          <w:szCs w:val="40"/>
        </w:rPr>
        <w:t>leke</w:t>
      </w:r>
      <w:r w:rsidR="00A614FE">
        <w:rPr>
          <w:rFonts w:ascii="Calibri" w:hAnsi="Calibri" w:cs="Calibri"/>
          <w:color w:val="003087" w:themeColor="text2"/>
          <w:sz w:val="40"/>
          <w:szCs w:val="40"/>
        </w:rPr>
        <w:t>møbler</w:t>
      </w:r>
      <w:r w:rsidR="00AB472A">
        <w:rPr>
          <w:rFonts w:ascii="Calibri" w:hAnsi="Calibri" w:cs="Calibri"/>
          <w:color w:val="003087" w:themeColor="text2"/>
          <w:sz w:val="40"/>
          <w:szCs w:val="40"/>
        </w:rPr>
        <w:t xml:space="preserve">, </w:t>
      </w:r>
      <w:r>
        <w:rPr>
          <w:rFonts w:ascii="Calibri" w:hAnsi="Calibri" w:cs="Calibri"/>
          <w:color w:val="003087" w:themeColor="text2"/>
          <w:sz w:val="40"/>
          <w:szCs w:val="40"/>
        </w:rPr>
        <w:t>hobby</w:t>
      </w:r>
      <w:r w:rsidR="00AB472A">
        <w:rPr>
          <w:rFonts w:ascii="Calibri" w:hAnsi="Calibri" w:cs="Calibri"/>
          <w:color w:val="003087" w:themeColor="text2"/>
          <w:sz w:val="40"/>
          <w:szCs w:val="40"/>
        </w:rPr>
        <w:t xml:space="preserve">- og formingsmateriell </w:t>
      </w:r>
      <w:r>
        <w:rPr>
          <w:rFonts w:ascii="Calibri" w:hAnsi="Calibri" w:cs="Calibri"/>
          <w:color w:val="003087" w:themeColor="text2"/>
          <w:sz w:val="40"/>
          <w:szCs w:val="40"/>
        </w:rPr>
        <w:t>til helseforetakene i Helse Sør-Øst</w:t>
      </w:r>
    </w:p>
    <w:p w14:paraId="7E6C877F" w14:textId="05CB39D2" w:rsidR="008F4876" w:rsidRPr="00E642A5" w:rsidRDefault="008F4876" w:rsidP="00E642A5">
      <w:pPr>
        <w:rPr>
          <w:rFonts w:ascii="Calibri" w:hAnsi="Calibri" w:cs="Calibri"/>
          <w:color w:val="003087" w:themeColor="text2"/>
          <w:sz w:val="40"/>
          <w:szCs w:val="40"/>
        </w:rPr>
      </w:pPr>
      <w:r>
        <w:rPr>
          <w:rFonts w:ascii="Calibri" w:hAnsi="Calibri" w:cs="Calibri"/>
          <w:color w:val="003087" w:themeColor="text2"/>
          <w:sz w:val="40"/>
          <w:szCs w:val="40"/>
        </w:rPr>
        <w:t xml:space="preserve">Saksnr. </w:t>
      </w:r>
      <w:r w:rsidR="001C0A3A" w:rsidRPr="001C0A3A">
        <w:rPr>
          <w:rFonts w:ascii="Calibri" w:hAnsi="Calibri" w:cs="Calibri"/>
          <w:color w:val="003087" w:themeColor="text2"/>
          <w:sz w:val="40"/>
          <w:szCs w:val="40"/>
        </w:rPr>
        <w:t>2024/19102</w:t>
      </w: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EndPr/>
      <w:sdtContent>
        <w:p w14:paraId="7A34972C" w14:textId="3C09C603" w:rsidR="00E642A5" w:rsidRDefault="00E642A5">
          <w:pPr>
            <w:pStyle w:val="Overskriftforinnholdsfortegnelse"/>
          </w:pPr>
          <w:r>
            <w:t>Innholdsfortegnelse</w:t>
          </w:r>
        </w:p>
        <w:p w14:paraId="15ED5DF6" w14:textId="07E8C7FF" w:rsidR="00A00CC7"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676105" w:history="1">
            <w:r w:rsidR="00A00CC7" w:rsidRPr="00C400C6">
              <w:rPr>
                <w:rStyle w:val="Hyperkobling"/>
                <w:noProof/>
              </w:rPr>
              <w:t>1. Generell informasjon om anskaffelsen</w:t>
            </w:r>
            <w:r w:rsidR="00A00CC7">
              <w:rPr>
                <w:noProof/>
                <w:webHidden/>
              </w:rPr>
              <w:tab/>
            </w:r>
            <w:r w:rsidR="00A00CC7">
              <w:rPr>
                <w:noProof/>
                <w:webHidden/>
              </w:rPr>
              <w:fldChar w:fldCharType="begin"/>
            </w:r>
            <w:r w:rsidR="00A00CC7">
              <w:rPr>
                <w:noProof/>
                <w:webHidden/>
              </w:rPr>
              <w:instrText xml:space="preserve"> PAGEREF _Toc239676105 \h </w:instrText>
            </w:r>
            <w:r w:rsidR="00A00CC7">
              <w:rPr>
                <w:noProof/>
                <w:webHidden/>
              </w:rPr>
            </w:r>
            <w:r w:rsidR="00A00CC7">
              <w:rPr>
                <w:noProof/>
                <w:webHidden/>
              </w:rPr>
              <w:fldChar w:fldCharType="separate"/>
            </w:r>
            <w:r w:rsidR="00A00CC7">
              <w:rPr>
                <w:noProof/>
                <w:webHidden/>
              </w:rPr>
              <w:t>4</w:t>
            </w:r>
            <w:r w:rsidR="00A00CC7">
              <w:rPr>
                <w:noProof/>
                <w:webHidden/>
              </w:rPr>
              <w:fldChar w:fldCharType="end"/>
            </w:r>
          </w:hyperlink>
        </w:p>
        <w:p w14:paraId="4E3A5532" w14:textId="17E6C996" w:rsidR="00A00CC7" w:rsidRDefault="00A00CC7">
          <w:pPr>
            <w:pStyle w:val="INNH2"/>
            <w:rPr>
              <w:rFonts w:eastAsiaTheme="minorEastAsia"/>
              <w:noProof/>
              <w:kern w:val="2"/>
              <w:sz w:val="24"/>
              <w:szCs w:val="24"/>
              <w:lang w:eastAsia="nb-NO"/>
              <w14:ligatures w14:val="standardContextual"/>
            </w:rPr>
          </w:pPr>
          <w:hyperlink w:anchor="_Toc239676106" w:history="1">
            <w:r w:rsidRPr="00C400C6">
              <w:rPr>
                <w:rStyle w:val="Hyperkobling"/>
                <w:noProof/>
              </w:rPr>
              <w:t>1.1. Oppdragsgiver og kunde</w:t>
            </w:r>
            <w:r>
              <w:rPr>
                <w:noProof/>
                <w:webHidden/>
              </w:rPr>
              <w:tab/>
            </w:r>
            <w:r>
              <w:rPr>
                <w:noProof/>
                <w:webHidden/>
              </w:rPr>
              <w:fldChar w:fldCharType="begin"/>
            </w:r>
            <w:r>
              <w:rPr>
                <w:noProof/>
                <w:webHidden/>
              </w:rPr>
              <w:instrText xml:space="preserve"> PAGEREF _Toc239676106 \h </w:instrText>
            </w:r>
            <w:r>
              <w:rPr>
                <w:noProof/>
                <w:webHidden/>
              </w:rPr>
            </w:r>
            <w:r>
              <w:rPr>
                <w:noProof/>
                <w:webHidden/>
              </w:rPr>
              <w:fldChar w:fldCharType="separate"/>
            </w:r>
            <w:r>
              <w:rPr>
                <w:noProof/>
                <w:webHidden/>
              </w:rPr>
              <w:t>4</w:t>
            </w:r>
            <w:r>
              <w:rPr>
                <w:noProof/>
                <w:webHidden/>
              </w:rPr>
              <w:fldChar w:fldCharType="end"/>
            </w:r>
          </w:hyperlink>
        </w:p>
        <w:p w14:paraId="2EE34D29" w14:textId="4D9661E3" w:rsidR="00A00CC7" w:rsidRDefault="00A00CC7">
          <w:pPr>
            <w:pStyle w:val="INNH2"/>
            <w:rPr>
              <w:rFonts w:eastAsiaTheme="minorEastAsia"/>
              <w:noProof/>
              <w:kern w:val="2"/>
              <w:sz w:val="24"/>
              <w:szCs w:val="24"/>
              <w:lang w:eastAsia="nb-NO"/>
              <w14:ligatures w14:val="standardContextual"/>
            </w:rPr>
          </w:pPr>
          <w:hyperlink w:anchor="_Toc239676107" w:history="1">
            <w:r w:rsidRPr="00C400C6">
              <w:rPr>
                <w:rStyle w:val="Hyperkobling"/>
                <w:noProof/>
              </w:rPr>
              <w:t>1.2. Anskaffelsens formål og omfang</w:t>
            </w:r>
            <w:r>
              <w:rPr>
                <w:noProof/>
                <w:webHidden/>
              </w:rPr>
              <w:tab/>
            </w:r>
            <w:r>
              <w:rPr>
                <w:noProof/>
                <w:webHidden/>
              </w:rPr>
              <w:fldChar w:fldCharType="begin"/>
            </w:r>
            <w:r>
              <w:rPr>
                <w:noProof/>
                <w:webHidden/>
              </w:rPr>
              <w:instrText xml:space="preserve"> PAGEREF _Toc239676107 \h </w:instrText>
            </w:r>
            <w:r>
              <w:rPr>
                <w:noProof/>
                <w:webHidden/>
              </w:rPr>
            </w:r>
            <w:r>
              <w:rPr>
                <w:noProof/>
                <w:webHidden/>
              </w:rPr>
              <w:fldChar w:fldCharType="separate"/>
            </w:r>
            <w:r>
              <w:rPr>
                <w:noProof/>
                <w:webHidden/>
              </w:rPr>
              <w:t>4</w:t>
            </w:r>
            <w:r>
              <w:rPr>
                <w:noProof/>
                <w:webHidden/>
              </w:rPr>
              <w:fldChar w:fldCharType="end"/>
            </w:r>
          </w:hyperlink>
        </w:p>
        <w:p w14:paraId="6113EA3F" w14:textId="3E696087" w:rsidR="00A00CC7" w:rsidRDefault="00A00CC7">
          <w:pPr>
            <w:pStyle w:val="INNH3"/>
            <w:tabs>
              <w:tab w:val="right" w:leader="dot" w:pos="9060"/>
            </w:tabs>
            <w:rPr>
              <w:rFonts w:eastAsiaTheme="minorEastAsia"/>
              <w:noProof/>
              <w:kern w:val="2"/>
              <w:sz w:val="24"/>
              <w:szCs w:val="24"/>
              <w:lang w:eastAsia="nb-NO"/>
              <w14:ligatures w14:val="standardContextual"/>
            </w:rPr>
          </w:pPr>
          <w:hyperlink w:anchor="_Toc239676108" w:history="1">
            <w:r w:rsidRPr="00C400C6">
              <w:rPr>
                <w:rStyle w:val="Hyperkobling"/>
                <w:noProof/>
              </w:rPr>
              <w:t>1.2.1. Omfang</w:t>
            </w:r>
            <w:r>
              <w:rPr>
                <w:noProof/>
                <w:webHidden/>
              </w:rPr>
              <w:tab/>
            </w:r>
            <w:r>
              <w:rPr>
                <w:noProof/>
                <w:webHidden/>
              </w:rPr>
              <w:fldChar w:fldCharType="begin"/>
            </w:r>
            <w:r>
              <w:rPr>
                <w:noProof/>
                <w:webHidden/>
              </w:rPr>
              <w:instrText xml:space="preserve"> PAGEREF _Toc239676108 \h </w:instrText>
            </w:r>
            <w:r>
              <w:rPr>
                <w:noProof/>
                <w:webHidden/>
              </w:rPr>
            </w:r>
            <w:r>
              <w:rPr>
                <w:noProof/>
                <w:webHidden/>
              </w:rPr>
              <w:fldChar w:fldCharType="separate"/>
            </w:r>
            <w:r>
              <w:rPr>
                <w:noProof/>
                <w:webHidden/>
              </w:rPr>
              <w:t>4</w:t>
            </w:r>
            <w:r>
              <w:rPr>
                <w:noProof/>
                <w:webHidden/>
              </w:rPr>
              <w:fldChar w:fldCharType="end"/>
            </w:r>
          </w:hyperlink>
        </w:p>
        <w:p w14:paraId="540E503F" w14:textId="4B151BCB" w:rsidR="00A00CC7" w:rsidRDefault="00A00CC7">
          <w:pPr>
            <w:pStyle w:val="INNH3"/>
            <w:tabs>
              <w:tab w:val="right" w:leader="dot" w:pos="9060"/>
            </w:tabs>
            <w:rPr>
              <w:rFonts w:eastAsiaTheme="minorEastAsia"/>
              <w:noProof/>
              <w:kern w:val="2"/>
              <w:sz w:val="24"/>
              <w:szCs w:val="24"/>
              <w:lang w:eastAsia="nb-NO"/>
              <w14:ligatures w14:val="standardContextual"/>
            </w:rPr>
          </w:pPr>
          <w:hyperlink w:anchor="_Toc239676109" w:history="1">
            <w:r w:rsidRPr="00C400C6">
              <w:rPr>
                <w:rStyle w:val="Hyperkobling"/>
                <w:noProof/>
              </w:rPr>
              <w:t>1.2.2. Verdi</w:t>
            </w:r>
            <w:r>
              <w:rPr>
                <w:noProof/>
                <w:webHidden/>
              </w:rPr>
              <w:tab/>
            </w:r>
            <w:r>
              <w:rPr>
                <w:noProof/>
                <w:webHidden/>
              </w:rPr>
              <w:fldChar w:fldCharType="begin"/>
            </w:r>
            <w:r>
              <w:rPr>
                <w:noProof/>
                <w:webHidden/>
              </w:rPr>
              <w:instrText xml:space="preserve"> PAGEREF _Toc239676109 \h </w:instrText>
            </w:r>
            <w:r>
              <w:rPr>
                <w:noProof/>
                <w:webHidden/>
              </w:rPr>
            </w:r>
            <w:r>
              <w:rPr>
                <w:noProof/>
                <w:webHidden/>
              </w:rPr>
              <w:fldChar w:fldCharType="separate"/>
            </w:r>
            <w:r>
              <w:rPr>
                <w:noProof/>
                <w:webHidden/>
              </w:rPr>
              <w:t>5</w:t>
            </w:r>
            <w:r>
              <w:rPr>
                <w:noProof/>
                <w:webHidden/>
              </w:rPr>
              <w:fldChar w:fldCharType="end"/>
            </w:r>
          </w:hyperlink>
        </w:p>
        <w:p w14:paraId="4429672A" w14:textId="11952772" w:rsidR="00A00CC7" w:rsidRDefault="00A00CC7">
          <w:pPr>
            <w:pStyle w:val="INNH3"/>
            <w:tabs>
              <w:tab w:val="right" w:leader="dot" w:pos="9060"/>
            </w:tabs>
            <w:rPr>
              <w:rFonts w:eastAsiaTheme="minorEastAsia"/>
              <w:noProof/>
              <w:kern w:val="2"/>
              <w:sz w:val="24"/>
              <w:szCs w:val="24"/>
              <w:lang w:eastAsia="nb-NO"/>
              <w14:ligatures w14:val="standardContextual"/>
            </w:rPr>
          </w:pPr>
          <w:hyperlink w:anchor="_Toc239676110" w:history="1">
            <w:r w:rsidRPr="00C400C6">
              <w:rPr>
                <w:rStyle w:val="Hyperkobling"/>
                <w:noProof/>
              </w:rPr>
              <w:t>1.2.3. Leveringssteder</w:t>
            </w:r>
            <w:r>
              <w:rPr>
                <w:noProof/>
                <w:webHidden/>
              </w:rPr>
              <w:tab/>
            </w:r>
            <w:r>
              <w:rPr>
                <w:noProof/>
                <w:webHidden/>
              </w:rPr>
              <w:fldChar w:fldCharType="begin"/>
            </w:r>
            <w:r>
              <w:rPr>
                <w:noProof/>
                <w:webHidden/>
              </w:rPr>
              <w:instrText xml:space="preserve"> PAGEREF _Toc239676110 \h </w:instrText>
            </w:r>
            <w:r>
              <w:rPr>
                <w:noProof/>
                <w:webHidden/>
              </w:rPr>
            </w:r>
            <w:r>
              <w:rPr>
                <w:noProof/>
                <w:webHidden/>
              </w:rPr>
              <w:fldChar w:fldCharType="separate"/>
            </w:r>
            <w:r>
              <w:rPr>
                <w:noProof/>
                <w:webHidden/>
              </w:rPr>
              <w:t>5</w:t>
            </w:r>
            <w:r>
              <w:rPr>
                <w:noProof/>
                <w:webHidden/>
              </w:rPr>
              <w:fldChar w:fldCharType="end"/>
            </w:r>
          </w:hyperlink>
        </w:p>
        <w:p w14:paraId="03678DC7" w14:textId="67746E08" w:rsidR="00A00CC7" w:rsidRDefault="00A00CC7">
          <w:pPr>
            <w:pStyle w:val="INNH2"/>
            <w:rPr>
              <w:rFonts w:eastAsiaTheme="minorEastAsia"/>
              <w:noProof/>
              <w:kern w:val="2"/>
              <w:sz w:val="24"/>
              <w:szCs w:val="24"/>
              <w:lang w:eastAsia="nb-NO"/>
              <w14:ligatures w14:val="standardContextual"/>
            </w:rPr>
          </w:pPr>
          <w:hyperlink w:anchor="_Toc239676111" w:history="1">
            <w:r w:rsidRPr="00C400C6">
              <w:rPr>
                <w:rStyle w:val="Hyperkobling"/>
                <w:noProof/>
              </w:rPr>
              <w:t>1.3. Avtaletype</w:t>
            </w:r>
            <w:r>
              <w:rPr>
                <w:noProof/>
                <w:webHidden/>
              </w:rPr>
              <w:tab/>
            </w:r>
            <w:r>
              <w:rPr>
                <w:noProof/>
                <w:webHidden/>
              </w:rPr>
              <w:fldChar w:fldCharType="begin"/>
            </w:r>
            <w:r>
              <w:rPr>
                <w:noProof/>
                <w:webHidden/>
              </w:rPr>
              <w:instrText xml:space="preserve"> PAGEREF _Toc239676111 \h </w:instrText>
            </w:r>
            <w:r>
              <w:rPr>
                <w:noProof/>
                <w:webHidden/>
              </w:rPr>
            </w:r>
            <w:r>
              <w:rPr>
                <w:noProof/>
                <w:webHidden/>
              </w:rPr>
              <w:fldChar w:fldCharType="separate"/>
            </w:r>
            <w:r>
              <w:rPr>
                <w:noProof/>
                <w:webHidden/>
              </w:rPr>
              <w:t>5</w:t>
            </w:r>
            <w:r>
              <w:rPr>
                <w:noProof/>
                <w:webHidden/>
              </w:rPr>
              <w:fldChar w:fldCharType="end"/>
            </w:r>
          </w:hyperlink>
        </w:p>
        <w:p w14:paraId="36B6C4C4" w14:textId="479220B6" w:rsidR="00A00CC7" w:rsidRDefault="00A00CC7">
          <w:pPr>
            <w:pStyle w:val="INNH2"/>
            <w:rPr>
              <w:rFonts w:eastAsiaTheme="minorEastAsia"/>
              <w:noProof/>
              <w:kern w:val="2"/>
              <w:sz w:val="24"/>
              <w:szCs w:val="24"/>
              <w:lang w:eastAsia="nb-NO"/>
              <w14:ligatures w14:val="standardContextual"/>
            </w:rPr>
          </w:pPr>
          <w:hyperlink w:anchor="_Toc239676112" w:history="1">
            <w:r w:rsidRPr="00C400C6">
              <w:rPr>
                <w:rStyle w:val="Hyperkobling"/>
                <w:noProof/>
              </w:rPr>
              <w:t>1.4. Avtaleperiode</w:t>
            </w:r>
            <w:r>
              <w:rPr>
                <w:noProof/>
                <w:webHidden/>
              </w:rPr>
              <w:tab/>
            </w:r>
            <w:r>
              <w:rPr>
                <w:noProof/>
                <w:webHidden/>
              </w:rPr>
              <w:fldChar w:fldCharType="begin"/>
            </w:r>
            <w:r>
              <w:rPr>
                <w:noProof/>
                <w:webHidden/>
              </w:rPr>
              <w:instrText xml:space="preserve"> PAGEREF _Toc239676112 \h </w:instrText>
            </w:r>
            <w:r>
              <w:rPr>
                <w:noProof/>
                <w:webHidden/>
              </w:rPr>
            </w:r>
            <w:r>
              <w:rPr>
                <w:noProof/>
                <w:webHidden/>
              </w:rPr>
              <w:fldChar w:fldCharType="separate"/>
            </w:r>
            <w:r>
              <w:rPr>
                <w:noProof/>
                <w:webHidden/>
              </w:rPr>
              <w:t>5</w:t>
            </w:r>
            <w:r>
              <w:rPr>
                <w:noProof/>
                <w:webHidden/>
              </w:rPr>
              <w:fldChar w:fldCharType="end"/>
            </w:r>
          </w:hyperlink>
        </w:p>
        <w:p w14:paraId="1CA752E5" w14:textId="6304514B" w:rsidR="00A00CC7" w:rsidRDefault="00A00CC7">
          <w:pPr>
            <w:pStyle w:val="INNH2"/>
            <w:rPr>
              <w:rFonts w:eastAsiaTheme="minorEastAsia"/>
              <w:noProof/>
              <w:kern w:val="2"/>
              <w:sz w:val="24"/>
              <w:szCs w:val="24"/>
              <w:lang w:eastAsia="nb-NO"/>
              <w14:ligatures w14:val="standardContextual"/>
            </w:rPr>
          </w:pPr>
          <w:hyperlink w:anchor="_Toc239676113" w:history="1">
            <w:r w:rsidRPr="00C400C6">
              <w:rPr>
                <w:rStyle w:val="Hyperkobling"/>
                <w:noProof/>
              </w:rPr>
              <w:t>1.5. Delkontrakt(er)</w:t>
            </w:r>
            <w:r>
              <w:rPr>
                <w:noProof/>
                <w:webHidden/>
              </w:rPr>
              <w:tab/>
            </w:r>
            <w:r>
              <w:rPr>
                <w:noProof/>
                <w:webHidden/>
              </w:rPr>
              <w:fldChar w:fldCharType="begin"/>
            </w:r>
            <w:r>
              <w:rPr>
                <w:noProof/>
                <w:webHidden/>
              </w:rPr>
              <w:instrText xml:space="preserve"> PAGEREF _Toc239676113 \h </w:instrText>
            </w:r>
            <w:r>
              <w:rPr>
                <w:noProof/>
                <w:webHidden/>
              </w:rPr>
            </w:r>
            <w:r>
              <w:rPr>
                <w:noProof/>
                <w:webHidden/>
              </w:rPr>
              <w:fldChar w:fldCharType="separate"/>
            </w:r>
            <w:r>
              <w:rPr>
                <w:noProof/>
                <w:webHidden/>
              </w:rPr>
              <w:t>6</w:t>
            </w:r>
            <w:r>
              <w:rPr>
                <w:noProof/>
                <w:webHidden/>
              </w:rPr>
              <w:fldChar w:fldCharType="end"/>
            </w:r>
          </w:hyperlink>
        </w:p>
        <w:p w14:paraId="5A23DDCD" w14:textId="63D84CBF" w:rsidR="00A00CC7" w:rsidRDefault="00A00CC7">
          <w:pPr>
            <w:pStyle w:val="INNH2"/>
            <w:rPr>
              <w:rFonts w:eastAsiaTheme="minorEastAsia"/>
              <w:noProof/>
              <w:kern w:val="2"/>
              <w:sz w:val="24"/>
              <w:szCs w:val="24"/>
              <w:lang w:eastAsia="nb-NO"/>
              <w14:ligatures w14:val="standardContextual"/>
            </w:rPr>
          </w:pPr>
          <w:hyperlink w:anchor="_Toc239676114" w:history="1">
            <w:r w:rsidRPr="00C400C6">
              <w:rPr>
                <w:rStyle w:val="Hyperkobling"/>
                <w:noProof/>
              </w:rPr>
              <w:t>1.6. Konkurransegrunnlaget</w:t>
            </w:r>
            <w:r>
              <w:rPr>
                <w:noProof/>
                <w:webHidden/>
              </w:rPr>
              <w:tab/>
            </w:r>
            <w:r>
              <w:rPr>
                <w:noProof/>
                <w:webHidden/>
              </w:rPr>
              <w:fldChar w:fldCharType="begin"/>
            </w:r>
            <w:r>
              <w:rPr>
                <w:noProof/>
                <w:webHidden/>
              </w:rPr>
              <w:instrText xml:space="preserve"> PAGEREF _Toc239676114 \h </w:instrText>
            </w:r>
            <w:r>
              <w:rPr>
                <w:noProof/>
                <w:webHidden/>
              </w:rPr>
            </w:r>
            <w:r>
              <w:rPr>
                <w:noProof/>
                <w:webHidden/>
              </w:rPr>
              <w:fldChar w:fldCharType="separate"/>
            </w:r>
            <w:r>
              <w:rPr>
                <w:noProof/>
                <w:webHidden/>
              </w:rPr>
              <w:t>6</w:t>
            </w:r>
            <w:r>
              <w:rPr>
                <w:noProof/>
                <w:webHidden/>
              </w:rPr>
              <w:fldChar w:fldCharType="end"/>
            </w:r>
          </w:hyperlink>
        </w:p>
        <w:p w14:paraId="2D00EDAC" w14:textId="6F41E7BB" w:rsidR="00A00CC7" w:rsidRDefault="00A00CC7">
          <w:pPr>
            <w:pStyle w:val="INNH3"/>
            <w:tabs>
              <w:tab w:val="right" w:leader="dot" w:pos="9060"/>
            </w:tabs>
            <w:rPr>
              <w:rFonts w:eastAsiaTheme="minorEastAsia"/>
              <w:noProof/>
              <w:kern w:val="2"/>
              <w:sz w:val="24"/>
              <w:szCs w:val="24"/>
              <w:lang w:eastAsia="nb-NO"/>
              <w14:ligatures w14:val="standardContextual"/>
            </w:rPr>
          </w:pPr>
          <w:hyperlink w:anchor="_Toc239676115" w:history="1">
            <w:r w:rsidRPr="00C400C6">
              <w:rPr>
                <w:rStyle w:val="Hyperkobling"/>
                <w:noProof/>
              </w:rPr>
              <w:t>1.6.1. Prosjektspesifikke bilag for Nye Aker og Nye Rikshospitalet</w:t>
            </w:r>
            <w:r>
              <w:rPr>
                <w:noProof/>
                <w:webHidden/>
              </w:rPr>
              <w:tab/>
            </w:r>
            <w:r>
              <w:rPr>
                <w:noProof/>
                <w:webHidden/>
              </w:rPr>
              <w:fldChar w:fldCharType="begin"/>
            </w:r>
            <w:r>
              <w:rPr>
                <w:noProof/>
                <w:webHidden/>
              </w:rPr>
              <w:instrText xml:space="preserve"> PAGEREF _Toc239676115 \h </w:instrText>
            </w:r>
            <w:r>
              <w:rPr>
                <w:noProof/>
                <w:webHidden/>
              </w:rPr>
            </w:r>
            <w:r>
              <w:rPr>
                <w:noProof/>
                <w:webHidden/>
              </w:rPr>
              <w:fldChar w:fldCharType="separate"/>
            </w:r>
            <w:r>
              <w:rPr>
                <w:noProof/>
                <w:webHidden/>
              </w:rPr>
              <w:t>6</w:t>
            </w:r>
            <w:r>
              <w:rPr>
                <w:noProof/>
                <w:webHidden/>
              </w:rPr>
              <w:fldChar w:fldCharType="end"/>
            </w:r>
          </w:hyperlink>
        </w:p>
        <w:p w14:paraId="17AA9E0D" w14:textId="6C0113A1" w:rsidR="00A00CC7" w:rsidRDefault="00A00CC7">
          <w:pPr>
            <w:pStyle w:val="INNH2"/>
            <w:rPr>
              <w:rFonts w:eastAsiaTheme="minorEastAsia"/>
              <w:noProof/>
              <w:kern w:val="2"/>
              <w:sz w:val="24"/>
              <w:szCs w:val="24"/>
              <w:lang w:eastAsia="nb-NO"/>
              <w14:ligatures w14:val="standardContextual"/>
            </w:rPr>
          </w:pPr>
          <w:hyperlink w:anchor="_Toc239676116" w:history="1">
            <w:r w:rsidRPr="00C400C6">
              <w:rPr>
                <w:rStyle w:val="Hyperkobling"/>
                <w:noProof/>
              </w:rPr>
              <w:t>1.7. Viktige datoer</w:t>
            </w:r>
            <w:r>
              <w:rPr>
                <w:noProof/>
                <w:webHidden/>
              </w:rPr>
              <w:tab/>
            </w:r>
            <w:r>
              <w:rPr>
                <w:noProof/>
                <w:webHidden/>
              </w:rPr>
              <w:fldChar w:fldCharType="begin"/>
            </w:r>
            <w:r>
              <w:rPr>
                <w:noProof/>
                <w:webHidden/>
              </w:rPr>
              <w:instrText xml:space="preserve"> PAGEREF _Toc239676116 \h </w:instrText>
            </w:r>
            <w:r>
              <w:rPr>
                <w:noProof/>
                <w:webHidden/>
              </w:rPr>
            </w:r>
            <w:r>
              <w:rPr>
                <w:noProof/>
                <w:webHidden/>
              </w:rPr>
              <w:fldChar w:fldCharType="separate"/>
            </w:r>
            <w:r>
              <w:rPr>
                <w:noProof/>
                <w:webHidden/>
              </w:rPr>
              <w:t>7</w:t>
            </w:r>
            <w:r>
              <w:rPr>
                <w:noProof/>
                <w:webHidden/>
              </w:rPr>
              <w:fldChar w:fldCharType="end"/>
            </w:r>
          </w:hyperlink>
        </w:p>
        <w:p w14:paraId="077E25E7" w14:textId="3F4B82BC" w:rsidR="00A00CC7" w:rsidRDefault="00A00CC7">
          <w:pPr>
            <w:pStyle w:val="INNH2"/>
            <w:rPr>
              <w:rFonts w:eastAsiaTheme="minorEastAsia"/>
              <w:noProof/>
              <w:kern w:val="2"/>
              <w:sz w:val="24"/>
              <w:szCs w:val="24"/>
              <w:lang w:eastAsia="nb-NO"/>
              <w14:ligatures w14:val="standardContextual"/>
            </w:rPr>
          </w:pPr>
          <w:hyperlink w:anchor="_Toc239676117" w:history="1">
            <w:r w:rsidRPr="00C400C6">
              <w:rPr>
                <w:rStyle w:val="Hyperkobling"/>
                <w:noProof/>
              </w:rPr>
              <w:t>1.8. Tilbudskonferanse/tilbudsbefaring</w:t>
            </w:r>
            <w:r>
              <w:rPr>
                <w:noProof/>
                <w:webHidden/>
              </w:rPr>
              <w:tab/>
            </w:r>
            <w:r>
              <w:rPr>
                <w:noProof/>
                <w:webHidden/>
              </w:rPr>
              <w:fldChar w:fldCharType="begin"/>
            </w:r>
            <w:r>
              <w:rPr>
                <w:noProof/>
                <w:webHidden/>
              </w:rPr>
              <w:instrText xml:space="preserve"> PAGEREF _Toc239676117 \h </w:instrText>
            </w:r>
            <w:r>
              <w:rPr>
                <w:noProof/>
                <w:webHidden/>
              </w:rPr>
            </w:r>
            <w:r>
              <w:rPr>
                <w:noProof/>
                <w:webHidden/>
              </w:rPr>
              <w:fldChar w:fldCharType="separate"/>
            </w:r>
            <w:r>
              <w:rPr>
                <w:noProof/>
                <w:webHidden/>
              </w:rPr>
              <w:t>7</w:t>
            </w:r>
            <w:r>
              <w:rPr>
                <w:noProof/>
                <w:webHidden/>
              </w:rPr>
              <w:fldChar w:fldCharType="end"/>
            </w:r>
          </w:hyperlink>
        </w:p>
        <w:p w14:paraId="0D80C5D8" w14:textId="7F4B7CD4" w:rsidR="00A00CC7" w:rsidRDefault="00A00CC7">
          <w:pPr>
            <w:pStyle w:val="INNH1"/>
            <w:tabs>
              <w:tab w:val="right" w:leader="dot" w:pos="9060"/>
            </w:tabs>
            <w:rPr>
              <w:rFonts w:eastAsiaTheme="minorEastAsia"/>
              <w:noProof/>
              <w:kern w:val="2"/>
              <w:sz w:val="24"/>
              <w:szCs w:val="24"/>
              <w:lang w:eastAsia="nb-NO"/>
              <w14:ligatures w14:val="standardContextual"/>
            </w:rPr>
          </w:pPr>
          <w:hyperlink w:anchor="_Toc239676118" w:history="1">
            <w:r w:rsidRPr="00C400C6">
              <w:rPr>
                <w:rStyle w:val="Hyperkobling"/>
                <w:noProof/>
              </w:rPr>
              <w:t>2. Regler for gjennomføring av anskaffelsen</w:t>
            </w:r>
            <w:r>
              <w:rPr>
                <w:noProof/>
                <w:webHidden/>
              </w:rPr>
              <w:tab/>
            </w:r>
            <w:r>
              <w:rPr>
                <w:noProof/>
                <w:webHidden/>
              </w:rPr>
              <w:fldChar w:fldCharType="begin"/>
            </w:r>
            <w:r>
              <w:rPr>
                <w:noProof/>
                <w:webHidden/>
              </w:rPr>
              <w:instrText xml:space="preserve"> PAGEREF _Toc239676118 \h </w:instrText>
            </w:r>
            <w:r>
              <w:rPr>
                <w:noProof/>
                <w:webHidden/>
              </w:rPr>
            </w:r>
            <w:r>
              <w:rPr>
                <w:noProof/>
                <w:webHidden/>
              </w:rPr>
              <w:fldChar w:fldCharType="separate"/>
            </w:r>
            <w:r>
              <w:rPr>
                <w:noProof/>
                <w:webHidden/>
              </w:rPr>
              <w:t>7</w:t>
            </w:r>
            <w:r>
              <w:rPr>
                <w:noProof/>
                <w:webHidden/>
              </w:rPr>
              <w:fldChar w:fldCharType="end"/>
            </w:r>
          </w:hyperlink>
        </w:p>
        <w:p w14:paraId="2032A86B" w14:textId="51D9F255" w:rsidR="00A00CC7" w:rsidRDefault="00A00CC7">
          <w:pPr>
            <w:pStyle w:val="INNH2"/>
            <w:rPr>
              <w:rFonts w:eastAsiaTheme="minorEastAsia"/>
              <w:noProof/>
              <w:kern w:val="2"/>
              <w:sz w:val="24"/>
              <w:szCs w:val="24"/>
              <w:lang w:eastAsia="nb-NO"/>
              <w14:ligatures w14:val="standardContextual"/>
            </w:rPr>
          </w:pPr>
          <w:hyperlink w:anchor="_Toc239676119" w:history="1">
            <w:r w:rsidRPr="00C400C6">
              <w:rPr>
                <w:rStyle w:val="Hyperkobling"/>
                <w:noProof/>
              </w:rPr>
              <w:t>2.1. Anskaffelsesprosedyre</w:t>
            </w:r>
            <w:r>
              <w:rPr>
                <w:noProof/>
                <w:webHidden/>
              </w:rPr>
              <w:tab/>
            </w:r>
            <w:r>
              <w:rPr>
                <w:noProof/>
                <w:webHidden/>
              </w:rPr>
              <w:fldChar w:fldCharType="begin"/>
            </w:r>
            <w:r>
              <w:rPr>
                <w:noProof/>
                <w:webHidden/>
              </w:rPr>
              <w:instrText xml:space="preserve"> PAGEREF _Toc239676119 \h </w:instrText>
            </w:r>
            <w:r>
              <w:rPr>
                <w:noProof/>
                <w:webHidden/>
              </w:rPr>
            </w:r>
            <w:r>
              <w:rPr>
                <w:noProof/>
                <w:webHidden/>
              </w:rPr>
              <w:fldChar w:fldCharType="separate"/>
            </w:r>
            <w:r>
              <w:rPr>
                <w:noProof/>
                <w:webHidden/>
              </w:rPr>
              <w:t>7</w:t>
            </w:r>
            <w:r>
              <w:rPr>
                <w:noProof/>
                <w:webHidden/>
              </w:rPr>
              <w:fldChar w:fldCharType="end"/>
            </w:r>
          </w:hyperlink>
        </w:p>
        <w:p w14:paraId="5273C625" w14:textId="7A417BD9" w:rsidR="00A00CC7" w:rsidRDefault="00A00CC7">
          <w:pPr>
            <w:pStyle w:val="INNH2"/>
            <w:rPr>
              <w:rFonts w:eastAsiaTheme="minorEastAsia"/>
              <w:noProof/>
              <w:kern w:val="2"/>
              <w:sz w:val="24"/>
              <w:szCs w:val="24"/>
              <w:lang w:eastAsia="nb-NO"/>
              <w14:ligatures w14:val="standardContextual"/>
            </w:rPr>
          </w:pPr>
          <w:hyperlink w:anchor="_Toc239676120" w:history="1">
            <w:r w:rsidRPr="00C400C6">
              <w:rPr>
                <w:rStyle w:val="Hyperkobling"/>
                <w:noProof/>
              </w:rPr>
              <w:t>2.2. Kommunikasjon</w:t>
            </w:r>
            <w:r>
              <w:rPr>
                <w:noProof/>
                <w:webHidden/>
              </w:rPr>
              <w:tab/>
            </w:r>
            <w:r>
              <w:rPr>
                <w:noProof/>
                <w:webHidden/>
              </w:rPr>
              <w:fldChar w:fldCharType="begin"/>
            </w:r>
            <w:r>
              <w:rPr>
                <w:noProof/>
                <w:webHidden/>
              </w:rPr>
              <w:instrText xml:space="preserve"> PAGEREF _Toc239676120 \h </w:instrText>
            </w:r>
            <w:r>
              <w:rPr>
                <w:noProof/>
                <w:webHidden/>
              </w:rPr>
            </w:r>
            <w:r>
              <w:rPr>
                <w:noProof/>
                <w:webHidden/>
              </w:rPr>
              <w:fldChar w:fldCharType="separate"/>
            </w:r>
            <w:r>
              <w:rPr>
                <w:noProof/>
                <w:webHidden/>
              </w:rPr>
              <w:t>7</w:t>
            </w:r>
            <w:r>
              <w:rPr>
                <w:noProof/>
                <w:webHidden/>
              </w:rPr>
              <w:fldChar w:fldCharType="end"/>
            </w:r>
          </w:hyperlink>
        </w:p>
        <w:p w14:paraId="3E8558E7" w14:textId="555A7CC7" w:rsidR="00A00CC7" w:rsidRDefault="00A00CC7">
          <w:pPr>
            <w:pStyle w:val="INNH2"/>
            <w:rPr>
              <w:rFonts w:eastAsiaTheme="minorEastAsia"/>
              <w:noProof/>
              <w:kern w:val="2"/>
              <w:sz w:val="24"/>
              <w:szCs w:val="24"/>
              <w:lang w:eastAsia="nb-NO"/>
              <w14:ligatures w14:val="standardContextual"/>
            </w:rPr>
          </w:pPr>
          <w:hyperlink w:anchor="_Toc239676121" w:history="1">
            <w:r w:rsidRPr="00C400C6">
              <w:rPr>
                <w:rStyle w:val="Hyperkobling"/>
                <w:noProof/>
              </w:rPr>
              <w:t>2.3. Skatteattest</w:t>
            </w:r>
            <w:r>
              <w:rPr>
                <w:noProof/>
                <w:webHidden/>
              </w:rPr>
              <w:tab/>
            </w:r>
            <w:r>
              <w:rPr>
                <w:noProof/>
                <w:webHidden/>
              </w:rPr>
              <w:fldChar w:fldCharType="begin"/>
            </w:r>
            <w:r>
              <w:rPr>
                <w:noProof/>
                <w:webHidden/>
              </w:rPr>
              <w:instrText xml:space="preserve"> PAGEREF _Toc239676121 \h </w:instrText>
            </w:r>
            <w:r>
              <w:rPr>
                <w:noProof/>
                <w:webHidden/>
              </w:rPr>
            </w:r>
            <w:r>
              <w:rPr>
                <w:noProof/>
                <w:webHidden/>
              </w:rPr>
              <w:fldChar w:fldCharType="separate"/>
            </w:r>
            <w:r>
              <w:rPr>
                <w:noProof/>
                <w:webHidden/>
              </w:rPr>
              <w:t>7</w:t>
            </w:r>
            <w:r>
              <w:rPr>
                <w:noProof/>
                <w:webHidden/>
              </w:rPr>
              <w:fldChar w:fldCharType="end"/>
            </w:r>
          </w:hyperlink>
        </w:p>
        <w:p w14:paraId="1CB05922" w14:textId="2777C215" w:rsidR="00A00CC7" w:rsidRDefault="00A00CC7">
          <w:pPr>
            <w:pStyle w:val="INNH2"/>
            <w:rPr>
              <w:rFonts w:eastAsiaTheme="minorEastAsia"/>
              <w:noProof/>
              <w:kern w:val="2"/>
              <w:sz w:val="24"/>
              <w:szCs w:val="24"/>
              <w:lang w:eastAsia="nb-NO"/>
              <w14:ligatures w14:val="standardContextual"/>
            </w:rPr>
          </w:pPr>
          <w:hyperlink w:anchor="_Toc239676122" w:history="1">
            <w:r w:rsidRPr="00C400C6">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_Toc239676122 \h </w:instrText>
            </w:r>
            <w:r>
              <w:rPr>
                <w:noProof/>
                <w:webHidden/>
              </w:rPr>
            </w:r>
            <w:r>
              <w:rPr>
                <w:noProof/>
                <w:webHidden/>
              </w:rPr>
              <w:fldChar w:fldCharType="separate"/>
            </w:r>
            <w:r>
              <w:rPr>
                <w:noProof/>
                <w:webHidden/>
              </w:rPr>
              <w:t>8</w:t>
            </w:r>
            <w:r>
              <w:rPr>
                <w:noProof/>
                <w:webHidden/>
              </w:rPr>
              <w:fldChar w:fldCharType="end"/>
            </w:r>
          </w:hyperlink>
        </w:p>
        <w:p w14:paraId="34581E35" w14:textId="71E7C658" w:rsidR="00A00CC7" w:rsidRDefault="00A00CC7">
          <w:pPr>
            <w:pStyle w:val="INNH1"/>
            <w:tabs>
              <w:tab w:val="right" w:leader="dot" w:pos="9060"/>
            </w:tabs>
            <w:rPr>
              <w:rFonts w:eastAsiaTheme="minorEastAsia"/>
              <w:noProof/>
              <w:kern w:val="2"/>
              <w:sz w:val="24"/>
              <w:szCs w:val="24"/>
              <w:lang w:eastAsia="nb-NO"/>
              <w14:ligatures w14:val="standardContextual"/>
            </w:rPr>
          </w:pPr>
          <w:hyperlink w:anchor="_Toc239676123" w:history="1">
            <w:r w:rsidRPr="00C400C6">
              <w:rPr>
                <w:rStyle w:val="Hyperkobling"/>
                <w:noProof/>
              </w:rPr>
              <w:t>3. Krav til tilbudet</w:t>
            </w:r>
            <w:r>
              <w:rPr>
                <w:noProof/>
                <w:webHidden/>
              </w:rPr>
              <w:tab/>
            </w:r>
            <w:r>
              <w:rPr>
                <w:noProof/>
                <w:webHidden/>
              </w:rPr>
              <w:fldChar w:fldCharType="begin"/>
            </w:r>
            <w:r>
              <w:rPr>
                <w:noProof/>
                <w:webHidden/>
              </w:rPr>
              <w:instrText xml:space="preserve"> PAGEREF _Toc239676123 \h </w:instrText>
            </w:r>
            <w:r>
              <w:rPr>
                <w:noProof/>
                <w:webHidden/>
              </w:rPr>
            </w:r>
            <w:r>
              <w:rPr>
                <w:noProof/>
                <w:webHidden/>
              </w:rPr>
              <w:fldChar w:fldCharType="separate"/>
            </w:r>
            <w:r>
              <w:rPr>
                <w:noProof/>
                <w:webHidden/>
              </w:rPr>
              <w:t>8</w:t>
            </w:r>
            <w:r>
              <w:rPr>
                <w:noProof/>
                <w:webHidden/>
              </w:rPr>
              <w:fldChar w:fldCharType="end"/>
            </w:r>
          </w:hyperlink>
        </w:p>
        <w:p w14:paraId="338B9B37" w14:textId="1CA2F286" w:rsidR="00A00CC7" w:rsidRDefault="00A00CC7">
          <w:pPr>
            <w:pStyle w:val="INNH2"/>
            <w:rPr>
              <w:rFonts w:eastAsiaTheme="minorEastAsia"/>
              <w:noProof/>
              <w:kern w:val="2"/>
              <w:sz w:val="24"/>
              <w:szCs w:val="24"/>
              <w:lang w:eastAsia="nb-NO"/>
              <w14:ligatures w14:val="standardContextual"/>
            </w:rPr>
          </w:pPr>
          <w:hyperlink w:anchor="_Toc239676124" w:history="1">
            <w:r w:rsidRPr="00C400C6">
              <w:rPr>
                <w:rStyle w:val="Hyperkobling"/>
                <w:noProof/>
              </w:rPr>
              <w:t>3.1. Innlevering av tilbud</w:t>
            </w:r>
            <w:r>
              <w:rPr>
                <w:noProof/>
                <w:webHidden/>
              </w:rPr>
              <w:tab/>
            </w:r>
            <w:r>
              <w:rPr>
                <w:noProof/>
                <w:webHidden/>
              </w:rPr>
              <w:fldChar w:fldCharType="begin"/>
            </w:r>
            <w:r>
              <w:rPr>
                <w:noProof/>
                <w:webHidden/>
              </w:rPr>
              <w:instrText xml:space="preserve"> PAGEREF _Toc239676124 \h </w:instrText>
            </w:r>
            <w:r>
              <w:rPr>
                <w:noProof/>
                <w:webHidden/>
              </w:rPr>
            </w:r>
            <w:r>
              <w:rPr>
                <w:noProof/>
                <w:webHidden/>
              </w:rPr>
              <w:fldChar w:fldCharType="separate"/>
            </w:r>
            <w:r>
              <w:rPr>
                <w:noProof/>
                <w:webHidden/>
              </w:rPr>
              <w:t>8</w:t>
            </w:r>
            <w:r>
              <w:rPr>
                <w:noProof/>
                <w:webHidden/>
              </w:rPr>
              <w:fldChar w:fldCharType="end"/>
            </w:r>
          </w:hyperlink>
        </w:p>
        <w:p w14:paraId="0DCE5D28" w14:textId="2DC371FC" w:rsidR="00A00CC7" w:rsidRDefault="00A00CC7">
          <w:pPr>
            <w:pStyle w:val="INNH2"/>
            <w:rPr>
              <w:rFonts w:eastAsiaTheme="minorEastAsia"/>
              <w:noProof/>
              <w:kern w:val="2"/>
              <w:sz w:val="24"/>
              <w:szCs w:val="24"/>
              <w:lang w:eastAsia="nb-NO"/>
              <w14:ligatures w14:val="standardContextual"/>
            </w:rPr>
          </w:pPr>
          <w:hyperlink w:anchor="_Toc239676125" w:history="1">
            <w:r w:rsidRPr="00C400C6">
              <w:rPr>
                <w:rStyle w:val="Hyperkobling"/>
                <w:noProof/>
              </w:rPr>
              <w:t>3.2. Tilbudets utforming</w:t>
            </w:r>
            <w:r>
              <w:rPr>
                <w:noProof/>
                <w:webHidden/>
              </w:rPr>
              <w:tab/>
            </w:r>
            <w:r>
              <w:rPr>
                <w:noProof/>
                <w:webHidden/>
              </w:rPr>
              <w:fldChar w:fldCharType="begin"/>
            </w:r>
            <w:r>
              <w:rPr>
                <w:noProof/>
                <w:webHidden/>
              </w:rPr>
              <w:instrText xml:space="preserve"> PAGEREF _Toc239676125 \h </w:instrText>
            </w:r>
            <w:r>
              <w:rPr>
                <w:noProof/>
                <w:webHidden/>
              </w:rPr>
            </w:r>
            <w:r>
              <w:rPr>
                <w:noProof/>
                <w:webHidden/>
              </w:rPr>
              <w:fldChar w:fldCharType="separate"/>
            </w:r>
            <w:r>
              <w:rPr>
                <w:noProof/>
                <w:webHidden/>
              </w:rPr>
              <w:t>9</w:t>
            </w:r>
            <w:r>
              <w:rPr>
                <w:noProof/>
                <w:webHidden/>
              </w:rPr>
              <w:fldChar w:fldCharType="end"/>
            </w:r>
          </w:hyperlink>
        </w:p>
        <w:p w14:paraId="40D888A5" w14:textId="05436572" w:rsidR="00A00CC7" w:rsidRDefault="00A00CC7">
          <w:pPr>
            <w:pStyle w:val="INNH2"/>
            <w:rPr>
              <w:rFonts w:eastAsiaTheme="minorEastAsia"/>
              <w:noProof/>
              <w:kern w:val="2"/>
              <w:sz w:val="24"/>
              <w:szCs w:val="24"/>
              <w:lang w:eastAsia="nb-NO"/>
              <w14:ligatures w14:val="standardContextual"/>
            </w:rPr>
          </w:pPr>
          <w:hyperlink w:anchor="_Toc239676126" w:history="1">
            <w:r w:rsidRPr="00C400C6">
              <w:rPr>
                <w:rStyle w:val="Hyperkobling"/>
                <w:noProof/>
              </w:rPr>
              <w:t>3.3. Alternative tilbud</w:t>
            </w:r>
            <w:r>
              <w:rPr>
                <w:noProof/>
                <w:webHidden/>
              </w:rPr>
              <w:tab/>
            </w:r>
            <w:r>
              <w:rPr>
                <w:noProof/>
                <w:webHidden/>
              </w:rPr>
              <w:fldChar w:fldCharType="begin"/>
            </w:r>
            <w:r>
              <w:rPr>
                <w:noProof/>
                <w:webHidden/>
              </w:rPr>
              <w:instrText xml:space="preserve"> PAGEREF _Toc239676126 \h </w:instrText>
            </w:r>
            <w:r>
              <w:rPr>
                <w:noProof/>
                <w:webHidden/>
              </w:rPr>
            </w:r>
            <w:r>
              <w:rPr>
                <w:noProof/>
                <w:webHidden/>
              </w:rPr>
              <w:fldChar w:fldCharType="separate"/>
            </w:r>
            <w:r>
              <w:rPr>
                <w:noProof/>
                <w:webHidden/>
              </w:rPr>
              <w:t>9</w:t>
            </w:r>
            <w:r>
              <w:rPr>
                <w:noProof/>
                <w:webHidden/>
              </w:rPr>
              <w:fldChar w:fldCharType="end"/>
            </w:r>
          </w:hyperlink>
        </w:p>
        <w:p w14:paraId="4DFEF5DC" w14:textId="1FA78BF1" w:rsidR="00A00CC7" w:rsidRDefault="00A00CC7">
          <w:pPr>
            <w:pStyle w:val="INNH2"/>
            <w:rPr>
              <w:rFonts w:eastAsiaTheme="minorEastAsia"/>
              <w:noProof/>
              <w:kern w:val="2"/>
              <w:sz w:val="24"/>
              <w:szCs w:val="24"/>
              <w:lang w:eastAsia="nb-NO"/>
              <w14:ligatures w14:val="standardContextual"/>
            </w:rPr>
          </w:pPr>
          <w:hyperlink w:anchor="_Toc239676127" w:history="1">
            <w:r w:rsidRPr="00C400C6">
              <w:rPr>
                <w:rStyle w:val="Hyperkobling"/>
                <w:noProof/>
              </w:rPr>
              <w:t>3.4. Parallelle tilbud</w:t>
            </w:r>
            <w:r>
              <w:rPr>
                <w:noProof/>
                <w:webHidden/>
              </w:rPr>
              <w:tab/>
            </w:r>
            <w:r>
              <w:rPr>
                <w:noProof/>
                <w:webHidden/>
              </w:rPr>
              <w:fldChar w:fldCharType="begin"/>
            </w:r>
            <w:r>
              <w:rPr>
                <w:noProof/>
                <w:webHidden/>
              </w:rPr>
              <w:instrText xml:space="preserve"> PAGEREF _Toc239676127 \h </w:instrText>
            </w:r>
            <w:r>
              <w:rPr>
                <w:noProof/>
                <w:webHidden/>
              </w:rPr>
            </w:r>
            <w:r>
              <w:rPr>
                <w:noProof/>
                <w:webHidden/>
              </w:rPr>
              <w:fldChar w:fldCharType="separate"/>
            </w:r>
            <w:r>
              <w:rPr>
                <w:noProof/>
                <w:webHidden/>
              </w:rPr>
              <w:t>9</w:t>
            </w:r>
            <w:r>
              <w:rPr>
                <w:noProof/>
                <w:webHidden/>
              </w:rPr>
              <w:fldChar w:fldCharType="end"/>
            </w:r>
          </w:hyperlink>
        </w:p>
        <w:p w14:paraId="492AE38B" w14:textId="7E1A35C5" w:rsidR="00A00CC7" w:rsidRDefault="00A00CC7">
          <w:pPr>
            <w:pStyle w:val="INNH2"/>
            <w:rPr>
              <w:rFonts w:eastAsiaTheme="minorEastAsia"/>
              <w:noProof/>
              <w:kern w:val="2"/>
              <w:sz w:val="24"/>
              <w:szCs w:val="24"/>
              <w:lang w:eastAsia="nb-NO"/>
              <w14:ligatures w14:val="standardContextual"/>
            </w:rPr>
          </w:pPr>
          <w:hyperlink w:anchor="_Toc239676128" w:history="1">
            <w:r w:rsidRPr="00C400C6">
              <w:rPr>
                <w:rStyle w:val="Hyperkobling"/>
                <w:noProof/>
              </w:rPr>
              <w:t>3.5. Språk</w:t>
            </w:r>
            <w:r>
              <w:rPr>
                <w:noProof/>
                <w:webHidden/>
              </w:rPr>
              <w:tab/>
            </w:r>
            <w:r>
              <w:rPr>
                <w:noProof/>
                <w:webHidden/>
              </w:rPr>
              <w:fldChar w:fldCharType="begin"/>
            </w:r>
            <w:r>
              <w:rPr>
                <w:noProof/>
                <w:webHidden/>
              </w:rPr>
              <w:instrText xml:space="preserve"> PAGEREF _Toc239676128 \h </w:instrText>
            </w:r>
            <w:r>
              <w:rPr>
                <w:noProof/>
                <w:webHidden/>
              </w:rPr>
            </w:r>
            <w:r>
              <w:rPr>
                <w:noProof/>
                <w:webHidden/>
              </w:rPr>
              <w:fldChar w:fldCharType="separate"/>
            </w:r>
            <w:r>
              <w:rPr>
                <w:noProof/>
                <w:webHidden/>
              </w:rPr>
              <w:t>9</w:t>
            </w:r>
            <w:r>
              <w:rPr>
                <w:noProof/>
                <w:webHidden/>
              </w:rPr>
              <w:fldChar w:fldCharType="end"/>
            </w:r>
          </w:hyperlink>
        </w:p>
        <w:p w14:paraId="0D68378C" w14:textId="2E435A02" w:rsidR="00A00CC7" w:rsidRDefault="00A00CC7">
          <w:pPr>
            <w:pStyle w:val="INNH2"/>
            <w:rPr>
              <w:rFonts w:eastAsiaTheme="minorEastAsia"/>
              <w:noProof/>
              <w:kern w:val="2"/>
              <w:sz w:val="24"/>
              <w:szCs w:val="24"/>
              <w:lang w:eastAsia="nb-NO"/>
              <w14:ligatures w14:val="standardContextual"/>
            </w:rPr>
          </w:pPr>
          <w:hyperlink w:anchor="_Toc239676129" w:history="1">
            <w:r w:rsidRPr="00C400C6">
              <w:rPr>
                <w:rStyle w:val="Hyperkobling"/>
                <w:noProof/>
              </w:rPr>
              <w:t>3.6. Forbehold</w:t>
            </w:r>
            <w:r>
              <w:rPr>
                <w:noProof/>
                <w:webHidden/>
              </w:rPr>
              <w:tab/>
            </w:r>
            <w:r>
              <w:rPr>
                <w:noProof/>
                <w:webHidden/>
              </w:rPr>
              <w:fldChar w:fldCharType="begin"/>
            </w:r>
            <w:r>
              <w:rPr>
                <w:noProof/>
                <w:webHidden/>
              </w:rPr>
              <w:instrText xml:space="preserve"> PAGEREF _Toc239676129 \h </w:instrText>
            </w:r>
            <w:r>
              <w:rPr>
                <w:noProof/>
                <w:webHidden/>
              </w:rPr>
            </w:r>
            <w:r>
              <w:rPr>
                <w:noProof/>
                <w:webHidden/>
              </w:rPr>
              <w:fldChar w:fldCharType="separate"/>
            </w:r>
            <w:r>
              <w:rPr>
                <w:noProof/>
                <w:webHidden/>
              </w:rPr>
              <w:t>9</w:t>
            </w:r>
            <w:r>
              <w:rPr>
                <w:noProof/>
                <w:webHidden/>
              </w:rPr>
              <w:fldChar w:fldCharType="end"/>
            </w:r>
          </w:hyperlink>
        </w:p>
        <w:p w14:paraId="7227A67C" w14:textId="112F4EE6" w:rsidR="00A00CC7" w:rsidRDefault="00A00CC7">
          <w:pPr>
            <w:pStyle w:val="INNH2"/>
            <w:rPr>
              <w:rFonts w:eastAsiaTheme="minorEastAsia"/>
              <w:noProof/>
              <w:kern w:val="2"/>
              <w:sz w:val="24"/>
              <w:szCs w:val="24"/>
              <w:lang w:eastAsia="nb-NO"/>
              <w14:ligatures w14:val="standardContextual"/>
            </w:rPr>
          </w:pPr>
          <w:hyperlink w:anchor="_Toc239676130" w:history="1">
            <w:r w:rsidRPr="00C400C6">
              <w:rPr>
                <w:rStyle w:val="Hyperkobling"/>
                <w:noProof/>
              </w:rPr>
              <w:t>3.7. Vedståelsesfrist</w:t>
            </w:r>
            <w:r>
              <w:rPr>
                <w:noProof/>
                <w:webHidden/>
              </w:rPr>
              <w:tab/>
            </w:r>
            <w:r>
              <w:rPr>
                <w:noProof/>
                <w:webHidden/>
              </w:rPr>
              <w:fldChar w:fldCharType="begin"/>
            </w:r>
            <w:r>
              <w:rPr>
                <w:noProof/>
                <w:webHidden/>
              </w:rPr>
              <w:instrText xml:space="preserve"> PAGEREF _Toc239676130 \h </w:instrText>
            </w:r>
            <w:r>
              <w:rPr>
                <w:noProof/>
                <w:webHidden/>
              </w:rPr>
            </w:r>
            <w:r>
              <w:rPr>
                <w:noProof/>
                <w:webHidden/>
              </w:rPr>
              <w:fldChar w:fldCharType="separate"/>
            </w:r>
            <w:r>
              <w:rPr>
                <w:noProof/>
                <w:webHidden/>
              </w:rPr>
              <w:t>9</w:t>
            </w:r>
            <w:r>
              <w:rPr>
                <w:noProof/>
                <w:webHidden/>
              </w:rPr>
              <w:fldChar w:fldCharType="end"/>
            </w:r>
          </w:hyperlink>
        </w:p>
        <w:p w14:paraId="762ADED3" w14:textId="1A32ABBA" w:rsidR="00A00CC7" w:rsidRDefault="00A00CC7">
          <w:pPr>
            <w:pStyle w:val="INNH2"/>
            <w:rPr>
              <w:rFonts w:eastAsiaTheme="minorEastAsia"/>
              <w:noProof/>
              <w:kern w:val="2"/>
              <w:sz w:val="24"/>
              <w:szCs w:val="24"/>
              <w:lang w:eastAsia="nb-NO"/>
              <w14:ligatures w14:val="standardContextual"/>
            </w:rPr>
          </w:pPr>
          <w:hyperlink w:anchor="_Toc239676131" w:history="1">
            <w:r w:rsidRPr="00C400C6">
              <w:rPr>
                <w:rStyle w:val="Hyperkobling"/>
                <w:noProof/>
              </w:rPr>
              <w:t>3.8. Omkostninger</w:t>
            </w:r>
            <w:r>
              <w:rPr>
                <w:noProof/>
                <w:webHidden/>
              </w:rPr>
              <w:tab/>
            </w:r>
            <w:r>
              <w:rPr>
                <w:noProof/>
                <w:webHidden/>
              </w:rPr>
              <w:fldChar w:fldCharType="begin"/>
            </w:r>
            <w:r>
              <w:rPr>
                <w:noProof/>
                <w:webHidden/>
              </w:rPr>
              <w:instrText xml:space="preserve"> PAGEREF _Toc239676131 \h </w:instrText>
            </w:r>
            <w:r>
              <w:rPr>
                <w:noProof/>
                <w:webHidden/>
              </w:rPr>
            </w:r>
            <w:r>
              <w:rPr>
                <w:noProof/>
                <w:webHidden/>
              </w:rPr>
              <w:fldChar w:fldCharType="separate"/>
            </w:r>
            <w:r>
              <w:rPr>
                <w:noProof/>
                <w:webHidden/>
              </w:rPr>
              <w:t>9</w:t>
            </w:r>
            <w:r>
              <w:rPr>
                <w:noProof/>
                <w:webHidden/>
              </w:rPr>
              <w:fldChar w:fldCharType="end"/>
            </w:r>
          </w:hyperlink>
        </w:p>
        <w:p w14:paraId="65B3478D" w14:textId="0CB0F307" w:rsidR="00A00CC7" w:rsidRDefault="00A00CC7">
          <w:pPr>
            <w:pStyle w:val="INNH2"/>
            <w:rPr>
              <w:rFonts w:eastAsiaTheme="minorEastAsia"/>
              <w:noProof/>
              <w:kern w:val="2"/>
              <w:sz w:val="24"/>
              <w:szCs w:val="24"/>
              <w:lang w:eastAsia="nb-NO"/>
              <w14:ligatures w14:val="standardContextual"/>
            </w:rPr>
          </w:pPr>
          <w:hyperlink w:anchor="_Toc239676132" w:history="1">
            <w:r w:rsidRPr="00C400C6">
              <w:rPr>
                <w:rStyle w:val="Hyperkobling"/>
                <w:noProof/>
              </w:rPr>
              <w:t>3.9. Offentlighet</w:t>
            </w:r>
            <w:r>
              <w:rPr>
                <w:noProof/>
                <w:webHidden/>
              </w:rPr>
              <w:tab/>
            </w:r>
            <w:r>
              <w:rPr>
                <w:noProof/>
                <w:webHidden/>
              </w:rPr>
              <w:fldChar w:fldCharType="begin"/>
            </w:r>
            <w:r>
              <w:rPr>
                <w:noProof/>
                <w:webHidden/>
              </w:rPr>
              <w:instrText xml:space="preserve"> PAGEREF _Toc239676132 \h </w:instrText>
            </w:r>
            <w:r>
              <w:rPr>
                <w:noProof/>
                <w:webHidden/>
              </w:rPr>
            </w:r>
            <w:r>
              <w:rPr>
                <w:noProof/>
                <w:webHidden/>
              </w:rPr>
              <w:fldChar w:fldCharType="separate"/>
            </w:r>
            <w:r>
              <w:rPr>
                <w:noProof/>
                <w:webHidden/>
              </w:rPr>
              <w:t>10</w:t>
            </w:r>
            <w:r>
              <w:rPr>
                <w:noProof/>
                <w:webHidden/>
              </w:rPr>
              <w:fldChar w:fldCharType="end"/>
            </w:r>
          </w:hyperlink>
        </w:p>
        <w:p w14:paraId="29CCD2A7" w14:textId="61917499" w:rsidR="00A00CC7" w:rsidRDefault="00A00CC7">
          <w:pPr>
            <w:pStyle w:val="INNH2"/>
            <w:rPr>
              <w:rFonts w:eastAsiaTheme="minorEastAsia"/>
              <w:noProof/>
              <w:kern w:val="2"/>
              <w:sz w:val="24"/>
              <w:szCs w:val="24"/>
              <w:lang w:eastAsia="nb-NO"/>
              <w14:ligatures w14:val="standardContextual"/>
            </w:rPr>
          </w:pPr>
          <w:hyperlink w:anchor="_Toc239676133" w:history="1">
            <w:r w:rsidRPr="00C400C6">
              <w:rPr>
                <w:rStyle w:val="Hyperkobling"/>
                <w:noProof/>
              </w:rPr>
              <w:t>3.10. Vareprøver, demonstrasjon og utprøving</w:t>
            </w:r>
            <w:r>
              <w:rPr>
                <w:noProof/>
                <w:webHidden/>
              </w:rPr>
              <w:tab/>
            </w:r>
            <w:r>
              <w:rPr>
                <w:noProof/>
                <w:webHidden/>
              </w:rPr>
              <w:fldChar w:fldCharType="begin"/>
            </w:r>
            <w:r>
              <w:rPr>
                <w:noProof/>
                <w:webHidden/>
              </w:rPr>
              <w:instrText xml:space="preserve"> PAGEREF _Toc239676133 \h </w:instrText>
            </w:r>
            <w:r>
              <w:rPr>
                <w:noProof/>
                <w:webHidden/>
              </w:rPr>
            </w:r>
            <w:r>
              <w:rPr>
                <w:noProof/>
                <w:webHidden/>
              </w:rPr>
              <w:fldChar w:fldCharType="separate"/>
            </w:r>
            <w:r>
              <w:rPr>
                <w:noProof/>
                <w:webHidden/>
              </w:rPr>
              <w:t>10</w:t>
            </w:r>
            <w:r>
              <w:rPr>
                <w:noProof/>
                <w:webHidden/>
              </w:rPr>
              <w:fldChar w:fldCharType="end"/>
            </w:r>
          </w:hyperlink>
        </w:p>
        <w:p w14:paraId="31BA0FC2" w14:textId="530242F0" w:rsidR="00A00CC7" w:rsidRDefault="00A00CC7">
          <w:pPr>
            <w:pStyle w:val="INNH1"/>
            <w:tabs>
              <w:tab w:val="right" w:leader="dot" w:pos="9060"/>
            </w:tabs>
            <w:rPr>
              <w:rFonts w:eastAsiaTheme="minorEastAsia"/>
              <w:noProof/>
              <w:kern w:val="2"/>
              <w:sz w:val="24"/>
              <w:szCs w:val="24"/>
              <w:lang w:eastAsia="nb-NO"/>
              <w14:ligatures w14:val="standardContextual"/>
            </w:rPr>
          </w:pPr>
          <w:hyperlink w:anchor="_Toc239676134" w:history="1">
            <w:r w:rsidRPr="00C400C6">
              <w:rPr>
                <w:rStyle w:val="Hyperkobling"/>
                <w:noProof/>
              </w:rPr>
              <w:t>4. Det europeiske egenerklæringsskjemaet (ESPD)</w:t>
            </w:r>
            <w:r>
              <w:rPr>
                <w:noProof/>
                <w:webHidden/>
              </w:rPr>
              <w:tab/>
            </w:r>
            <w:r>
              <w:rPr>
                <w:noProof/>
                <w:webHidden/>
              </w:rPr>
              <w:fldChar w:fldCharType="begin"/>
            </w:r>
            <w:r>
              <w:rPr>
                <w:noProof/>
                <w:webHidden/>
              </w:rPr>
              <w:instrText xml:space="preserve"> PAGEREF _Toc239676134 \h </w:instrText>
            </w:r>
            <w:r>
              <w:rPr>
                <w:noProof/>
                <w:webHidden/>
              </w:rPr>
            </w:r>
            <w:r>
              <w:rPr>
                <w:noProof/>
                <w:webHidden/>
              </w:rPr>
              <w:fldChar w:fldCharType="separate"/>
            </w:r>
            <w:r>
              <w:rPr>
                <w:noProof/>
                <w:webHidden/>
              </w:rPr>
              <w:t>10</w:t>
            </w:r>
            <w:r>
              <w:rPr>
                <w:noProof/>
                <w:webHidden/>
              </w:rPr>
              <w:fldChar w:fldCharType="end"/>
            </w:r>
          </w:hyperlink>
        </w:p>
        <w:p w14:paraId="49FB5D11" w14:textId="4FE26221" w:rsidR="00A00CC7" w:rsidRDefault="00A00CC7">
          <w:pPr>
            <w:pStyle w:val="INNH2"/>
            <w:rPr>
              <w:rFonts w:eastAsiaTheme="minorEastAsia"/>
              <w:noProof/>
              <w:kern w:val="2"/>
              <w:sz w:val="24"/>
              <w:szCs w:val="24"/>
              <w:lang w:eastAsia="nb-NO"/>
              <w14:ligatures w14:val="standardContextual"/>
            </w:rPr>
          </w:pPr>
          <w:hyperlink w:anchor="_Toc239676135" w:history="1">
            <w:r w:rsidRPr="00C400C6">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_Toc239676135 \h </w:instrText>
            </w:r>
            <w:r>
              <w:rPr>
                <w:noProof/>
                <w:webHidden/>
              </w:rPr>
            </w:r>
            <w:r>
              <w:rPr>
                <w:noProof/>
                <w:webHidden/>
              </w:rPr>
              <w:fldChar w:fldCharType="separate"/>
            </w:r>
            <w:r>
              <w:rPr>
                <w:noProof/>
                <w:webHidden/>
              </w:rPr>
              <w:t>10</w:t>
            </w:r>
            <w:r>
              <w:rPr>
                <w:noProof/>
                <w:webHidden/>
              </w:rPr>
              <w:fldChar w:fldCharType="end"/>
            </w:r>
          </w:hyperlink>
        </w:p>
        <w:p w14:paraId="4B2E3BFA" w14:textId="0E45C309" w:rsidR="00A00CC7" w:rsidRDefault="00A00CC7">
          <w:pPr>
            <w:pStyle w:val="INNH2"/>
            <w:rPr>
              <w:rFonts w:eastAsiaTheme="minorEastAsia"/>
              <w:noProof/>
              <w:kern w:val="2"/>
              <w:sz w:val="24"/>
              <w:szCs w:val="24"/>
              <w:lang w:eastAsia="nb-NO"/>
              <w14:ligatures w14:val="standardContextual"/>
            </w:rPr>
          </w:pPr>
          <w:hyperlink w:anchor="_Toc239676136" w:history="1">
            <w:r w:rsidRPr="00C400C6">
              <w:rPr>
                <w:rStyle w:val="Hyperkobling"/>
                <w:noProof/>
              </w:rPr>
              <w:t>4.2. Nasjonale avvisningsgrunner</w:t>
            </w:r>
            <w:r>
              <w:rPr>
                <w:noProof/>
                <w:webHidden/>
              </w:rPr>
              <w:tab/>
            </w:r>
            <w:r>
              <w:rPr>
                <w:noProof/>
                <w:webHidden/>
              </w:rPr>
              <w:fldChar w:fldCharType="begin"/>
            </w:r>
            <w:r>
              <w:rPr>
                <w:noProof/>
                <w:webHidden/>
              </w:rPr>
              <w:instrText xml:space="preserve"> PAGEREF _Toc239676136 \h </w:instrText>
            </w:r>
            <w:r>
              <w:rPr>
                <w:noProof/>
                <w:webHidden/>
              </w:rPr>
            </w:r>
            <w:r>
              <w:rPr>
                <w:noProof/>
                <w:webHidden/>
              </w:rPr>
              <w:fldChar w:fldCharType="separate"/>
            </w:r>
            <w:r>
              <w:rPr>
                <w:noProof/>
                <w:webHidden/>
              </w:rPr>
              <w:t>10</w:t>
            </w:r>
            <w:r>
              <w:rPr>
                <w:noProof/>
                <w:webHidden/>
              </w:rPr>
              <w:fldChar w:fldCharType="end"/>
            </w:r>
          </w:hyperlink>
        </w:p>
        <w:p w14:paraId="47BFC7C0" w14:textId="387B200B" w:rsidR="00A00CC7" w:rsidRDefault="00A00CC7">
          <w:pPr>
            <w:pStyle w:val="INNH1"/>
            <w:tabs>
              <w:tab w:val="right" w:leader="dot" w:pos="9060"/>
            </w:tabs>
            <w:rPr>
              <w:rFonts w:eastAsiaTheme="minorEastAsia"/>
              <w:noProof/>
              <w:kern w:val="2"/>
              <w:sz w:val="24"/>
              <w:szCs w:val="24"/>
              <w:lang w:eastAsia="nb-NO"/>
              <w14:ligatures w14:val="standardContextual"/>
            </w:rPr>
          </w:pPr>
          <w:hyperlink w:anchor="_Toc239676137" w:history="1">
            <w:r w:rsidRPr="00C400C6">
              <w:rPr>
                <w:rStyle w:val="Hyperkobling"/>
                <w:noProof/>
              </w:rPr>
              <w:t>5. Kvalifikasjonskrav</w:t>
            </w:r>
            <w:r>
              <w:rPr>
                <w:noProof/>
                <w:webHidden/>
              </w:rPr>
              <w:tab/>
            </w:r>
            <w:r>
              <w:rPr>
                <w:noProof/>
                <w:webHidden/>
              </w:rPr>
              <w:fldChar w:fldCharType="begin"/>
            </w:r>
            <w:r>
              <w:rPr>
                <w:noProof/>
                <w:webHidden/>
              </w:rPr>
              <w:instrText xml:space="preserve"> PAGEREF _Toc239676137 \h </w:instrText>
            </w:r>
            <w:r>
              <w:rPr>
                <w:noProof/>
                <w:webHidden/>
              </w:rPr>
            </w:r>
            <w:r>
              <w:rPr>
                <w:noProof/>
                <w:webHidden/>
              </w:rPr>
              <w:fldChar w:fldCharType="separate"/>
            </w:r>
            <w:r>
              <w:rPr>
                <w:noProof/>
                <w:webHidden/>
              </w:rPr>
              <w:t>10</w:t>
            </w:r>
            <w:r>
              <w:rPr>
                <w:noProof/>
                <w:webHidden/>
              </w:rPr>
              <w:fldChar w:fldCharType="end"/>
            </w:r>
          </w:hyperlink>
        </w:p>
        <w:p w14:paraId="235EFA1A" w14:textId="31BA52E7" w:rsidR="00A00CC7" w:rsidRDefault="00A00CC7">
          <w:pPr>
            <w:pStyle w:val="INNH2"/>
            <w:rPr>
              <w:rFonts w:eastAsiaTheme="minorEastAsia"/>
              <w:noProof/>
              <w:kern w:val="2"/>
              <w:sz w:val="24"/>
              <w:szCs w:val="24"/>
              <w:lang w:eastAsia="nb-NO"/>
              <w14:ligatures w14:val="standardContextual"/>
            </w:rPr>
          </w:pPr>
          <w:hyperlink w:anchor="_Toc239676138" w:history="1">
            <w:r w:rsidRPr="00C400C6">
              <w:rPr>
                <w:rStyle w:val="Hyperkobling"/>
                <w:noProof/>
              </w:rPr>
              <w:t>5.1. Registreringer, autorisasjoner mv.</w:t>
            </w:r>
            <w:r>
              <w:rPr>
                <w:noProof/>
                <w:webHidden/>
              </w:rPr>
              <w:tab/>
            </w:r>
            <w:r>
              <w:rPr>
                <w:noProof/>
                <w:webHidden/>
              </w:rPr>
              <w:fldChar w:fldCharType="begin"/>
            </w:r>
            <w:r>
              <w:rPr>
                <w:noProof/>
                <w:webHidden/>
              </w:rPr>
              <w:instrText xml:space="preserve"> PAGEREF _Toc239676138 \h </w:instrText>
            </w:r>
            <w:r>
              <w:rPr>
                <w:noProof/>
                <w:webHidden/>
              </w:rPr>
            </w:r>
            <w:r>
              <w:rPr>
                <w:noProof/>
                <w:webHidden/>
              </w:rPr>
              <w:fldChar w:fldCharType="separate"/>
            </w:r>
            <w:r>
              <w:rPr>
                <w:noProof/>
                <w:webHidden/>
              </w:rPr>
              <w:t>11</w:t>
            </w:r>
            <w:r>
              <w:rPr>
                <w:noProof/>
                <w:webHidden/>
              </w:rPr>
              <w:fldChar w:fldCharType="end"/>
            </w:r>
          </w:hyperlink>
        </w:p>
        <w:p w14:paraId="0DAD79C3" w14:textId="4E904507" w:rsidR="00A00CC7" w:rsidRDefault="00A00CC7">
          <w:pPr>
            <w:pStyle w:val="INNH2"/>
            <w:rPr>
              <w:rFonts w:eastAsiaTheme="minorEastAsia"/>
              <w:noProof/>
              <w:kern w:val="2"/>
              <w:sz w:val="24"/>
              <w:szCs w:val="24"/>
              <w:lang w:eastAsia="nb-NO"/>
              <w14:ligatures w14:val="standardContextual"/>
            </w:rPr>
          </w:pPr>
          <w:hyperlink w:anchor="_Toc239676139" w:history="1">
            <w:r w:rsidRPr="00C400C6">
              <w:rPr>
                <w:rStyle w:val="Hyperkobling"/>
                <w:noProof/>
              </w:rPr>
              <w:t>5.2. Økonomisk og finansiell kapasitet</w:t>
            </w:r>
            <w:r>
              <w:rPr>
                <w:noProof/>
                <w:webHidden/>
              </w:rPr>
              <w:tab/>
            </w:r>
            <w:r>
              <w:rPr>
                <w:noProof/>
                <w:webHidden/>
              </w:rPr>
              <w:fldChar w:fldCharType="begin"/>
            </w:r>
            <w:r>
              <w:rPr>
                <w:noProof/>
                <w:webHidden/>
              </w:rPr>
              <w:instrText xml:space="preserve"> PAGEREF _Toc239676139 \h </w:instrText>
            </w:r>
            <w:r>
              <w:rPr>
                <w:noProof/>
                <w:webHidden/>
              </w:rPr>
            </w:r>
            <w:r>
              <w:rPr>
                <w:noProof/>
                <w:webHidden/>
              </w:rPr>
              <w:fldChar w:fldCharType="separate"/>
            </w:r>
            <w:r>
              <w:rPr>
                <w:noProof/>
                <w:webHidden/>
              </w:rPr>
              <w:t>11</w:t>
            </w:r>
            <w:r>
              <w:rPr>
                <w:noProof/>
                <w:webHidden/>
              </w:rPr>
              <w:fldChar w:fldCharType="end"/>
            </w:r>
          </w:hyperlink>
        </w:p>
        <w:p w14:paraId="5324D7CD" w14:textId="2DB9AE4F" w:rsidR="00A00CC7" w:rsidRDefault="00A00CC7">
          <w:pPr>
            <w:pStyle w:val="INNH2"/>
            <w:rPr>
              <w:rFonts w:eastAsiaTheme="minorEastAsia"/>
              <w:noProof/>
              <w:kern w:val="2"/>
              <w:sz w:val="24"/>
              <w:szCs w:val="24"/>
              <w:lang w:eastAsia="nb-NO"/>
              <w14:ligatures w14:val="standardContextual"/>
            </w:rPr>
          </w:pPr>
          <w:hyperlink w:anchor="_Toc239676140" w:history="1">
            <w:r w:rsidRPr="00C400C6">
              <w:rPr>
                <w:rStyle w:val="Hyperkobling"/>
                <w:noProof/>
              </w:rPr>
              <w:t>5.3. Tekniske og faglige kvalifikasjoner</w:t>
            </w:r>
            <w:r>
              <w:rPr>
                <w:noProof/>
                <w:webHidden/>
              </w:rPr>
              <w:tab/>
            </w:r>
            <w:r>
              <w:rPr>
                <w:noProof/>
                <w:webHidden/>
              </w:rPr>
              <w:fldChar w:fldCharType="begin"/>
            </w:r>
            <w:r>
              <w:rPr>
                <w:noProof/>
                <w:webHidden/>
              </w:rPr>
              <w:instrText xml:space="preserve"> PAGEREF _Toc239676140 \h </w:instrText>
            </w:r>
            <w:r>
              <w:rPr>
                <w:noProof/>
                <w:webHidden/>
              </w:rPr>
            </w:r>
            <w:r>
              <w:rPr>
                <w:noProof/>
                <w:webHidden/>
              </w:rPr>
              <w:fldChar w:fldCharType="separate"/>
            </w:r>
            <w:r>
              <w:rPr>
                <w:noProof/>
                <w:webHidden/>
              </w:rPr>
              <w:t>11</w:t>
            </w:r>
            <w:r>
              <w:rPr>
                <w:noProof/>
                <w:webHidden/>
              </w:rPr>
              <w:fldChar w:fldCharType="end"/>
            </w:r>
          </w:hyperlink>
        </w:p>
        <w:p w14:paraId="4777A286" w14:textId="67F27669" w:rsidR="00A00CC7" w:rsidRDefault="00A00CC7">
          <w:pPr>
            <w:pStyle w:val="INNH2"/>
            <w:rPr>
              <w:rFonts w:eastAsiaTheme="minorEastAsia"/>
              <w:noProof/>
              <w:kern w:val="2"/>
              <w:sz w:val="24"/>
              <w:szCs w:val="24"/>
              <w:lang w:eastAsia="nb-NO"/>
              <w14:ligatures w14:val="standardContextual"/>
            </w:rPr>
          </w:pPr>
          <w:hyperlink w:anchor="_Toc239676141" w:history="1">
            <w:r w:rsidRPr="00C400C6">
              <w:rPr>
                <w:rStyle w:val="Hyperkobling"/>
                <w:noProof/>
              </w:rPr>
              <w:t>5.4. Kvalitetssikringsstandarder og miljøledelsesstandarder</w:t>
            </w:r>
            <w:r>
              <w:rPr>
                <w:noProof/>
                <w:webHidden/>
              </w:rPr>
              <w:tab/>
            </w:r>
            <w:r>
              <w:rPr>
                <w:noProof/>
                <w:webHidden/>
              </w:rPr>
              <w:fldChar w:fldCharType="begin"/>
            </w:r>
            <w:r>
              <w:rPr>
                <w:noProof/>
                <w:webHidden/>
              </w:rPr>
              <w:instrText xml:space="preserve"> PAGEREF _Toc239676141 \h </w:instrText>
            </w:r>
            <w:r>
              <w:rPr>
                <w:noProof/>
                <w:webHidden/>
              </w:rPr>
            </w:r>
            <w:r>
              <w:rPr>
                <w:noProof/>
                <w:webHidden/>
              </w:rPr>
              <w:fldChar w:fldCharType="separate"/>
            </w:r>
            <w:r>
              <w:rPr>
                <w:noProof/>
                <w:webHidden/>
              </w:rPr>
              <w:t>11</w:t>
            </w:r>
            <w:r>
              <w:rPr>
                <w:noProof/>
                <w:webHidden/>
              </w:rPr>
              <w:fldChar w:fldCharType="end"/>
            </w:r>
          </w:hyperlink>
        </w:p>
        <w:p w14:paraId="53A2BA5B" w14:textId="5F512CA0" w:rsidR="00A00CC7" w:rsidRDefault="00A00CC7">
          <w:pPr>
            <w:pStyle w:val="INNH2"/>
            <w:rPr>
              <w:rFonts w:eastAsiaTheme="minorEastAsia"/>
              <w:noProof/>
              <w:kern w:val="2"/>
              <w:sz w:val="24"/>
              <w:szCs w:val="24"/>
              <w:lang w:eastAsia="nb-NO"/>
              <w14:ligatures w14:val="standardContextual"/>
            </w:rPr>
          </w:pPr>
          <w:hyperlink w:anchor="_Toc239676142" w:history="1">
            <w:r w:rsidRPr="00C400C6">
              <w:rPr>
                <w:rStyle w:val="Hyperkobling"/>
                <w:noProof/>
              </w:rPr>
              <w:t>5.5. Støtte fra andre virksomheter</w:t>
            </w:r>
            <w:r>
              <w:rPr>
                <w:noProof/>
                <w:webHidden/>
              </w:rPr>
              <w:tab/>
            </w:r>
            <w:r>
              <w:rPr>
                <w:noProof/>
                <w:webHidden/>
              </w:rPr>
              <w:fldChar w:fldCharType="begin"/>
            </w:r>
            <w:r>
              <w:rPr>
                <w:noProof/>
                <w:webHidden/>
              </w:rPr>
              <w:instrText xml:space="preserve"> PAGEREF _Toc239676142 \h </w:instrText>
            </w:r>
            <w:r>
              <w:rPr>
                <w:noProof/>
                <w:webHidden/>
              </w:rPr>
            </w:r>
            <w:r>
              <w:rPr>
                <w:noProof/>
                <w:webHidden/>
              </w:rPr>
              <w:fldChar w:fldCharType="separate"/>
            </w:r>
            <w:r>
              <w:rPr>
                <w:noProof/>
                <w:webHidden/>
              </w:rPr>
              <w:t>12</w:t>
            </w:r>
            <w:r>
              <w:rPr>
                <w:noProof/>
                <w:webHidden/>
              </w:rPr>
              <w:fldChar w:fldCharType="end"/>
            </w:r>
          </w:hyperlink>
        </w:p>
        <w:p w14:paraId="24D4206F" w14:textId="09BCAA25" w:rsidR="00A00CC7" w:rsidRDefault="00A00CC7">
          <w:pPr>
            <w:pStyle w:val="INNH1"/>
            <w:tabs>
              <w:tab w:val="right" w:leader="dot" w:pos="9060"/>
            </w:tabs>
            <w:rPr>
              <w:rFonts w:eastAsiaTheme="minorEastAsia"/>
              <w:noProof/>
              <w:kern w:val="2"/>
              <w:sz w:val="24"/>
              <w:szCs w:val="24"/>
              <w:lang w:eastAsia="nb-NO"/>
              <w14:ligatures w14:val="standardContextual"/>
            </w:rPr>
          </w:pPr>
          <w:hyperlink w:anchor="_Toc239676143" w:history="1">
            <w:r w:rsidRPr="00C400C6">
              <w:rPr>
                <w:rStyle w:val="Hyperkobling"/>
                <w:noProof/>
              </w:rPr>
              <w:t>6. Tildelingskriterier og evaluering</w:t>
            </w:r>
            <w:r>
              <w:rPr>
                <w:noProof/>
                <w:webHidden/>
              </w:rPr>
              <w:tab/>
            </w:r>
            <w:r>
              <w:rPr>
                <w:noProof/>
                <w:webHidden/>
              </w:rPr>
              <w:fldChar w:fldCharType="begin"/>
            </w:r>
            <w:r>
              <w:rPr>
                <w:noProof/>
                <w:webHidden/>
              </w:rPr>
              <w:instrText xml:space="preserve"> PAGEREF _Toc239676143 \h </w:instrText>
            </w:r>
            <w:r>
              <w:rPr>
                <w:noProof/>
                <w:webHidden/>
              </w:rPr>
            </w:r>
            <w:r>
              <w:rPr>
                <w:noProof/>
                <w:webHidden/>
              </w:rPr>
              <w:fldChar w:fldCharType="separate"/>
            </w:r>
            <w:r>
              <w:rPr>
                <w:noProof/>
                <w:webHidden/>
              </w:rPr>
              <w:t>12</w:t>
            </w:r>
            <w:r>
              <w:rPr>
                <w:noProof/>
                <w:webHidden/>
              </w:rPr>
              <w:fldChar w:fldCharType="end"/>
            </w:r>
          </w:hyperlink>
        </w:p>
        <w:p w14:paraId="78ED00F6" w14:textId="69CD92DF" w:rsidR="00A00CC7" w:rsidRDefault="00A00CC7">
          <w:pPr>
            <w:pStyle w:val="INNH2"/>
            <w:rPr>
              <w:rFonts w:eastAsiaTheme="minorEastAsia"/>
              <w:noProof/>
              <w:kern w:val="2"/>
              <w:sz w:val="24"/>
              <w:szCs w:val="24"/>
              <w:lang w:eastAsia="nb-NO"/>
              <w14:ligatures w14:val="standardContextual"/>
            </w:rPr>
          </w:pPr>
          <w:hyperlink w:anchor="_Toc239676144" w:history="1">
            <w:r w:rsidRPr="00C400C6">
              <w:rPr>
                <w:rStyle w:val="Hyperkobling"/>
                <w:noProof/>
              </w:rPr>
              <w:t>6.1. Evaluering av tildelingskriterium pris</w:t>
            </w:r>
            <w:r>
              <w:rPr>
                <w:noProof/>
                <w:webHidden/>
              </w:rPr>
              <w:tab/>
            </w:r>
            <w:r>
              <w:rPr>
                <w:noProof/>
                <w:webHidden/>
              </w:rPr>
              <w:fldChar w:fldCharType="begin"/>
            </w:r>
            <w:r>
              <w:rPr>
                <w:noProof/>
                <w:webHidden/>
              </w:rPr>
              <w:instrText xml:space="preserve"> PAGEREF _Toc239676144 \h </w:instrText>
            </w:r>
            <w:r>
              <w:rPr>
                <w:noProof/>
                <w:webHidden/>
              </w:rPr>
            </w:r>
            <w:r>
              <w:rPr>
                <w:noProof/>
                <w:webHidden/>
              </w:rPr>
              <w:fldChar w:fldCharType="separate"/>
            </w:r>
            <w:r>
              <w:rPr>
                <w:noProof/>
                <w:webHidden/>
              </w:rPr>
              <w:t>12</w:t>
            </w:r>
            <w:r>
              <w:rPr>
                <w:noProof/>
                <w:webHidden/>
              </w:rPr>
              <w:fldChar w:fldCharType="end"/>
            </w:r>
          </w:hyperlink>
        </w:p>
        <w:p w14:paraId="374AD7E0" w14:textId="1F2608C8" w:rsidR="00A00CC7" w:rsidRDefault="00A00CC7">
          <w:pPr>
            <w:pStyle w:val="INNH2"/>
            <w:rPr>
              <w:rFonts w:eastAsiaTheme="minorEastAsia"/>
              <w:noProof/>
              <w:kern w:val="2"/>
              <w:sz w:val="24"/>
              <w:szCs w:val="24"/>
              <w:lang w:eastAsia="nb-NO"/>
              <w14:ligatures w14:val="standardContextual"/>
            </w:rPr>
          </w:pPr>
          <w:hyperlink w:anchor="_Toc239676145" w:history="1">
            <w:r w:rsidRPr="00C400C6">
              <w:rPr>
                <w:rStyle w:val="Hyperkobling"/>
                <w:noProof/>
              </w:rPr>
              <w:t>6.2. Evaluering av tildelingskriterium kvalitet</w:t>
            </w:r>
            <w:r>
              <w:rPr>
                <w:noProof/>
                <w:webHidden/>
              </w:rPr>
              <w:tab/>
            </w:r>
            <w:r>
              <w:rPr>
                <w:noProof/>
                <w:webHidden/>
              </w:rPr>
              <w:fldChar w:fldCharType="begin"/>
            </w:r>
            <w:r>
              <w:rPr>
                <w:noProof/>
                <w:webHidden/>
              </w:rPr>
              <w:instrText xml:space="preserve"> PAGEREF _Toc239676145 \h </w:instrText>
            </w:r>
            <w:r>
              <w:rPr>
                <w:noProof/>
                <w:webHidden/>
              </w:rPr>
            </w:r>
            <w:r>
              <w:rPr>
                <w:noProof/>
                <w:webHidden/>
              </w:rPr>
              <w:fldChar w:fldCharType="separate"/>
            </w:r>
            <w:r>
              <w:rPr>
                <w:noProof/>
                <w:webHidden/>
              </w:rPr>
              <w:t>13</w:t>
            </w:r>
            <w:r>
              <w:rPr>
                <w:noProof/>
                <w:webHidden/>
              </w:rPr>
              <w:fldChar w:fldCharType="end"/>
            </w:r>
          </w:hyperlink>
        </w:p>
        <w:p w14:paraId="4D48859D" w14:textId="535F85AC" w:rsidR="00A00CC7" w:rsidRDefault="00A00CC7">
          <w:pPr>
            <w:pStyle w:val="INNH2"/>
            <w:rPr>
              <w:rFonts w:eastAsiaTheme="minorEastAsia"/>
              <w:noProof/>
              <w:kern w:val="2"/>
              <w:sz w:val="24"/>
              <w:szCs w:val="24"/>
              <w:lang w:eastAsia="nb-NO"/>
              <w14:ligatures w14:val="standardContextual"/>
            </w:rPr>
          </w:pPr>
          <w:hyperlink w:anchor="_Toc239676146" w:history="1">
            <w:r w:rsidRPr="00C400C6">
              <w:rPr>
                <w:rStyle w:val="Hyperkobling"/>
                <w:noProof/>
              </w:rPr>
              <w:t>6.3. Evaluering av tildelingskriterium Miljø</w:t>
            </w:r>
            <w:r>
              <w:rPr>
                <w:noProof/>
                <w:webHidden/>
              </w:rPr>
              <w:tab/>
            </w:r>
            <w:r>
              <w:rPr>
                <w:noProof/>
                <w:webHidden/>
              </w:rPr>
              <w:fldChar w:fldCharType="begin"/>
            </w:r>
            <w:r>
              <w:rPr>
                <w:noProof/>
                <w:webHidden/>
              </w:rPr>
              <w:instrText xml:space="preserve"> PAGEREF _Toc239676146 \h </w:instrText>
            </w:r>
            <w:r>
              <w:rPr>
                <w:noProof/>
                <w:webHidden/>
              </w:rPr>
            </w:r>
            <w:r>
              <w:rPr>
                <w:noProof/>
                <w:webHidden/>
              </w:rPr>
              <w:fldChar w:fldCharType="separate"/>
            </w:r>
            <w:r>
              <w:rPr>
                <w:noProof/>
                <w:webHidden/>
              </w:rPr>
              <w:t>13</w:t>
            </w:r>
            <w:r>
              <w:rPr>
                <w:noProof/>
                <w:webHidden/>
              </w:rPr>
              <w:fldChar w:fldCharType="end"/>
            </w:r>
          </w:hyperlink>
        </w:p>
        <w:p w14:paraId="723ABEAF" w14:textId="6CC96F86" w:rsidR="00A00CC7" w:rsidRDefault="00A00CC7">
          <w:pPr>
            <w:pStyle w:val="INNH2"/>
            <w:rPr>
              <w:rFonts w:eastAsiaTheme="minorEastAsia"/>
              <w:noProof/>
              <w:kern w:val="2"/>
              <w:sz w:val="24"/>
              <w:szCs w:val="24"/>
              <w:lang w:eastAsia="nb-NO"/>
              <w14:ligatures w14:val="standardContextual"/>
            </w:rPr>
          </w:pPr>
          <w:hyperlink w:anchor="_Toc239676147" w:history="1">
            <w:r w:rsidRPr="00C400C6">
              <w:rPr>
                <w:rStyle w:val="Hyperkobling"/>
                <w:noProof/>
              </w:rPr>
              <w:t>6.4. Tildeling av rammeavtale</w:t>
            </w:r>
            <w:r>
              <w:rPr>
                <w:noProof/>
                <w:webHidden/>
              </w:rPr>
              <w:tab/>
            </w:r>
            <w:r>
              <w:rPr>
                <w:noProof/>
                <w:webHidden/>
              </w:rPr>
              <w:fldChar w:fldCharType="begin"/>
            </w:r>
            <w:r>
              <w:rPr>
                <w:noProof/>
                <w:webHidden/>
              </w:rPr>
              <w:instrText xml:space="preserve"> PAGEREF _Toc239676147 \h </w:instrText>
            </w:r>
            <w:r>
              <w:rPr>
                <w:noProof/>
                <w:webHidden/>
              </w:rPr>
            </w:r>
            <w:r>
              <w:rPr>
                <w:noProof/>
                <w:webHidden/>
              </w:rPr>
              <w:fldChar w:fldCharType="separate"/>
            </w:r>
            <w:r>
              <w:rPr>
                <w:noProof/>
                <w:webHidden/>
              </w:rPr>
              <w:t>13</w:t>
            </w:r>
            <w:r>
              <w:rPr>
                <w:noProof/>
                <w:webHidden/>
              </w:rPr>
              <w:fldChar w:fldCharType="end"/>
            </w:r>
          </w:hyperlink>
        </w:p>
        <w:p w14:paraId="6DF9E165" w14:textId="52B239EE"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39676105"/>
      <w:r w:rsidRPr="00E642A5">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39676106"/>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10DD7E93" w:rsidR="00E642A5" w:rsidRDefault="00E642A5">
      <w:r w:rsidRPr="005413F2">
        <w:rPr>
          <w:color w:val="000000" w:themeColor="text1"/>
        </w:rPr>
        <w:t xml:space="preserve">Sykehusinnkjøp HF, </w:t>
      </w:r>
      <w:r w:rsidR="005413F2" w:rsidRPr="005413F2">
        <w:rPr>
          <w:color w:val="000000" w:themeColor="text1"/>
        </w:rPr>
        <w:t>divisjon Sør-Øst er avtaleforvalter</w:t>
      </w:r>
      <w:r w:rsidRPr="005413F2">
        <w:rPr>
          <w:color w:val="000000" w:themeColor="text1"/>
        </w:rPr>
        <w:t xml:space="preserve">. For mer informasjon, se </w:t>
      </w:r>
      <w:hyperlink r:id="rId11" w:history="1">
        <w:r w:rsidRPr="0072718B">
          <w:rPr>
            <w:rStyle w:val="Hyperkobling"/>
          </w:rPr>
          <w:t>www.sykehusinnkjop.no</w:t>
        </w:r>
      </w:hyperlink>
      <w:r>
        <w:t>.</w:t>
      </w:r>
    </w:p>
    <w:p w14:paraId="6EBFFE70" w14:textId="50E443F2" w:rsidR="00E642A5" w:rsidRDefault="00E642A5">
      <w:pPr>
        <w:rPr>
          <w:color w:val="000000" w:themeColor="text1"/>
        </w:rPr>
      </w:pPr>
      <w:r w:rsidRPr="5AF31A29">
        <w:rPr>
          <w:color w:val="000000" w:themeColor="text1"/>
        </w:rPr>
        <w:t>Sykehusinnkjøp HF gjennomfører anskaffelsen på vegne av Kunden</w:t>
      </w:r>
      <w:r w:rsidR="003B4450" w:rsidRPr="5AF31A29">
        <w:rPr>
          <w:color w:val="000000" w:themeColor="text1"/>
        </w:rPr>
        <w:t>e</w:t>
      </w:r>
      <w:r w:rsidRPr="5AF31A29">
        <w:rPr>
          <w:color w:val="000000" w:themeColor="text1"/>
        </w:rPr>
        <w:t>. Kunde</w:t>
      </w:r>
      <w:r w:rsidR="00E311B1" w:rsidRPr="5AF31A29">
        <w:rPr>
          <w:color w:val="000000" w:themeColor="text1"/>
        </w:rPr>
        <w:t>r</w:t>
      </w:r>
      <w:r w:rsidRPr="5AF31A29">
        <w:rPr>
          <w:color w:val="000000" w:themeColor="text1"/>
        </w:rPr>
        <w:t xml:space="preserve"> på denne avtalen er</w:t>
      </w:r>
      <w:r w:rsidR="00DE1C76" w:rsidRPr="5AF31A29">
        <w:rPr>
          <w:color w:val="000000" w:themeColor="text1"/>
        </w:rPr>
        <w:t>:</w:t>
      </w:r>
    </w:p>
    <w:p w14:paraId="4BA5F6A6" w14:textId="77777777" w:rsidR="008A5901" w:rsidRDefault="008A5901" w:rsidP="008A5901">
      <w:pPr>
        <w:pStyle w:val="Listeavsnitt"/>
        <w:numPr>
          <w:ilvl w:val="0"/>
          <w:numId w:val="20"/>
        </w:numPr>
      </w:pPr>
      <w:r>
        <w:t>Akershus universitetssykehus HF</w:t>
      </w:r>
    </w:p>
    <w:p w14:paraId="38F40FD4" w14:textId="77777777" w:rsidR="008A5901" w:rsidRDefault="008A5901" w:rsidP="008A5901">
      <w:pPr>
        <w:pStyle w:val="Listeavsnitt"/>
        <w:numPr>
          <w:ilvl w:val="0"/>
          <w:numId w:val="20"/>
        </w:numPr>
      </w:pPr>
      <w:r>
        <w:t>Oslo universitetssykehus HF</w:t>
      </w:r>
    </w:p>
    <w:p w14:paraId="06100379" w14:textId="77777777" w:rsidR="008A5901" w:rsidRDefault="008A5901" w:rsidP="008A5901">
      <w:pPr>
        <w:pStyle w:val="Listeavsnitt"/>
        <w:numPr>
          <w:ilvl w:val="0"/>
          <w:numId w:val="20"/>
        </w:numPr>
      </w:pPr>
      <w:r>
        <w:t>Sykehuset Innlandet HF</w:t>
      </w:r>
    </w:p>
    <w:p w14:paraId="6AF04DD0" w14:textId="77777777" w:rsidR="003112AE" w:rsidRDefault="003112AE" w:rsidP="003112AE">
      <w:pPr>
        <w:pStyle w:val="Listeavsnitt"/>
        <w:numPr>
          <w:ilvl w:val="0"/>
          <w:numId w:val="20"/>
        </w:numPr>
      </w:pPr>
      <w:r>
        <w:t>Sunnaas sykehus HF</w:t>
      </w:r>
    </w:p>
    <w:p w14:paraId="5EC72E98" w14:textId="62BCD7FA" w:rsidR="53A96DAF" w:rsidRDefault="53A96DAF" w:rsidP="5AF31A29">
      <w:pPr>
        <w:pStyle w:val="Listeavsnitt"/>
        <w:numPr>
          <w:ilvl w:val="0"/>
          <w:numId w:val="20"/>
        </w:numPr>
      </w:pPr>
      <w:r>
        <w:t>Sykehuset i Vestfold HF</w:t>
      </w:r>
    </w:p>
    <w:p w14:paraId="1FE61389" w14:textId="77777777" w:rsidR="003112AE" w:rsidRDefault="003112AE" w:rsidP="003112AE">
      <w:pPr>
        <w:pStyle w:val="Listeavsnitt"/>
        <w:numPr>
          <w:ilvl w:val="0"/>
          <w:numId w:val="20"/>
        </w:numPr>
      </w:pPr>
      <w:r>
        <w:t>Sykehuset Telemark HF</w:t>
      </w:r>
    </w:p>
    <w:p w14:paraId="588822B2" w14:textId="77777777" w:rsidR="003112AE" w:rsidRDefault="003112AE" w:rsidP="003112AE">
      <w:pPr>
        <w:pStyle w:val="Listeavsnitt"/>
        <w:numPr>
          <w:ilvl w:val="0"/>
          <w:numId w:val="20"/>
        </w:numPr>
      </w:pPr>
      <w:r>
        <w:t>Sykehuset Østfold HF</w:t>
      </w:r>
    </w:p>
    <w:p w14:paraId="79A7DBC8" w14:textId="77777777" w:rsidR="003112AE" w:rsidRDefault="003112AE" w:rsidP="003112AE">
      <w:pPr>
        <w:pStyle w:val="Listeavsnitt"/>
        <w:numPr>
          <w:ilvl w:val="0"/>
          <w:numId w:val="20"/>
        </w:numPr>
      </w:pPr>
      <w:r>
        <w:t>Sørlandet sykehus HF</w:t>
      </w:r>
    </w:p>
    <w:p w14:paraId="67EE1BC2" w14:textId="751D6976" w:rsidR="003112AE" w:rsidRDefault="003112AE" w:rsidP="003112AE">
      <w:pPr>
        <w:pStyle w:val="Listeavsnitt"/>
        <w:numPr>
          <w:ilvl w:val="0"/>
          <w:numId w:val="20"/>
        </w:numPr>
      </w:pPr>
      <w:r>
        <w:t>Vestre Viken HF</w:t>
      </w:r>
    </w:p>
    <w:p w14:paraId="71767C44" w14:textId="77777777" w:rsidR="00EB74D1" w:rsidRPr="0000462F" w:rsidRDefault="00EB74D1" w:rsidP="00EB74D1">
      <w:pPr>
        <w:pStyle w:val="Listeavsnitt"/>
        <w:numPr>
          <w:ilvl w:val="0"/>
          <w:numId w:val="20"/>
        </w:numPr>
      </w:pPr>
      <w:r w:rsidRPr="0000462F">
        <w:t>Helse Sør Øst RHF</w:t>
      </w:r>
    </w:p>
    <w:p w14:paraId="3578AC4B" w14:textId="74D55834" w:rsidR="00EB74D1" w:rsidRPr="0000462F" w:rsidRDefault="00EB74D1" w:rsidP="00EB74D1">
      <w:pPr>
        <w:pStyle w:val="Listeavsnitt"/>
      </w:pPr>
      <w:r w:rsidRPr="0000462F">
        <w:t xml:space="preserve">Helse Sør-Øst prosjektorganisasjon (HSØ PO) for sykehusprosjektene Nye Aker og Nye Rikshospitalet (ARH). </w:t>
      </w:r>
    </w:p>
    <w:p w14:paraId="5690FB42" w14:textId="77777777" w:rsidR="00E642A5" w:rsidRPr="00E642A5" w:rsidRDefault="00E642A5" w:rsidP="00E642A5">
      <w:pPr>
        <w:pStyle w:val="Overskrift2"/>
      </w:pPr>
      <w:bookmarkStart w:id="2" w:name="_Toc239676107"/>
      <w:r w:rsidRPr="00E642A5">
        <w:t>Anskaffelsens formål og omfang</w:t>
      </w:r>
      <w:bookmarkEnd w:id="2"/>
    </w:p>
    <w:p w14:paraId="058A26CF" w14:textId="4A510249" w:rsidR="00F13B13" w:rsidRDefault="008723BC" w:rsidP="003C37FB">
      <w:pPr>
        <w:rPr>
          <w:color w:val="000000" w:themeColor="text1"/>
        </w:rPr>
      </w:pPr>
      <w:r>
        <w:t xml:space="preserve">Formålet med </w:t>
      </w:r>
      <w:r w:rsidR="003C37FB" w:rsidRPr="7F032F7B">
        <w:rPr>
          <w:color w:val="000000" w:themeColor="text1"/>
        </w:rPr>
        <w:t>anskaffelse</w:t>
      </w:r>
      <w:r w:rsidR="001923F3">
        <w:rPr>
          <w:color w:val="000000" w:themeColor="text1"/>
        </w:rPr>
        <w:t>n er å inngå rammeavtale på</w:t>
      </w:r>
      <w:r w:rsidR="003C37FB" w:rsidRPr="7F032F7B">
        <w:rPr>
          <w:color w:val="000000" w:themeColor="text1"/>
        </w:rPr>
        <w:t xml:space="preserve"> leker</w:t>
      </w:r>
      <w:r w:rsidR="008A6FD8">
        <w:rPr>
          <w:color w:val="000000" w:themeColor="text1"/>
        </w:rPr>
        <w:t xml:space="preserve"> og pedagogisk materiell, </w:t>
      </w:r>
      <w:r w:rsidR="00871008">
        <w:rPr>
          <w:color w:val="000000" w:themeColor="text1"/>
        </w:rPr>
        <w:t xml:space="preserve">lekemøbler og </w:t>
      </w:r>
      <w:r w:rsidR="00F233BD">
        <w:rPr>
          <w:color w:val="000000" w:themeColor="text1"/>
        </w:rPr>
        <w:t>pedagogisk</w:t>
      </w:r>
      <w:r w:rsidR="00BF51CD">
        <w:rPr>
          <w:color w:val="000000" w:themeColor="text1"/>
        </w:rPr>
        <w:t xml:space="preserve"> innredning</w:t>
      </w:r>
      <w:r w:rsidR="00CF7338">
        <w:rPr>
          <w:color w:val="000000" w:themeColor="text1"/>
        </w:rPr>
        <w:t>,</w:t>
      </w:r>
      <w:r w:rsidR="00BF51CD">
        <w:rPr>
          <w:color w:val="000000" w:themeColor="text1"/>
        </w:rPr>
        <w:t xml:space="preserve"> </w:t>
      </w:r>
      <w:r w:rsidR="00F233BD">
        <w:rPr>
          <w:color w:val="000000" w:themeColor="text1"/>
        </w:rPr>
        <w:t xml:space="preserve">samt </w:t>
      </w:r>
      <w:r w:rsidR="00CF7338">
        <w:rPr>
          <w:color w:val="000000" w:themeColor="text1"/>
        </w:rPr>
        <w:t xml:space="preserve">hobby- og formingsmateriell. </w:t>
      </w:r>
      <w:r w:rsidR="00AF4EE9">
        <w:rPr>
          <w:color w:val="000000" w:themeColor="text1"/>
        </w:rPr>
        <w:t xml:space="preserve">Anskaffelsen omfatter ikke premieleker. </w:t>
      </w:r>
    </w:p>
    <w:p w14:paraId="744E4BFC" w14:textId="46878D7B" w:rsidR="009A2539" w:rsidRPr="009A2539" w:rsidRDefault="009A2539" w:rsidP="003C37FB">
      <w:pPr>
        <w:rPr>
          <w:color w:val="000000" w:themeColor="text1"/>
        </w:rPr>
      </w:pPr>
      <w:r w:rsidRPr="009A2539">
        <w:rPr>
          <w:color w:val="000000" w:themeColor="text1"/>
        </w:rPr>
        <w:t>Avtalen skal også kunne benyttes ved anskaffelser til sykehusprosjektene Nye Aker og Nye Rikshospitalet gjennom HSØ PO. For disse prosjektene gjelder særskilte prosjektspesifikke krav og bestemmelser beskrevet i egne bilag til konkurransegrunnlaget.</w:t>
      </w:r>
    </w:p>
    <w:p w14:paraId="5509ECEC" w14:textId="1F32B9E2" w:rsidR="004508E7" w:rsidRDefault="004508E7" w:rsidP="003C37FB">
      <w:pPr>
        <w:rPr>
          <w:color w:val="000000" w:themeColor="text1"/>
        </w:rPr>
      </w:pPr>
      <w:r>
        <w:rPr>
          <w:color w:val="000000" w:themeColor="text1"/>
        </w:rPr>
        <w:t>Anskaffelsen er delt i 2 delkontrakter</w:t>
      </w:r>
      <w:r w:rsidR="002D6ECA">
        <w:rPr>
          <w:color w:val="000000" w:themeColor="text1"/>
        </w:rPr>
        <w:t xml:space="preserve">, se punkt </w:t>
      </w:r>
      <w:r w:rsidR="002E1FDA">
        <w:rPr>
          <w:color w:val="000000" w:themeColor="text1"/>
        </w:rPr>
        <w:t>1.5.</w:t>
      </w:r>
    </w:p>
    <w:p w14:paraId="12018DCB" w14:textId="4A07CF5F" w:rsidR="007D6851" w:rsidRDefault="007D6851" w:rsidP="00EC418B">
      <w:pPr>
        <w:pStyle w:val="Overskrift3"/>
      </w:pPr>
      <w:bookmarkStart w:id="3" w:name="_Toc239676108"/>
      <w:r>
        <w:t>Omfang</w:t>
      </w:r>
      <w:bookmarkEnd w:id="3"/>
      <w:r>
        <w:t xml:space="preserve"> </w:t>
      </w:r>
    </w:p>
    <w:p w14:paraId="4B7B75A6" w14:textId="36B4A874" w:rsidR="00687DD2" w:rsidRDefault="00A14873" w:rsidP="007D6851">
      <w:pPr>
        <w:rPr>
          <w:color w:val="000000" w:themeColor="text1"/>
        </w:rPr>
      </w:pPr>
      <w:r>
        <w:t>For d</w:t>
      </w:r>
      <w:r w:rsidR="000139CB">
        <w:t xml:space="preserve">elkontrakt 1 </w:t>
      </w:r>
      <w:r w:rsidR="000139CB">
        <w:rPr>
          <w:color w:val="000000" w:themeColor="text1"/>
        </w:rPr>
        <w:t xml:space="preserve">forventes </w:t>
      </w:r>
      <w:r>
        <w:rPr>
          <w:color w:val="000000" w:themeColor="text1"/>
        </w:rPr>
        <w:t xml:space="preserve">det </w:t>
      </w:r>
      <w:r w:rsidR="000139CB">
        <w:rPr>
          <w:color w:val="000000" w:themeColor="text1"/>
        </w:rPr>
        <w:t>at Tilbyder kan tilby et bredt sortiment innen</w:t>
      </w:r>
      <w:r w:rsidR="00307559">
        <w:rPr>
          <w:color w:val="000000" w:themeColor="text1"/>
        </w:rPr>
        <w:t>:</w:t>
      </w:r>
      <w:r w:rsidR="000139CB">
        <w:rPr>
          <w:color w:val="000000" w:themeColor="text1"/>
        </w:rPr>
        <w:t xml:space="preserve"> </w:t>
      </w:r>
    </w:p>
    <w:p w14:paraId="7A2DCB0D" w14:textId="7AE767C3" w:rsidR="000139CB" w:rsidRPr="00687DD2" w:rsidRDefault="00687DD2" w:rsidP="00FE5FCD">
      <w:pPr>
        <w:pStyle w:val="Listeavsnitt"/>
        <w:numPr>
          <w:ilvl w:val="0"/>
          <w:numId w:val="24"/>
        </w:numPr>
        <w:ind w:left="426" w:hanging="284"/>
      </w:pPr>
      <w:r w:rsidRPr="5AF31A29">
        <w:rPr>
          <w:color w:val="000000" w:themeColor="text1"/>
        </w:rPr>
        <w:t>I</w:t>
      </w:r>
      <w:r w:rsidR="000139CB" w:rsidRPr="5AF31A29">
        <w:rPr>
          <w:color w:val="000000" w:themeColor="text1"/>
        </w:rPr>
        <w:t>nne</w:t>
      </w:r>
      <w:r w:rsidR="00854A0E" w:rsidRPr="5AF31A29">
        <w:rPr>
          <w:color w:val="000000" w:themeColor="text1"/>
        </w:rPr>
        <w:t>- og uteleker, herunder dukker, lekedyr, biler</w:t>
      </w:r>
      <w:r w:rsidR="00A62B99" w:rsidRPr="5AF31A29">
        <w:rPr>
          <w:color w:val="000000" w:themeColor="text1"/>
        </w:rPr>
        <w:t xml:space="preserve"> og kjøretøy, </w:t>
      </w:r>
      <w:r w:rsidR="007C41CF" w:rsidRPr="5AF31A29">
        <w:rPr>
          <w:color w:val="000000" w:themeColor="text1"/>
        </w:rPr>
        <w:t>byggesett</w:t>
      </w:r>
      <w:r w:rsidR="00467313" w:rsidRPr="5AF31A29">
        <w:rPr>
          <w:color w:val="000000" w:themeColor="text1"/>
        </w:rPr>
        <w:t>,</w:t>
      </w:r>
      <w:r w:rsidR="007C41CF" w:rsidRPr="5AF31A29">
        <w:rPr>
          <w:color w:val="000000" w:themeColor="text1"/>
        </w:rPr>
        <w:t xml:space="preserve"> </w:t>
      </w:r>
      <w:r w:rsidR="00A62B99" w:rsidRPr="5AF31A29">
        <w:rPr>
          <w:color w:val="000000" w:themeColor="text1"/>
        </w:rPr>
        <w:t>brettspill, puslespill og kortspill</w:t>
      </w:r>
      <w:r w:rsidR="00911A83" w:rsidRPr="5AF31A29">
        <w:rPr>
          <w:color w:val="000000" w:themeColor="text1"/>
        </w:rPr>
        <w:t>,</w:t>
      </w:r>
      <w:r w:rsidR="00C848DC" w:rsidRPr="5AF31A29">
        <w:rPr>
          <w:color w:val="000000" w:themeColor="text1"/>
        </w:rPr>
        <w:t xml:space="preserve"> samt</w:t>
      </w:r>
      <w:r w:rsidR="00A62B99" w:rsidRPr="5AF31A29">
        <w:rPr>
          <w:color w:val="000000" w:themeColor="text1"/>
        </w:rPr>
        <w:t xml:space="preserve"> </w:t>
      </w:r>
      <w:proofErr w:type="spellStart"/>
      <w:r w:rsidR="007C41CF" w:rsidRPr="5AF31A29">
        <w:rPr>
          <w:color w:val="000000" w:themeColor="text1"/>
        </w:rPr>
        <w:t>aktivitetsleker</w:t>
      </w:r>
      <w:proofErr w:type="spellEnd"/>
      <w:r w:rsidR="007C41CF" w:rsidRPr="5AF31A29">
        <w:rPr>
          <w:color w:val="000000" w:themeColor="text1"/>
        </w:rPr>
        <w:t xml:space="preserve"> som bøtter, spader</w:t>
      </w:r>
      <w:r w:rsidR="00613CAC" w:rsidRPr="5AF31A29">
        <w:rPr>
          <w:color w:val="000000" w:themeColor="text1"/>
        </w:rPr>
        <w:t>, hoppe</w:t>
      </w:r>
      <w:r w:rsidRPr="5AF31A29">
        <w:rPr>
          <w:color w:val="000000" w:themeColor="text1"/>
        </w:rPr>
        <w:t>tau</w:t>
      </w:r>
      <w:r w:rsidR="00A203F3" w:rsidRPr="5AF31A29">
        <w:rPr>
          <w:color w:val="000000" w:themeColor="text1"/>
        </w:rPr>
        <w:t xml:space="preserve"> og</w:t>
      </w:r>
      <w:r w:rsidR="007C41CF" w:rsidRPr="5AF31A29">
        <w:rPr>
          <w:color w:val="000000" w:themeColor="text1"/>
        </w:rPr>
        <w:t xml:space="preserve"> baller</w:t>
      </w:r>
      <w:r w:rsidR="00C848DC" w:rsidRPr="5AF31A29">
        <w:rPr>
          <w:color w:val="000000" w:themeColor="text1"/>
        </w:rPr>
        <w:t xml:space="preserve">. </w:t>
      </w:r>
    </w:p>
    <w:p w14:paraId="5EAB261A" w14:textId="4E154E2B" w:rsidR="00687DD2" w:rsidRDefault="00687DD2" w:rsidP="00FE5FCD">
      <w:pPr>
        <w:pStyle w:val="Listeavsnitt"/>
        <w:numPr>
          <w:ilvl w:val="0"/>
          <w:numId w:val="24"/>
        </w:numPr>
        <w:ind w:left="426" w:hanging="284"/>
      </w:pPr>
      <w:r>
        <w:t xml:space="preserve">Pedagogisk materiell, herunder </w:t>
      </w:r>
      <w:r w:rsidR="00B801D6">
        <w:t xml:space="preserve">språkleker, sorteringsleker, </w:t>
      </w:r>
      <w:r w:rsidR="0045037C">
        <w:t xml:space="preserve">tall- og bokstavleker, </w:t>
      </w:r>
      <w:r>
        <w:t>sensoriske leker</w:t>
      </w:r>
      <w:r w:rsidR="00CA0F6A">
        <w:t xml:space="preserve"> og</w:t>
      </w:r>
      <w:r w:rsidR="00442D52">
        <w:t xml:space="preserve"> leketøy for</w:t>
      </w:r>
      <w:r w:rsidR="00CA0F6A">
        <w:t xml:space="preserve"> motorisk</w:t>
      </w:r>
      <w:r w:rsidR="00442D52">
        <w:t xml:space="preserve"> utvikling. </w:t>
      </w:r>
    </w:p>
    <w:p w14:paraId="0B7E876E" w14:textId="33DADA5D" w:rsidR="00442D52" w:rsidRDefault="00A259F7" w:rsidP="00FE5FCD">
      <w:pPr>
        <w:pStyle w:val="Listeavsnitt"/>
        <w:numPr>
          <w:ilvl w:val="0"/>
          <w:numId w:val="24"/>
        </w:numPr>
        <w:ind w:left="426" w:hanging="284"/>
      </w:pPr>
      <w:r>
        <w:t xml:space="preserve">Lekemøbler og pedagogisk </w:t>
      </w:r>
      <w:r w:rsidR="00307559">
        <w:t xml:space="preserve">innredning, som </w:t>
      </w:r>
      <w:r w:rsidR="002817F0">
        <w:t xml:space="preserve">aktivitetsbord og -paneler, </w:t>
      </w:r>
      <w:r w:rsidR="003A3816">
        <w:t xml:space="preserve">lekemøbler- og tepper, alderstilpassede stoler og bord samt </w:t>
      </w:r>
      <w:r w:rsidR="00467313">
        <w:t xml:space="preserve">bokhyller og oppbevaringsløsninger </w:t>
      </w:r>
      <w:r w:rsidR="00307559">
        <w:t xml:space="preserve"> </w:t>
      </w:r>
    </w:p>
    <w:p w14:paraId="720D6EB3" w14:textId="771A3483" w:rsidR="0043450B" w:rsidRDefault="0043450B" w:rsidP="0043450B">
      <w:r>
        <w:t xml:space="preserve">Listen er ikke uttømmende. </w:t>
      </w:r>
    </w:p>
    <w:p w14:paraId="1FC9FFF0" w14:textId="13AC8913" w:rsidR="007D6851" w:rsidRDefault="00A14873" w:rsidP="007D6851">
      <w:r>
        <w:t>For d</w:t>
      </w:r>
      <w:r w:rsidR="0043450B">
        <w:t xml:space="preserve">elkontrakt </w:t>
      </w:r>
      <w:r w:rsidR="002F315B">
        <w:t xml:space="preserve">2 forventes </w:t>
      </w:r>
      <w:r>
        <w:t xml:space="preserve">det </w:t>
      </w:r>
      <w:r w:rsidR="002F315B">
        <w:t xml:space="preserve">at Tilbyder kan tilby et bredt sortiment innen: </w:t>
      </w:r>
    </w:p>
    <w:p w14:paraId="21F3E822" w14:textId="77777777" w:rsidR="00546BC2" w:rsidRDefault="00546BC2" w:rsidP="00FE5FCD">
      <w:pPr>
        <w:pStyle w:val="Listeavsnitt"/>
        <w:numPr>
          <w:ilvl w:val="0"/>
          <w:numId w:val="24"/>
        </w:numPr>
        <w:ind w:left="426" w:hanging="284"/>
        <w:rPr>
          <w:color w:val="000000" w:themeColor="text1"/>
        </w:rPr>
      </w:pPr>
      <w:r>
        <w:rPr>
          <w:color w:val="000000" w:themeColor="text1"/>
        </w:rPr>
        <w:t>Formings- og modelleringshobby</w:t>
      </w:r>
    </w:p>
    <w:p w14:paraId="647A32A2" w14:textId="28CED5FC" w:rsidR="002F315B" w:rsidRPr="00FE5FCD" w:rsidRDefault="00FE5FCD" w:rsidP="00FE5FCD">
      <w:pPr>
        <w:pStyle w:val="Listeavsnitt"/>
        <w:numPr>
          <w:ilvl w:val="0"/>
          <w:numId w:val="24"/>
        </w:numPr>
        <w:ind w:left="426" w:hanging="284"/>
        <w:rPr>
          <w:color w:val="000000" w:themeColor="text1"/>
        </w:rPr>
      </w:pPr>
      <w:r w:rsidRPr="00FE5FCD">
        <w:rPr>
          <w:color w:val="000000" w:themeColor="text1"/>
        </w:rPr>
        <w:t>Garn</w:t>
      </w:r>
      <w:r w:rsidR="00B268C2">
        <w:rPr>
          <w:color w:val="000000" w:themeColor="text1"/>
        </w:rPr>
        <w:t xml:space="preserve"> og tekstilhobby</w:t>
      </w:r>
    </w:p>
    <w:p w14:paraId="32C8ADB2" w14:textId="77777777" w:rsidR="001F43BF" w:rsidRDefault="001F43BF" w:rsidP="00FE5FCD">
      <w:pPr>
        <w:pStyle w:val="Listeavsnitt"/>
        <w:numPr>
          <w:ilvl w:val="0"/>
          <w:numId w:val="24"/>
        </w:numPr>
        <w:ind w:left="426" w:hanging="284"/>
        <w:rPr>
          <w:color w:val="000000" w:themeColor="text1"/>
        </w:rPr>
      </w:pPr>
      <w:r>
        <w:rPr>
          <w:color w:val="000000" w:themeColor="text1"/>
        </w:rPr>
        <w:t>Papp- papirhobby</w:t>
      </w:r>
    </w:p>
    <w:p w14:paraId="7CA3398F" w14:textId="4ED7C067" w:rsidR="001A0533" w:rsidRDefault="001A0533" w:rsidP="00FE5FCD">
      <w:pPr>
        <w:pStyle w:val="Listeavsnitt"/>
        <w:numPr>
          <w:ilvl w:val="0"/>
          <w:numId w:val="24"/>
        </w:numPr>
        <w:ind w:left="426" w:hanging="284"/>
        <w:rPr>
          <w:color w:val="000000" w:themeColor="text1"/>
        </w:rPr>
      </w:pPr>
      <w:r>
        <w:rPr>
          <w:color w:val="000000" w:themeColor="text1"/>
        </w:rPr>
        <w:t>Lim</w:t>
      </w:r>
    </w:p>
    <w:p w14:paraId="1B93E1AF" w14:textId="51671BEB" w:rsidR="00FE5FCD" w:rsidRPr="00FE5FCD" w:rsidRDefault="00FE5FCD" w:rsidP="00FE5FCD">
      <w:pPr>
        <w:pStyle w:val="Listeavsnitt"/>
        <w:numPr>
          <w:ilvl w:val="0"/>
          <w:numId w:val="24"/>
        </w:numPr>
        <w:ind w:left="426" w:hanging="284"/>
        <w:rPr>
          <w:color w:val="000000" w:themeColor="text1"/>
        </w:rPr>
      </w:pPr>
      <w:r w:rsidRPr="00FE5FCD">
        <w:rPr>
          <w:color w:val="000000" w:themeColor="text1"/>
        </w:rPr>
        <w:t>Maling</w:t>
      </w:r>
      <w:r w:rsidR="001F43BF">
        <w:rPr>
          <w:color w:val="000000" w:themeColor="text1"/>
        </w:rPr>
        <w:t>, farger og tilbehør</w:t>
      </w:r>
    </w:p>
    <w:p w14:paraId="7ECA299D" w14:textId="29F1153B" w:rsidR="00FE5FCD" w:rsidRDefault="001F43BF" w:rsidP="00FE5FCD">
      <w:pPr>
        <w:pStyle w:val="Listeavsnitt"/>
        <w:numPr>
          <w:ilvl w:val="0"/>
          <w:numId w:val="24"/>
        </w:numPr>
        <w:ind w:left="426" w:hanging="284"/>
        <w:rPr>
          <w:color w:val="000000" w:themeColor="text1"/>
        </w:rPr>
      </w:pPr>
      <w:r>
        <w:rPr>
          <w:color w:val="000000" w:themeColor="text1"/>
        </w:rPr>
        <w:t>Perlehobby</w:t>
      </w:r>
      <w:r>
        <w:rPr>
          <w:color w:val="000000" w:themeColor="text1"/>
        </w:rPr>
        <w:tab/>
      </w:r>
    </w:p>
    <w:p w14:paraId="68F2A244" w14:textId="07FAC444" w:rsidR="001A0533" w:rsidRDefault="001A0533" w:rsidP="00FE5FCD">
      <w:pPr>
        <w:pStyle w:val="Listeavsnitt"/>
        <w:numPr>
          <w:ilvl w:val="0"/>
          <w:numId w:val="24"/>
        </w:numPr>
        <w:ind w:left="426" w:hanging="284"/>
        <w:rPr>
          <w:color w:val="000000" w:themeColor="text1"/>
        </w:rPr>
      </w:pPr>
      <w:r>
        <w:rPr>
          <w:color w:val="000000" w:themeColor="text1"/>
        </w:rPr>
        <w:t>Basisverktøy til formingsarbeid</w:t>
      </w:r>
    </w:p>
    <w:p w14:paraId="23053847" w14:textId="317D69A3" w:rsidR="001A6D87" w:rsidRPr="001A6D87" w:rsidRDefault="001A6D87" w:rsidP="001A6D87">
      <w:pPr>
        <w:rPr>
          <w:color w:val="000000" w:themeColor="text1"/>
        </w:rPr>
      </w:pPr>
      <w:r>
        <w:rPr>
          <w:color w:val="000000" w:themeColor="text1"/>
        </w:rPr>
        <w:t>Listen er ikke uttømmende</w:t>
      </w:r>
      <w:r w:rsidR="00A14873">
        <w:rPr>
          <w:color w:val="000000" w:themeColor="text1"/>
        </w:rPr>
        <w:t>.</w:t>
      </w:r>
    </w:p>
    <w:p w14:paraId="5CED3F38" w14:textId="162908D2" w:rsidR="00AD7BD1" w:rsidRDefault="002A413E" w:rsidP="009308A6">
      <w:r>
        <w:t>Akershus universitetssykehus HF, Sunnaas sykehus HF og Oslo universitetssykehus HF h</w:t>
      </w:r>
      <w:r w:rsidRPr="00246067">
        <w:t>ar historisk</w:t>
      </w:r>
      <w:r>
        <w:t xml:space="preserve"> sett</w:t>
      </w:r>
      <w:r w:rsidRPr="00246067">
        <w:t xml:space="preserve"> hatt </w:t>
      </w:r>
      <w:r>
        <w:t xml:space="preserve">det </w:t>
      </w:r>
      <w:r w:rsidRPr="00246067">
        <w:t>størst</w:t>
      </w:r>
      <w:r>
        <w:t>e</w:t>
      </w:r>
      <w:r w:rsidRPr="00246067">
        <w:t xml:space="preserve"> innkjøpsvolum</w:t>
      </w:r>
      <w:r>
        <w:t>et</w:t>
      </w:r>
      <w:r w:rsidRPr="00246067">
        <w:t xml:space="preserve"> </w:t>
      </w:r>
      <w:r>
        <w:t>innen de aktuelle produktkategoriene</w:t>
      </w:r>
      <w:r w:rsidR="00EE7777">
        <w:t xml:space="preserve"> </w:t>
      </w:r>
      <w:r w:rsidR="001A6D87">
        <w:t xml:space="preserve">for Delkontrakt 1 og 2 </w:t>
      </w:r>
      <w:r>
        <w:t>og forventes å stå for hoveddelen av innkjøpene. Ø</w:t>
      </w:r>
      <w:r w:rsidRPr="00EF37D6">
        <w:t xml:space="preserve">vrige </w:t>
      </w:r>
      <w:r>
        <w:t>helseforetak i Helse Sør-Øst skal benytte seg av rammeavtalen, men det forventes</w:t>
      </w:r>
      <w:r w:rsidR="00575D26">
        <w:t xml:space="preserve"> i utgangspunktet</w:t>
      </w:r>
      <w:r>
        <w:t xml:space="preserve"> et begrenset innkjøpsomfang fra disse.</w:t>
      </w:r>
      <w:r w:rsidR="009308A6" w:rsidRPr="009308A6">
        <w:t xml:space="preserve"> </w:t>
      </w:r>
    </w:p>
    <w:p w14:paraId="348DAEB4" w14:textId="77777777" w:rsidR="00805C77" w:rsidRPr="002E0233" w:rsidRDefault="00805C77" w:rsidP="00805C77">
      <w:pPr>
        <w:rPr>
          <w:color w:val="000000" w:themeColor="text1"/>
        </w:rPr>
      </w:pPr>
      <w:r>
        <w:rPr>
          <w:color w:val="000000" w:themeColor="text1"/>
        </w:rPr>
        <w:t>S</w:t>
      </w:r>
      <w:r w:rsidRPr="00673C89">
        <w:rPr>
          <w:color w:val="000000" w:themeColor="text1"/>
        </w:rPr>
        <w:t xml:space="preserve">ykehusprosjektene Nye Aker og Nye Rikshospitalet i regi av </w:t>
      </w:r>
      <w:r w:rsidRPr="00673C89">
        <w:t xml:space="preserve">Sykehusbygg HF </w:t>
      </w:r>
      <w:r>
        <w:rPr>
          <w:color w:val="000000" w:themeColor="text1"/>
        </w:rPr>
        <w:t>vil gjøre</w:t>
      </w:r>
      <w:r w:rsidRPr="00673C89">
        <w:rPr>
          <w:color w:val="000000" w:themeColor="text1"/>
        </w:rPr>
        <w:t xml:space="preserve"> innkjøp på avtalen i den grad valgt leverandør kan tilby produktene som </w:t>
      </w:r>
      <w:r>
        <w:rPr>
          <w:color w:val="000000" w:themeColor="text1"/>
        </w:rPr>
        <w:t xml:space="preserve">er </w:t>
      </w:r>
      <w:r w:rsidRPr="00673C89">
        <w:rPr>
          <w:color w:val="000000" w:themeColor="text1"/>
        </w:rPr>
        <w:t xml:space="preserve">spesifisert i </w:t>
      </w:r>
      <w:r w:rsidRPr="00673C89">
        <w:rPr>
          <w:i/>
          <w:iCs/>
          <w:color w:val="000000" w:themeColor="text1"/>
        </w:rPr>
        <w:t xml:space="preserve">Bilag C1U Omfang og beskrivelse. </w:t>
      </w:r>
      <w:r w:rsidRPr="00673C89">
        <w:rPr>
          <w:color w:val="000000" w:themeColor="text1"/>
        </w:rPr>
        <w:t xml:space="preserve">Det vil etter signering av </w:t>
      </w:r>
      <w:r>
        <w:rPr>
          <w:color w:val="000000" w:themeColor="text1"/>
        </w:rPr>
        <w:t>kontrakt</w:t>
      </w:r>
      <w:r w:rsidRPr="00673C89">
        <w:rPr>
          <w:color w:val="000000" w:themeColor="text1"/>
        </w:rPr>
        <w:t xml:space="preserve"> bli avholdt eget oppstartsmøte </w:t>
      </w:r>
      <w:r>
        <w:rPr>
          <w:color w:val="000000" w:themeColor="text1"/>
        </w:rPr>
        <w:t xml:space="preserve">og ev. videre møter </w:t>
      </w:r>
      <w:r w:rsidRPr="00673C89">
        <w:rPr>
          <w:color w:val="000000" w:themeColor="text1"/>
        </w:rPr>
        <w:t xml:space="preserve">med valg </w:t>
      </w:r>
      <w:r>
        <w:rPr>
          <w:color w:val="000000" w:themeColor="text1"/>
        </w:rPr>
        <w:t>Leverandør</w:t>
      </w:r>
      <w:r w:rsidRPr="00673C89">
        <w:rPr>
          <w:color w:val="000000" w:themeColor="text1"/>
        </w:rPr>
        <w:t xml:space="preserve"> og Sykehusbygg HFs prosjektorganisasjon for </w:t>
      </w:r>
      <w:r>
        <w:rPr>
          <w:color w:val="000000" w:themeColor="text1"/>
        </w:rPr>
        <w:t xml:space="preserve">videre planlegging av </w:t>
      </w:r>
      <w:r w:rsidRPr="00673C89">
        <w:rPr>
          <w:color w:val="000000" w:themeColor="text1"/>
        </w:rPr>
        <w:t>innkjøp og leveranser</w:t>
      </w:r>
      <w:r>
        <w:rPr>
          <w:color w:val="000000" w:themeColor="text1"/>
        </w:rPr>
        <w:t xml:space="preserve"> til prosjektene</w:t>
      </w:r>
      <w:r w:rsidRPr="00673C89">
        <w:rPr>
          <w:color w:val="000000" w:themeColor="text1"/>
        </w:rPr>
        <w:t>.</w:t>
      </w:r>
      <w:r>
        <w:rPr>
          <w:color w:val="000000" w:themeColor="text1"/>
        </w:rPr>
        <w:t xml:space="preserve"> </w:t>
      </w:r>
    </w:p>
    <w:p w14:paraId="7D857F32" w14:textId="77777777" w:rsidR="00742315" w:rsidRDefault="00742315" w:rsidP="00742315">
      <w:r>
        <w:t xml:space="preserve">Se </w:t>
      </w:r>
      <w:r w:rsidRPr="00C242CA">
        <w:rPr>
          <w:i/>
          <w:iCs/>
        </w:rPr>
        <w:t>Kravspesifikasjon</w:t>
      </w:r>
      <w:r>
        <w:t xml:space="preserve"> og </w:t>
      </w:r>
      <w:r w:rsidRPr="00C242CA">
        <w:rPr>
          <w:i/>
          <w:iCs/>
        </w:rPr>
        <w:t>Prisskjema</w:t>
      </w:r>
      <w:r>
        <w:t xml:space="preserve"> for mer informasjon.</w:t>
      </w:r>
    </w:p>
    <w:p w14:paraId="1CDEAE7B" w14:textId="4C8DA885" w:rsidR="009308A6" w:rsidRPr="00EC418B" w:rsidRDefault="009308A6" w:rsidP="00EC418B">
      <w:pPr>
        <w:pStyle w:val="Overskrift3"/>
      </w:pPr>
      <w:bookmarkStart w:id="4" w:name="_Toc239676109"/>
      <w:r w:rsidRPr="00EC418B">
        <w:t>Verdi</w:t>
      </w:r>
      <w:bookmarkEnd w:id="4"/>
    </w:p>
    <w:p w14:paraId="283F7A4F" w14:textId="217B81FE" w:rsidR="00243CD4" w:rsidRDefault="001921E9" w:rsidP="001F7628">
      <w:r w:rsidRPr="00C964D7">
        <w:t>Delkont</w:t>
      </w:r>
      <w:r>
        <w:t>r</w:t>
      </w:r>
      <w:r w:rsidRPr="00C964D7">
        <w:t>akt</w:t>
      </w:r>
      <w:r>
        <w:t xml:space="preserve"> 1 har en</w:t>
      </w:r>
      <w:r w:rsidRPr="00C964D7">
        <w:t xml:space="preserve"> </w:t>
      </w:r>
      <w:r>
        <w:t xml:space="preserve">årlig </w:t>
      </w:r>
      <w:r w:rsidRPr="00C964D7">
        <w:t xml:space="preserve">estimert verdi </w:t>
      </w:r>
      <w:r>
        <w:t>på</w:t>
      </w:r>
      <w:r w:rsidRPr="00C964D7">
        <w:t xml:space="preserve"> </w:t>
      </w:r>
      <w:r w:rsidR="004F04BC">
        <w:t>600</w:t>
      </w:r>
      <w:r w:rsidR="00B56A07">
        <w:t xml:space="preserve"> 000</w:t>
      </w:r>
      <w:r>
        <w:t xml:space="preserve"> NOK eks. mva. per år, </w:t>
      </w:r>
      <w:r w:rsidR="001F7628">
        <w:t>dvs.</w:t>
      </w:r>
      <w:r w:rsidR="00872289">
        <w:t xml:space="preserve"> </w:t>
      </w:r>
      <w:r w:rsidR="00BF3236">
        <w:t>2,</w:t>
      </w:r>
      <w:r w:rsidR="004F04BC">
        <w:t>4</w:t>
      </w:r>
      <w:r w:rsidR="00B56A07">
        <w:t xml:space="preserve"> M</w:t>
      </w:r>
      <w:r>
        <w:t xml:space="preserve">NOK eks. </w:t>
      </w:r>
      <w:r w:rsidRPr="00C964D7">
        <w:t>mva. over fire år</w:t>
      </w:r>
      <w:r w:rsidR="00215D90">
        <w:t xml:space="preserve">. </w:t>
      </w:r>
      <w:r w:rsidR="00B24B23">
        <w:t xml:space="preserve">Dette </w:t>
      </w:r>
      <w:r w:rsidR="00964F83">
        <w:t xml:space="preserve">fordelt på hhv 250 000 NOK eks. mva. pr år for produktgruppen Leker og pedagogisk materiell og 350 000 NOK eks mva. pr år for produktgruppen Lekemøbler og pedagogisk innredning. </w:t>
      </w:r>
      <w:r w:rsidR="00257206">
        <w:t xml:space="preserve">Av dette </w:t>
      </w:r>
      <w:r w:rsidR="004E7B60">
        <w:t>utgjør</w:t>
      </w:r>
      <w:r w:rsidR="00257206">
        <w:t xml:space="preserve"> </w:t>
      </w:r>
      <w:r w:rsidR="00257206">
        <w:rPr>
          <w:color w:val="000000" w:themeColor="text1"/>
        </w:rPr>
        <w:t>s</w:t>
      </w:r>
      <w:r w:rsidR="00257206" w:rsidRPr="00673C89">
        <w:rPr>
          <w:color w:val="000000" w:themeColor="text1"/>
        </w:rPr>
        <w:t>ykehusprosjektene Nye Aker og Nye Rikshospitalet</w:t>
      </w:r>
      <w:r w:rsidR="00257206">
        <w:rPr>
          <w:color w:val="000000" w:themeColor="text1"/>
        </w:rPr>
        <w:t xml:space="preserve"> </w:t>
      </w:r>
      <w:r w:rsidR="006A6472">
        <w:rPr>
          <w:color w:val="000000" w:themeColor="text1"/>
        </w:rPr>
        <w:t xml:space="preserve">en </w:t>
      </w:r>
      <w:r w:rsidR="004E7B60">
        <w:rPr>
          <w:color w:val="000000" w:themeColor="text1"/>
        </w:rPr>
        <w:t>samlet verdi på 800 000 NOK eks moms i avtaleperioden</w:t>
      </w:r>
      <w:r w:rsidR="008A60F9">
        <w:rPr>
          <w:color w:val="000000" w:themeColor="text1"/>
        </w:rPr>
        <w:t xml:space="preserve">. </w:t>
      </w:r>
    </w:p>
    <w:p w14:paraId="258CE910" w14:textId="75624523" w:rsidR="00F13B13" w:rsidRDefault="001921E9" w:rsidP="00F13B13">
      <w:r w:rsidRPr="00C964D7">
        <w:t xml:space="preserve">Maksimalt uttak på delkontrakten er satt til </w:t>
      </w:r>
      <w:r w:rsidR="00B56A07">
        <w:t>6 MNOK</w:t>
      </w:r>
      <w:r>
        <w:t xml:space="preserve"> </w:t>
      </w:r>
      <w:r w:rsidRPr="00C964D7">
        <w:t xml:space="preserve">eks. mva. </w:t>
      </w:r>
      <w:r w:rsidR="00B3687E" w:rsidRPr="0024198C">
        <w:t>Samlet maksimal verdi for delkontrakt 1 er satt høyt for å sikre at rammeavtalen ikke uttømmes før avtaleperiodens utløp</w:t>
      </w:r>
      <w:r w:rsidR="00373C91">
        <w:t xml:space="preserve">. </w:t>
      </w:r>
    </w:p>
    <w:p w14:paraId="3FF372CD" w14:textId="349E921E" w:rsidR="002A413E" w:rsidRPr="00C964D7" w:rsidRDefault="002A413E" w:rsidP="002A413E">
      <w:r w:rsidRPr="00C964D7">
        <w:t>Delkont</w:t>
      </w:r>
      <w:r>
        <w:t>r</w:t>
      </w:r>
      <w:r w:rsidRPr="00C964D7">
        <w:t>akt</w:t>
      </w:r>
      <w:r>
        <w:t xml:space="preserve"> </w:t>
      </w:r>
      <w:r w:rsidR="00872289">
        <w:t xml:space="preserve">2 </w:t>
      </w:r>
      <w:r>
        <w:t>har en</w:t>
      </w:r>
      <w:r w:rsidRPr="00C964D7">
        <w:t xml:space="preserve"> </w:t>
      </w:r>
      <w:r>
        <w:t xml:space="preserve">årlig </w:t>
      </w:r>
      <w:r w:rsidRPr="00C964D7">
        <w:t xml:space="preserve">estimert verdi </w:t>
      </w:r>
      <w:r>
        <w:t>på</w:t>
      </w:r>
      <w:r w:rsidRPr="00C964D7">
        <w:t xml:space="preserve"> </w:t>
      </w:r>
      <w:r w:rsidR="00C549B2">
        <w:t>650 000</w:t>
      </w:r>
      <w:r>
        <w:t xml:space="preserve"> NOK eks. mva. per år, dvs. </w:t>
      </w:r>
      <w:r w:rsidR="00C549B2">
        <w:t>2,6</w:t>
      </w:r>
      <w:r>
        <w:t xml:space="preserve"> </w:t>
      </w:r>
      <w:r w:rsidR="00C549B2">
        <w:t>M</w:t>
      </w:r>
      <w:r>
        <w:t xml:space="preserve">NOK eks. </w:t>
      </w:r>
      <w:r w:rsidRPr="00C964D7">
        <w:t xml:space="preserve">mva. over fire år. Maksimalt uttak på delkontrakten er satt til </w:t>
      </w:r>
      <w:r w:rsidR="00063167">
        <w:t>4 MNOK</w:t>
      </w:r>
      <w:r>
        <w:t xml:space="preserve"> </w:t>
      </w:r>
      <w:r w:rsidRPr="00C964D7">
        <w:t xml:space="preserve">eks. mva. </w:t>
      </w:r>
    </w:p>
    <w:p w14:paraId="1303F476" w14:textId="222BEB09" w:rsidR="00E642A5" w:rsidRDefault="00E642A5">
      <w:pPr>
        <w:rPr>
          <w:color w:val="000000" w:themeColor="text1"/>
        </w:rPr>
      </w:pPr>
      <w:r w:rsidRPr="00DC13B6">
        <w:rPr>
          <w:color w:val="000000" w:themeColor="text1"/>
        </w:rPr>
        <w:t>Oppgitt forbruk/omfang er et estimat for informasjon til tilbyder, og er ikke bindende for fremtidig avtalevolum.</w:t>
      </w:r>
    </w:p>
    <w:p w14:paraId="1EEAB90B" w14:textId="77777777" w:rsidR="007059DC" w:rsidRDefault="007059DC" w:rsidP="00EC418B">
      <w:pPr>
        <w:pStyle w:val="Overskrift3"/>
      </w:pPr>
      <w:bookmarkStart w:id="5" w:name="_Toc239676110"/>
      <w:r>
        <w:t>Leveringssteder</w:t>
      </w:r>
      <w:bookmarkEnd w:id="5"/>
    </w:p>
    <w:p w14:paraId="55E8ECFB" w14:textId="1AC3689B" w:rsidR="00363E05" w:rsidRDefault="0087331D" w:rsidP="0087331D">
      <w:r>
        <w:t xml:space="preserve">Nøyaktig </w:t>
      </w:r>
      <w:r w:rsidR="004D7982">
        <w:t>sted for levering av varer</w:t>
      </w:r>
      <w:r>
        <w:t xml:space="preserve"> avtales ved bestilling. </w:t>
      </w:r>
      <w:r w:rsidR="004D7982">
        <w:t>Det kan forekomme endringer</w:t>
      </w:r>
      <w:r w:rsidR="00C35712">
        <w:t xml:space="preserve"> i eksisterende adresser og helseforetak</w:t>
      </w:r>
      <w:r w:rsidR="004D7982">
        <w:t xml:space="preserve"> i løpet av avtaleperioden</w:t>
      </w:r>
      <w:r w:rsidR="00C35712">
        <w:t xml:space="preserve">, samt </w:t>
      </w:r>
      <w:r w:rsidR="004D7982">
        <w:t>at nye</w:t>
      </w:r>
      <w:r w:rsidR="00C35712">
        <w:t xml:space="preserve"> adresser</w:t>
      </w:r>
      <w:r w:rsidR="004D7982">
        <w:t xml:space="preserve"> kan komme til.</w:t>
      </w:r>
    </w:p>
    <w:p w14:paraId="453C4E7B" w14:textId="3BFE1867" w:rsidR="00FF3E87" w:rsidRPr="00FF3E87" w:rsidRDefault="00FF3E87" w:rsidP="0087331D">
      <w:r w:rsidRPr="00FF3E87">
        <w:t>Leveranse til HSØ PO står beskrevet i Bilag D2U Prosjektgjennomføring</w:t>
      </w:r>
    </w:p>
    <w:p w14:paraId="5EBCFAD1" w14:textId="77777777" w:rsidR="00E642A5" w:rsidRPr="00E642A5" w:rsidRDefault="00E642A5" w:rsidP="00E642A5">
      <w:pPr>
        <w:pStyle w:val="Overskrift2"/>
      </w:pPr>
      <w:bookmarkStart w:id="6" w:name="_Toc239676111"/>
      <w:r w:rsidRPr="00E642A5">
        <w:t>Avtaletype</w:t>
      </w:r>
      <w:bookmarkEnd w:id="6"/>
    </w:p>
    <w:p w14:paraId="0BFF9B3F" w14:textId="24A266F0" w:rsidR="00E642A5" w:rsidRDefault="00936E2E">
      <w:pPr>
        <w:rPr>
          <w:color w:val="000000" w:themeColor="text1"/>
        </w:rPr>
      </w:pPr>
      <w:r w:rsidRPr="005A70B9">
        <w:rPr>
          <w:color w:val="000000" w:themeColor="text1"/>
        </w:rPr>
        <w:t xml:space="preserve">Rammeavtale med </w:t>
      </w:r>
      <w:r w:rsidR="00001A7B" w:rsidRPr="005A70B9">
        <w:rPr>
          <w:color w:val="000000" w:themeColor="text1"/>
        </w:rPr>
        <w:t>én leverandør per delkontrakt</w:t>
      </w:r>
      <w:r w:rsidR="005A70B9" w:rsidRPr="005A70B9">
        <w:rPr>
          <w:color w:val="000000" w:themeColor="text1"/>
        </w:rPr>
        <w:t>.</w:t>
      </w:r>
    </w:p>
    <w:p w14:paraId="67F38737" w14:textId="77777777" w:rsidR="00E642A5" w:rsidRPr="00E642A5" w:rsidRDefault="00E642A5" w:rsidP="00E642A5">
      <w:pPr>
        <w:pStyle w:val="Overskrift2"/>
      </w:pPr>
      <w:bookmarkStart w:id="7" w:name="_Toc239676112"/>
      <w:r w:rsidRPr="00E642A5">
        <w:t>Avtaleperiode</w:t>
      </w:r>
      <w:bookmarkEnd w:id="7"/>
    </w:p>
    <w:p w14:paraId="04974631" w14:textId="4E22E045" w:rsidR="00E642A5" w:rsidRPr="005A70B9" w:rsidRDefault="00E642A5">
      <w:pPr>
        <w:rPr>
          <w:color w:val="000000" w:themeColor="text1"/>
        </w:rPr>
      </w:pPr>
      <w:r w:rsidRPr="005A70B9">
        <w:rPr>
          <w:color w:val="000000" w:themeColor="text1"/>
        </w:rPr>
        <w:t xml:space="preserve">Rammeavtalen gjelder i </w:t>
      </w:r>
      <w:r w:rsidR="005A70B9" w:rsidRPr="005A70B9">
        <w:rPr>
          <w:color w:val="000000" w:themeColor="text1"/>
        </w:rPr>
        <w:t>2</w:t>
      </w:r>
      <w:r w:rsidRPr="005A70B9">
        <w:rPr>
          <w:color w:val="000000" w:themeColor="text1"/>
        </w:rPr>
        <w:t xml:space="preserve"> år.</w:t>
      </w:r>
    </w:p>
    <w:p w14:paraId="3A6C66EB" w14:textId="51E9367B" w:rsidR="00E642A5" w:rsidRPr="00C547FC" w:rsidRDefault="00E642A5">
      <w:pPr>
        <w:rPr>
          <w:color w:val="000000" w:themeColor="text1"/>
        </w:rPr>
      </w:pPr>
      <w:r w:rsidRPr="00C547FC">
        <w:rPr>
          <w:color w:val="000000" w:themeColor="text1"/>
        </w:rPr>
        <w:t xml:space="preserve">Oppdragsgiver kan deretter forlenge avtalen med inntil </w:t>
      </w:r>
      <w:r w:rsidR="004D664C" w:rsidRPr="00C547FC">
        <w:rPr>
          <w:color w:val="000000" w:themeColor="text1"/>
        </w:rPr>
        <w:t>1</w:t>
      </w:r>
      <w:r w:rsidRPr="00C547FC">
        <w:rPr>
          <w:color w:val="000000" w:themeColor="text1"/>
        </w:rPr>
        <w:t xml:space="preserve"> år av gangen. Maksimalt samlet avtaleperiode er </w:t>
      </w:r>
      <w:r w:rsidR="004D664C" w:rsidRPr="00C547FC">
        <w:rPr>
          <w:color w:val="000000" w:themeColor="text1"/>
        </w:rPr>
        <w:t>4</w:t>
      </w:r>
      <w:r w:rsidRPr="00C547FC">
        <w:rPr>
          <w:color w:val="000000" w:themeColor="text1"/>
        </w:rPr>
        <w:t xml:space="preserve"> år. Avtalen forlenges automatisk og på likelydende vilkår med mindre Kunden tar andre initiativ. </w:t>
      </w:r>
    </w:p>
    <w:p w14:paraId="460A03DE" w14:textId="72831304" w:rsidR="00E642A5" w:rsidRPr="00E642A5" w:rsidRDefault="00E642A5" w:rsidP="00E642A5">
      <w:pPr>
        <w:pStyle w:val="Overskrift2"/>
      </w:pPr>
      <w:bookmarkStart w:id="8" w:name="_Toc239676113"/>
      <w:r w:rsidRPr="00E642A5">
        <w:t>Delkontrakt</w:t>
      </w:r>
      <w:r w:rsidR="00414CF6">
        <w:t>(</w:t>
      </w:r>
      <w:r w:rsidRPr="00E642A5">
        <w:t>er</w:t>
      </w:r>
      <w:r w:rsidR="00414CF6">
        <w:t>)</w:t>
      </w:r>
      <w:bookmarkEnd w:id="8"/>
    </w:p>
    <w:p w14:paraId="73E61CE1" w14:textId="1AD905A6" w:rsidR="00E642A5" w:rsidRPr="00C547FC" w:rsidRDefault="00E642A5">
      <w:pPr>
        <w:rPr>
          <w:color w:val="000000" w:themeColor="text1"/>
        </w:rPr>
      </w:pPr>
      <w:r w:rsidRPr="00C547FC">
        <w:rPr>
          <w:color w:val="000000" w:themeColor="text1"/>
        </w:rPr>
        <w:t xml:space="preserve">Anskaffelsen </w:t>
      </w:r>
      <w:r w:rsidR="00305813" w:rsidRPr="00C547FC">
        <w:rPr>
          <w:color w:val="000000" w:themeColor="text1"/>
        </w:rPr>
        <w:t>består av</w:t>
      </w:r>
      <w:r w:rsidRPr="00C547FC">
        <w:rPr>
          <w:color w:val="000000" w:themeColor="text1"/>
        </w:rPr>
        <w:t xml:space="preserve"> følgende delkontrakt</w:t>
      </w:r>
      <w:r w:rsidR="00305813" w:rsidRPr="00C547FC">
        <w:rPr>
          <w:color w:val="000000" w:themeColor="text1"/>
        </w:rPr>
        <w:t>(</w:t>
      </w:r>
      <w:r w:rsidRPr="00C547FC">
        <w:rPr>
          <w:color w:val="000000" w:themeColor="text1"/>
        </w:rPr>
        <w:t>er</w:t>
      </w:r>
      <w:r w:rsidR="00305813" w:rsidRPr="00C547FC">
        <w:rPr>
          <w:color w:val="000000" w:themeColor="text1"/>
        </w:rPr>
        <w:t>)</w:t>
      </w:r>
      <w:r w:rsidRPr="00C547FC">
        <w:rPr>
          <w:color w:val="000000" w:themeColor="text1"/>
        </w:rPr>
        <w:t>:</w:t>
      </w:r>
    </w:p>
    <w:tbl>
      <w:tblPr>
        <w:tblStyle w:val="Tabellrutenett"/>
        <w:tblW w:w="0" w:type="auto"/>
        <w:tblLook w:val="04A0" w:firstRow="1" w:lastRow="0" w:firstColumn="1" w:lastColumn="0" w:noHBand="0" w:noVBand="1"/>
      </w:tblPr>
      <w:tblGrid>
        <w:gridCol w:w="562"/>
        <w:gridCol w:w="8454"/>
      </w:tblGrid>
      <w:tr w:rsidR="00C341EB" w:rsidRPr="008C5C07" w14:paraId="1D71D2C3"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A603410" w14:textId="4CDD8796" w:rsidR="00C341EB" w:rsidRPr="00C341EB" w:rsidRDefault="00C341EB">
            <w:pPr>
              <w:jc w:val="center"/>
            </w:pPr>
            <w:r w:rsidRPr="00C341EB">
              <w:t>Nr.</w:t>
            </w:r>
          </w:p>
        </w:tc>
        <w:tc>
          <w:tcPr>
            <w:tcW w:w="8454" w:type="dxa"/>
          </w:tcPr>
          <w:p w14:paraId="57BA3436" w14:textId="28F2EB31" w:rsidR="00C341EB" w:rsidRPr="00C341EB" w:rsidRDefault="00C341EB">
            <w:pPr>
              <w:cnfStyle w:val="100000000000" w:firstRow="1" w:lastRow="0" w:firstColumn="0" w:lastColumn="0" w:oddVBand="0" w:evenVBand="0" w:oddHBand="0" w:evenHBand="0" w:firstRowFirstColumn="0" w:firstRowLastColumn="0" w:lastRowFirstColumn="0" w:lastRowLastColumn="0"/>
            </w:pPr>
            <w:r w:rsidRPr="00C341EB">
              <w:t>Delkontrakt</w:t>
            </w:r>
            <w:r w:rsidR="00E97502">
              <w:t>(</w:t>
            </w:r>
            <w:r w:rsidRPr="00C341EB">
              <w:t>er</w:t>
            </w:r>
            <w:r w:rsidR="00E97502">
              <w:t>)</w:t>
            </w:r>
          </w:p>
        </w:tc>
      </w:tr>
      <w:tr w:rsidR="00E642A5" w:rsidRPr="008C5C07" w14:paraId="526DE891"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EED87A" w14:textId="77777777" w:rsidR="00E642A5" w:rsidRPr="00D05381" w:rsidRDefault="00E642A5">
            <w:pPr>
              <w:jc w:val="center"/>
              <w:rPr>
                <w:color w:val="FFFFFF" w:themeColor="background1"/>
              </w:rPr>
            </w:pPr>
            <w:r w:rsidRPr="00D05381">
              <w:rPr>
                <w:color w:val="FFFFFF" w:themeColor="background1"/>
              </w:rPr>
              <w:t>1</w:t>
            </w:r>
          </w:p>
        </w:tc>
        <w:tc>
          <w:tcPr>
            <w:tcW w:w="8454" w:type="dxa"/>
          </w:tcPr>
          <w:p w14:paraId="2EF39A29" w14:textId="419CE8DE" w:rsidR="00E642A5" w:rsidRPr="008C5C07" w:rsidRDefault="00317FD7">
            <w:pPr>
              <w:cnfStyle w:val="000000000000" w:firstRow="0" w:lastRow="0" w:firstColumn="0" w:lastColumn="0" w:oddVBand="0" w:evenVBand="0" w:oddHBand="0" w:evenHBand="0" w:firstRowFirstColumn="0" w:firstRowLastColumn="0" w:lastRowFirstColumn="0" w:lastRowLastColumn="0"/>
              <w:rPr>
                <w:color w:val="0070C0"/>
              </w:rPr>
            </w:pPr>
            <w:r>
              <w:rPr>
                <w:color w:val="000000" w:themeColor="text1"/>
              </w:rPr>
              <w:t>L</w:t>
            </w:r>
            <w:r w:rsidRPr="7F032F7B">
              <w:rPr>
                <w:color w:val="000000" w:themeColor="text1"/>
              </w:rPr>
              <w:t>eker</w:t>
            </w:r>
            <w:r>
              <w:rPr>
                <w:color w:val="000000" w:themeColor="text1"/>
              </w:rPr>
              <w:t xml:space="preserve"> og pedagogisk materiell, lekemøbler og pedagogisk innredning</w:t>
            </w:r>
          </w:p>
        </w:tc>
      </w:tr>
      <w:tr w:rsidR="00E642A5" w:rsidRPr="008C5C07" w14:paraId="29DBA92C"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7FDC10" w14:textId="77777777" w:rsidR="00E642A5" w:rsidRPr="00D05381" w:rsidRDefault="00E642A5">
            <w:pPr>
              <w:jc w:val="center"/>
              <w:rPr>
                <w:color w:val="FFFFFF" w:themeColor="background1"/>
              </w:rPr>
            </w:pPr>
            <w:r w:rsidRPr="00D05381">
              <w:rPr>
                <w:color w:val="FFFFFF" w:themeColor="background1"/>
              </w:rPr>
              <w:t>2</w:t>
            </w:r>
          </w:p>
        </w:tc>
        <w:tc>
          <w:tcPr>
            <w:tcW w:w="8454" w:type="dxa"/>
          </w:tcPr>
          <w:p w14:paraId="0D2A4668" w14:textId="17385D31" w:rsidR="00E642A5" w:rsidRPr="008C5C07" w:rsidRDefault="00317FD7">
            <w:pPr>
              <w:cnfStyle w:val="000000000000" w:firstRow="0" w:lastRow="0" w:firstColumn="0" w:lastColumn="0" w:oddVBand="0" w:evenVBand="0" w:oddHBand="0" w:evenHBand="0" w:firstRowFirstColumn="0" w:firstRowLastColumn="0" w:lastRowFirstColumn="0" w:lastRowLastColumn="0"/>
              <w:rPr>
                <w:color w:val="0070C0"/>
              </w:rPr>
            </w:pPr>
            <w:r>
              <w:rPr>
                <w:color w:val="000000" w:themeColor="text1"/>
              </w:rPr>
              <w:t>Hobby- og formingsmateriell</w:t>
            </w:r>
          </w:p>
        </w:tc>
      </w:tr>
    </w:tbl>
    <w:p w14:paraId="33EDBDD9" w14:textId="77777777" w:rsidR="00E642A5" w:rsidRPr="008C30F2" w:rsidRDefault="00E642A5">
      <w:pPr>
        <w:rPr>
          <w:color w:val="1A588E" w:themeColor="background2" w:themeShade="80"/>
          <w:sz w:val="4"/>
          <w:szCs w:val="4"/>
        </w:rPr>
      </w:pPr>
    </w:p>
    <w:p w14:paraId="09A5CCA8" w14:textId="47942CE7" w:rsidR="008C1676" w:rsidRPr="0082013A" w:rsidRDefault="00E642A5">
      <w:r w:rsidRPr="00D02AA7">
        <w:rPr>
          <w:color w:val="000000" w:themeColor="text1"/>
        </w:rPr>
        <w:t>Tilbud kan gis for en</w:t>
      </w:r>
      <w:r w:rsidR="00F868FC" w:rsidRPr="00D02AA7">
        <w:rPr>
          <w:color w:val="000000" w:themeColor="text1"/>
        </w:rPr>
        <w:t xml:space="preserve"> eller begge delkontraktene. </w:t>
      </w:r>
      <w:r w:rsidR="0082013A">
        <w:t>Evaluering av mottatte tilbud gjennomføres separat for hver delkontrakt. Det inngås avtale med én leverandør per delkontrakt.</w:t>
      </w:r>
      <w:r w:rsidR="0082013A" w:rsidRPr="00AD69DE">
        <w:t xml:space="preserve"> </w:t>
      </w:r>
      <w:r w:rsidR="0082013A">
        <w:t xml:space="preserve">Én tilbyder kan tildeles </w:t>
      </w:r>
      <w:r w:rsidR="00FF0515">
        <w:t>begge</w:t>
      </w:r>
      <w:r w:rsidR="0082013A">
        <w:t xml:space="preserve"> delkontrakte</w:t>
      </w:r>
      <w:r w:rsidR="00325A0C">
        <w:t>r</w:t>
      </w:r>
      <w:r w:rsidR="0082013A">
        <w:t>.</w:t>
      </w:r>
    </w:p>
    <w:p w14:paraId="10542AD5" w14:textId="77777777" w:rsidR="00E642A5" w:rsidRPr="00E642A5" w:rsidRDefault="00E642A5" w:rsidP="00E642A5">
      <w:pPr>
        <w:pStyle w:val="Overskrift2"/>
      </w:pPr>
      <w:bookmarkStart w:id="9" w:name="_Toc239676114"/>
      <w:r w:rsidRPr="00E642A5">
        <w:t>Konkurransegrunnlaget</w:t>
      </w:r>
      <w:bookmarkEnd w:id="9"/>
    </w:p>
    <w:p w14:paraId="6E99EA85" w14:textId="77777777" w:rsidR="005A09B4" w:rsidRDefault="005A09B4" w:rsidP="005A09B4">
      <w:r>
        <w:t>Konkurransegrunnlaget består av følgende dokumenter, listet opp i tabellen under:</w:t>
      </w:r>
    </w:p>
    <w:tbl>
      <w:tblPr>
        <w:tblStyle w:val="Tabellrutenett"/>
        <w:tblW w:w="0" w:type="auto"/>
        <w:tblLook w:val="0420" w:firstRow="1" w:lastRow="0" w:firstColumn="0" w:lastColumn="0" w:noHBand="0" w:noVBand="1"/>
      </w:tblPr>
      <w:tblGrid>
        <w:gridCol w:w="8964"/>
      </w:tblGrid>
      <w:tr w:rsidR="00AD4CBF" w14:paraId="0957176A" w14:textId="77777777" w:rsidTr="5AA538D0">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2DF0C8E0" w14:textId="77777777" w:rsidR="00AD4CBF" w:rsidRDefault="00AD4CBF" w:rsidP="00BB2850">
            <w:r>
              <w:t>Navn</w:t>
            </w:r>
          </w:p>
        </w:tc>
      </w:tr>
      <w:tr w:rsidR="00AD4CBF" w14:paraId="7CD267EE" w14:textId="77777777" w:rsidTr="5AA538D0">
        <w:trPr>
          <w:trHeight w:val="262"/>
        </w:trPr>
        <w:tc>
          <w:tcPr>
            <w:tcW w:w="8964" w:type="dxa"/>
          </w:tcPr>
          <w:p w14:paraId="6D29EF68" w14:textId="77777777" w:rsidR="00AD4CBF" w:rsidRPr="00412883" w:rsidRDefault="00AD4CBF" w:rsidP="00BB2850">
            <w:r w:rsidRPr="00412883">
              <w:t>00 Konkurransebestemmelser (dette dokumentet)</w:t>
            </w:r>
          </w:p>
        </w:tc>
      </w:tr>
      <w:tr w:rsidR="00AD4CBF" w14:paraId="66B81C35" w14:textId="77777777" w:rsidTr="5AA538D0">
        <w:trPr>
          <w:trHeight w:val="262"/>
        </w:trPr>
        <w:tc>
          <w:tcPr>
            <w:tcW w:w="8964" w:type="dxa"/>
          </w:tcPr>
          <w:p w14:paraId="2EEA1F1B" w14:textId="0CB0B820" w:rsidR="00AD4CBF" w:rsidRPr="00412883" w:rsidRDefault="4A6269B7" w:rsidP="00BB2850">
            <w:r>
              <w:t>01 Rammeavtale</w:t>
            </w:r>
            <w:r w:rsidR="00E66297">
              <w:t xml:space="preserve"> (mal)</w:t>
            </w:r>
          </w:p>
        </w:tc>
      </w:tr>
      <w:tr w:rsidR="00AD4CBF" w14:paraId="02A05B5D" w14:textId="77777777" w:rsidTr="5AA538D0">
        <w:trPr>
          <w:trHeight w:val="262"/>
        </w:trPr>
        <w:tc>
          <w:tcPr>
            <w:tcW w:w="8964" w:type="dxa"/>
          </w:tcPr>
          <w:p w14:paraId="401F0F72" w14:textId="77777777" w:rsidR="00AD4CBF" w:rsidRPr="00412883" w:rsidRDefault="00AD4CBF" w:rsidP="00BB2850">
            <w:r w:rsidRPr="00412883">
              <w:t>02 Tilbudsbrev</w:t>
            </w:r>
            <w:r>
              <w:t xml:space="preserve"> (mal)</w:t>
            </w:r>
          </w:p>
        </w:tc>
      </w:tr>
      <w:tr w:rsidR="00AD4CBF" w14:paraId="407CA0F8" w14:textId="77777777" w:rsidTr="5AA538D0">
        <w:trPr>
          <w:trHeight w:val="277"/>
        </w:trPr>
        <w:tc>
          <w:tcPr>
            <w:tcW w:w="8964" w:type="dxa"/>
          </w:tcPr>
          <w:p w14:paraId="5CDDB52F" w14:textId="77777777" w:rsidR="00AD4CBF" w:rsidRPr="00412883" w:rsidRDefault="00AD4CBF" w:rsidP="00BB2850">
            <w:r w:rsidRPr="00412883">
              <w:t>03 Prisskjema</w:t>
            </w:r>
          </w:p>
        </w:tc>
      </w:tr>
      <w:tr w:rsidR="00AD4CBF" w14:paraId="6F11BF1C" w14:textId="77777777" w:rsidTr="5AA538D0">
        <w:trPr>
          <w:trHeight w:val="277"/>
        </w:trPr>
        <w:tc>
          <w:tcPr>
            <w:tcW w:w="8964" w:type="dxa"/>
          </w:tcPr>
          <w:p w14:paraId="08383339" w14:textId="77777777" w:rsidR="00AD4CBF" w:rsidRPr="00412883" w:rsidRDefault="00AD4CBF" w:rsidP="00BB2850">
            <w:r w:rsidRPr="00412883">
              <w:t>04 Kravspesifikasjon</w:t>
            </w:r>
          </w:p>
        </w:tc>
      </w:tr>
      <w:tr w:rsidR="00AD4CBF" w14:paraId="4E2590B5" w14:textId="77777777" w:rsidTr="5AA538D0">
        <w:trPr>
          <w:trHeight w:val="277"/>
        </w:trPr>
        <w:tc>
          <w:tcPr>
            <w:tcW w:w="8964" w:type="dxa"/>
          </w:tcPr>
          <w:p w14:paraId="16DD9839" w14:textId="77777777" w:rsidR="00AD4CBF" w:rsidRPr="00412883" w:rsidRDefault="00AD4CBF" w:rsidP="00BB2850">
            <w:r w:rsidRPr="00412883">
              <w:t>05 Endringsprotokoll</w:t>
            </w:r>
          </w:p>
        </w:tc>
      </w:tr>
      <w:tr w:rsidR="00AD4CBF" w14:paraId="6EEE7812" w14:textId="77777777" w:rsidTr="5AA538D0">
        <w:trPr>
          <w:trHeight w:val="277"/>
        </w:trPr>
        <w:tc>
          <w:tcPr>
            <w:tcW w:w="8964" w:type="dxa"/>
          </w:tcPr>
          <w:p w14:paraId="122D4CF8" w14:textId="77777777" w:rsidR="00AD4CBF" w:rsidRPr="00412883" w:rsidRDefault="00AD4CBF" w:rsidP="00BB2850">
            <w:r w:rsidRPr="00412883">
              <w:t xml:space="preserve">06 Forpliktelseserklæring </w:t>
            </w:r>
            <w:r>
              <w:t>(mal)</w:t>
            </w:r>
          </w:p>
        </w:tc>
      </w:tr>
      <w:tr w:rsidR="00AD4CBF" w14:paraId="6F4084D7" w14:textId="77777777" w:rsidTr="5AA538D0">
        <w:trPr>
          <w:trHeight w:val="262"/>
        </w:trPr>
        <w:tc>
          <w:tcPr>
            <w:tcW w:w="8964" w:type="dxa"/>
          </w:tcPr>
          <w:p w14:paraId="4D812A4C" w14:textId="77777777" w:rsidR="00AD4CBF" w:rsidRPr="00412883" w:rsidRDefault="00AD4CBF" w:rsidP="00BB2850">
            <w:r w:rsidRPr="00412883">
              <w:t xml:space="preserve">07 Morselskapsgaranti </w:t>
            </w:r>
            <w:r>
              <w:t>(mal)</w:t>
            </w:r>
          </w:p>
        </w:tc>
      </w:tr>
      <w:tr w:rsidR="00AD4CBF" w14:paraId="272B4D72" w14:textId="77777777" w:rsidTr="5AA538D0">
        <w:trPr>
          <w:trHeight w:val="277"/>
        </w:trPr>
        <w:tc>
          <w:tcPr>
            <w:tcW w:w="8964" w:type="dxa"/>
          </w:tcPr>
          <w:p w14:paraId="19352724" w14:textId="77777777" w:rsidR="00AD4CBF" w:rsidRPr="00412883" w:rsidRDefault="00AD4CBF" w:rsidP="00BB2850">
            <w:r w:rsidRPr="00412883">
              <w:t>08 Kontraktskrav etisk handel</w:t>
            </w:r>
          </w:p>
        </w:tc>
      </w:tr>
      <w:tr w:rsidR="00AD4CBF" w14:paraId="10ED06F0" w14:textId="77777777" w:rsidTr="5AA538D0">
        <w:trPr>
          <w:trHeight w:val="277"/>
        </w:trPr>
        <w:tc>
          <w:tcPr>
            <w:tcW w:w="8964" w:type="dxa"/>
          </w:tcPr>
          <w:p w14:paraId="4346DF30" w14:textId="77777777" w:rsidR="00AD4CBF" w:rsidRPr="00412883" w:rsidRDefault="00AD4CBF" w:rsidP="00BB2850">
            <w:pPr>
              <w:rPr>
                <w:highlight w:val="yellow"/>
              </w:rPr>
            </w:pPr>
            <w:r w:rsidRPr="00412883">
              <w:t>09 Egenerklæring om russisk involvering</w:t>
            </w:r>
          </w:p>
        </w:tc>
      </w:tr>
      <w:tr w:rsidR="00AD4CBF" w14:paraId="7683A455" w14:textId="77777777" w:rsidTr="5AA538D0">
        <w:trPr>
          <w:trHeight w:val="277"/>
        </w:trPr>
        <w:tc>
          <w:tcPr>
            <w:tcW w:w="8964" w:type="dxa"/>
          </w:tcPr>
          <w:p w14:paraId="702FD823" w14:textId="77777777" w:rsidR="00AD4CBF" w:rsidRPr="00412883" w:rsidRDefault="00AD4CBF" w:rsidP="00BB2850">
            <w:r w:rsidRPr="00412883">
              <w:rPr>
                <w:color w:val="000000" w:themeColor="text1"/>
              </w:rPr>
              <w:t xml:space="preserve">10 Avtale om elektronisk samhandling med vedlegg Helse Sør-Øst RHF </w:t>
            </w:r>
          </w:p>
        </w:tc>
      </w:tr>
      <w:tr w:rsidR="00AD4CBF" w14:paraId="5D6BF572" w14:textId="77777777" w:rsidTr="5AA538D0">
        <w:trPr>
          <w:trHeight w:val="262"/>
        </w:trPr>
        <w:tc>
          <w:tcPr>
            <w:tcW w:w="8964" w:type="dxa"/>
          </w:tcPr>
          <w:p w14:paraId="33444731" w14:textId="77777777" w:rsidR="00AD4CBF" w:rsidRPr="00412883" w:rsidRDefault="00AD4CBF" w:rsidP="00BB2850">
            <w:r w:rsidRPr="00670C67">
              <w:t>11 Bruksanvisning og begrunnelse for sladding av tilbud</w:t>
            </w:r>
          </w:p>
        </w:tc>
      </w:tr>
      <w:tr w:rsidR="00AD4CBF" w14:paraId="41174823" w14:textId="77777777" w:rsidTr="5AA538D0">
        <w:trPr>
          <w:trHeight w:val="262"/>
        </w:trPr>
        <w:tc>
          <w:tcPr>
            <w:tcW w:w="8964" w:type="dxa"/>
          </w:tcPr>
          <w:p w14:paraId="11B3FDAB" w14:textId="77777777" w:rsidR="00AD4CBF" w:rsidRPr="008265E9" w:rsidRDefault="00AD4CBF" w:rsidP="00BB2850">
            <w:r w:rsidRPr="00412883">
              <w:t>1</w:t>
            </w:r>
            <w:r>
              <w:t>2</w:t>
            </w:r>
            <w:r w:rsidRPr="00412883">
              <w:t xml:space="preserve"> Svarskjema referanser </w:t>
            </w:r>
            <w:r>
              <w:t>(mal)</w:t>
            </w:r>
          </w:p>
        </w:tc>
      </w:tr>
      <w:tr w:rsidR="00994765" w14:paraId="0CA6A0A4" w14:textId="77777777" w:rsidTr="5AA538D0">
        <w:trPr>
          <w:trHeight w:val="262"/>
        </w:trPr>
        <w:tc>
          <w:tcPr>
            <w:tcW w:w="8964" w:type="dxa"/>
          </w:tcPr>
          <w:p w14:paraId="6B0DD4B9" w14:textId="66A917BB" w:rsidR="00994765" w:rsidRPr="00412883" w:rsidRDefault="00994765" w:rsidP="00BB2850">
            <w:r>
              <w:t xml:space="preserve">13 </w:t>
            </w:r>
            <w:r w:rsidR="008C26F0">
              <w:t>Kontaktpunkter leverandør</w:t>
            </w:r>
          </w:p>
        </w:tc>
      </w:tr>
    </w:tbl>
    <w:p w14:paraId="174AE4DB" w14:textId="77777777" w:rsidR="00C72733" w:rsidRPr="00C72733" w:rsidRDefault="00C72733" w:rsidP="00C72733">
      <w:pPr>
        <w:spacing w:before="240"/>
      </w:pPr>
      <w:r w:rsidRPr="00C72733">
        <w:t>Prisskjemaet inneholder en egen fane for HSØ PO. Tilbyder skal her oppgi eventuelle prisavvik som følge av prosjektspesifikke logistikk- og leveranseforutsetninger for Nye Aker og Nye Rikshospitalet.</w:t>
      </w:r>
    </w:p>
    <w:p w14:paraId="05F6F960" w14:textId="51A7DB56" w:rsidR="00320C7C" w:rsidRPr="00A567AC" w:rsidRDefault="00A567AC" w:rsidP="00EC418B">
      <w:pPr>
        <w:pStyle w:val="Overskrift3"/>
      </w:pPr>
      <w:bookmarkStart w:id="10" w:name="_Toc239676115"/>
      <w:r w:rsidRPr="00A567AC">
        <w:t>Prosjektspesifikke bilag for Nye Aker og Nye Rikshospitalet</w:t>
      </w:r>
      <w:bookmarkEnd w:id="10"/>
    </w:p>
    <w:p w14:paraId="0BE1C546" w14:textId="1EE65927" w:rsidR="00320C7C" w:rsidRPr="00320C7C" w:rsidRDefault="00320C7C" w:rsidP="00320C7C">
      <w:r w:rsidRPr="00320C7C">
        <w:t>For leveranser til HSØ PO-prosjektene Nye Aker og Nye Rikshospitalet gjelder i tillegg følgende prosjektspesifikke bilag:</w:t>
      </w:r>
    </w:p>
    <w:p w14:paraId="6F59D0D0" w14:textId="649134E6" w:rsidR="00320C7C" w:rsidRPr="00B57743" w:rsidRDefault="00320C7C" w:rsidP="000071C8">
      <w:pPr>
        <w:pStyle w:val="Listeavsnitt"/>
        <w:numPr>
          <w:ilvl w:val="0"/>
          <w:numId w:val="26"/>
        </w:numPr>
        <w:ind w:left="284" w:hanging="284"/>
        <w:rPr>
          <w:b/>
          <w:bCs/>
        </w:rPr>
      </w:pPr>
      <w:r w:rsidRPr="00B57743">
        <w:rPr>
          <w:b/>
          <w:bCs/>
        </w:rPr>
        <w:t xml:space="preserve">Bilag A1U </w:t>
      </w:r>
      <w:r w:rsidR="009D33AB" w:rsidRPr="00B57743">
        <w:rPr>
          <w:b/>
          <w:bCs/>
        </w:rPr>
        <w:t xml:space="preserve">- </w:t>
      </w:r>
      <w:r w:rsidRPr="00B57743">
        <w:rPr>
          <w:b/>
          <w:bCs/>
        </w:rPr>
        <w:t xml:space="preserve">Orientering om prosjektene </w:t>
      </w:r>
    </w:p>
    <w:p w14:paraId="63ACB937" w14:textId="77777777" w:rsidR="00320C7C" w:rsidRPr="00B57743" w:rsidRDefault="00320C7C" w:rsidP="000071C8">
      <w:pPr>
        <w:pStyle w:val="Listeavsnitt"/>
        <w:ind w:left="284" w:hanging="284"/>
      </w:pPr>
      <w:r w:rsidRPr="00B57743">
        <w:t>- Beskrivelse av prosjektene Nye Aker og Nye Rikshospitalet samt organisering og aktører.</w:t>
      </w:r>
    </w:p>
    <w:p w14:paraId="744A6458" w14:textId="77777777" w:rsidR="00320C7C" w:rsidRPr="00B57743" w:rsidRDefault="00320C7C" w:rsidP="000071C8">
      <w:pPr>
        <w:pStyle w:val="Listeavsnitt"/>
        <w:numPr>
          <w:ilvl w:val="0"/>
          <w:numId w:val="26"/>
        </w:numPr>
        <w:ind w:left="284" w:hanging="284"/>
        <w:rPr>
          <w:b/>
          <w:bCs/>
        </w:rPr>
      </w:pPr>
      <w:r w:rsidRPr="00B57743">
        <w:rPr>
          <w:b/>
          <w:bCs/>
        </w:rPr>
        <w:t xml:space="preserve">Bilag C1U Omfang og beskrivelse </w:t>
      </w:r>
    </w:p>
    <w:p w14:paraId="64F87D5A" w14:textId="77777777" w:rsidR="00320C7C" w:rsidRPr="00B57743" w:rsidRDefault="00320C7C" w:rsidP="000071C8">
      <w:pPr>
        <w:pStyle w:val="Listeavsnitt"/>
        <w:ind w:left="284" w:hanging="284"/>
      </w:pPr>
      <w:r w:rsidRPr="00B57743">
        <w:t>- Utfyllende beskrivelse av leveransen og prosjektspesifikke forhold.</w:t>
      </w:r>
    </w:p>
    <w:p w14:paraId="2BEDC96D" w14:textId="77777777" w:rsidR="00320C7C" w:rsidRPr="00B57743" w:rsidRDefault="00320C7C" w:rsidP="000071C8">
      <w:pPr>
        <w:pStyle w:val="Listeavsnitt"/>
        <w:numPr>
          <w:ilvl w:val="0"/>
          <w:numId w:val="26"/>
        </w:numPr>
        <w:ind w:left="284" w:hanging="284"/>
        <w:rPr>
          <w:b/>
          <w:bCs/>
        </w:rPr>
      </w:pPr>
      <w:r w:rsidRPr="00B57743">
        <w:rPr>
          <w:b/>
          <w:bCs/>
        </w:rPr>
        <w:t xml:space="preserve">Bilag D1U Administrative bestemmelser </w:t>
      </w:r>
    </w:p>
    <w:p w14:paraId="5C552B5E" w14:textId="77777777" w:rsidR="00320C7C" w:rsidRPr="00B57743" w:rsidRDefault="00320C7C" w:rsidP="000071C8">
      <w:pPr>
        <w:pStyle w:val="Listeavsnitt"/>
        <w:ind w:left="284" w:hanging="284"/>
      </w:pPr>
      <w:r w:rsidRPr="00B57743">
        <w:t>- Administrative rutiner og krav for leveranser til prosjektene.</w:t>
      </w:r>
    </w:p>
    <w:p w14:paraId="4A6DAE02" w14:textId="77777777" w:rsidR="00320C7C" w:rsidRPr="00B57743" w:rsidRDefault="00320C7C" w:rsidP="000071C8">
      <w:pPr>
        <w:pStyle w:val="Listeavsnitt"/>
        <w:numPr>
          <w:ilvl w:val="0"/>
          <w:numId w:val="26"/>
        </w:numPr>
        <w:ind w:left="284" w:hanging="284"/>
        <w:rPr>
          <w:b/>
          <w:bCs/>
        </w:rPr>
      </w:pPr>
      <w:r w:rsidRPr="00B57743">
        <w:rPr>
          <w:b/>
          <w:bCs/>
        </w:rPr>
        <w:t xml:space="preserve">Bilag D2U Prosjektgjennomføring funksjonsutstyr </w:t>
      </w:r>
    </w:p>
    <w:p w14:paraId="6CB95C0A" w14:textId="77777777" w:rsidR="00320C7C" w:rsidRPr="00B57743" w:rsidRDefault="00320C7C" w:rsidP="000071C8">
      <w:pPr>
        <w:pStyle w:val="Listeavsnitt"/>
        <w:ind w:left="284" w:hanging="284"/>
      </w:pPr>
      <w:r w:rsidRPr="00B57743">
        <w:t>- Krav til planlegging og gjennomføring av leveransen.</w:t>
      </w:r>
    </w:p>
    <w:p w14:paraId="1E0CD941" w14:textId="77777777" w:rsidR="00320C7C" w:rsidRPr="00B57743" w:rsidRDefault="00320C7C" w:rsidP="000071C8">
      <w:pPr>
        <w:pStyle w:val="Listeavsnitt"/>
        <w:numPr>
          <w:ilvl w:val="0"/>
          <w:numId w:val="26"/>
        </w:numPr>
        <w:ind w:left="284" w:hanging="284"/>
        <w:rPr>
          <w:b/>
          <w:bCs/>
        </w:rPr>
      </w:pPr>
      <w:r w:rsidRPr="00B57743">
        <w:rPr>
          <w:b/>
          <w:bCs/>
        </w:rPr>
        <w:t xml:space="preserve">Bilag E1 </w:t>
      </w:r>
      <w:proofErr w:type="spellStart"/>
      <w:r w:rsidRPr="00B57743">
        <w:rPr>
          <w:b/>
          <w:bCs/>
        </w:rPr>
        <w:t>Hovedfremdriftsplan</w:t>
      </w:r>
      <w:proofErr w:type="spellEnd"/>
      <w:r w:rsidRPr="00B57743">
        <w:rPr>
          <w:b/>
          <w:bCs/>
        </w:rPr>
        <w:t xml:space="preserve"> Nye Aker </w:t>
      </w:r>
    </w:p>
    <w:p w14:paraId="6DF7628F" w14:textId="77777777" w:rsidR="00320C7C" w:rsidRPr="00B57743" w:rsidRDefault="00320C7C" w:rsidP="000071C8">
      <w:pPr>
        <w:pStyle w:val="Listeavsnitt"/>
        <w:ind w:left="284" w:hanging="284"/>
      </w:pPr>
      <w:r w:rsidRPr="00B57743">
        <w:t>- Overordnet fremdriftsplan (kun til informasjon).</w:t>
      </w:r>
    </w:p>
    <w:p w14:paraId="468D00E2" w14:textId="77777777" w:rsidR="00320C7C" w:rsidRPr="00B57743" w:rsidRDefault="00320C7C" w:rsidP="000071C8">
      <w:pPr>
        <w:pStyle w:val="Listeavsnitt"/>
        <w:numPr>
          <w:ilvl w:val="0"/>
          <w:numId w:val="26"/>
        </w:numPr>
        <w:ind w:left="284" w:hanging="284"/>
      </w:pPr>
      <w:r w:rsidRPr="00B57743">
        <w:rPr>
          <w:b/>
          <w:bCs/>
        </w:rPr>
        <w:t xml:space="preserve">Bilag E1 </w:t>
      </w:r>
      <w:proofErr w:type="spellStart"/>
      <w:r w:rsidRPr="00B57743">
        <w:rPr>
          <w:b/>
          <w:bCs/>
        </w:rPr>
        <w:t>Hovedfremdriftsplan</w:t>
      </w:r>
      <w:proofErr w:type="spellEnd"/>
      <w:r w:rsidRPr="00B57743">
        <w:rPr>
          <w:b/>
          <w:bCs/>
        </w:rPr>
        <w:t xml:space="preserve"> Nye Rikshospitalet</w:t>
      </w:r>
      <w:r w:rsidRPr="00B57743">
        <w:t xml:space="preserve"> </w:t>
      </w:r>
    </w:p>
    <w:p w14:paraId="2A67BE89" w14:textId="77777777" w:rsidR="00320C7C" w:rsidRPr="00B57743" w:rsidRDefault="00320C7C" w:rsidP="000071C8">
      <w:pPr>
        <w:pStyle w:val="Listeavsnitt"/>
        <w:ind w:left="284" w:hanging="284"/>
      </w:pPr>
      <w:r w:rsidRPr="00B57743">
        <w:t>- Overordnet fremdriftsplan (kun til informasjon).</w:t>
      </w:r>
    </w:p>
    <w:p w14:paraId="69055ED7" w14:textId="77777777" w:rsidR="00320C7C" w:rsidRPr="00B57743" w:rsidRDefault="00320C7C" w:rsidP="000071C8">
      <w:pPr>
        <w:pStyle w:val="Listeavsnitt"/>
        <w:numPr>
          <w:ilvl w:val="0"/>
          <w:numId w:val="26"/>
        </w:numPr>
        <w:ind w:left="284" w:hanging="284"/>
        <w:rPr>
          <w:b/>
          <w:bCs/>
        </w:rPr>
      </w:pPr>
      <w:r w:rsidRPr="00B57743">
        <w:rPr>
          <w:b/>
          <w:bCs/>
        </w:rPr>
        <w:t xml:space="preserve">Bilag E3U Kontraktens milepæler </w:t>
      </w:r>
    </w:p>
    <w:p w14:paraId="3BC6AD27" w14:textId="4069336B" w:rsidR="00320C7C" w:rsidRPr="00B57743" w:rsidRDefault="00320C7C" w:rsidP="000071C8">
      <w:pPr>
        <w:pStyle w:val="Listeavsnitt"/>
        <w:ind w:left="284" w:hanging="284"/>
      </w:pPr>
      <w:r w:rsidRPr="00B57743">
        <w:t>- Milepæler og bestemmelser for prosjektleveransene.</w:t>
      </w:r>
    </w:p>
    <w:p w14:paraId="31814C07" w14:textId="65EAF006" w:rsidR="009A38C5" w:rsidRPr="00B57743" w:rsidRDefault="00320C7C">
      <w:r w:rsidRPr="00B57743">
        <w:t xml:space="preserve">Bilagene gjelder kun for leveranser til Nye Aker og Nye Rikshospitalet. </w:t>
      </w:r>
    </w:p>
    <w:p w14:paraId="7776DFF7" w14:textId="40DD526C" w:rsidR="00914BE4" w:rsidRPr="00B57743" w:rsidRDefault="00E642A5" w:rsidP="00914BE4">
      <w:pPr>
        <w:pStyle w:val="Overskrift2"/>
      </w:pPr>
      <w:bookmarkStart w:id="11" w:name="_Toc239676116"/>
      <w:r w:rsidRPr="00B57743">
        <w:t>Viktige datoer</w:t>
      </w:r>
      <w:bookmarkEnd w:id="11"/>
    </w:p>
    <w:p w14:paraId="47077D24" w14:textId="77777777" w:rsidR="00914BE4" w:rsidRPr="00914BE4" w:rsidRDefault="00914BE4" w:rsidP="00914BE4">
      <w:pPr>
        <w:rPr>
          <w:sz w:val="4"/>
          <w:szCs w:val="4"/>
        </w:rPr>
      </w:pPr>
    </w:p>
    <w:tbl>
      <w:tblPr>
        <w:tblStyle w:val="Tabellrutenett"/>
        <w:tblW w:w="0" w:type="auto"/>
        <w:tblLook w:val="0420" w:firstRow="1" w:lastRow="0" w:firstColumn="0" w:lastColumn="0" w:noHBand="0" w:noVBand="1"/>
      </w:tblPr>
      <w:tblGrid>
        <w:gridCol w:w="6374"/>
        <w:gridCol w:w="2642"/>
      </w:tblGrid>
      <w:tr w:rsidR="00914BE4" w:rsidRPr="00560C54" w14:paraId="7A52C42A" w14:textId="77777777" w:rsidTr="00BB2850">
        <w:trPr>
          <w:cnfStyle w:val="100000000000" w:firstRow="1" w:lastRow="0" w:firstColumn="0" w:lastColumn="0" w:oddVBand="0" w:evenVBand="0" w:oddHBand="0" w:evenHBand="0" w:firstRowFirstColumn="0" w:firstRowLastColumn="0" w:lastRowFirstColumn="0" w:lastRowLastColumn="0"/>
        </w:trPr>
        <w:tc>
          <w:tcPr>
            <w:tcW w:w="6374" w:type="dxa"/>
          </w:tcPr>
          <w:p w14:paraId="25B050FE" w14:textId="77777777" w:rsidR="00914BE4" w:rsidRPr="001D5DEE" w:rsidRDefault="00914BE4" w:rsidP="00BB2850">
            <w:r w:rsidRPr="001D5DEE">
              <w:t>Aktivitet</w:t>
            </w:r>
          </w:p>
        </w:tc>
        <w:tc>
          <w:tcPr>
            <w:tcW w:w="2642" w:type="dxa"/>
          </w:tcPr>
          <w:p w14:paraId="781FE2F5" w14:textId="77777777" w:rsidR="00914BE4" w:rsidRPr="001D5DEE" w:rsidRDefault="00914BE4" w:rsidP="00BB2850">
            <w:r w:rsidRPr="001D5DEE">
              <w:t>Tidspunkt</w:t>
            </w:r>
          </w:p>
        </w:tc>
      </w:tr>
      <w:tr w:rsidR="00914BE4" w:rsidRPr="00560C54" w14:paraId="0856801E" w14:textId="77777777" w:rsidTr="00BB2850">
        <w:tc>
          <w:tcPr>
            <w:tcW w:w="6374" w:type="dxa"/>
          </w:tcPr>
          <w:p w14:paraId="543C8681" w14:textId="77777777" w:rsidR="00914BE4" w:rsidRPr="001D5DEE" w:rsidRDefault="00914BE4" w:rsidP="00BB2850">
            <w:r w:rsidRPr="001D5DEE">
              <w:t>Frist for å stille spørsmål til konkurransegrunnlaget</w:t>
            </w:r>
          </w:p>
        </w:tc>
        <w:tc>
          <w:tcPr>
            <w:tcW w:w="2642" w:type="dxa"/>
          </w:tcPr>
          <w:p w14:paraId="3100D775" w14:textId="6474EA95" w:rsidR="00914BE4" w:rsidRPr="001D5DEE" w:rsidRDefault="000060AC" w:rsidP="00BB2850">
            <w:r w:rsidRPr="001D5DEE">
              <w:t>05</w:t>
            </w:r>
            <w:r w:rsidR="00914BE4" w:rsidRPr="001D5DEE">
              <w:t>.</w:t>
            </w:r>
            <w:r w:rsidRPr="001D5DEE">
              <w:t>10.</w:t>
            </w:r>
            <w:r w:rsidR="00914BE4" w:rsidRPr="001D5DEE">
              <w:t>2026, kl. 12:00</w:t>
            </w:r>
          </w:p>
        </w:tc>
      </w:tr>
      <w:tr w:rsidR="00914BE4" w:rsidRPr="00560C54" w14:paraId="7B5A05F8" w14:textId="77777777" w:rsidTr="00BB2850">
        <w:tc>
          <w:tcPr>
            <w:tcW w:w="6374" w:type="dxa"/>
          </w:tcPr>
          <w:p w14:paraId="797DC5DA" w14:textId="77777777" w:rsidR="00914BE4" w:rsidRPr="001D5DEE" w:rsidRDefault="00914BE4" w:rsidP="00BB2850">
            <w:r w:rsidRPr="001D5DEE">
              <w:t>Frist for å levere tilbud</w:t>
            </w:r>
          </w:p>
        </w:tc>
        <w:tc>
          <w:tcPr>
            <w:tcW w:w="2642" w:type="dxa"/>
          </w:tcPr>
          <w:p w14:paraId="691C3CEC" w14:textId="7F0BA0C8" w:rsidR="00914BE4" w:rsidRPr="001D5DEE" w:rsidRDefault="000060AC" w:rsidP="00BB2850">
            <w:r w:rsidRPr="001D5DEE">
              <w:t>14.10</w:t>
            </w:r>
            <w:r w:rsidR="00914BE4" w:rsidRPr="001D5DEE">
              <w:t>.2026, kl. 12:00</w:t>
            </w:r>
          </w:p>
        </w:tc>
      </w:tr>
      <w:tr w:rsidR="00914BE4" w:rsidRPr="00560C54" w14:paraId="264A5911" w14:textId="77777777" w:rsidTr="00BB2850">
        <w:tc>
          <w:tcPr>
            <w:tcW w:w="6374" w:type="dxa"/>
          </w:tcPr>
          <w:p w14:paraId="40C91E73" w14:textId="77777777" w:rsidR="00914BE4" w:rsidRPr="001D5DEE" w:rsidRDefault="00914BE4" w:rsidP="00BB2850">
            <w:r w:rsidRPr="001D5DEE">
              <w:t xml:space="preserve">Evaluering </w:t>
            </w:r>
          </w:p>
        </w:tc>
        <w:tc>
          <w:tcPr>
            <w:tcW w:w="2642" w:type="dxa"/>
          </w:tcPr>
          <w:p w14:paraId="7EA1F53E" w14:textId="0BD32AE3" w:rsidR="00914BE4" w:rsidRPr="001D5DEE" w:rsidRDefault="00914BE4" w:rsidP="00BB2850">
            <w:r w:rsidRPr="001D5DEE">
              <w:t xml:space="preserve">Uke </w:t>
            </w:r>
            <w:r w:rsidR="00C05494" w:rsidRPr="001D5DEE">
              <w:t>43-44</w:t>
            </w:r>
            <w:r w:rsidR="00953D91" w:rsidRPr="001D5DEE">
              <w:t xml:space="preserve"> (tentativt)</w:t>
            </w:r>
          </w:p>
        </w:tc>
      </w:tr>
      <w:tr w:rsidR="00914BE4" w:rsidRPr="00560C54" w14:paraId="7C6E3436" w14:textId="77777777" w:rsidTr="00BB2850">
        <w:tc>
          <w:tcPr>
            <w:tcW w:w="6374" w:type="dxa"/>
          </w:tcPr>
          <w:p w14:paraId="0D47994D" w14:textId="77777777" w:rsidR="00914BE4" w:rsidRPr="001D5DEE" w:rsidRDefault="00914BE4" w:rsidP="00BB2850">
            <w:r w:rsidRPr="001D5DEE">
              <w:t>Tildelingsbeslutning og meddelelse til tilbyderne</w:t>
            </w:r>
          </w:p>
        </w:tc>
        <w:tc>
          <w:tcPr>
            <w:tcW w:w="2642" w:type="dxa"/>
          </w:tcPr>
          <w:p w14:paraId="0ED0D453" w14:textId="49191647" w:rsidR="00914BE4" w:rsidRPr="001D5DEE" w:rsidRDefault="00914BE4" w:rsidP="00BB2850">
            <w:r w:rsidRPr="001D5DEE">
              <w:t xml:space="preserve">Uke </w:t>
            </w:r>
            <w:r w:rsidR="00C05494" w:rsidRPr="001D5DEE">
              <w:t>45</w:t>
            </w:r>
            <w:r w:rsidRPr="001D5DEE">
              <w:t xml:space="preserve"> (tentativt) </w:t>
            </w:r>
          </w:p>
        </w:tc>
      </w:tr>
      <w:tr w:rsidR="00914BE4" w:rsidRPr="00560C54" w14:paraId="33172B8D" w14:textId="77777777" w:rsidTr="00BB2850">
        <w:tc>
          <w:tcPr>
            <w:tcW w:w="6374" w:type="dxa"/>
          </w:tcPr>
          <w:p w14:paraId="2AD6076F" w14:textId="77777777" w:rsidR="00914BE4" w:rsidRPr="001D5DEE" w:rsidRDefault="00914BE4" w:rsidP="00BB2850">
            <w:r w:rsidRPr="001D5DEE">
              <w:t>Avtaleinngåelse</w:t>
            </w:r>
          </w:p>
        </w:tc>
        <w:tc>
          <w:tcPr>
            <w:tcW w:w="2642" w:type="dxa"/>
          </w:tcPr>
          <w:p w14:paraId="6FE80510" w14:textId="77777777" w:rsidR="00914BE4" w:rsidRPr="001D5DEE" w:rsidRDefault="00914BE4" w:rsidP="00BB2850">
            <w:r w:rsidRPr="001D5DEE">
              <w:t>Etter karenstidens utløp</w:t>
            </w:r>
          </w:p>
        </w:tc>
      </w:tr>
      <w:tr w:rsidR="00914BE4" w:rsidRPr="00560C54" w14:paraId="64D9536F" w14:textId="77777777" w:rsidTr="00BB2850">
        <w:tc>
          <w:tcPr>
            <w:tcW w:w="6374" w:type="dxa"/>
          </w:tcPr>
          <w:p w14:paraId="1AEE9A10" w14:textId="77777777" w:rsidR="00914BE4" w:rsidRPr="001D5DEE" w:rsidRDefault="00914BE4" w:rsidP="00BB2850">
            <w:r w:rsidRPr="001D5DEE">
              <w:t>Oppstart av avtale</w:t>
            </w:r>
          </w:p>
        </w:tc>
        <w:tc>
          <w:tcPr>
            <w:tcW w:w="2642" w:type="dxa"/>
          </w:tcPr>
          <w:p w14:paraId="4E99297C" w14:textId="390A0383" w:rsidR="00914BE4" w:rsidRPr="001D5DEE" w:rsidRDefault="00914BE4" w:rsidP="00BB2850">
            <w:r w:rsidRPr="001D5DEE">
              <w:t>01.</w:t>
            </w:r>
            <w:r w:rsidR="000060AC" w:rsidRPr="001D5DEE">
              <w:t>12</w:t>
            </w:r>
            <w:r w:rsidRPr="001D5DEE">
              <w:t>.2026 (tentativt)</w:t>
            </w:r>
          </w:p>
        </w:tc>
      </w:tr>
    </w:tbl>
    <w:p w14:paraId="01432EC7" w14:textId="77777777" w:rsidR="00E642A5" w:rsidRDefault="00E642A5"/>
    <w:p w14:paraId="09664225" w14:textId="77777777" w:rsidR="00E642A5" w:rsidRPr="00E642A5" w:rsidRDefault="00E642A5" w:rsidP="00E642A5">
      <w:pPr>
        <w:pStyle w:val="Overskrift2"/>
      </w:pPr>
      <w:bookmarkStart w:id="12" w:name="_Toc239676117"/>
      <w:r w:rsidRPr="00E642A5">
        <w:t>Tilbudskonferanse/tilbudsbefaring</w:t>
      </w:r>
      <w:bookmarkEnd w:id="12"/>
    </w:p>
    <w:p w14:paraId="695AE97F" w14:textId="6287EBD6" w:rsidR="00E642A5" w:rsidRPr="000E52D3" w:rsidRDefault="003A7A96">
      <w:r w:rsidRPr="000E52D3">
        <w:t>Det vil</w:t>
      </w:r>
      <w:r w:rsidR="000E52D3" w:rsidRPr="000E52D3">
        <w:t xml:space="preserve"> ikke</w:t>
      </w:r>
      <w:r w:rsidRPr="000E52D3">
        <w:t xml:space="preserve"> bli avholdt tilbudskonferanse/tilbudsbefaring. </w:t>
      </w:r>
    </w:p>
    <w:p w14:paraId="5FBCAE9C" w14:textId="5148AB73" w:rsidR="00E642A5" w:rsidRPr="00E642A5" w:rsidRDefault="00E642A5" w:rsidP="00E642A5">
      <w:pPr>
        <w:pStyle w:val="Overskrift1"/>
      </w:pPr>
      <w:bookmarkStart w:id="13" w:name="_Toc239676118"/>
      <w:r w:rsidRPr="00E642A5">
        <w:t xml:space="preserve">Regler for gjennomføring av </w:t>
      </w:r>
      <w:r w:rsidR="00D42BDC">
        <w:t>anskaffelsen</w:t>
      </w:r>
      <w:bookmarkEnd w:id="13"/>
    </w:p>
    <w:p w14:paraId="64839214" w14:textId="77777777" w:rsidR="00E642A5" w:rsidRPr="00E642A5" w:rsidRDefault="00E642A5" w:rsidP="00E642A5">
      <w:pPr>
        <w:pStyle w:val="Overskrift2"/>
      </w:pPr>
      <w:bookmarkStart w:id="14" w:name="_Toc239676119"/>
      <w:r w:rsidRPr="00E642A5">
        <w:t>Anskaffelsesprosedyre</w:t>
      </w:r>
      <w:bookmarkEnd w:id="14"/>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5" w:name="_Toc239676120"/>
      <w:r w:rsidRPr="00E642A5">
        <w:t>Kommunikasjon</w:t>
      </w:r>
      <w:bookmarkEnd w:id="15"/>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6" w:name="_Toc239676121"/>
      <w:r w:rsidRPr="00E642A5">
        <w:t>Skatteattest</w:t>
      </w:r>
      <w:bookmarkEnd w:id="16"/>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5BBD05BE" w14:textId="3BE3FA98" w:rsidR="00E642A5" w:rsidRPr="00D744BF" w:rsidRDefault="00E642A5">
      <w:r>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7" w:name="_Toc239676122"/>
      <w:r>
        <w:t>Internasjonale sanksjoner – Russisk involvering</w:t>
      </w:r>
      <w:bookmarkEnd w:id="17"/>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 xml:space="preserve">Oppdragsgiver viser også til </w:t>
      </w:r>
      <w:proofErr w:type="spellStart"/>
      <w:r>
        <w:t>kontraktbestemmelser</w:t>
      </w:r>
      <w:proofErr w:type="spellEnd"/>
      <w:r>
        <w:t xml:space="preserve"> om Leverandørens forpliktelser med hensyn til vedtatte internasjonale sanksjoner.</w:t>
      </w:r>
    </w:p>
    <w:p w14:paraId="6E1FBCCB" w14:textId="77777777" w:rsidR="00E642A5" w:rsidRPr="00E642A5" w:rsidRDefault="00E642A5" w:rsidP="00E642A5">
      <w:pPr>
        <w:pStyle w:val="Overskrift1"/>
      </w:pPr>
      <w:bookmarkStart w:id="18" w:name="_Toc239676123"/>
      <w:r w:rsidRPr="00E642A5">
        <w:t>Krav til tilbudet</w:t>
      </w:r>
      <w:bookmarkEnd w:id="18"/>
    </w:p>
    <w:p w14:paraId="529AB6C0" w14:textId="77777777" w:rsidR="00E642A5" w:rsidRPr="00E642A5" w:rsidRDefault="00E642A5" w:rsidP="00E642A5">
      <w:pPr>
        <w:pStyle w:val="Overskrift2"/>
      </w:pPr>
      <w:bookmarkStart w:id="19" w:name="_Toc239676124"/>
      <w:r w:rsidRPr="00E642A5">
        <w:t>Innlevering av tilbud</w:t>
      </w:r>
      <w:bookmarkEnd w:id="19"/>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529001CF" w14:textId="461F7BC7" w:rsidR="00D70B54" w:rsidRDefault="00C067A4" w:rsidP="00D33FA5">
      <w:r w:rsidRPr="00E87FCE">
        <w:t xml:space="preserve">Vær oppmerksom på at anskaffelsen er inndelt i én konkurranse per delkontrakt, totalt 2 delkonkurranser. Ved innlevering må Tilbyder gå inn på </w:t>
      </w:r>
      <w:r>
        <w:t>den/de</w:t>
      </w:r>
      <w:r w:rsidRPr="00E87FCE">
        <w:t xml:space="preserve"> delkontrakt</w:t>
      </w:r>
      <w:r>
        <w:t>ene</w:t>
      </w:r>
      <w:r w:rsidRPr="00E87FCE">
        <w:t>/-konkurranse</w:t>
      </w:r>
      <w:r>
        <w:t>ne</w:t>
      </w:r>
      <w:r w:rsidRPr="00E87FCE">
        <w:t xml:space="preserve"> man ønsker å gi tilbud på, og deretter laste opp </w:t>
      </w:r>
      <w:r>
        <w:t xml:space="preserve">alle forespurte </w:t>
      </w:r>
      <w:r w:rsidRPr="00E87FCE">
        <w:t>tilbudsdokumente</w:t>
      </w:r>
      <w:r>
        <w:t>r</w:t>
      </w:r>
      <w:r w:rsidRPr="00E87FCE">
        <w:t xml:space="preserve"> for hver</w:t>
      </w:r>
      <w:r>
        <w:t xml:space="preserve"> </w:t>
      </w:r>
      <w:r w:rsidRPr="00E87FCE">
        <w:t xml:space="preserve">delkonkurranse </w:t>
      </w:r>
      <w:r>
        <w:t xml:space="preserve">før </w:t>
      </w:r>
      <w:r w:rsidRPr="00E87FCE">
        <w:t>tilbud</w:t>
      </w:r>
      <w:r>
        <w:t>et leveres</w:t>
      </w:r>
      <w:r w:rsidRPr="00E87FCE">
        <w:t xml:space="preserve">. </w:t>
      </w:r>
    </w:p>
    <w:p w14:paraId="5BB19149" w14:textId="7555D91E" w:rsidR="00C067A4" w:rsidRDefault="00D70B54" w:rsidP="00D33FA5">
      <w:r>
        <w:br w:type="page"/>
      </w:r>
    </w:p>
    <w:p w14:paraId="30155DD6" w14:textId="77777777" w:rsidR="00E642A5" w:rsidRPr="00E642A5" w:rsidRDefault="00E642A5" w:rsidP="00E642A5">
      <w:pPr>
        <w:pStyle w:val="Overskrift2"/>
      </w:pPr>
      <w:bookmarkStart w:id="20" w:name="_Toc239676125"/>
      <w:r w:rsidRPr="00E642A5">
        <w:t>Tilbudets utforming</w:t>
      </w:r>
      <w:bookmarkEnd w:id="20"/>
    </w:p>
    <w:p w14:paraId="3EBDAF69" w14:textId="346F42E9" w:rsidR="00E642A5" w:rsidRPr="00E642A5" w:rsidRDefault="007A33EE" w:rsidP="00B83A58">
      <w:pPr>
        <w:spacing w:line="240" w:lineRule="auto"/>
        <w:rPr>
          <w:color w:val="1A588E" w:themeColor="background2" w:themeShade="80"/>
        </w:rPr>
      </w:pPr>
      <w:r>
        <w:t>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0" w:type="auto"/>
        <w:tblLook w:val="0420" w:firstRow="1" w:lastRow="0" w:firstColumn="0" w:lastColumn="0" w:noHBand="0" w:noVBand="1"/>
      </w:tblPr>
      <w:tblGrid>
        <w:gridCol w:w="3737"/>
        <w:gridCol w:w="878"/>
        <w:gridCol w:w="4445"/>
      </w:tblGrid>
      <w:tr w:rsidR="00BD6B4E" w14:paraId="1FF8CF48" w14:textId="77777777" w:rsidTr="00BB2850">
        <w:trPr>
          <w:cnfStyle w:val="100000000000" w:firstRow="1" w:lastRow="0" w:firstColumn="0" w:lastColumn="0" w:oddVBand="0" w:evenVBand="0" w:oddHBand="0" w:evenHBand="0" w:firstRowFirstColumn="0" w:firstRowLastColumn="0" w:lastRowFirstColumn="0" w:lastRowLastColumn="0"/>
        </w:trPr>
        <w:tc>
          <w:tcPr>
            <w:tcW w:w="3737" w:type="dxa"/>
          </w:tcPr>
          <w:p w14:paraId="218B6112" w14:textId="77777777" w:rsidR="00BD6B4E" w:rsidRPr="00E65C86" w:rsidRDefault="00BD6B4E" w:rsidP="00BB2850">
            <w:r>
              <w:t>Fil</w:t>
            </w:r>
            <w:r w:rsidRPr="00E65C86">
              <w:t>navn</w:t>
            </w:r>
          </w:p>
        </w:tc>
        <w:tc>
          <w:tcPr>
            <w:tcW w:w="878" w:type="dxa"/>
          </w:tcPr>
          <w:p w14:paraId="7B17C268" w14:textId="77777777" w:rsidR="00BD6B4E" w:rsidRPr="00E65C86" w:rsidRDefault="00BD6B4E" w:rsidP="00BB2850">
            <w:r w:rsidRPr="00E65C86">
              <w:t>Format</w:t>
            </w:r>
          </w:p>
        </w:tc>
        <w:tc>
          <w:tcPr>
            <w:tcW w:w="4445" w:type="dxa"/>
          </w:tcPr>
          <w:p w14:paraId="598A0BF0" w14:textId="77777777" w:rsidR="00BD6B4E" w:rsidRPr="00E65C86" w:rsidRDefault="00BD6B4E" w:rsidP="00BB2850">
            <w:r w:rsidRPr="00E65C86">
              <w:t>Innhold</w:t>
            </w:r>
          </w:p>
        </w:tc>
      </w:tr>
      <w:tr w:rsidR="00BD6B4E" w14:paraId="40408BB9" w14:textId="77777777" w:rsidTr="00D26750">
        <w:tc>
          <w:tcPr>
            <w:tcW w:w="3737" w:type="dxa"/>
          </w:tcPr>
          <w:p w14:paraId="2734AF83" w14:textId="77777777" w:rsidR="00BD6B4E" w:rsidRPr="000014C1" w:rsidRDefault="00BD6B4E" w:rsidP="00BB2850">
            <w:r w:rsidRPr="000014C1">
              <w:t xml:space="preserve">1. Tilbudsbrev </w:t>
            </w:r>
          </w:p>
        </w:tc>
        <w:tc>
          <w:tcPr>
            <w:tcW w:w="878" w:type="dxa"/>
          </w:tcPr>
          <w:p w14:paraId="2B3DEA77" w14:textId="77777777" w:rsidR="00BD6B4E" w:rsidRPr="00E65C86" w:rsidRDefault="00BD6B4E" w:rsidP="00BB2850">
            <w:r w:rsidRPr="00E65C86">
              <w:t>PDF</w:t>
            </w:r>
          </w:p>
        </w:tc>
        <w:tc>
          <w:tcPr>
            <w:tcW w:w="4445" w:type="dxa"/>
          </w:tcPr>
          <w:p w14:paraId="0158A1B7" w14:textId="77777777" w:rsidR="00BD6B4E" w:rsidRPr="00E65C86" w:rsidRDefault="00BD6B4E" w:rsidP="00BB2850">
            <w:r w:rsidRPr="00E65C86">
              <w:t xml:space="preserve">Utfylt </w:t>
            </w:r>
            <w:r w:rsidRPr="00824D6C">
              <w:rPr>
                <w:i/>
                <w:iCs/>
              </w:rPr>
              <w:t>02 Tilbudsbrev</w:t>
            </w:r>
          </w:p>
        </w:tc>
      </w:tr>
      <w:tr w:rsidR="00BD6B4E" w14:paraId="18EED01F" w14:textId="77777777" w:rsidTr="00D26750">
        <w:tc>
          <w:tcPr>
            <w:tcW w:w="3737" w:type="dxa"/>
          </w:tcPr>
          <w:p w14:paraId="073D126D" w14:textId="77777777" w:rsidR="00BD6B4E" w:rsidRPr="000014C1" w:rsidRDefault="00BD6B4E" w:rsidP="00BB2850">
            <w:r w:rsidRPr="000014C1">
              <w:t xml:space="preserve">2. Prisskjema </w:t>
            </w:r>
          </w:p>
        </w:tc>
        <w:tc>
          <w:tcPr>
            <w:tcW w:w="878" w:type="dxa"/>
          </w:tcPr>
          <w:p w14:paraId="4CF892D9" w14:textId="77777777" w:rsidR="00BD6B4E" w:rsidRPr="00E65C86" w:rsidRDefault="00BD6B4E" w:rsidP="00BB2850">
            <w:r w:rsidRPr="00E65C86">
              <w:t>Excel</w:t>
            </w:r>
          </w:p>
        </w:tc>
        <w:tc>
          <w:tcPr>
            <w:tcW w:w="4445" w:type="dxa"/>
          </w:tcPr>
          <w:p w14:paraId="37841711" w14:textId="7DFD0054" w:rsidR="00BD6B4E" w:rsidRDefault="00BD6B4E" w:rsidP="00BB2850">
            <w:pPr>
              <w:rPr>
                <w:i/>
                <w:iCs/>
              </w:rPr>
            </w:pPr>
            <w:r w:rsidRPr="00E65C86">
              <w:t>Utfylt</w:t>
            </w:r>
            <w:r w:rsidRPr="00824D6C">
              <w:rPr>
                <w:i/>
                <w:iCs/>
              </w:rPr>
              <w:t xml:space="preserve"> 0</w:t>
            </w:r>
            <w:r w:rsidR="00D24B1C">
              <w:rPr>
                <w:i/>
                <w:iCs/>
              </w:rPr>
              <w:t>3</w:t>
            </w:r>
            <w:r w:rsidRPr="00824D6C">
              <w:rPr>
                <w:i/>
                <w:iCs/>
              </w:rPr>
              <w:t xml:space="preserve"> Prisskjema</w:t>
            </w:r>
          </w:p>
          <w:p w14:paraId="772671F6" w14:textId="4891F59B" w:rsidR="00D63E1E" w:rsidRPr="00E65C86" w:rsidRDefault="00D63E1E" w:rsidP="00BB2850">
            <w:r>
              <w:t>F</w:t>
            </w:r>
            <w:r w:rsidR="00C36E0E">
              <w:t xml:space="preserve">yll ut for den/de delkontrakten(e) det gis tilbud på. </w:t>
            </w:r>
          </w:p>
        </w:tc>
      </w:tr>
      <w:tr w:rsidR="00BD6B4E" w14:paraId="2049C2EF" w14:textId="77777777" w:rsidTr="00D26750">
        <w:trPr>
          <w:trHeight w:val="330"/>
        </w:trPr>
        <w:tc>
          <w:tcPr>
            <w:tcW w:w="3737" w:type="dxa"/>
          </w:tcPr>
          <w:p w14:paraId="1CB30284" w14:textId="77777777" w:rsidR="00BD6B4E" w:rsidRPr="000014C1" w:rsidRDefault="00BD6B4E" w:rsidP="00BB2850">
            <w:r w:rsidRPr="000014C1">
              <w:t xml:space="preserve">3. Kravspesifikasjon </w:t>
            </w:r>
          </w:p>
        </w:tc>
        <w:tc>
          <w:tcPr>
            <w:tcW w:w="878" w:type="dxa"/>
          </w:tcPr>
          <w:p w14:paraId="1A743FD9" w14:textId="77777777" w:rsidR="00BD6B4E" w:rsidRPr="00E65C86" w:rsidRDefault="00BD6B4E" w:rsidP="00BB2850">
            <w:r w:rsidRPr="00E65C86">
              <w:t>Excel</w:t>
            </w:r>
          </w:p>
        </w:tc>
        <w:tc>
          <w:tcPr>
            <w:tcW w:w="4445" w:type="dxa"/>
          </w:tcPr>
          <w:p w14:paraId="78C21CA7" w14:textId="77777777" w:rsidR="00BD6B4E" w:rsidRDefault="00BD6B4E" w:rsidP="00BB2850">
            <w:pPr>
              <w:rPr>
                <w:i/>
                <w:iCs/>
              </w:rPr>
            </w:pPr>
            <w:r w:rsidRPr="00E65C86">
              <w:t xml:space="preserve">Utfylt </w:t>
            </w:r>
            <w:r w:rsidRPr="00824D6C">
              <w:rPr>
                <w:i/>
                <w:iCs/>
              </w:rPr>
              <w:t>04 Kravspesifikasjon</w:t>
            </w:r>
          </w:p>
          <w:p w14:paraId="49D2350B" w14:textId="515D6C88" w:rsidR="00BD6B4E" w:rsidRPr="00E65C86" w:rsidRDefault="00BD6B4E" w:rsidP="00BB2850">
            <w:r>
              <w:t>Alle krav i fanene «Må-krav» og «Evalueringskrav» skal besvares</w:t>
            </w:r>
            <w:r w:rsidR="003C0DE1">
              <w:t xml:space="preserve"> for den/de </w:t>
            </w:r>
            <w:r w:rsidR="00F72ACE">
              <w:t>delkontrakten(e) det ønskes å gi tilbud på</w:t>
            </w:r>
          </w:p>
        </w:tc>
      </w:tr>
      <w:tr w:rsidR="00BD6B4E" w14:paraId="3DE3F494" w14:textId="77777777" w:rsidTr="00D26750">
        <w:trPr>
          <w:trHeight w:val="330"/>
        </w:trPr>
        <w:tc>
          <w:tcPr>
            <w:tcW w:w="3737" w:type="dxa"/>
          </w:tcPr>
          <w:p w14:paraId="48C81FCB" w14:textId="77777777" w:rsidR="00BD6B4E" w:rsidRPr="000014C1" w:rsidRDefault="00BD6B4E" w:rsidP="00BB2850">
            <w:r w:rsidRPr="000014C1">
              <w:t xml:space="preserve">4. Forpliktelseserklæring  </w:t>
            </w:r>
          </w:p>
          <w:p w14:paraId="407887D6" w14:textId="77777777" w:rsidR="00BD6B4E" w:rsidRPr="000014C1" w:rsidRDefault="00BD6B4E" w:rsidP="00BB2850"/>
        </w:tc>
        <w:tc>
          <w:tcPr>
            <w:tcW w:w="878" w:type="dxa"/>
          </w:tcPr>
          <w:p w14:paraId="6AFFF574" w14:textId="77777777" w:rsidR="00BD6B4E" w:rsidRPr="00E65C86" w:rsidRDefault="00BD6B4E" w:rsidP="00BB2850">
            <w:r w:rsidRPr="00E65C86">
              <w:t>PDF</w:t>
            </w:r>
          </w:p>
        </w:tc>
        <w:tc>
          <w:tcPr>
            <w:tcW w:w="4445" w:type="dxa"/>
          </w:tcPr>
          <w:p w14:paraId="787865BD" w14:textId="46244886" w:rsidR="00BD6B4E" w:rsidRPr="00824D6C" w:rsidRDefault="00BD6B4E" w:rsidP="00BB2850">
            <w:r w:rsidRPr="00E65C86">
              <w:t xml:space="preserve">Utfylt </w:t>
            </w:r>
            <w:r w:rsidRPr="00824D6C">
              <w:rPr>
                <w:i/>
                <w:iCs/>
              </w:rPr>
              <w:t>06 Forpliktelseserklæring</w:t>
            </w:r>
            <w:r>
              <w:t>. Fylles kun ut ved behov,</w:t>
            </w:r>
            <w:r w:rsidRPr="00E65C86">
              <w:t xml:space="preserve"> </w:t>
            </w:r>
            <w:r>
              <w:t xml:space="preserve">ref. </w:t>
            </w:r>
            <w:r w:rsidRPr="00E65C86">
              <w:t xml:space="preserve">punkt </w:t>
            </w:r>
            <w:r>
              <w:t>5.</w:t>
            </w:r>
            <w:r w:rsidR="00EC6453">
              <w:t>5</w:t>
            </w:r>
            <w:r>
              <w:t xml:space="preserve"> i Konkurranse</w:t>
            </w:r>
            <w:r w:rsidRPr="00824D6C">
              <w:t>bestemmelser</w:t>
            </w:r>
            <w:r>
              <w:rPr>
                <w:i/>
                <w:iCs/>
              </w:rPr>
              <w:t xml:space="preserve"> </w:t>
            </w:r>
            <w:r>
              <w:t xml:space="preserve"> </w:t>
            </w:r>
          </w:p>
        </w:tc>
      </w:tr>
      <w:tr w:rsidR="00BD6B4E" w14:paraId="0B302ED8" w14:textId="77777777" w:rsidTr="00D26750">
        <w:tc>
          <w:tcPr>
            <w:tcW w:w="3737" w:type="dxa"/>
          </w:tcPr>
          <w:p w14:paraId="6D2AA169" w14:textId="77777777" w:rsidR="00BD6B4E" w:rsidRPr="000014C1" w:rsidRDefault="00BD6B4E" w:rsidP="00BB2850">
            <w:r w:rsidRPr="000014C1">
              <w:t xml:space="preserve">5. Morselskapsgaranti </w:t>
            </w:r>
          </w:p>
          <w:p w14:paraId="177F3C92" w14:textId="77777777" w:rsidR="00BD6B4E" w:rsidRPr="000014C1" w:rsidRDefault="00BD6B4E" w:rsidP="00BB2850"/>
        </w:tc>
        <w:tc>
          <w:tcPr>
            <w:tcW w:w="878" w:type="dxa"/>
          </w:tcPr>
          <w:p w14:paraId="07437799" w14:textId="77777777" w:rsidR="00BD6B4E" w:rsidRPr="00E65C86" w:rsidRDefault="00BD6B4E" w:rsidP="00BB2850">
            <w:r w:rsidRPr="00E65C86">
              <w:t>PDF</w:t>
            </w:r>
          </w:p>
        </w:tc>
        <w:tc>
          <w:tcPr>
            <w:tcW w:w="4445" w:type="dxa"/>
          </w:tcPr>
          <w:p w14:paraId="424FD1CB" w14:textId="737B6AF7" w:rsidR="00BD6B4E" w:rsidRPr="00E65C86" w:rsidRDefault="00BD6B4E" w:rsidP="00BB2850">
            <w:r w:rsidRPr="00E65C86">
              <w:t xml:space="preserve">Utfylt </w:t>
            </w:r>
            <w:r w:rsidRPr="00824D6C">
              <w:rPr>
                <w:i/>
                <w:iCs/>
              </w:rPr>
              <w:t>07 Morselskapsgaranti</w:t>
            </w:r>
            <w:r>
              <w:t xml:space="preserve">. Fylles kun ut ved behov ref. </w:t>
            </w:r>
            <w:r w:rsidRPr="00E65C86">
              <w:t xml:space="preserve">punkt </w:t>
            </w:r>
            <w:r>
              <w:t>5.</w:t>
            </w:r>
            <w:r w:rsidR="00EC6453">
              <w:t>5</w:t>
            </w:r>
            <w:r>
              <w:t xml:space="preserve"> i Konkurranse</w:t>
            </w:r>
            <w:r w:rsidRPr="00824D6C">
              <w:t>bestemmelser</w:t>
            </w:r>
            <w:r>
              <w:rPr>
                <w:i/>
                <w:iCs/>
              </w:rPr>
              <w:t xml:space="preserve"> </w:t>
            </w:r>
            <w:r>
              <w:t xml:space="preserve"> </w:t>
            </w:r>
          </w:p>
        </w:tc>
      </w:tr>
      <w:tr w:rsidR="00BD6B4E" w14:paraId="095DE4B6" w14:textId="77777777" w:rsidTr="00D26750">
        <w:tc>
          <w:tcPr>
            <w:tcW w:w="3737" w:type="dxa"/>
          </w:tcPr>
          <w:p w14:paraId="5281BCA1" w14:textId="77777777" w:rsidR="00BD6B4E" w:rsidRPr="000014C1" w:rsidRDefault="00BD6B4E" w:rsidP="00BB2850">
            <w:r w:rsidRPr="000014C1">
              <w:t>6. Egenerklæring om russisk involvering</w:t>
            </w:r>
          </w:p>
        </w:tc>
        <w:tc>
          <w:tcPr>
            <w:tcW w:w="878" w:type="dxa"/>
          </w:tcPr>
          <w:p w14:paraId="562E541D" w14:textId="77777777" w:rsidR="00BD6B4E" w:rsidRPr="00E65C86" w:rsidRDefault="00BD6B4E" w:rsidP="00BB2850">
            <w:r w:rsidRPr="00E65C86">
              <w:t>PDF</w:t>
            </w:r>
          </w:p>
        </w:tc>
        <w:tc>
          <w:tcPr>
            <w:tcW w:w="4445" w:type="dxa"/>
          </w:tcPr>
          <w:p w14:paraId="4A5DBE64" w14:textId="77777777" w:rsidR="00BD6B4E" w:rsidRPr="00E65C86" w:rsidRDefault="00BD6B4E" w:rsidP="00BB2850">
            <w:r w:rsidRPr="00E65C86">
              <w:t xml:space="preserve">Utfylt og signert </w:t>
            </w:r>
            <w:r w:rsidRPr="00824D6C">
              <w:rPr>
                <w:i/>
                <w:iCs/>
              </w:rPr>
              <w:t>09 Egenerklæring om russisk involvering</w:t>
            </w:r>
            <w:r w:rsidRPr="00E65C86">
              <w:t xml:space="preserve"> </w:t>
            </w:r>
          </w:p>
        </w:tc>
      </w:tr>
      <w:tr w:rsidR="00BD6B4E" w14:paraId="200D22BE" w14:textId="77777777" w:rsidTr="00D26750">
        <w:tc>
          <w:tcPr>
            <w:tcW w:w="3737" w:type="dxa"/>
          </w:tcPr>
          <w:p w14:paraId="721BE08C" w14:textId="77777777" w:rsidR="00BD6B4E" w:rsidRPr="000014C1" w:rsidRDefault="00BD6B4E" w:rsidP="00BB2850">
            <w:r w:rsidRPr="000014C1">
              <w:t xml:space="preserve">7. Begrunnelse for sladding </w:t>
            </w:r>
          </w:p>
        </w:tc>
        <w:tc>
          <w:tcPr>
            <w:tcW w:w="878" w:type="dxa"/>
          </w:tcPr>
          <w:p w14:paraId="3282512C" w14:textId="77777777" w:rsidR="00BD6B4E" w:rsidRDefault="00BD6B4E" w:rsidP="00BB2850">
            <w:r>
              <w:t>PDF</w:t>
            </w:r>
          </w:p>
        </w:tc>
        <w:tc>
          <w:tcPr>
            <w:tcW w:w="4445" w:type="dxa"/>
          </w:tcPr>
          <w:p w14:paraId="4C70D7A1" w14:textId="77777777" w:rsidR="00BD6B4E" w:rsidRPr="00277643" w:rsidRDefault="00BD6B4E" w:rsidP="00BB2850">
            <w:r w:rsidRPr="00277643">
              <w:t xml:space="preserve">Utfylt </w:t>
            </w:r>
            <w:r w:rsidRPr="00824D6C">
              <w:rPr>
                <w:i/>
                <w:iCs/>
              </w:rPr>
              <w:t>1</w:t>
            </w:r>
            <w:r>
              <w:rPr>
                <w:i/>
                <w:iCs/>
              </w:rPr>
              <w:t>1</w:t>
            </w:r>
            <w:r w:rsidRPr="00824D6C">
              <w:rPr>
                <w:i/>
                <w:iCs/>
              </w:rPr>
              <w:t xml:space="preserve"> Bruksanvisning og begrunnelse for sladding av tilbud</w:t>
            </w:r>
            <w:r w:rsidRPr="00277643">
              <w:t xml:space="preserve"> </w:t>
            </w:r>
          </w:p>
        </w:tc>
      </w:tr>
      <w:tr w:rsidR="00BD6B4E" w14:paraId="658E1B53" w14:textId="77777777" w:rsidTr="00D26750">
        <w:tc>
          <w:tcPr>
            <w:tcW w:w="3737" w:type="dxa"/>
          </w:tcPr>
          <w:p w14:paraId="32FA920A" w14:textId="77777777" w:rsidR="00BD6B4E" w:rsidRPr="000014C1" w:rsidRDefault="00BD6B4E" w:rsidP="00BB2850">
            <w:r>
              <w:t>8</w:t>
            </w:r>
            <w:r w:rsidRPr="000014C1">
              <w:t xml:space="preserve">. Sladdet </w:t>
            </w:r>
            <w:r>
              <w:t>versjon</w:t>
            </w:r>
            <w:r w:rsidRPr="000014C1">
              <w:t xml:space="preserve"> av tilbudet</w:t>
            </w:r>
          </w:p>
        </w:tc>
        <w:tc>
          <w:tcPr>
            <w:tcW w:w="878" w:type="dxa"/>
          </w:tcPr>
          <w:p w14:paraId="51C15A41" w14:textId="77777777" w:rsidR="00BD6B4E" w:rsidRDefault="00BD6B4E" w:rsidP="00BB2850">
            <w:r>
              <w:t>PDF</w:t>
            </w:r>
          </w:p>
        </w:tc>
        <w:tc>
          <w:tcPr>
            <w:tcW w:w="4445" w:type="dxa"/>
          </w:tcPr>
          <w:p w14:paraId="01B05A8A" w14:textId="77777777" w:rsidR="00BD6B4E" w:rsidRPr="00277643" w:rsidRDefault="00BD6B4E" w:rsidP="00BB2850">
            <w:r>
              <w:t xml:space="preserve">Sladdes i tråd med føringer gitt i </w:t>
            </w:r>
            <w:r>
              <w:rPr>
                <w:i/>
                <w:iCs/>
              </w:rPr>
              <w:t>11</w:t>
            </w:r>
            <w:r w:rsidRPr="00824D6C">
              <w:rPr>
                <w:i/>
                <w:iCs/>
              </w:rPr>
              <w:t xml:space="preserve"> Bruksanvisning og begrunnelse for sladding av tilbud</w:t>
            </w:r>
          </w:p>
        </w:tc>
      </w:tr>
    </w:tbl>
    <w:p w14:paraId="0E65609B" w14:textId="77777777" w:rsidR="00E642A5" w:rsidRPr="00BD6B4E" w:rsidRDefault="00E642A5">
      <w:pPr>
        <w:rPr>
          <w:sz w:val="4"/>
          <w:szCs w:val="4"/>
        </w:rPr>
      </w:pPr>
    </w:p>
    <w:p w14:paraId="6237D31A" w14:textId="77777777" w:rsidR="00E642A5" w:rsidRPr="00E642A5" w:rsidRDefault="00E642A5" w:rsidP="00E642A5">
      <w:pPr>
        <w:pStyle w:val="Overskrift2"/>
      </w:pPr>
      <w:bookmarkStart w:id="21" w:name="_Toc239676126"/>
      <w:r w:rsidRPr="00E642A5">
        <w:t>Alternative tilbud</w:t>
      </w:r>
      <w:bookmarkEnd w:id="21"/>
    </w:p>
    <w:p w14:paraId="12AA8083" w14:textId="77777777" w:rsidR="00E642A5" w:rsidRPr="00551AAC" w:rsidRDefault="00E642A5">
      <w:r w:rsidRPr="00551AAC">
        <w:t xml:space="preserve">Alternative tilbud aksepteres ikke. </w:t>
      </w:r>
    </w:p>
    <w:p w14:paraId="421FA272" w14:textId="77777777" w:rsidR="00E642A5" w:rsidRPr="00E642A5" w:rsidRDefault="00E642A5" w:rsidP="00E642A5">
      <w:pPr>
        <w:pStyle w:val="Overskrift2"/>
      </w:pPr>
      <w:bookmarkStart w:id="22" w:name="_Toc239676127"/>
      <w:r w:rsidRPr="00E642A5">
        <w:t>Parallelle tilbud</w:t>
      </w:r>
      <w:bookmarkEnd w:id="22"/>
    </w:p>
    <w:p w14:paraId="51FCD861" w14:textId="77777777" w:rsidR="007616DB" w:rsidRPr="00551AAC" w:rsidRDefault="007616DB" w:rsidP="007616DB">
      <w:r w:rsidRPr="00551AAC">
        <w:t>Det er kun adgang til å inngi ett tilbud per tilbyder per delkontrakt. Parallelle tilbud aksepteres ikke.</w:t>
      </w:r>
    </w:p>
    <w:p w14:paraId="26E5DD94" w14:textId="77777777" w:rsidR="00E642A5" w:rsidRPr="00E642A5" w:rsidRDefault="00E642A5" w:rsidP="00E642A5">
      <w:pPr>
        <w:pStyle w:val="Overskrift2"/>
      </w:pPr>
      <w:bookmarkStart w:id="23" w:name="_Toc239676128"/>
      <w:r w:rsidRPr="00E642A5">
        <w:t>Språk</w:t>
      </w:r>
      <w:bookmarkEnd w:id="23"/>
    </w:p>
    <w:p w14:paraId="5B722CCA" w14:textId="365A56C8" w:rsidR="00E642A5" w:rsidRDefault="00E642A5">
      <w:pPr>
        <w:rPr>
          <w:color w:val="BFCED6" w:themeColor="accent1"/>
        </w:rPr>
      </w:pPr>
      <w:r w:rsidRPr="001B02D6">
        <w:t xml:space="preserve">Tilbudet skal være skrevet </w:t>
      </w:r>
      <w:r w:rsidR="00551AAC">
        <w:t>på norsk.</w:t>
      </w:r>
    </w:p>
    <w:p w14:paraId="4B438DD6" w14:textId="77777777" w:rsidR="00E642A5" w:rsidRPr="00E642A5" w:rsidRDefault="00E642A5" w:rsidP="00E642A5">
      <w:pPr>
        <w:pStyle w:val="Overskrift2"/>
      </w:pPr>
      <w:bookmarkStart w:id="24" w:name="_Toc239676129"/>
      <w:r w:rsidRPr="00E642A5">
        <w:t>Forbehold</w:t>
      </w:r>
      <w:bookmarkEnd w:id="24"/>
    </w:p>
    <w:p w14:paraId="79A525B4" w14:textId="58073CE2" w:rsidR="00E642A5" w:rsidRPr="00657AF5" w:rsidRDefault="00E642A5">
      <w:pPr>
        <w:pStyle w:val="Merknadstekst"/>
        <w:rPr>
          <w:sz w:val="22"/>
          <w:szCs w:val="22"/>
        </w:rPr>
      </w:pPr>
      <w:r w:rsidRPr="00657AF5">
        <w:rPr>
          <w:sz w:val="22"/>
          <w:szCs w:val="22"/>
        </w:rPr>
        <w:t xml:space="preserve">Tilbyders eventuelle forbehold bes oppgitt i </w:t>
      </w:r>
      <w:r w:rsidRPr="00657AF5">
        <w:rPr>
          <w:i/>
          <w:iCs/>
          <w:sz w:val="22"/>
          <w:szCs w:val="22"/>
        </w:rPr>
        <w:t>Tilbudsbrev</w:t>
      </w:r>
      <w:r w:rsidRPr="00657AF5">
        <w:rPr>
          <w:sz w:val="22"/>
          <w:szCs w:val="22"/>
        </w:rPr>
        <w:t>. Forbehold skal være presise og entydige slik at Oppdragsgiver kan vurdere disse uten kontakt med tilbyderen.</w:t>
      </w:r>
    </w:p>
    <w:p w14:paraId="4FA457DC" w14:textId="5937F6BA" w:rsidR="00E642A5" w:rsidRPr="00657AF5" w:rsidRDefault="00E642A5">
      <w:pPr>
        <w:pStyle w:val="Merknadstekst"/>
        <w:rPr>
          <w:sz w:val="22"/>
          <w:szCs w:val="22"/>
        </w:rPr>
      </w:pPr>
      <w:r w:rsidRPr="00657AF5">
        <w:rPr>
          <w:sz w:val="22"/>
          <w:szCs w:val="22"/>
        </w:rPr>
        <w:t xml:space="preserve">Ethvert avvik fra konkurransegrunnlaget innebærer en risiko for at </w:t>
      </w:r>
      <w:r w:rsidR="004C54DD" w:rsidRPr="00657AF5">
        <w:rPr>
          <w:sz w:val="22"/>
          <w:szCs w:val="22"/>
        </w:rPr>
        <w:t xml:space="preserve">Tilbyder </w:t>
      </w:r>
      <w:r w:rsidRPr="00657AF5">
        <w:rPr>
          <w:sz w:val="22"/>
          <w:szCs w:val="22"/>
        </w:rPr>
        <w:t>eller tilbud må avvises fra konkurransen</w:t>
      </w:r>
      <w:r w:rsidR="00896CB0" w:rsidRPr="00657AF5">
        <w:rPr>
          <w:sz w:val="22"/>
          <w:szCs w:val="22"/>
        </w:rPr>
        <w:t xml:space="preserve"> for gjeldende delkontrakt</w:t>
      </w:r>
      <w:r w:rsidRPr="00657AF5">
        <w:rPr>
          <w:sz w:val="22"/>
          <w:szCs w:val="22"/>
        </w:rPr>
        <w:t>.</w:t>
      </w:r>
    </w:p>
    <w:p w14:paraId="6ECB7B4B" w14:textId="77777777" w:rsidR="00E642A5" w:rsidRPr="00E642A5" w:rsidRDefault="00E642A5" w:rsidP="00E642A5">
      <w:pPr>
        <w:pStyle w:val="Overskrift2"/>
      </w:pPr>
      <w:bookmarkStart w:id="25" w:name="_Toc239676130"/>
      <w:r w:rsidRPr="00E642A5">
        <w:t>Vedståelsesfrist</w:t>
      </w:r>
      <w:bookmarkEnd w:id="25"/>
    </w:p>
    <w:p w14:paraId="0F45ED6D" w14:textId="7FD3B1B4" w:rsidR="00E642A5" w:rsidRDefault="00E642A5">
      <w:r>
        <w:t xml:space="preserve">Tilbudet er </w:t>
      </w:r>
      <w:r w:rsidRPr="008F1903">
        <w:t xml:space="preserve">bindende i </w:t>
      </w:r>
      <w:r w:rsidR="008F1903" w:rsidRPr="008F1903">
        <w:t>3</w:t>
      </w:r>
      <w:r w:rsidRPr="008F1903">
        <w:t xml:space="preserve"> måneder regnet </w:t>
      </w:r>
      <w:r>
        <w:t>fra tilbudsfristen.</w:t>
      </w:r>
    </w:p>
    <w:p w14:paraId="08B227C6" w14:textId="77777777" w:rsidR="00E642A5" w:rsidRPr="00E642A5" w:rsidRDefault="00E642A5" w:rsidP="00E642A5">
      <w:pPr>
        <w:pStyle w:val="Overskrift2"/>
      </w:pPr>
      <w:bookmarkStart w:id="26" w:name="_Toc239676131"/>
      <w:r w:rsidRPr="00E642A5">
        <w:t>Omkostninger</w:t>
      </w:r>
      <w:bookmarkEnd w:id="26"/>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7" w:name="_Toc239676132"/>
      <w:r w:rsidRPr="00E642A5">
        <w:t>Offentlighet</w:t>
      </w:r>
      <w:bookmarkEnd w:id="27"/>
    </w:p>
    <w:p w14:paraId="7819B2EE" w14:textId="77777777" w:rsidR="004E59B4" w:rsidRPr="006277D4" w:rsidRDefault="004E59B4" w:rsidP="004E59B4">
      <w:r w:rsidRPr="00AC786D">
        <w:rPr>
          <w:lang w:eastAsia="nb-NO"/>
        </w:rPr>
        <w:t xml:space="preserve">Enhver kan </w:t>
      </w:r>
      <w:proofErr w:type="gramStart"/>
      <w:r w:rsidRPr="00AC786D">
        <w:rPr>
          <w:lang w:eastAsia="nb-NO"/>
        </w:rPr>
        <w:t>begjære</w:t>
      </w:r>
      <w:proofErr w:type="gramEnd"/>
      <w:r w:rsidRPr="00AC786D">
        <w:rPr>
          <w:lang w:eastAsia="nb-NO"/>
        </w:rPr>
        <w:t xml:space="preserv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663DEBDC" w14:textId="77777777" w:rsidR="00E642A5" w:rsidRPr="00E642A5" w:rsidRDefault="00E642A5" w:rsidP="00E642A5">
      <w:pPr>
        <w:pStyle w:val="Overskrift2"/>
      </w:pPr>
      <w:bookmarkStart w:id="28" w:name="_Toc239676133"/>
      <w:r w:rsidRPr="00E642A5">
        <w:t>Vareprøver, demonstrasjon og utprøving</w:t>
      </w:r>
      <w:bookmarkEnd w:id="28"/>
    </w:p>
    <w:p w14:paraId="5E052776" w14:textId="62670F5C" w:rsidR="00E642A5" w:rsidRPr="00806C12" w:rsidRDefault="00E642A5" w:rsidP="00C83FCC">
      <w:pPr>
        <w:rPr>
          <w:color w:val="0000FF"/>
        </w:rPr>
      </w:pPr>
      <w:r w:rsidRPr="00E642A5">
        <w:rPr>
          <w:color w:val="1A588E" w:themeColor="background2" w:themeShade="80"/>
        </w:rPr>
        <w:t>I</w:t>
      </w:r>
      <w:r w:rsidRPr="008F1903">
        <w:t xml:space="preserve"> denne konkurransen skal det ikke leveres vareprøver</w:t>
      </w:r>
    </w:p>
    <w:p w14:paraId="06C7CC49" w14:textId="77777777" w:rsidR="00E642A5" w:rsidRPr="00E642A5" w:rsidRDefault="00E642A5" w:rsidP="00C83FCC">
      <w:pPr>
        <w:pStyle w:val="Overskrift1"/>
      </w:pPr>
      <w:bookmarkStart w:id="29" w:name="_Toc239676134"/>
      <w:r w:rsidRPr="00E642A5">
        <w:t>Det europeiske egenerklæringsskjemaet (ESPD)</w:t>
      </w:r>
      <w:bookmarkEnd w:id="29"/>
    </w:p>
    <w:p w14:paraId="39F4CE02" w14:textId="77777777" w:rsidR="00E642A5" w:rsidRPr="00E642A5" w:rsidRDefault="00E642A5" w:rsidP="00C83FCC">
      <w:pPr>
        <w:pStyle w:val="Overskrift2"/>
      </w:pPr>
      <w:bookmarkStart w:id="30" w:name="_Toc239676135"/>
      <w:r w:rsidRPr="00E642A5">
        <w:t>Generelt om det europeiske egenerklæringsskjemaet</w:t>
      </w:r>
      <w:bookmarkEnd w:id="30"/>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31" w:name="_Toc239676136"/>
      <w:r w:rsidRPr="00E642A5">
        <w:t>Nasjonale avvisningsgrunner</w:t>
      </w:r>
      <w:bookmarkEnd w:id="31"/>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32" w:name="_Toc239676137"/>
      <w:r w:rsidRPr="00E642A5">
        <w:t>Kvalifikasjonskrav</w:t>
      </w:r>
      <w:bookmarkEnd w:id="32"/>
    </w:p>
    <w:p w14:paraId="3B9DB3FA" w14:textId="71647524" w:rsidR="006C1EE5" w:rsidRPr="00995196" w:rsidRDefault="006C1EE5" w:rsidP="00A77E7F">
      <w:r w:rsidRPr="00995196">
        <w:t>Formålet med å stille krav til Tilbyders kvalifikasjoner er å sikre at Tilbyder er i stand til å oppfylle</w:t>
      </w:r>
      <w:r w:rsidR="00A77E7F">
        <w:t xml:space="preserve"> </w:t>
      </w:r>
      <w:r w:rsidRPr="00995196">
        <w:t>avtaleforpliktelsene i hele avtaleperioden.</w:t>
      </w:r>
    </w:p>
    <w:p w14:paraId="23810043" w14:textId="77777777" w:rsidR="008642DD" w:rsidRPr="00995196" w:rsidRDefault="008642DD" w:rsidP="00A77E7F">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 xml:space="preserve">han oppfyller samtlige kvalifikasjonskrav, se </w:t>
      </w:r>
      <w:proofErr w:type="gramStart"/>
      <w:r w:rsidRPr="00995196">
        <w:t>for øvrig</w:t>
      </w:r>
      <w:proofErr w:type="gramEnd"/>
      <w:r w:rsidRPr="00995196">
        <w:t xml:space="preserve">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33" w:name="_Toc239676138"/>
      <w:r w:rsidRPr="00E642A5">
        <w:t>Registreringer, autorisasjoner mv.</w:t>
      </w:r>
      <w:bookmarkEnd w:id="33"/>
    </w:p>
    <w:tbl>
      <w:tblPr>
        <w:tblStyle w:val="Tabellrutenett"/>
        <w:tblW w:w="0" w:type="auto"/>
        <w:tblLook w:val="0420" w:firstRow="1" w:lastRow="0" w:firstColumn="0" w:lastColumn="0" w:noHBand="0" w:noVBand="1"/>
      </w:tblPr>
      <w:tblGrid>
        <w:gridCol w:w="4508"/>
        <w:gridCol w:w="4508"/>
      </w:tblGrid>
      <w:tr w:rsidR="001B0DAE" w:rsidRPr="001B0DAE"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1B0DAE" w:rsidRDefault="00E642A5">
            <w:r w:rsidRPr="001B0DAE">
              <w:t>Kvalifikasjonskrav</w:t>
            </w:r>
          </w:p>
        </w:tc>
        <w:tc>
          <w:tcPr>
            <w:tcW w:w="4508" w:type="dxa"/>
          </w:tcPr>
          <w:p w14:paraId="45EC7D3C" w14:textId="77777777" w:rsidR="00E642A5" w:rsidRPr="001B0DAE" w:rsidRDefault="00E642A5">
            <w:r w:rsidRPr="001B0DAE">
              <w:t>Dokumentasjonskrav</w:t>
            </w:r>
          </w:p>
        </w:tc>
      </w:tr>
      <w:tr w:rsidR="001B0DAE" w:rsidRPr="001B0DAE" w14:paraId="6EEA5857" w14:textId="77777777" w:rsidTr="00E642A5">
        <w:tc>
          <w:tcPr>
            <w:tcW w:w="4508" w:type="dxa"/>
          </w:tcPr>
          <w:p w14:paraId="70D04C13" w14:textId="77777777" w:rsidR="00E642A5" w:rsidRPr="001B0DAE" w:rsidRDefault="00E642A5">
            <w:r w:rsidRPr="001B0DAE">
              <w:t>Tilbyder skal være registrert i et foretaksregister eller et handelsregister i den staten der tilbyder er etablert.</w:t>
            </w:r>
          </w:p>
        </w:tc>
        <w:tc>
          <w:tcPr>
            <w:tcW w:w="4508" w:type="dxa"/>
          </w:tcPr>
          <w:p w14:paraId="02037303" w14:textId="77777777" w:rsidR="00E642A5" w:rsidRPr="001B0DAE" w:rsidRDefault="00E642A5">
            <w:r w:rsidRPr="001B0DAE">
              <w:t>Norske selskaper: Firmaattest</w:t>
            </w:r>
          </w:p>
          <w:p w14:paraId="595FE22D" w14:textId="77777777" w:rsidR="00E642A5" w:rsidRPr="001B0DAE" w:rsidRDefault="00E642A5"/>
          <w:p w14:paraId="4E74B902" w14:textId="64ED1374" w:rsidR="00E642A5" w:rsidRPr="001B0DAE" w:rsidRDefault="00E642A5">
            <w:r w:rsidRPr="001B0DAE">
              <w:t xml:space="preserve">Utenlandske selskaper: </w:t>
            </w:r>
            <w:r w:rsidR="00201422" w:rsidRPr="001B0DAE">
              <w:t xml:space="preserve">Attest for lovbestemt registrering i </w:t>
            </w:r>
            <w:proofErr w:type="spellStart"/>
            <w:r w:rsidR="00201422" w:rsidRPr="001B0DAE">
              <w:t>etableringslandet</w:t>
            </w:r>
            <w:proofErr w:type="spellEnd"/>
            <w:r w:rsidRPr="001B0DAE">
              <w:t xml:space="preserve">. </w:t>
            </w:r>
          </w:p>
        </w:tc>
      </w:tr>
    </w:tbl>
    <w:p w14:paraId="2F4C00E9" w14:textId="77777777" w:rsidR="00E642A5" w:rsidRPr="003C5B8E" w:rsidRDefault="00E642A5">
      <w:pPr>
        <w:rPr>
          <w:color w:val="00B0F0"/>
        </w:rPr>
      </w:pPr>
    </w:p>
    <w:p w14:paraId="11CBB580" w14:textId="77777777" w:rsidR="00E642A5" w:rsidRPr="00E642A5" w:rsidRDefault="00E642A5" w:rsidP="00E642A5">
      <w:pPr>
        <w:pStyle w:val="Overskrift2"/>
      </w:pPr>
      <w:bookmarkStart w:id="34" w:name="_Toc239676139"/>
      <w:r w:rsidRPr="00E642A5">
        <w:t>Økonomisk og finansiell kapasitet</w:t>
      </w:r>
      <w:bookmarkEnd w:id="34"/>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5AA538D0">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701543" w:rsidRPr="00635DD1" w14:paraId="3493D977" w14:textId="77777777" w:rsidTr="5AA538D0">
        <w:tc>
          <w:tcPr>
            <w:tcW w:w="4508" w:type="dxa"/>
          </w:tcPr>
          <w:p w14:paraId="63955A22" w14:textId="20FBE3CD" w:rsidR="00701543" w:rsidRPr="00635DD1" w:rsidRDefault="00701543" w:rsidP="00701543">
            <w:pPr>
              <w:rPr>
                <w:color w:val="0070C0"/>
              </w:rPr>
            </w:pPr>
            <w:r w:rsidRPr="008611C9">
              <w:t>Leverandøren skal ha tilstrekkelig finansiell kapasitet til å gjennomføre kontraktsforpliktelsene.  </w:t>
            </w:r>
          </w:p>
        </w:tc>
        <w:tc>
          <w:tcPr>
            <w:tcW w:w="4508" w:type="dxa"/>
          </w:tcPr>
          <w:p w14:paraId="7A5EE771" w14:textId="77777777" w:rsidR="00701543" w:rsidRDefault="00701543" w:rsidP="00701543">
            <w:r w:rsidRPr="008611C9">
              <w:t>Kredittvurdering fra godkjent kredittinstitusjon</w:t>
            </w:r>
            <w:r>
              <w:t>.</w:t>
            </w:r>
          </w:p>
          <w:p w14:paraId="25E1CE31" w14:textId="77777777" w:rsidR="00701543" w:rsidRPr="008611C9" w:rsidRDefault="00701543" w:rsidP="00701543"/>
          <w:p w14:paraId="62AFF641" w14:textId="77777777" w:rsidR="00701543" w:rsidRDefault="00701543" w:rsidP="00701543">
            <w:r w:rsidRPr="008611C9">
              <w:t xml:space="preserve">Vurderingen skal baseres på sist kjente regnskapstall med en angivelse om hvordan kredittvurderingen har utviklet seg siste tre år. </w:t>
            </w:r>
            <w:r w:rsidRPr="008D54DA">
              <w:t>Bør minimum vise middels score.  </w:t>
            </w:r>
          </w:p>
          <w:p w14:paraId="3F3AAA02" w14:textId="77777777" w:rsidR="00701543" w:rsidRDefault="6DA67A75" w:rsidP="00701543">
            <w:pPr>
              <w:rPr>
                <w:color w:val="000000" w:themeColor="text1"/>
              </w:rPr>
            </w:pPr>
            <w:r w:rsidRPr="5AA538D0">
              <w:rPr>
                <w:color w:val="000000" w:themeColor="text1"/>
              </w:rPr>
              <w:t>Oppdragsgiver forbeholder seg retten til å selv ta ut kredittrapport på </w:t>
            </w:r>
            <w:hyperlink r:id="rId13">
              <w:r w:rsidRPr="5AA538D0">
                <w:rPr>
                  <w:rStyle w:val="Hyperkobling"/>
                  <w:color w:val="000000" w:themeColor="text1"/>
                </w:rPr>
                <w:t>ww.soliditet.no</w:t>
              </w:r>
            </w:hyperlink>
            <w:r w:rsidRPr="5AA538D0">
              <w:rPr>
                <w:color w:val="000000" w:themeColor="text1"/>
              </w:rPr>
              <w:t> (levert av </w:t>
            </w:r>
            <w:proofErr w:type="spellStart"/>
            <w:r w:rsidRPr="5AA538D0">
              <w:rPr>
                <w:color w:val="000000" w:themeColor="text1"/>
              </w:rPr>
              <w:t>Bisnode</w:t>
            </w:r>
            <w:proofErr w:type="spellEnd"/>
            <w:r w:rsidRPr="5AA538D0">
              <w:rPr>
                <w:color w:val="000000" w:themeColor="text1"/>
              </w:rPr>
              <w:t> Credit AS/Dun &amp; Bradstreet) for å verifisere at Tilbyder har tilstrekkelig økonomisk og finansiell kapasitet til å kunne gjennomføre kontraktsforpliktelsene.</w:t>
            </w:r>
          </w:p>
          <w:p w14:paraId="4898D2C3" w14:textId="77777777" w:rsidR="00701543" w:rsidRPr="0062492C" w:rsidRDefault="00701543" w:rsidP="00701543">
            <w:pPr>
              <w:rPr>
                <w:color w:val="000000" w:themeColor="text1"/>
              </w:rPr>
            </w:pPr>
          </w:p>
          <w:p w14:paraId="73AFA683" w14:textId="29DA59FC" w:rsidR="00701543" w:rsidRPr="00635DD1" w:rsidRDefault="00701543" w:rsidP="00701543">
            <w:pPr>
              <w:rPr>
                <w:color w:val="0070C0"/>
              </w:rPr>
            </w:pPr>
            <w:r w:rsidRPr="0062492C">
              <w:rPr>
                <w:color w:val="000000" w:themeColor="text1"/>
              </w:rPr>
              <w:t>Dersom leverandøren har saklig grunn til ikke å fremlegge den dokumentasjonen oppdragsgiver har krevd, kan leverandøren godtgjøre sin økonomiske og finansielle kapasitet ved ethvert annet dokument, herunder for eksempel ved en morselskapsgaranti, bankgaranti, mv. </w:t>
            </w:r>
          </w:p>
        </w:tc>
      </w:tr>
    </w:tbl>
    <w:p w14:paraId="270A7709" w14:textId="77777777" w:rsidR="00E642A5" w:rsidRPr="003C5B8E" w:rsidRDefault="00E642A5">
      <w:pPr>
        <w:rPr>
          <w:color w:val="00B0F0"/>
        </w:rPr>
      </w:pPr>
    </w:p>
    <w:p w14:paraId="57854EB6" w14:textId="77777777" w:rsidR="00E642A5" w:rsidRPr="00E642A5" w:rsidRDefault="00E642A5" w:rsidP="00E642A5">
      <w:pPr>
        <w:pStyle w:val="Overskrift2"/>
      </w:pPr>
      <w:bookmarkStart w:id="35" w:name="_Toc239676140"/>
      <w:r w:rsidRPr="00E642A5">
        <w:t>Tekniske og faglige kvalifikasjoner</w:t>
      </w:r>
      <w:bookmarkEnd w:id="35"/>
    </w:p>
    <w:tbl>
      <w:tblPr>
        <w:tblStyle w:val="Tabellrutenett"/>
        <w:tblW w:w="0" w:type="auto"/>
        <w:tblLook w:val="0420" w:firstRow="1" w:lastRow="0" w:firstColumn="0" w:lastColumn="0" w:noHBand="0" w:noVBand="1"/>
      </w:tblPr>
      <w:tblGrid>
        <w:gridCol w:w="4508"/>
        <w:gridCol w:w="4508"/>
      </w:tblGrid>
      <w:tr w:rsidR="00E642A5" w:rsidRPr="00635DD1" w14:paraId="74FAFD2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30299008"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875CAC" w14:textId="77777777" w:rsidR="00E642A5" w:rsidRPr="00E146D2" w:rsidRDefault="00E642A5">
            <w:pPr>
              <w:rPr>
                <w:color w:val="FFFFFF" w:themeColor="background1"/>
              </w:rPr>
            </w:pPr>
            <w:r w:rsidRPr="00E146D2">
              <w:rPr>
                <w:color w:val="FFFFFF" w:themeColor="background1"/>
              </w:rPr>
              <w:t>Dokumentasjonskrav</w:t>
            </w:r>
          </w:p>
        </w:tc>
      </w:tr>
      <w:tr w:rsidR="007B17F6" w:rsidRPr="003C5B8E" w14:paraId="32E70843" w14:textId="77777777" w:rsidTr="00E642A5">
        <w:tc>
          <w:tcPr>
            <w:tcW w:w="4508" w:type="dxa"/>
          </w:tcPr>
          <w:p w14:paraId="5BCFF7F2" w14:textId="25E9AE0F" w:rsidR="007B17F6" w:rsidRPr="003C5B8E" w:rsidRDefault="007B17F6" w:rsidP="007B17F6">
            <w:pPr>
              <w:rPr>
                <w:color w:val="00B0F0"/>
              </w:rPr>
            </w:pPr>
            <w:r w:rsidRPr="008611C9">
              <w:t>Leverandøren skal ha teknisk og faglige kvalifikasjoner-erfaring med relevante oppdrag.</w:t>
            </w:r>
          </w:p>
        </w:tc>
        <w:tc>
          <w:tcPr>
            <w:tcW w:w="4508" w:type="dxa"/>
          </w:tcPr>
          <w:p w14:paraId="10C746E6" w14:textId="77777777" w:rsidR="007B17F6" w:rsidRDefault="007B17F6" w:rsidP="007B17F6">
            <w:pPr>
              <w:pStyle w:val="Listeavsnitt"/>
              <w:numPr>
                <w:ilvl w:val="0"/>
                <w:numId w:val="18"/>
              </w:numPr>
              <w:ind w:left="343" w:hanging="284"/>
            </w:pPr>
            <w:r w:rsidRPr="008611C9">
              <w:t xml:space="preserve">Oversikt over de </w:t>
            </w:r>
            <w:r>
              <w:t>tre viktigste</w:t>
            </w:r>
            <w:r w:rsidRPr="008611C9">
              <w:t xml:space="preserve"> leveransene utført i løpet av de siste tre år, sammen med opplysninger om kontraktens verdi, tidspunkt for levering eller utførelse og navn på mottaker.  </w:t>
            </w:r>
          </w:p>
          <w:p w14:paraId="47F7AA0A" w14:textId="77777777" w:rsidR="007B17F6" w:rsidRDefault="007B17F6" w:rsidP="007B17F6"/>
          <w:p w14:paraId="03431C3A" w14:textId="77777777" w:rsidR="007B17F6" w:rsidRDefault="007B17F6" w:rsidP="007B17F6">
            <w:r>
              <w:t xml:space="preserve">Vedlagt </w:t>
            </w:r>
            <w:r w:rsidRPr="008A657D">
              <w:t xml:space="preserve">dokument </w:t>
            </w:r>
            <w:r w:rsidRPr="008A657D">
              <w:rPr>
                <w:i/>
                <w:iCs/>
              </w:rPr>
              <w:t>Svarskjema Referanser</w:t>
            </w:r>
            <w:r w:rsidRPr="008A657D">
              <w:t xml:space="preserve"> skal benyttes.</w:t>
            </w:r>
          </w:p>
          <w:p w14:paraId="5467F320" w14:textId="11AEAB39" w:rsidR="007B17F6" w:rsidRPr="003C5B8E" w:rsidRDefault="007B17F6" w:rsidP="007B17F6">
            <w:pPr>
              <w:rPr>
                <w:color w:val="00B0F0"/>
              </w:rPr>
            </w:pPr>
          </w:p>
        </w:tc>
      </w:tr>
    </w:tbl>
    <w:p w14:paraId="25AF7064" w14:textId="77777777" w:rsidR="00A77E7F" w:rsidRPr="003C5B8E" w:rsidRDefault="00A77E7F">
      <w:pPr>
        <w:rPr>
          <w:color w:val="00B0F0"/>
        </w:rPr>
      </w:pPr>
    </w:p>
    <w:p w14:paraId="598C86BE" w14:textId="77777777" w:rsidR="00E642A5" w:rsidRPr="00E642A5" w:rsidRDefault="00E642A5" w:rsidP="00E642A5">
      <w:pPr>
        <w:pStyle w:val="Overskrift2"/>
      </w:pPr>
      <w:bookmarkStart w:id="36" w:name="_Toc239676141"/>
      <w:r w:rsidRPr="00E642A5">
        <w:t>Kvalitetssikringsstandarder og miljøledelsesstandarder</w:t>
      </w:r>
      <w:bookmarkEnd w:id="36"/>
    </w:p>
    <w:tbl>
      <w:tblPr>
        <w:tblStyle w:val="Tabellrutenett"/>
        <w:tblW w:w="0" w:type="auto"/>
        <w:tblLook w:val="0420" w:firstRow="1" w:lastRow="0" w:firstColumn="0" w:lastColumn="0" w:noHBand="0" w:noVBand="1"/>
      </w:tblPr>
      <w:tblGrid>
        <w:gridCol w:w="4508"/>
        <w:gridCol w:w="4508"/>
      </w:tblGrid>
      <w:tr w:rsidR="00E642A5" w:rsidRPr="00635DD1" w14:paraId="6EE1399C"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7F1A0D26"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25775AC0" w14:textId="77777777" w:rsidR="00E642A5" w:rsidRPr="00E146D2" w:rsidRDefault="00E642A5">
            <w:pPr>
              <w:rPr>
                <w:color w:val="FFFFFF" w:themeColor="background1"/>
              </w:rPr>
            </w:pPr>
            <w:r w:rsidRPr="00E146D2">
              <w:rPr>
                <w:color w:val="FFFFFF" w:themeColor="background1"/>
              </w:rPr>
              <w:t>Dokumentasjonskrav</w:t>
            </w:r>
          </w:p>
        </w:tc>
      </w:tr>
      <w:tr w:rsidR="00E642A5" w:rsidRPr="003C5B8E" w14:paraId="3C684A68" w14:textId="77777777" w:rsidTr="00E642A5">
        <w:tc>
          <w:tcPr>
            <w:tcW w:w="4508" w:type="dxa"/>
          </w:tcPr>
          <w:p w14:paraId="516C08E9" w14:textId="39580275" w:rsidR="00E642A5" w:rsidRPr="0073569C" w:rsidRDefault="002C7EB3">
            <w:pPr>
              <w:rPr>
                <w:color w:val="00B0F0"/>
                <w:highlight w:val="yellow"/>
              </w:rPr>
            </w:pPr>
            <w:r w:rsidRPr="5FB26B80">
              <w:t>Leverandøren skal sikre lave miljøbelastninger ved å oppfylle visse standarder. Det kreves sertifisering for miljøledelse i form av f.eks. EMAS, ISO 14001, Miljøfyrtårn eller tilsvarende tredjepartssertifiserte miljøledelsesstandarder. </w:t>
            </w:r>
            <w:r w:rsidRPr="5FB26B80">
              <w:rPr>
                <w:rFonts w:ascii="Calibri" w:eastAsia="Calibri" w:hAnsi="Calibri" w:cs="Calibri"/>
              </w:rPr>
              <w:t>Det skal senest være innfridd i løpet av 4. mnd. etter kontraktinngåelse.</w:t>
            </w:r>
          </w:p>
        </w:tc>
        <w:tc>
          <w:tcPr>
            <w:tcW w:w="4508" w:type="dxa"/>
          </w:tcPr>
          <w:p w14:paraId="389EBA92" w14:textId="466BDEE7" w:rsidR="00E642A5" w:rsidRPr="003C5B8E" w:rsidRDefault="00664550">
            <w:pPr>
              <w:rPr>
                <w:color w:val="00B0F0"/>
              </w:rPr>
            </w:pPr>
            <w:r w:rsidRPr="5FB26B80">
              <w:t>Kopi av sertifisering/attester utstedt av uavhengige organer.  </w:t>
            </w:r>
          </w:p>
        </w:tc>
      </w:tr>
    </w:tbl>
    <w:p w14:paraId="07FB49AE" w14:textId="77777777" w:rsidR="00E642A5" w:rsidRDefault="00E642A5"/>
    <w:p w14:paraId="4E466024" w14:textId="77777777" w:rsidR="00E642A5" w:rsidRPr="00E642A5" w:rsidRDefault="00E642A5" w:rsidP="00E642A5">
      <w:pPr>
        <w:pStyle w:val="Overskrift2"/>
      </w:pPr>
      <w:bookmarkStart w:id="37" w:name="_Toc239676142"/>
      <w:r w:rsidRPr="00E642A5">
        <w:t>Støtte fra andre virksomheter</w:t>
      </w:r>
      <w:bookmarkEnd w:id="37"/>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324DD637" w14:textId="657BDF8E" w:rsidR="00E642A5" w:rsidRPr="00010A88" w:rsidRDefault="00F32894">
      <w:r>
        <w:t xml:space="preserve">Tilbyder </w:t>
      </w:r>
      <w:r w:rsidR="00E642A5" w:rsidRPr="0058012C">
        <w:t xml:space="preserve">skal dokumentere at han råder over de nødvendige ressursene ved å legge frem </w:t>
      </w:r>
      <w:r w:rsidR="00E642A5" w:rsidRPr="00010A88">
        <w:t xml:space="preserve">forpliktelseserklæring fra disse virksomhetene. </w:t>
      </w:r>
    </w:p>
    <w:p w14:paraId="485EB6BF" w14:textId="181A1CBB" w:rsidR="00E642A5" w:rsidRDefault="00E642A5">
      <w:r w:rsidRPr="00010A88">
        <w:t xml:space="preserve">Dersom </w:t>
      </w:r>
      <w:r w:rsidR="00F32894" w:rsidRPr="00010A88">
        <w:t xml:space="preserve">Tilbyder </w:t>
      </w:r>
      <w:r w:rsidRPr="00010A88">
        <w:t xml:space="preserve">støtter seg på kapasiteten til andre virksomheter for å oppfylle kravene til økonomisk og finansiell kapasitet, skal virksomhetene </w:t>
      </w:r>
      <w:r w:rsidR="00F32894" w:rsidRPr="00010A88">
        <w:t xml:space="preserve">Tilbyder </w:t>
      </w:r>
      <w:r w:rsidRPr="00010A88">
        <w:t xml:space="preserve">støtter seg på være solidarisk ansvarlige for utførelse av </w:t>
      </w:r>
      <w:r w:rsidR="00BC255E" w:rsidRPr="00010A88">
        <w:t>avtalen</w:t>
      </w:r>
      <w:r w:rsidRPr="00010A88">
        <w:t xml:space="preserve">. Dette dokumenteres ved å legge frem </w:t>
      </w:r>
      <w:r w:rsidR="009853F4" w:rsidRPr="00010A88">
        <w:t>morselskapsgaranti</w:t>
      </w:r>
      <w:r w:rsidRPr="00010A88">
        <w:t>.</w:t>
      </w:r>
    </w:p>
    <w:p w14:paraId="74959D5E" w14:textId="77777777" w:rsidR="00E642A5" w:rsidRPr="00E642A5" w:rsidRDefault="00E642A5" w:rsidP="00E642A5">
      <w:pPr>
        <w:pStyle w:val="Overskrift1"/>
      </w:pPr>
      <w:bookmarkStart w:id="38" w:name="_Toc239676143"/>
      <w:r w:rsidRPr="00E642A5">
        <w:t>Tildelingskriterier og evaluering</w:t>
      </w:r>
      <w:bookmarkEnd w:id="38"/>
    </w:p>
    <w:p w14:paraId="41922E7F" w14:textId="77777777" w:rsidR="0014689D" w:rsidRDefault="0014689D" w:rsidP="0014689D">
      <w:pPr>
        <w:rPr>
          <w:color w:val="000000" w:themeColor="text1"/>
        </w:rPr>
      </w:pPr>
      <w:r w:rsidRPr="009B6AD0">
        <w:rPr>
          <w:color w:val="000000" w:themeColor="text1"/>
        </w:rPr>
        <w:t>Tildeling av</w:t>
      </w:r>
      <w:r>
        <w:rPr>
          <w:color w:val="000000" w:themeColor="text1"/>
        </w:rPr>
        <w:t xml:space="preserve"> den enkelte delkontrakt</w:t>
      </w:r>
      <w:r w:rsidRPr="009B6AD0">
        <w:rPr>
          <w:color w:val="000000" w:themeColor="text1"/>
        </w:rPr>
        <w:t xml:space="preserve"> vil skje på grunnlag av hvilket tilbud som har det beste forholdet mellom pris og kvalitet.</w:t>
      </w:r>
      <w:r>
        <w:rPr>
          <w:color w:val="000000" w:themeColor="text1"/>
        </w:rPr>
        <w:t xml:space="preserve"> </w:t>
      </w:r>
    </w:p>
    <w:p w14:paraId="65164C10" w14:textId="78906B62" w:rsidR="009379D7" w:rsidRPr="009379D7" w:rsidRDefault="009379D7" w:rsidP="0014689D">
      <w:pPr>
        <w:rPr>
          <w:b/>
          <w:bCs/>
          <w:color w:val="000000" w:themeColor="text1"/>
          <w:u w:val="single"/>
        </w:rPr>
      </w:pPr>
      <w:r w:rsidRPr="00B15092">
        <w:rPr>
          <w:b/>
          <w:bCs/>
          <w:color w:val="000000" w:themeColor="text1"/>
          <w:u w:val="single"/>
        </w:rPr>
        <w:t>Delkontrakt 1:</w:t>
      </w:r>
    </w:p>
    <w:tbl>
      <w:tblPr>
        <w:tblStyle w:val="Tabellrutenett"/>
        <w:tblW w:w="0" w:type="auto"/>
        <w:tblLook w:val="0420" w:firstRow="1" w:lastRow="0" w:firstColumn="0" w:lastColumn="0" w:noHBand="0" w:noVBand="1"/>
      </w:tblPr>
      <w:tblGrid>
        <w:gridCol w:w="3823"/>
        <w:gridCol w:w="708"/>
        <w:gridCol w:w="4485"/>
      </w:tblGrid>
      <w:tr w:rsidR="00E642A5" w14:paraId="5B14FC07" w14:textId="77777777" w:rsidTr="006817BF">
        <w:trPr>
          <w:cnfStyle w:val="100000000000" w:firstRow="1" w:lastRow="0" w:firstColumn="0" w:lastColumn="0" w:oddVBand="0" w:evenVBand="0" w:oddHBand="0" w:evenHBand="0" w:firstRowFirstColumn="0" w:firstRowLastColumn="0" w:lastRowFirstColumn="0" w:lastRowLastColumn="0"/>
          <w:trHeight w:val="104"/>
        </w:trPr>
        <w:tc>
          <w:tcPr>
            <w:tcW w:w="3823" w:type="dxa"/>
          </w:tcPr>
          <w:p w14:paraId="18C20673" w14:textId="77777777" w:rsidR="00E642A5" w:rsidRPr="00F8774D" w:rsidRDefault="00E642A5">
            <w:pPr>
              <w:rPr>
                <w:color w:val="FFFFFF" w:themeColor="background1"/>
              </w:rPr>
            </w:pPr>
            <w:r w:rsidRPr="00F8774D">
              <w:rPr>
                <w:color w:val="FFFFFF" w:themeColor="background1"/>
              </w:rPr>
              <w:t>Tildelingskriterium</w:t>
            </w:r>
          </w:p>
        </w:tc>
        <w:tc>
          <w:tcPr>
            <w:tcW w:w="708" w:type="dxa"/>
          </w:tcPr>
          <w:p w14:paraId="667E305C" w14:textId="77777777" w:rsidR="00E642A5" w:rsidRPr="00F8774D" w:rsidRDefault="00E642A5">
            <w:pPr>
              <w:rPr>
                <w:color w:val="FFFFFF" w:themeColor="background1"/>
              </w:rPr>
            </w:pPr>
            <w:r w:rsidRPr="00F8774D">
              <w:rPr>
                <w:color w:val="FFFFFF" w:themeColor="background1"/>
              </w:rPr>
              <w:t>Vekt</w:t>
            </w:r>
          </w:p>
        </w:tc>
        <w:tc>
          <w:tcPr>
            <w:tcW w:w="4485" w:type="dxa"/>
          </w:tcPr>
          <w:p w14:paraId="1212174F" w14:textId="7DFBFA46" w:rsidR="00E642A5" w:rsidRPr="00F8774D" w:rsidRDefault="00E642A5">
            <w:pPr>
              <w:rPr>
                <w:color w:val="FFFFFF" w:themeColor="background1"/>
              </w:rPr>
            </w:pPr>
            <w:r w:rsidRPr="00F8774D">
              <w:rPr>
                <w:color w:val="FFFFFF" w:themeColor="background1"/>
              </w:rPr>
              <w:t>Detaljer</w:t>
            </w:r>
          </w:p>
        </w:tc>
      </w:tr>
      <w:tr w:rsidR="00E642A5" w14:paraId="3E591AFB" w14:textId="77777777" w:rsidTr="006817BF">
        <w:tc>
          <w:tcPr>
            <w:tcW w:w="3823" w:type="dxa"/>
          </w:tcPr>
          <w:p w14:paraId="4F157993" w14:textId="38B7183F" w:rsidR="00E642A5" w:rsidRPr="00DA7A62" w:rsidRDefault="00E642A5">
            <w:r w:rsidRPr="00DA7A62">
              <w:t>Pris</w:t>
            </w:r>
          </w:p>
        </w:tc>
        <w:tc>
          <w:tcPr>
            <w:tcW w:w="708" w:type="dxa"/>
          </w:tcPr>
          <w:p w14:paraId="05E5DEDD" w14:textId="3EE0E5F5" w:rsidR="00E642A5" w:rsidRPr="00DA7A62" w:rsidRDefault="00475ABF">
            <w:r w:rsidRPr="00DA7A62">
              <w:t>50%</w:t>
            </w:r>
          </w:p>
        </w:tc>
        <w:tc>
          <w:tcPr>
            <w:tcW w:w="4485" w:type="dxa"/>
          </w:tcPr>
          <w:p w14:paraId="5EA36B52" w14:textId="56BFA84E" w:rsidR="00E642A5" w:rsidRPr="00DA7A62" w:rsidRDefault="00475ABF">
            <w:r w:rsidRPr="00DA7A62">
              <w:t>Totalsum, ref. prisskjema</w:t>
            </w:r>
          </w:p>
        </w:tc>
      </w:tr>
      <w:tr w:rsidR="00E642A5" w14:paraId="7DE565CD" w14:textId="77777777" w:rsidTr="006817BF">
        <w:tc>
          <w:tcPr>
            <w:tcW w:w="3823" w:type="dxa"/>
          </w:tcPr>
          <w:p w14:paraId="48E088CE" w14:textId="77777777" w:rsidR="00E642A5" w:rsidRPr="00DA7A62" w:rsidRDefault="00E642A5">
            <w:r w:rsidRPr="00DA7A62">
              <w:t>K</w:t>
            </w:r>
            <w:r w:rsidR="001D3ECE" w:rsidRPr="00DA7A62">
              <w:t>valitet</w:t>
            </w:r>
          </w:p>
          <w:p w14:paraId="060FDF32" w14:textId="77777777" w:rsidR="00936230" w:rsidRDefault="00A416A7" w:rsidP="00DA7A62">
            <w:pPr>
              <w:pStyle w:val="Listeavsnitt"/>
              <w:numPr>
                <w:ilvl w:val="0"/>
                <w:numId w:val="18"/>
              </w:numPr>
              <w:ind w:left="306" w:hanging="142"/>
            </w:pPr>
            <w:r w:rsidRPr="00DA7A62">
              <w:t>Leveringstid</w:t>
            </w:r>
            <w:r w:rsidR="00DA7A62" w:rsidRPr="00DA7A62">
              <w:t xml:space="preserve"> – 50%</w:t>
            </w:r>
          </w:p>
          <w:p w14:paraId="7B6CE220" w14:textId="78037319" w:rsidR="00DA7A62" w:rsidRPr="00DA7A62" w:rsidRDefault="006817BF" w:rsidP="00DA7A62">
            <w:pPr>
              <w:pStyle w:val="Listeavsnitt"/>
              <w:numPr>
                <w:ilvl w:val="0"/>
                <w:numId w:val="18"/>
              </w:numPr>
              <w:ind w:left="306" w:hanging="142"/>
            </w:pPr>
            <w:r>
              <w:t>Reservedeler og reparasjoner – 50%</w:t>
            </w:r>
          </w:p>
        </w:tc>
        <w:tc>
          <w:tcPr>
            <w:tcW w:w="708" w:type="dxa"/>
          </w:tcPr>
          <w:p w14:paraId="1B2BE8C1" w14:textId="6623E13D" w:rsidR="00E642A5" w:rsidRPr="00DA7A62" w:rsidRDefault="00936230">
            <w:r w:rsidRPr="00DA7A62">
              <w:t>20 %</w:t>
            </w:r>
          </w:p>
        </w:tc>
        <w:tc>
          <w:tcPr>
            <w:tcW w:w="4485" w:type="dxa"/>
          </w:tcPr>
          <w:p w14:paraId="7E8CE2CA" w14:textId="60EEB418" w:rsidR="00E642A5" w:rsidRPr="00DA7A62" w:rsidRDefault="00936230">
            <w:r w:rsidRPr="00DA7A62">
              <w:t>Som angitt i kravspesifikasjonen, se krav E-1 og E-2</w:t>
            </w:r>
          </w:p>
        </w:tc>
      </w:tr>
      <w:tr w:rsidR="00E642A5" w14:paraId="1AD19016" w14:textId="77777777" w:rsidTr="006817BF">
        <w:tc>
          <w:tcPr>
            <w:tcW w:w="3823" w:type="dxa"/>
          </w:tcPr>
          <w:p w14:paraId="647F6494" w14:textId="0ECBB25C" w:rsidR="00E642A5" w:rsidRPr="00DA7A62" w:rsidRDefault="001D3ECE">
            <w:r w:rsidRPr="00DA7A62">
              <w:t>Miljø</w:t>
            </w:r>
          </w:p>
        </w:tc>
        <w:tc>
          <w:tcPr>
            <w:tcW w:w="708" w:type="dxa"/>
          </w:tcPr>
          <w:p w14:paraId="06426C64" w14:textId="4D8E9992" w:rsidR="00E642A5" w:rsidRPr="00DA7A62" w:rsidRDefault="009379D7">
            <w:r w:rsidRPr="00DA7A62">
              <w:t>30 %</w:t>
            </w:r>
          </w:p>
        </w:tc>
        <w:tc>
          <w:tcPr>
            <w:tcW w:w="4485" w:type="dxa"/>
          </w:tcPr>
          <w:p w14:paraId="3D44FE03" w14:textId="275E5263" w:rsidR="002D7A7E" w:rsidRPr="00DA7A62" w:rsidRDefault="009379D7">
            <w:r w:rsidRPr="00DA7A62">
              <w:t xml:space="preserve">Som angitt i kravspesifikasjonen, se krav </w:t>
            </w:r>
            <w:r w:rsidR="00FC3280" w:rsidRPr="00DA7A62">
              <w:t>E-3</w:t>
            </w:r>
          </w:p>
        </w:tc>
      </w:tr>
    </w:tbl>
    <w:p w14:paraId="7FF50985" w14:textId="6265EC9F" w:rsidR="006817BF" w:rsidRDefault="006817BF" w:rsidP="002D7A7E">
      <w:pPr>
        <w:rPr>
          <w:sz w:val="4"/>
          <w:szCs w:val="4"/>
        </w:rPr>
      </w:pPr>
      <w:bookmarkStart w:id="39" w:name="_Toc230863638"/>
    </w:p>
    <w:p w14:paraId="7F559FE1" w14:textId="26FEEF94" w:rsidR="004653ED" w:rsidRPr="004653ED" w:rsidRDefault="004653ED" w:rsidP="002D7A7E">
      <w:pPr>
        <w:rPr>
          <w:b/>
          <w:bCs/>
          <w:color w:val="000000" w:themeColor="text1"/>
          <w:u w:val="single"/>
        </w:rPr>
      </w:pPr>
      <w:r w:rsidRPr="00B15092">
        <w:rPr>
          <w:b/>
          <w:bCs/>
          <w:color w:val="000000" w:themeColor="text1"/>
          <w:u w:val="single"/>
        </w:rPr>
        <w:t xml:space="preserve">Delkontrakt </w:t>
      </w:r>
      <w:r>
        <w:rPr>
          <w:b/>
          <w:bCs/>
          <w:color w:val="000000" w:themeColor="text1"/>
          <w:u w:val="single"/>
        </w:rPr>
        <w:t>2</w:t>
      </w:r>
      <w:r w:rsidRPr="00B15092">
        <w:rPr>
          <w:b/>
          <w:bCs/>
          <w:color w:val="000000" w:themeColor="text1"/>
          <w:u w:val="single"/>
        </w:rPr>
        <w:t>:</w:t>
      </w:r>
    </w:p>
    <w:tbl>
      <w:tblPr>
        <w:tblStyle w:val="Tabellrutenett"/>
        <w:tblW w:w="0" w:type="auto"/>
        <w:tblLook w:val="0420" w:firstRow="1" w:lastRow="0" w:firstColumn="0" w:lastColumn="0" w:noHBand="0" w:noVBand="1"/>
      </w:tblPr>
      <w:tblGrid>
        <w:gridCol w:w="3823"/>
        <w:gridCol w:w="708"/>
        <w:gridCol w:w="4485"/>
      </w:tblGrid>
      <w:tr w:rsidR="006817BF" w14:paraId="1B174E2A" w14:textId="77777777" w:rsidTr="00BB2850">
        <w:trPr>
          <w:cnfStyle w:val="100000000000" w:firstRow="1" w:lastRow="0" w:firstColumn="0" w:lastColumn="0" w:oddVBand="0" w:evenVBand="0" w:oddHBand="0" w:evenHBand="0" w:firstRowFirstColumn="0" w:firstRowLastColumn="0" w:lastRowFirstColumn="0" w:lastRowLastColumn="0"/>
          <w:trHeight w:val="104"/>
        </w:trPr>
        <w:tc>
          <w:tcPr>
            <w:tcW w:w="3823" w:type="dxa"/>
          </w:tcPr>
          <w:p w14:paraId="17955155" w14:textId="77777777" w:rsidR="006817BF" w:rsidRPr="00F8774D" w:rsidRDefault="006817BF" w:rsidP="00BB2850">
            <w:pPr>
              <w:rPr>
                <w:color w:val="FFFFFF" w:themeColor="background1"/>
              </w:rPr>
            </w:pPr>
            <w:r w:rsidRPr="00F8774D">
              <w:rPr>
                <w:color w:val="FFFFFF" w:themeColor="background1"/>
              </w:rPr>
              <w:t>Tildelingskriterium</w:t>
            </w:r>
          </w:p>
        </w:tc>
        <w:tc>
          <w:tcPr>
            <w:tcW w:w="708" w:type="dxa"/>
          </w:tcPr>
          <w:p w14:paraId="565DD69C" w14:textId="77777777" w:rsidR="006817BF" w:rsidRPr="00F8774D" w:rsidRDefault="006817BF" w:rsidP="00BB2850">
            <w:pPr>
              <w:rPr>
                <w:color w:val="FFFFFF" w:themeColor="background1"/>
              </w:rPr>
            </w:pPr>
            <w:r w:rsidRPr="00F8774D">
              <w:rPr>
                <w:color w:val="FFFFFF" w:themeColor="background1"/>
              </w:rPr>
              <w:t>Vekt</w:t>
            </w:r>
          </w:p>
        </w:tc>
        <w:tc>
          <w:tcPr>
            <w:tcW w:w="4485" w:type="dxa"/>
          </w:tcPr>
          <w:p w14:paraId="68FF095E" w14:textId="77777777" w:rsidR="006817BF" w:rsidRPr="00F8774D" w:rsidRDefault="006817BF" w:rsidP="00BB2850">
            <w:pPr>
              <w:rPr>
                <w:color w:val="FFFFFF" w:themeColor="background1"/>
              </w:rPr>
            </w:pPr>
            <w:r w:rsidRPr="00F8774D">
              <w:rPr>
                <w:color w:val="FFFFFF" w:themeColor="background1"/>
              </w:rPr>
              <w:t>Detaljer</w:t>
            </w:r>
          </w:p>
        </w:tc>
      </w:tr>
      <w:tr w:rsidR="006817BF" w14:paraId="1DD3083C" w14:textId="77777777" w:rsidTr="00BB2850">
        <w:tc>
          <w:tcPr>
            <w:tcW w:w="3823" w:type="dxa"/>
          </w:tcPr>
          <w:p w14:paraId="681E7420" w14:textId="77777777" w:rsidR="006817BF" w:rsidRPr="00DA7A62" w:rsidRDefault="006817BF" w:rsidP="00BB2850">
            <w:r w:rsidRPr="00DA7A62">
              <w:t>Pris</w:t>
            </w:r>
          </w:p>
        </w:tc>
        <w:tc>
          <w:tcPr>
            <w:tcW w:w="708" w:type="dxa"/>
          </w:tcPr>
          <w:p w14:paraId="7359EBC7" w14:textId="6FBD0114" w:rsidR="006817BF" w:rsidRPr="00DA7A62" w:rsidRDefault="004B7E2F" w:rsidP="00BB2850">
            <w:r>
              <w:t>6</w:t>
            </w:r>
            <w:r w:rsidR="006817BF" w:rsidRPr="00DA7A62">
              <w:t>0%</w:t>
            </w:r>
          </w:p>
        </w:tc>
        <w:tc>
          <w:tcPr>
            <w:tcW w:w="4485" w:type="dxa"/>
          </w:tcPr>
          <w:p w14:paraId="5BB730AB" w14:textId="77777777" w:rsidR="006817BF" w:rsidRPr="00DA7A62" w:rsidRDefault="006817BF" w:rsidP="00BB2850">
            <w:r w:rsidRPr="00DA7A62">
              <w:t>Totalsum, ref. prisskjema</w:t>
            </w:r>
          </w:p>
        </w:tc>
      </w:tr>
      <w:tr w:rsidR="006817BF" w14:paraId="4510FFAB" w14:textId="77777777" w:rsidTr="00BB2850">
        <w:tc>
          <w:tcPr>
            <w:tcW w:w="3823" w:type="dxa"/>
          </w:tcPr>
          <w:p w14:paraId="43EF9FCB" w14:textId="77777777" w:rsidR="006817BF" w:rsidRPr="00DA7A62" w:rsidRDefault="006817BF" w:rsidP="00BB2850">
            <w:r w:rsidRPr="00DA7A62">
              <w:t>Kvalitet</w:t>
            </w:r>
          </w:p>
          <w:p w14:paraId="44448F53" w14:textId="06EFEF05" w:rsidR="006817BF" w:rsidRPr="00DA7A62" w:rsidRDefault="006817BF" w:rsidP="004B7E2F">
            <w:pPr>
              <w:pStyle w:val="Listeavsnitt"/>
              <w:numPr>
                <w:ilvl w:val="0"/>
                <w:numId w:val="18"/>
              </w:numPr>
              <w:ind w:left="306" w:hanging="142"/>
            </w:pPr>
            <w:r w:rsidRPr="00DA7A62">
              <w:t xml:space="preserve">Leveringstid </w:t>
            </w:r>
            <w:r w:rsidR="00706955">
              <w:t>– 100%</w:t>
            </w:r>
          </w:p>
        </w:tc>
        <w:tc>
          <w:tcPr>
            <w:tcW w:w="708" w:type="dxa"/>
          </w:tcPr>
          <w:p w14:paraId="153B2B9C" w14:textId="4E533A3D" w:rsidR="006817BF" w:rsidRPr="00DA7A62" w:rsidRDefault="004B7E2F" w:rsidP="00BB2850">
            <w:r>
              <w:t>10</w:t>
            </w:r>
            <w:r w:rsidR="006817BF" w:rsidRPr="00DA7A62">
              <w:t xml:space="preserve"> %</w:t>
            </w:r>
          </w:p>
        </w:tc>
        <w:tc>
          <w:tcPr>
            <w:tcW w:w="4485" w:type="dxa"/>
          </w:tcPr>
          <w:p w14:paraId="1A04CBF4" w14:textId="40DF5952" w:rsidR="006817BF" w:rsidRPr="00DA7A62" w:rsidRDefault="006817BF" w:rsidP="00BB2850">
            <w:r w:rsidRPr="00DA7A62">
              <w:t xml:space="preserve">Som angitt i kravspesifikasjonen, se krav E-1 </w:t>
            </w:r>
          </w:p>
        </w:tc>
      </w:tr>
      <w:tr w:rsidR="006817BF" w14:paraId="6D523937" w14:textId="77777777" w:rsidTr="00BB2850">
        <w:tc>
          <w:tcPr>
            <w:tcW w:w="3823" w:type="dxa"/>
          </w:tcPr>
          <w:p w14:paraId="382D2D85" w14:textId="77777777" w:rsidR="006817BF" w:rsidRPr="00DA7A62" w:rsidRDefault="006817BF" w:rsidP="00BB2850">
            <w:r w:rsidRPr="00DA7A62">
              <w:t>Miljø</w:t>
            </w:r>
          </w:p>
        </w:tc>
        <w:tc>
          <w:tcPr>
            <w:tcW w:w="708" w:type="dxa"/>
          </w:tcPr>
          <w:p w14:paraId="38381E75" w14:textId="77777777" w:rsidR="006817BF" w:rsidRPr="00DA7A62" w:rsidRDefault="006817BF" w:rsidP="00BB2850">
            <w:r w:rsidRPr="00DA7A62">
              <w:t>30 %</w:t>
            </w:r>
          </w:p>
        </w:tc>
        <w:tc>
          <w:tcPr>
            <w:tcW w:w="4485" w:type="dxa"/>
          </w:tcPr>
          <w:p w14:paraId="5BF551DC" w14:textId="29DE6AF2" w:rsidR="006817BF" w:rsidRPr="00DA7A62" w:rsidRDefault="006817BF" w:rsidP="00BB2850">
            <w:r w:rsidRPr="00DA7A62">
              <w:t>Som angitt i kravspesifikasjonen, se krav E-</w:t>
            </w:r>
            <w:r w:rsidR="004B7E2F">
              <w:t>2</w:t>
            </w:r>
          </w:p>
        </w:tc>
      </w:tr>
    </w:tbl>
    <w:p w14:paraId="3FF3112F" w14:textId="53E11193" w:rsidR="00B37BD8" w:rsidRPr="002D7A7E" w:rsidRDefault="00B37BD8" w:rsidP="002D7A7E">
      <w:pPr>
        <w:rPr>
          <w:sz w:val="4"/>
          <w:szCs w:val="4"/>
        </w:rPr>
      </w:pPr>
    </w:p>
    <w:p w14:paraId="47F0E93E" w14:textId="6EF5C4D5" w:rsidR="002D7A7E" w:rsidRDefault="002D7A7E" w:rsidP="002D7A7E">
      <w:pPr>
        <w:pStyle w:val="Overskrift2"/>
      </w:pPr>
      <w:bookmarkStart w:id="40" w:name="_Toc239676144"/>
      <w:r w:rsidRPr="00261BA4">
        <w:t>Evaluering av tildelingskriterium pris</w:t>
      </w:r>
      <w:bookmarkEnd w:id="39"/>
      <w:bookmarkEnd w:id="40"/>
    </w:p>
    <w:p w14:paraId="663CD9A1" w14:textId="1D3C3FCE" w:rsidR="001E4E00" w:rsidRDefault="001E4E00" w:rsidP="001E4E00">
      <w:bookmarkStart w:id="41" w:name="_Toc230863639"/>
      <w:r w:rsidRPr="00584625">
        <w:t xml:space="preserve">Evaluering av pris skjer etter relativ forholdsmessig metode. Denne metoden innebærer at laveste pris gis 10 poeng, og de andre tilbudene gis poeng på en forholdsmessig skala ut ifra hvor mye dyrere de er enn laveste pris. Utregning av poeng </w:t>
      </w:r>
      <w:r w:rsidR="00DB5636">
        <w:t xml:space="preserve">tar utgangspunkt i tilbud total sum i </w:t>
      </w:r>
      <w:r w:rsidR="0094651E" w:rsidRPr="0094651E">
        <w:rPr>
          <w:i/>
          <w:iCs/>
        </w:rPr>
        <w:t>Prisskjema</w:t>
      </w:r>
      <w:r w:rsidR="00DB5636">
        <w:t xml:space="preserve"> og </w:t>
      </w:r>
      <w:r w:rsidRPr="00584625">
        <w:t>skjer etter denne formelen: </w:t>
      </w:r>
    </w:p>
    <w:p w14:paraId="4775EDAC" w14:textId="77777777" w:rsidR="001E4E00" w:rsidRPr="00DB554D" w:rsidRDefault="001E4E00" w:rsidP="001E4E00">
      <w:r w:rsidRPr="00DB554D">
        <w:t>10xPb/</w:t>
      </w:r>
      <w:proofErr w:type="spellStart"/>
      <w:r w:rsidRPr="00DB554D">
        <w:t>Pe</w:t>
      </w:r>
      <w:proofErr w:type="spellEnd"/>
      <w:r w:rsidRPr="00DB554D">
        <w:t>  </w:t>
      </w:r>
    </w:p>
    <w:p w14:paraId="122BC6D0" w14:textId="77777777" w:rsidR="001E4E00" w:rsidRPr="00DB554D" w:rsidRDefault="001E4E00" w:rsidP="001E4E00">
      <w:proofErr w:type="spellStart"/>
      <w:r w:rsidRPr="00DB554D">
        <w:t>Pe</w:t>
      </w:r>
      <w:proofErr w:type="spellEnd"/>
      <w:r w:rsidRPr="00DB554D">
        <w:t> er prisen som evalueres og Pb er beste pris.  </w:t>
      </w:r>
    </w:p>
    <w:p w14:paraId="492E1808" w14:textId="77777777" w:rsidR="002D7A7E" w:rsidRPr="00E90F7E" w:rsidRDefault="002D7A7E" w:rsidP="002D7A7E">
      <w:pPr>
        <w:pStyle w:val="Overskrift2"/>
      </w:pPr>
      <w:bookmarkStart w:id="42" w:name="_Toc239676145"/>
      <w:r w:rsidRPr="00E90F7E">
        <w:t>Evaluering av tildelingskriterium kvalitet</w:t>
      </w:r>
      <w:bookmarkEnd w:id="41"/>
      <w:bookmarkEnd w:id="42"/>
    </w:p>
    <w:p w14:paraId="085CBA09" w14:textId="77777777" w:rsidR="002D7A7E" w:rsidRDefault="002D7A7E" w:rsidP="002D7A7E">
      <w:r>
        <w:t>F</w:t>
      </w:r>
      <w:r w:rsidRPr="00E90F7E">
        <w:t xml:space="preserve">or tildelingskriteriet Kvalitet evalueres hvert enkelt </w:t>
      </w:r>
      <w:r>
        <w:t>delkriterium</w:t>
      </w:r>
      <w:r w:rsidRPr="00E90F7E">
        <w:t xml:space="preserve"> på en poengskala fra 0 til 10 poen</w:t>
      </w:r>
      <w:r>
        <w:t>g, der 10 er best. Oppfyllelse av delkriteriet vurderes i henhold til opplysninger gitt i svar på det enkelte evalueringskrav i</w:t>
      </w:r>
      <w:r w:rsidRPr="00AE2631">
        <w:rPr>
          <w:i/>
          <w:iCs/>
        </w:rPr>
        <w:t xml:space="preserve"> Kravspesifikasjon.</w:t>
      </w:r>
      <w:r>
        <w:t xml:space="preserve"> </w:t>
      </w:r>
    </w:p>
    <w:p w14:paraId="6859978D" w14:textId="77777777" w:rsidR="002D7A7E" w:rsidRDefault="002D7A7E" w:rsidP="002D7A7E">
      <w:r>
        <w:t>Det tilbudet som vurderes som best på det enkelte delkriteriet</w:t>
      </w:r>
      <w:r w:rsidRPr="00E90F7E">
        <w:t xml:space="preserve"> </w:t>
      </w:r>
      <w:r>
        <w:t>tildeles høyest poeng. Øvrige tilbud</w:t>
      </w:r>
      <w:r w:rsidRPr="00DE6B76">
        <w:t xml:space="preserve"> vurderes skjønnsmessig ut fra identifiserte </w:t>
      </w:r>
      <w:r>
        <w:t>verdier</w:t>
      </w:r>
      <w:r w:rsidRPr="00DE6B76">
        <w:t xml:space="preserve"> og</w:t>
      </w:r>
      <w:r>
        <w:t xml:space="preserve"> egenskaper</w:t>
      </w:r>
      <w:r w:rsidRPr="00DE6B76">
        <w:t xml:space="preserve"> sammenlignet med beste tilbud.</w:t>
      </w:r>
      <w:r w:rsidRPr="00582BFA">
        <w:t xml:space="preserve"> </w:t>
      </w:r>
      <w:r w:rsidRPr="00921AB4">
        <w:t>Flere tilbud kan få samme poengsum, også høyest poeng.</w:t>
      </w:r>
    </w:p>
    <w:p w14:paraId="5017E379" w14:textId="4267F9F7" w:rsidR="002D7A7E" w:rsidRDefault="002D7A7E" w:rsidP="002D7A7E">
      <w:r w:rsidRPr="00C9327F">
        <w:t>Karakterene for hvert delkriterium blir multiplisert med gjeldende vekttal</w:t>
      </w:r>
      <w:r>
        <w:t xml:space="preserve">l, angitt i </w:t>
      </w:r>
      <w:r w:rsidR="008D0E01">
        <w:rPr>
          <w:i/>
          <w:iCs/>
        </w:rPr>
        <w:t>Konkurransebestemmelser</w:t>
      </w:r>
      <w:r>
        <w:t xml:space="preserve">. </w:t>
      </w:r>
      <w:r w:rsidRPr="00C9327F">
        <w:t>Den sammenlagte vektede scoren for alle delkriteriene vil utgjøre tilbudenes totale score for kvalitet.</w:t>
      </w:r>
    </w:p>
    <w:p w14:paraId="14243ECA" w14:textId="79255952" w:rsidR="00E642A5" w:rsidRDefault="002D7A7E" w:rsidP="008B2958">
      <w:pPr>
        <w:spacing w:after="240"/>
      </w:pPr>
      <w:r w:rsidRPr="00E90F7E">
        <w:t>Total poengsum for tildelingskriteriet vil ikke bli normalisert</w:t>
      </w:r>
      <w:r w:rsidR="00EF36F7">
        <w:t>.</w:t>
      </w:r>
      <w:r>
        <w:t xml:space="preserve"> </w:t>
      </w:r>
    </w:p>
    <w:p w14:paraId="4A98E57E" w14:textId="462A25BE" w:rsidR="00DB5636" w:rsidRPr="00F03EBF" w:rsidRDefault="00DB5636" w:rsidP="00DB5636">
      <w:pPr>
        <w:pStyle w:val="Overskrift2"/>
      </w:pPr>
      <w:bookmarkStart w:id="43" w:name="_Toc239676146"/>
      <w:r w:rsidRPr="00F03EBF">
        <w:t xml:space="preserve">Evaluering av tildelingskriterium </w:t>
      </w:r>
      <w:r w:rsidR="00D21782">
        <w:t>Miljø</w:t>
      </w:r>
      <w:bookmarkEnd w:id="43"/>
    </w:p>
    <w:p w14:paraId="34801508" w14:textId="4659FA43" w:rsidR="00D21782" w:rsidRPr="00336197" w:rsidRDefault="00D21782" w:rsidP="00D21782">
      <w:r w:rsidRPr="00DA7904">
        <w:t>I denne konkurransen er det inntatt tildelingskriterier til klima og miljø. Oppdragsgiver har kartlagt anskaffelsens klima- og miljøbelastning, og funnet at denne er knyttet til </w:t>
      </w:r>
      <w:r w:rsidR="00A52CCD" w:rsidRPr="00DA7904">
        <w:t>utslipp</w:t>
      </w:r>
      <w:r w:rsidRPr="00DA7904">
        <w:t>. For å redusere de negative virkningene på klima og miljø, er det inntatt tildelingskriterium om </w:t>
      </w:r>
      <w:r w:rsidR="00DA7904" w:rsidRPr="00DA7904">
        <w:t>minimering av utslipp</w:t>
      </w:r>
      <w:r w:rsidRPr="00DA7904">
        <w:t>. Kriteriene knyttet til klima og miljø i denne konkurransen oppfyller forpliktelsene i anskaffelsesloven § 5b.  </w:t>
      </w:r>
    </w:p>
    <w:p w14:paraId="025D0E96" w14:textId="14C33C7A" w:rsidR="008D39F6" w:rsidRPr="00F03EBF" w:rsidRDefault="008D39F6" w:rsidP="008D39F6">
      <w:r w:rsidRPr="00F03EBF">
        <w:t xml:space="preserve">For tildelingskriteriet </w:t>
      </w:r>
      <w:r w:rsidR="000B6866" w:rsidRPr="00F03EBF">
        <w:t>Miljø</w:t>
      </w:r>
      <w:r w:rsidRPr="00F03EBF">
        <w:t xml:space="preserve"> evalueres hvert enkelt delkriterium på en poengskala fra 0 til 10 poeng, der 10 er best. Oppfyllelse av delkriteriet vurderes i henhold til opplysninger gitt i svar på det enkelte evalueringskrav i</w:t>
      </w:r>
      <w:r w:rsidRPr="00F03EBF">
        <w:rPr>
          <w:i/>
          <w:iCs/>
        </w:rPr>
        <w:t xml:space="preserve"> Kravspesifikasjon.</w:t>
      </w:r>
      <w:r w:rsidRPr="00F03EBF">
        <w:t xml:space="preserve"> </w:t>
      </w:r>
    </w:p>
    <w:p w14:paraId="47054C49" w14:textId="77777777" w:rsidR="008D39F6" w:rsidRPr="00F03EBF" w:rsidRDefault="008D39F6" w:rsidP="008D39F6">
      <w:r w:rsidRPr="00F03EBF">
        <w:t>Det tilbudet som vurderes som best på det enkelte delkriteriet tildeles høyest poeng. Øvrige tilbud vurderes skjønnsmessig ut fra identifiserte verdier og egenskaper sammenlignet med beste tilbud. Flere tilbud kan få samme poengsum, også høyest poeng.</w:t>
      </w:r>
    </w:p>
    <w:p w14:paraId="314C646A" w14:textId="44599FCF" w:rsidR="008D39F6" w:rsidRPr="00F03EBF" w:rsidRDefault="008D39F6" w:rsidP="008D39F6">
      <w:r w:rsidRPr="00F03EBF">
        <w:t xml:space="preserve">Karakterene for hvert delkriterium blir multiplisert med gjeldende vekttall, angitt i </w:t>
      </w:r>
      <w:r w:rsidR="00977275">
        <w:rPr>
          <w:i/>
          <w:iCs/>
        </w:rPr>
        <w:t>Konkurransebestemmelser</w:t>
      </w:r>
      <w:r w:rsidRPr="00F03EBF">
        <w:t>.  Den sammenlagte vektede scoren for alle delkriteriene vil utgjøre tilbudenes totale score for kvalitet.</w:t>
      </w:r>
    </w:p>
    <w:p w14:paraId="0A2B9583" w14:textId="0F6DE5A6" w:rsidR="006F78BB" w:rsidRPr="00F03EBF" w:rsidRDefault="008D39F6" w:rsidP="008B2958">
      <w:pPr>
        <w:spacing w:after="240"/>
      </w:pPr>
      <w:r w:rsidRPr="00F03EBF">
        <w:t>Total poengsum for tildelingskriteriet vil ikke bli normalisert</w:t>
      </w:r>
      <w:r w:rsidR="00DF5D6E">
        <w:t>.</w:t>
      </w:r>
    </w:p>
    <w:p w14:paraId="4D898BD2" w14:textId="40B29950" w:rsidR="00E642A5" w:rsidRPr="00E642A5" w:rsidRDefault="00E642A5" w:rsidP="00E642A5">
      <w:pPr>
        <w:pStyle w:val="Overskrift2"/>
      </w:pPr>
      <w:bookmarkStart w:id="44" w:name="_Toc239676147"/>
      <w:r w:rsidRPr="00E642A5">
        <w:t>Tildeling av rammeavtale</w:t>
      </w:r>
      <w:bookmarkEnd w:id="44"/>
    </w:p>
    <w:p w14:paraId="59F6C296" w14:textId="687F0B4E" w:rsidR="00D21782" w:rsidRPr="00336197" w:rsidRDefault="00E642A5">
      <w:r w:rsidRPr="00A478F5">
        <w:t xml:space="preserve">Beslutning om tildeling av rammeavtale vil bli varslet skriftlig til alle tilbydere samtidig i rimelig tid før </w:t>
      </w:r>
      <w:r w:rsidR="002B2F53" w:rsidRPr="00A478F5">
        <w:t>rammeavtale</w:t>
      </w:r>
      <w:r w:rsidRPr="00A478F5">
        <w:t xml:space="preserve"> inngås. Beslutningen vil inneholde en begrunnelse for val</w:t>
      </w:r>
      <w:r w:rsidRPr="00A478F5">
        <w:softHyphen/>
        <w:t xml:space="preserve">get og gi informasjon om karenstid før inngåelse av </w:t>
      </w:r>
      <w:r w:rsidR="002B2F53" w:rsidRPr="00A478F5">
        <w:t>rammeavtale</w:t>
      </w:r>
      <w:r w:rsidRPr="00A478F5">
        <w:t>.</w:t>
      </w:r>
    </w:p>
    <w:sectPr w:rsidR="00D21782"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59CAC" w14:textId="77777777" w:rsidR="00486759" w:rsidRDefault="00486759" w:rsidP="008A6B54">
      <w:pPr>
        <w:spacing w:after="0" w:line="240" w:lineRule="auto"/>
      </w:pPr>
      <w:r>
        <w:separator/>
      </w:r>
    </w:p>
  </w:endnote>
  <w:endnote w:type="continuationSeparator" w:id="0">
    <w:p w14:paraId="290AA7F8" w14:textId="77777777" w:rsidR="00486759" w:rsidRDefault="00486759" w:rsidP="008A6B54">
      <w:pPr>
        <w:spacing w:after="0" w:line="240" w:lineRule="auto"/>
      </w:pPr>
      <w:r>
        <w:continuationSeparator/>
      </w:r>
    </w:p>
  </w:endnote>
  <w:endnote w:type="continuationNotice" w:id="1">
    <w:p w14:paraId="1781837E" w14:textId="77777777" w:rsidR="00486759" w:rsidRDefault="00486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3DBC" w14:textId="77777777" w:rsidR="00486759" w:rsidRDefault="00486759" w:rsidP="008A6B54">
      <w:pPr>
        <w:spacing w:after="0" w:line="240" w:lineRule="auto"/>
      </w:pPr>
      <w:r>
        <w:separator/>
      </w:r>
    </w:p>
  </w:footnote>
  <w:footnote w:type="continuationSeparator" w:id="0">
    <w:p w14:paraId="0B7BDFEA" w14:textId="77777777" w:rsidR="00486759" w:rsidRDefault="00486759" w:rsidP="008A6B54">
      <w:pPr>
        <w:spacing w:after="0" w:line="240" w:lineRule="auto"/>
      </w:pPr>
      <w:r>
        <w:continuationSeparator/>
      </w:r>
    </w:p>
  </w:footnote>
  <w:footnote w:type="continuationNotice" w:id="1">
    <w:p w14:paraId="6CFDA021" w14:textId="77777777" w:rsidR="00486759" w:rsidRDefault="004867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C77C6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8B944C8C"/>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23AA6A68"/>
    <w:multiLevelType w:val="hybridMultilevel"/>
    <w:tmpl w:val="980EF4E6"/>
    <w:lvl w:ilvl="0" w:tplc="15BADBEC">
      <w:numFmt w:val="bullet"/>
      <w:lvlText w:val="-"/>
      <w:lvlJc w:val="left"/>
      <w:pPr>
        <w:ind w:left="720" w:hanging="360"/>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2D4D22"/>
    <w:multiLevelType w:val="multilevel"/>
    <w:tmpl w:val="9CAC1B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AF5554"/>
    <w:multiLevelType w:val="hybridMultilevel"/>
    <w:tmpl w:val="63F0844A"/>
    <w:lvl w:ilvl="0" w:tplc="04140001">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EB742F"/>
    <w:multiLevelType w:val="hybridMultilevel"/>
    <w:tmpl w:val="3476E02E"/>
    <w:lvl w:ilvl="0" w:tplc="04140001">
      <w:start w:val="1"/>
      <w:numFmt w:val="bullet"/>
      <w:lvlText w:val=""/>
      <w:lvlJc w:val="left"/>
      <w:pPr>
        <w:ind w:left="720" w:hanging="360"/>
      </w:pPr>
      <w:rPr>
        <w:rFonts w:ascii="Symbol" w:hAnsi="Symbol" w:hint="default"/>
        <w:color w:val="1A588E" w:themeColor="background2"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B440E7E"/>
    <w:multiLevelType w:val="hybridMultilevel"/>
    <w:tmpl w:val="474825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F4A09A7"/>
    <w:multiLevelType w:val="hybridMultilevel"/>
    <w:tmpl w:val="E0E44A98"/>
    <w:lvl w:ilvl="0" w:tplc="370E70A4">
      <w:start w:val="1"/>
      <w:numFmt w:val="bullet"/>
      <w:lvlText w:val=""/>
      <w:lvlJc w:val="left"/>
      <w:pPr>
        <w:ind w:left="720" w:hanging="360"/>
      </w:pPr>
      <w:rPr>
        <w:rFonts w:ascii="Symbol" w:hAnsi="Symbol" w:hint="default"/>
      </w:rPr>
    </w:lvl>
    <w:lvl w:ilvl="1" w:tplc="DEF85B60">
      <w:start w:val="1"/>
      <w:numFmt w:val="bullet"/>
      <w:lvlText w:val="o"/>
      <w:lvlJc w:val="left"/>
      <w:pPr>
        <w:ind w:left="1440" w:hanging="360"/>
      </w:pPr>
      <w:rPr>
        <w:rFonts w:ascii="Courier New" w:hAnsi="Courier New" w:hint="default"/>
      </w:rPr>
    </w:lvl>
    <w:lvl w:ilvl="2" w:tplc="C7FEF08C">
      <w:start w:val="1"/>
      <w:numFmt w:val="bullet"/>
      <w:lvlText w:val=""/>
      <w:lvlJc w:val="left"/>
      <w:pPr>
        <w:ind w:left="2160" w:hanging="360"/>
      </w:pPr>
      <w:rPr>
        <w:rFonts w:ascii="Wingdings" w:hAnsi="Wingdings" w:hint="default"/>
      </w:rPr>
    </w:lvl>
    <w:lvl w:ilvl="3" w:tplc="C7FED234">
      <w:start w:val="1"/>
      <w:numFmt w:val="bullet"/>
      <w:lvlText w:val=""/>
      <w:lvlJc w:val="left"/>
      <w:pPr>
        <w:ind w:left="2880" w:hanging="360"/>
      </w:pPr>
      <w:rPr>
        <w:rFonts w:ascii="Symbol" w:hAnsi="Symbol" w:hint="default"/>
      </w:rPr>
    </w:lvl>
    <w:lvl w:ilvl="4" w:tplc="BC6AB17E">
      <w:start w:val="1"/>
      <w:numFmt w:val="bullet"/>
      <w:lvlText w:val="o"/>
      <w:lvlJc w:val="left"/>
      <w:pPr>
        <w:ind w:left="3600" w:hanging="360"/>
      </w:pPr>
      <w:rPr>
        <w:rFonts w:ascii="Courier New" w:hAnsi="Courier New" w:hint="default"/>
      </w:rPr>
    </w:lvl>
    <w:lvl w:ilvl="5" w:tplc="9F0C01A2">
      <w:start w:val="1"/>
      <w:numFmt w:val="bullet"/>
      <w:lvlText w:val=""/>
      <w:lvlJc w:val="left"/>
      <w:pPr>
        <w:ind w:left="4320" w:hanging="360"/>
      </w:pPr>
      <w:rPr>
        <w:rFonts w:ascii="Wingdings" w:hAnsi="Wingdings" w:hint="default"/>
      </w:rPr>
    </w:lvl>
    <w:lvl w:ilvl="6" w:tplc="E3641F28">
      <w:start w:val="1"/>
      <w:numFmt w:val="bullet"/>
      <w:lvlText w:val=""/>
      <w:lvlJc w:val="left"/>
      <w:pPr>
        <w:ind w:left="5040" w:hanging="360"/>
      </w:pPr>
      <w:rPr>
        <w:rFonts w:ascii="Symbol" w:hAnsi="Symbol" w:hint="default"/>
      </w:rPr>
    </w:lvl>
    <w:lvl w:ilvl="7" w:tplc="917E3C04">
      <w:start w:val="1"/>
      <w:numFmt w:val="bullet"/>
      <w:lvlText w:val="o"/>
      <w:lvlJc w:val="left"/>
      <w:pPr>
        <w:ind w:left="5760" w:hanging="360"/>
      </w:pPr>
      <w:rPr>
        <w:rFonts w:ascii="Courier New" w:hAnsi="Courier New" w:hint="default"/>
      </w:rPr>
    </w:lvl>
    <w:lvl w:ilvl="8" w:tplc="CC823D2E">
      <w:start w:val="1"/>
      <w:numFmt w:val="bullet"/>
      <w:lvlText w:val=""/>
      <w:lvlJc w:val="left"/>
      <w:pPr>
        <w:ind w:left="6480" w:hanging="360"/>
      </w:pPr>
      <w:rPr>
        <w:rFonts w:ascii="Wingdings" w:hAnsi="Wingdings" w:hint="default"/>
      </w:rPr>
    </w:lvl>
  </w:abstractNum>
  <w:abstractNum w:abstractNumId="25" w15:restartNumberingAfterBreak="0">
    <w:nsid w:val="7EA004FF"/>
    <w:multiLevelType w:val="hybridMultilevel"/>
    <w:tmpl w:val="32CE5E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7"/>
  </w:num>
  <w:num w:numId="2" w16cid:durableId="770011717">
    <w:abstractNumId w:val="13"/>
  </w:num>
  <w:num w:numId="3" w16cid:durableId="1970283267">
    <w:abstractNumId w:val="10"/>
  </w:num>
  <w:num w:numId="4" w16cid:durableId="1729186945">
    <w:abstractNumId w:val="11"/>
  </w:num>
  <w:num w:numId="5" w16cid:durableId="1146823912">
    <w:abstractNumId w:val="21"/>
  </w:num>
  <w:num w:numId="6" w16cid:durableId="380247683">
    <w:abstractNumId w:val="16"/>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22"/>
  </w:num>
  <w:num w:numId="18" w16cid:durableId="1220937594">
    <w:abstractNumId w:val="12"/>
  </w:num>
  <w:num w:numId="19" w16cid:durableId="191504782">
    <w:abstractNumId w:val="23"/>
  </w:num>
  <w:num w:numId="20" w16cid:durableId="1824009284">
    <w:abstractNumId w:val="20"/>
  </w:num>
  <w:num w:numId="21" w16cid:durableId="1406799101">
    <w:abstractNumId w:val="25"/>
  </w:num>
  <w:num w:numId="22" w16cid:durableId="1212501966">
    <w:abstractNumId w:val="15"/>
  </w:num>
  <w:num w:numId="23" w16cid:durableId="1208301121">
    <w:abstractNumId w:val="14"/>
  </w:num>
  <w:num w:numId="24" w16cid:durableId="1229146521">
    <w:abstractNumId w:val="18"/>
  </w:num>
  <w:num w:numId="25" w16cid:durableId="1383407343">
    <w:abstractNumId w:val="19"/>
  </w:num>
  <w:num w:numId="26" w16cid:durableId="7063690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01A7B"/>
    <w:rsid w:val="0000462F"/>
    <w:rsid w:val="000060AC"/>
    <w:rsid w:val="000071C8"/>
    <w:rsid w:val="00010A88"/>
    <w:rsid w:val="00011AF5"/>
    <w:rsid w:val="000124F9"/>
    <w:rsid w:val="000139CB"/>
    <w:rsid w:val="000169B0"/>
    <w:rsid w:val="0002345A"/>
    <w:rsid w:val="00023842"/>
    <w:rsid w:val="00023BCD"/>
    <w:rsid w:val="000300FF"/>
    <w:rsid w:val="00031F60"/>
    <w:rsid w:val="00032307"/>
    <w:rsid w:val="0003630C"/>
    <w:rsid w:val="00061D12"/>
    <w:rsid w:val="00061D42"/>
    <w:rsid w:val="00063167"/>
    <w:rsid w:val="00063213"/>
    <w:rsid w:val="00066FAD"/>
    <w:rsid w:val="000840AA"/>
    <w:rsid w:val="0008590D"/>
    <w:rsid w:val="00086908"/>
    <w:rsid w:val="000A7209"/>
    <w:rsid w:val="000B20D2"/>
    <w:rsid w:val="000B6866"/>
    <w:rsid w:val="000C6A7F"/>
    <w:rsid w:val="000D0233"/>
    <w:rsid w:val="000D06D1"/>
    <w:rsid w:val="000D7D06"/>
    <w:rsid w:val="000E2DB1"/>
    <w:rsid w:val="000E3D69"/>
    <w:rsid w:val="000E4D67"/>
    <w:rsid w:val="000E52D3"/>
    <w:rsid w:val="000E75E1"/>
    <w:rsid w:val="000F055B"/>
    <w:rsid w:val="000F05D6"/>
    <w:rsid w:val="000F6BD1"/>
    <w:rsid w:val="000F6ED8"/>
    <w:rsid w:val="00107DEE"/>
    <w:rsid w:val="0013587F"/>
    <w:rsid w:val="00136E0F"/>
    <w:rsid w:val="001457DD"/>
    <w:rsid w:val="0014689D"/>
    <w:rsid w:val="00151EF9"/>
    <w:rsid w:val="001562C8"/>
    <w:rsid w:val="00164145"/>
    <w:rsid w:val="00172E83"/>
    <w:rsid w:val="00174BAB"/>
    <w:rsid w:val="00174C26"/>
    <w:rsid w:val="001865F6"/>
    <w:rsid w:val="00191130"/>
    <w:rsid w:val="001921E9"/>
    <w:rsid w:val="001923F3"/>
    <w:rsid w:val="001A0533"/>
    <w:rsid w:val="001A0E0A"/>
    <w:rsid w:val="001A559E"/>
    <w:rsid w:val="001A585D"/>
    <w:rsid w:val="001A68D5"/>
    <w:rsid w:val="001A6D87"/>
    <w:rsid w:val="001B0DAE"/>
    <w:rsid w:val="001B1DAF"/>
    <w:rsid w:val="001B70DD"/>
    <w:rsid w:val="001C0A3A"/>
    <w:rsid w:val="001D3ECE"/>
    <w:rsid w:val="001D5DEE"/>
    <w:rsid w:val="001E4E00"/>
    <w:rsid w:val="001F28A6"/>
    <w:rsid w:val="001F43BF"/>
    <w:rsid w:val="001F5CDB"/>
    <w:rsid w:val="001F7628"/>
    <w:rsid w:val="00201422"/>
    <w:rsid w:val="0020377B"/>
    <w:rsid w:val="0020494E"/>
    <w:rsid w:val="00211717"/>
    <w:rsid w:val="00211FD1"/>
    <w:rsid w:val="00212035"/>
    <w:rsid w:val="002148C4"/>
    <w:rsid w:val="00215D90"/>
    <w:rsid w:val="00216505"/>
    <w:rsid w:val="00223E91"/>
    <w:rsid w:val="00224279"/>
    <w:rsid w:val="002248ED"/>
    <w:rsid w:val="002348E0"/>
    <w:rsid w:val="00235315"/>
    <w:rsid w:val="002411C0"/>
    <w:rsid w:val="00243CD4"/>
    <w:rsid w:val="00256B3D"/>
    <w:rsid w:val="00257206"/>
    <w:rsid w:val="00260387"/>
    <w:rsid w:val="00270E5A"/>
    <w:rsid w:val="002775ED"/>
    <w:rsid w:val="002817F0"/>
    <w:rsid w:val="00286C2B"/>
    <w:rsid w:val="00296D85"/>
    <w:rsid w:val="002A0397"/>
    <w:rsid w:val="002A413E"/>
    <w:rsid w:val="002A5171"/>
    <w:rsid w:val="002A541A"/>
    <w:rsid w:val="002B14D0"/>
    <w:rsid w:val="002B2F53"/>
    <w:rsid w:val="002B3B9E"/>
    <w:rsid w:val="002C03B4"/>
    <w:rsid w:val="002C5C80"/>
    <w:rsid w:val="002C7B71"/>
    <w:rsid w:val="002C7EB3"/>
    <w:rsid w:val="002D195F"/>
    <w:rsid w:val="002D33F1"/>
    <w:rsid w:val="002D449F"/>
    <w:rsid w:val="002D6ECA"/>
    <w:rsid w:val="002D7A7E"/>
    <w:rsid w:val="002E0233"/>
    <w:rsid w:val="002E1FDA"/>
    <w:rsid w:val="002E411B"/>
    <w:rsid w:val="002F315B"/>
    <w:rsid w:val="002F4B40"/>
    <w:rsid w:val="00301869"/>
    <w:rsid w:val="00302766"/>
    <w:rsid w:val="00302AA0"/>
    <w:rsid w:val="00303E60"/>
    <w:rsid w:val="00305670"/>
    <w:rsid w:val="00305813"/>
    <w:rsid w:val="00305B69"/>
    <w:rsid w:val="00307559"/>
    <w:rsid w:val="00311005"/>
    <w:rsid w:val="003112AE"/>
    <w:rsid w:val="003147B1"/>
    <w:rsid w:val="00317FD7"/>
    <w:rsid w:val="00320C7C"/>
    <w:rsid w:val="00325A0C"/>
    <w:rsid w:val="0032676B"/>
    <w:rsid w:val="00336197"/>
    <w:rsid w:val="00340585"/>
    <w:rsid w:val="0034337F"/>
    <w:rsid w:val="00347C6D"/>
    <w:rsid w:val="00352122"/>
    <w:rsid w:val="00355F89"/>
    <w:rsid w:val="00357D01"/>
    <w:rsid w:val="00363E05"/>
    <w:rsid w:val="00373C91"/>
    <w:rsid w:val="003828F0"/>
    <w:rsid w:val="0039654E"/>
    <w:rsid w:val="003A25EE"/>
    <w:rsid w:val="003A3816"/>
    <w:rsid w:val="003A7A96"/>
    <w:rsid w:val="003B4450"/>
    <w:rsid w:val="003C0296"/>
    <w:rsid w:val="003C0DE1"/>
    <w:rsid w:val="003C37FB"/>
    <w:rsid w:val="003C64AB"/>
    <w:rsid w:val="003C7810"/>
    <w:rsid w:val="003D0A6E"/>
    <w:rsid w:val="003D3F41"/>
    <w:rsid w:val="003D6E4A"/>
    <w:rsid w:val="003E1B88"/>
    <w:rsid w:val="003E2A27"/>
    <w:rsid w:val="003F33DF"/>
    <w:rsid w:val="003F38E2"/>
    <w:rsid w:val="003F3EC6"/>
    <w:rsid w:val="00400A8F"/>
    <w:rsid w:val="00402EAE"/>
    <w:rsid w:val="00414CF6"/>
    <w:rsid w:val="00424337"/>
    <w:rsid w:val="00425C1D"/>
    <w:rsid w:val="004272BE"/>
    <w:rsid w:val="00431765"/>
    <w:rsid w:val="00431A04"/>
    <w:rsid w:val="0043254E"/>
    <w:rsid w:val="00432F7A"/>
    <w:rsid w:val="0043450B"/>
    <w:rsid w:val="00442D52"/>
    <w:rsid w:val="0045037C"/>
    <w:rsid w:val="004508E7"/>
    <w:rsid w:val="00453A41"/>
    <w:rsid w:val="004608B5"/>
    <w:rsid w:val="004629A2"/>
    <w:rsid w:val="004653ED"/>
    <w:rsid w:val="00467313"/>
    <w:rsid w:val="004743F2"/>
    <w:rsid w:val="00475ABF"/>
    <w:rsid w:val="0047732F"/>
    <w:rsid w:val="0048498F"/>
    <w:rsid w:val="004855DE"/>
    <w:rsid w:val="00486759"/>
    <w:rsid w:val="004A0CB8"/>
    <w:rsid w:val="004B54E4"/>
    <w:rsid w:val="004B7165"/>
    <w:rsid w:val="004B7E2F"/>
    <w:rsid w:val="004C54DD"/>
    <w:rsid w:val="004C563A"/>
    <w:rsid w:val="004D3E82"/>
    <w:rsid w:val="004D664C"/>
    <w:rsid w:val="004D7982"/>
    <w:rsid w:val="004E59B4"/>
    <w:rsid w:val="004E7B60"/>
    <w:rsid w:val="004F04BC"/>
    <w:rsid w:val="004F084A"/>
    <w:rsid w:val="004F1F06"/>
    <w:rsid w:val="004F35C4"/>
    <w:rsid w:val="004F3DED"/>
    <w:rsid w:val="004F4BB8"/>
    <w:rsid w:val="004F5BDC"/>
    <w:rsid w:val="00512242"/>
    <w:rsid w:val="00512B3B"/>
    <w:rsid w:val="00522354"/>
    <w:rsid w:val="00523CAD"/>
    <w:rsid w:val="00540F63"/>
    <w:rsid w:val="00541046"/>
    <w:rsid w:val="005413F2"/>
    <w:rsid w:val="00545096"/>
    <w:rsid w:val="00546BC2"/>
    <w:rsid w:val="005508D2"/>
    <w:rsid w:val="00551AAC"/>
    <w:rsid w:val="00552D87"/>
    <w:rsid w:val="00555A05"/>
    <w:rsid w:val="00557328"/>
    <w:rsid w:val="00561F20"/>
    <w:rsid w:val="00567886"/>
    <w:rsid w:val="00567B73"/>
    <w:rsid w:val="005703FD"/>
    <w:rsid w:val="00575D26"/>
    <w:rsid w:val="0058012C"/>
    <w:rsid w:val="0058546A"/>
    <w:rsid w:val="005900B1"/>
    <w:rsid w:val="005A09B4"/>
    <w:rsid w:val="005A0DE0"/>
    <w:rsid w:val="005A70B9"/>
    <w:rsid w:val="005B6DB9"/>
    <w:rsid w:val="005C1939"/>
    <w:rsid w:val="005D3CCF"/>
    <w:rsid w:val="005E0B4A"/>
    <w:rsid w:val="005E61C2"/>
    <w:rsid w:val="005F5862"/>
    <w:rsid w:val="00613CAC"/>
    <w:rsid w:val="006244B4"/>
    <w:rsid w:val="00625235"/>
    <w:rsid w:val="00630F09"/>
    <w:rsid w:val="00647310"/>
    <w:rsid w:val="00654FC3"/>
    <w:rsid w:val="0065754A"/>
    <w:rsid w:val="00657AF5"/>
    <w:rsid w:val="00660D31"/>
    <w:rsid w:val="006618E7"/>
    <w:rsid w:val="00664550"/>
    <w:rsid w:val="006655AA"/>
    <w:rsid w:val="00667A0A"/>
    <w:rsid w:val="00673C89"/>
    <w:rsid w:val="006817BF"/>
    <w:rsid w:val="00687588"/>
    <w:rsid w:val="006878DB"/>
    <w:rsid w:val="00687DD2"/>
    <w:rsid w:val="00696E39"/>
    <w:rsid w:val="006A2D91"/>
    <w:rsid w:val="006A3097"/>
    <w:rsid w:val="006A6472"/>
    <w:rsid w:val="006B0CE2"/>
    <w:rsid w:val="006B2F50"/>
    <w:rsid w:val="006C1EE5"/>
    <w:rsid w:val="006C6D90"/>
    <w:rsid w:val="006C7D62"/>
    <w:rsid w:val="006D1676"/>
    <w:rsid w:val="006E0EE2"/>
    <w:rsid w:val="006E74E0"/>
    <w:rsid w:val="006F312A"/>
    <w:rsid w:val="006F78BB"/>
    <w:rsid w:val="0070072B"/>
    <w:rsid w:val="00701543"/>
    <w:rsid w:val="0070241B"/>
    <w:rsid w:val="007040A2"/>
    <w:rsid w:val="00704BA2"/>
    <w:rsid w:val="007059DC"/>
    <w:rsid w:val="00706955"/>
    <w:rsid w:val="00707124"/>
    <w:rsid w:val="007105FA"/>
    <w:rsid w:val="007208C0"/>
    <w:rsid w:val="00724F0B"/>
    <w:rsid w:val="0073569C"/>
    <w:rsid w:val="007370F5"/>
    <w:rsid w:val="00742315"/>
    <w:rsid w:val="00754639"/>
    <w:rsid w:val="007560A8"/>
    <w:rsid w:val="007616DB"/>
    <w:rsid w:val="0076237F"/>
    <w:rsid w:val="00771457"/>
    <w:rsid w:val="00776825"/>
    <w:rsid w:val="00777855"/>
    <w:rsid w:val="00782D20"/>
    <w:rsid w:val="00790CF9"/>
    <w:rsid w:val="00794117"/>
    <w:rsid w:val="007975F7"/>
    <w:rsid w:val="007A0B2E"/>
    <w:rsid w:val="007A33EE"/>
    <w:rsid w:val="007A68C9"/>
    <w:rsid w:val="007B17F6"/>
    <w:rsid w:val="007B418F"/>
    <w:rsid w:val="007C0F1C"/>
    <w:rsid w:val="007C2A30"/>
    <w:rsid w:val="007C3796"/>
    <w:rsid w:val="007C41CF"/>
    <w:rsid w:val="007C5341"/>
    <w:rsid w:val="007D0C9C"/>
    <w:rsid w:val="007D188C"/>
    <w:rsid w:val="007D6851"/>
    <w:rsid w:val="007F4736"/>
    <w:rsid w:val="007F6ADA"/>
    <w:rsid w:val="008025FC"/>
    <w:rsid w:val="00805C77"/>
    <w:rsid w:val="00806C12"/>
    <w:rsid w:val="0081186E"/>
    <w:rsid w:val="008135A6"/>
    <w:rsid w:val="0082013A"/>
    <w:rsid w:val="00822203"/>
    <w:rsid w:val="0082344F"/>
    <w:rsid w:val="0083106C"/>
    <w:rsid w:val="00835CEA"/>
    <w:rsid w:val="008434DB"/>
    <w:rsid w:val="00852B1F"/>
    <w:rsid w:val="00854882"/>
    <w:rsid w:val="00854A0E"/>
    <w:rsid w:val="008568C9"/>
    <w:rsid w:val="00857D5E"/>
    <w:rsid w:val="00860070"/>
    <w:rsid w:val="008637F7"/>
    <w:rsid w:val="008642DD"/>
    <w:rsid w:val="00864773"/>
    <w:rsid w:val="008671DA"/>
    <w:rsid w:val="00871008"/>
    <w:rsid w:val="00872289"/>
    <w:rsid w:val="008723BC"/>
    <w:rsid w:val="008731C8"/>
    <w:rsid w:val="0087331D"/>
    <w:rsid w:val="00877C44"/>
    <w:rsid w:val="00877E0D"/>
    <w:rsid w:val="00881F06"/>
    <w:rsid w:val="00884491"/>
    <w:rsid w:val="008937B9"/>
    <w:rsid w:val="008961BF"/>
    <w:rsid w:val="00896335"/>
    <w:rsid w:val="00896CB0"/>
    <w:rsid w:val="008A1521"/>
    <w:rsid w:val="008A48C0"/>
    <w:rsid w:val="008A5313"/>
    <w:rsid w:val="008A5901"/>
    <w:rsid w:val="008A60F9"/>
    <w:rsid w:val="008A657D"/>
    <w:rsid w:val="008A6B54"/>
    <w:rsid w:val="008A6FD8"/>
    <w:rsid w:val="008B12F9"/>
    <w:rsid w:val="008B2958"/>
    <w:rsid w:val="008C1676"/>
    <w:rsid w:val="008C2509"/>
    <w:rsid w:val="008C26F0"/>
    <w:rsid w:val="008C30F2"/>
    <w:rsid w:val="008D0E01"/>
    <w:rsid w:val="008D39F6"/>
    <w:rsid w:val="008F1903"/>
    <w:rsid w:val="008F24F1"/>
    <w:rsid w:val="008F2627"/>
    <w:rsid w:val="008F3D83"/>
    <w:rsid w:val="008F4876"/>
    <w:rsid w:val="008F65D0"/>
    <w:rsid w:val="00907B33"/>
    <w:rsid w:val="00910AA7"/>
    <w:rsid w:val="00911A83"/>
    <w:rsid w:val="00914BE4"/>
    <w:rsid w:val="00915A44"/>
    <w:rsid w:val="0091605E"/>
    <w:rsid w:val="009308A6"/>
    <w:rsid w:val="00936230"/>
    <w:rsid w:val="00936E2E"/>
    <w:rsid w:val="009379D7"/>
    <w:rsid w:val="00944092"/>
    <w:rsid w:val="0094625F"/>
    <w:rsid w:val="0094651E"/>
    <w:rsid w:val="00953D91"/>
    <w:rsid w:val="00955CAD"/>
    <w:rsid w:val="00962AE8"/>
    <w:rsid w:val="00964F83"/>
    <w:rsid w:val="00966C70"/>
    <w:rsid w:val="00977275"/>
    <w:rsid w:val="009853F4"/>
    <w:rsid w:val="00985EDE"/>
    <w:rsid w:val="00994765"/>
    <w:rsid w:val="009A2539"/>
    <w:rsid w:val="009A38C5"/>
    <w:rsid w:val="009A3E11"/>
    <w:rsid w:val="009A601D"/>
    <w:rsid w:val="009A79FE"/>
    <w:rsid w:val="009A7C3B"/>
    <w:rsid w:val="009C7E5D"/>
    <w:rsid w:val="009D33AB"/>
    <w:rsid w:val="009E16F4"/>
    <w:rsid w:val="009F7F53"/>
    <w:rsid w:val="00A00CC7"/>
    <w:rsid w:val="00A02E1F"/>
    <w:rsid w:val="00A11FDB"/>
    <w:rsid w:val="00A13B9A"/>
    <w:rsid w:val="00A14873"/>
    <w:rsid w:val="00A1738D"/>
    <w:rsid w:val="00A2039A"/>
    <w:rsid w:val="00A203F3"/>
    <w:rsid w:val="00A22E1A"/>
    <w:rsid w:val="00A259F7"/>
    <w:rsid w:val="00A32738"/>
    <w:rsid w:val="00A32FC6"/>
    <w:rsid w:val="00A353A5"/>
    <w:rsid w:val="00A40F19"/>
    <w:rsid w:val="00A416A7"/>
    <w:rsid w:val="00A41A02"/>
    <w:rsid w:val="00A44EA2"/>
    <w:rsid w:val="00A478F5"/>
    <w:rsid w:val="00A52CCD"/>
    <w:rsid w:val="00A548AC"/>
    <w:rsid w:val="00A54CAA"/>
    <w:rsid w:val="00A567AC"/>
    <w:rsid w:val="00A614FE"/>
    <w:rsid w:val="00A62314"/>
    <w:rsid w:val="00A62B99"/>
    <w:rsid w:val="00A63869"/>
    <w:rsid w:val="00A659C6"/>
    <w:rsid w:val="00A7444E"/>
    <w:rsid w:val="00A77E7F"/>
    <w:rsid w:val="00A814CE"/>
    <w:rsid w:val="00A86C56"/>
    <w:rsid w:val="00A9081C"/>
    <w:rsid w:val="00A96F4C"/>
    <w:rsid w:val="00AA052D"/>
    <w:rsid w:val="00AA1652"/>
    <w:rsid w:val="00AA72A8"/>
    <w:rsid w:val="00AB13A7"/>
    <w:rsid w:val="00AB472A"/>
    <w:rsid w:val="00AB746F"/>
    <w:rsid w:val="00AC1CFE"/>
    <w:rsid w:val="00AC44FD"/>
    <w:rsid w:val="00AC4C78"/>
    <w:rsid w:val="00AD4731"/>
    <w:rsid w:val="00AD4CBF"/>
    <w:rsid w:val="00AD7BD1"/>
    <w:rsid w:val="00AE0F8A"/>
    <w:rsid w:val="00AF4EE9"/>
    <w:rsid w:val="00AF621C"/>
    <w:rsid w:val="00AF63CA"/>
    <w:rsid w:val="00AF722A"/>
    <w:rsid w:val="00B07007"/>
    <w:rsid w:val="00B12C02"/>
    <w:rsid w:val="00B13DAF"/>
    <w:rsid w:val="00B1717D"/>
    <w:rsid w:val="00B24B23"/>
    <w:rsid w:val="00B254A8"/>
    <w:rsid w:val="00B268C2"/>
    <w:rsid w:val="00B27D03"/>
    <w:rsid w:val="00B30A4F"/>
    <w:rsid w:val="00B31B95"/>
    <w:rsid w:val="00B3399F"/>
    <w:rsid w:val="00B3687E"/>
    <w:rsid w:val="00B37BD8"/>
    <w:rsid w:val="00B46D27"/>
    <w:rsid w:val="00B47682"/>
    <w:rsid w:val="00B50387"/>
    <w:rsid w:val="00B50E1E"/>
    <w:rsid w:val="00B50E99"/>
    <w:rsid w:val="00B526E6"/>
    <w:rsid w:val="00B52840"/>
    <w:rsid w:val="00B52CF5"/>
    <w:rsid w:val="00B53246"/>
    <w:rsid w:val="00B56A07"/>
    <w:rsid w:val="00B57275"/>
    <w:rsid w:val="00B57743"/>
    <w:rsid w:val="00B642BC"/>
    <w:rsid w:val="00B656CC"/>
    <w:rsid w:val="00B768C9"/>
    <w:rsid w:val="00B776D9"/>
    <w:rsid w:val="00B801D6"/>
    <w:rsid w:val="00B83A58"/>
    <w:rsid w:val="00B83FE4"/>
    <w:rsid w:val="00B84EBD"/>
    <w:rsid w:val="00B93EA2"/>
    <w:rsid w:val="00B95A6F"/>
    <w:rsid w:val="00B95F1A"/>
    <w:rsid w:val="00BA090D"/>
    <w:rsid w:val="00BA6E6A"/>
    <w:rsid w:val="00BB2850"/>
    <w:rsid w:val="00BC0C15"/>
    <w:rsid w:val="00BC255E"/>
    <w:rsid w:val="00BC7511"/>
    <w:rsid w:val="00BD6A59"/>
    <w:rsid w:val="00BD6B4E"/>
    <w:rsid w:val="00BE09D0"/>
    <w:rsid w:val="00BE331D"/>
    <w:rsid w:val="00BF3236"/>
    <w:rsid w:val="00BF51CD"/>
    <w:rsid w:val="00BF6022"/>
    <w:rsid w:val="00BF666B"/>
    <w:rsid w:val="00BF7CF1"/>
    <w:rsid w:val="00C00094"/>
    <w:rsid w:val="00C05494"/>
    <w:rsid w:val="00C067A4"/>
    <w:rsid w:val="00C11B11"/>
    <w:rsid w:val="00C1642B"/>
    <w:rsid w:val="00C17CCC"/>
    <w:rsid w:val="00C21CD0"/>
    <w:rsid w:val="00C242CA"/>
    <w:rsid w:val="00C341EB"/>
    <w:rsid w:val="00C35712"/>
    <w:rsid w:val="00C35DC6"/>
    <w:rsid w:val="00C36C3E"/>
    <w:rsid w:val="00C36E0E"/>
    <w:rsid w:val="00C37AEC"/>
    <w:rsid w:val="00C476E8"/>
    <w:rsid w:val="00C50780"/>
    <w:rsid w:val="00C535EC"/>
    <w:rsid w:val="00C547FC"/>
    <w:rsid w:val="00C549B2"/>
    <w:rsid w:val="00C5605D"/>
    <w:rsid w:val="00C60D6C"/>
    <w:rsid w:val="00C617CB"/>
    <w:rsid w:val="00C62A57"/>
    <w:rsid w:val="00C65B3F"/>
    <w:rsid w:val="00C71DBE"/>
    <w:rsid w:val="00C72733"/>
    <w:rsid w:val="00C72AE9"/>
    <w:rsid w:val="00C74C92"/>
    <w:rsid w:val="00C81323"/>
    <w:rsid w:val="00C83FCC"/>
    <w:rsid w:val="00C848DC"/>
    <w:rsid w:val="00C871BD"/>
    <w:rsid w:val="00CA0F6A"/>
    <w:rsid w:val="00CA777B"/>
    <w:rsid w:val="00CB354A"/>
    <w:rsid w:val="00CB7BB0"/>
    <w:rsid w:val="00CC0CDA"/>
    <w:rsid w:val="00CC3FAA"/>
    <w:rsid w:val="00CC7F14"/>
    <w:rsid w:val="00CD5933"/>
    <w:rsid w:val="00CE6758"/>
    <w:rsid w:val="00CE6E3F"/>
    <w:rsid w:val="00CE73F9"/>
    <w:rsid w:val="00CF0994"/>
    <w:rsid w:val="00CF23B3"/>
    <w:rsid w:val="00CF7338"/>
    <w:rsid w:val="00D02AA7"/>
    <w:rsid w:val="00D05E51"/>
    <w:rsid w:val="00D06C13"/>
    <w:rsid w:val="00D0738E"/>
    <w:rsid w:val="00D163CE"/>
    <w:rsid w:val="00D21782"/>
    <w:rsid w:val="00D22201"/>
    <w:rsid w:val="00D24B1C"/>
    <w:rsid w:val="00D26750"/>
    <w:rsid w:val="00D33FA5"/>
    <w:rsid w:val="00D35507"/>
    <w:rsid w:val="00D42BDC"/>
    <w:rsid w:val="00D43629"/>
    <w:rsid w:val="00D51F7E"/>
    <w:rsid w:val="00D527B0"/>
    <w:rsid w:val="00D53291"/>
    <w:rsid w:val="00D606D4"/>
    <w:rsid w:val="00D63E1E"/>
    <w:rsid w:val="00D677CD"/>
    <w:rsid w:val="00D70B54"/>
    <w:rsid w:val="00D72977"/>
    <w:rsid w:val="00D732B4"/>
    <w:rsid w:val="00D744BF"/>
    <w:rsid w:val="00D758FB"/>
    <w:rsid w:val="00D7662C"/>
    <w:rsid w:val="00D80247"/>
    <w:rsid w:val="00D861A7"/>
    <w:rsid w:val="00D869B4"/>
    <w:rsid w:val="00D86A45"/>
    <w:rsid w:val="00D913FB"/>
    <w:rsid w:val="00D9BB68"/>
    <w:rsid w:val="00DA0259"/>
    <w:rsid w:val="00DA32E0"/>
    <w:rsid w:val="00DA7265"/>
    <w:rsid w:val="00DA7904"/>
    <w:rsid w:val="00DA7A62"/>
    <w:rsid w:val="00DB0049"/>
    <w:rsid w:val="00DB1AE0"/>
    <w:rsid w:val="00DB2573"/>
    <w:rsid w:val="00DB4061"/>
    <w:rsid w:val="00DB5636"/>
    <w:rsid w:val="00DC13B6"/>
    <w:rsid w:val="00DC3394"/>
    <w:rsid w:val="00DC6AAB"/>
    <w:rsid w:val="00DD0257"/>
    <w:rsid w:val="00DD09B3"/>
    <w:rsid w:val="00DD0C45"/>
    <w:rsid w:val="00DD4A56"/>
    <w:rsid w:val="00DE1C76"/>
    <w:rsid w:val="00DF1846"/>
    <w:rsid w:val="00DF5D6E"/>
    <w:rsid w:val="00DF7BCD"/>
    <w:rsid w:val="00E072BB"/>
    <w:rsid w:val="00E12591"/>
    <w:rsid w:val="00E148FE"/>
    <w:rsid w:val="00E24023"/>
    <w:rsid w:val="00E24387"/>
    <w:rsid w:val="00E30812"/>
    <w:rsid w:val="00E311B1"/>
    <w:rsid w:val="00E3138E"/>
    <w:rsid w:val="00E34C35"/>
    <w:rsid w:val="00E41D3A"/>
    <w:rsid w:val="00E41E97"/>
    <w:rsid w:val="00E430C8"/>
    <w:rsid w:val="00E449C8"/>
    <w:rsid w:val="00E44FA6"/>
    <w:rsid w:val="00E46FFC"/>
    <w:rsid w:val="00E47655"/>
    <w:rsid w:val="00E5277E"/>
    <w:rsid w:val="00E642A5"/>
    <w:rsid w:val="00E66297"/>
    <w:rsid w:val="00E73858"/>
    <w:rsid w:val="00E74134"/>
    <w:rsid w:val="00E81BA9"/>
    <w:rsid w:val="00E837EB"/>
    <w:rsid w:val="00E840B4"/>
    <w:rsid w:val="00E97502"/>
    <w:rsid w:val="00EA25D1"/>
    <w:rsid w:val="00EA45CB"/>
    <w:rsid w:val="00EA5520"/>
    <w:rsid w:val="00EA7E2F"/>
    <w:rsid w:val="00EB13E8"/>
    <w:rsid w:val="00EB5F17"/>
    <w:rsid w:val="00EB74D1"/>
    <w:rsid w:val="00EC31CA"/>
    <w:rsid w:val="00EC418B"/>
    <w:rsid w:val="00EC6453"/>
    <w:rsid w:val="00EC7624"/>
    <w:rsid w:val="00ED135C"/>
    <w:rsid w:val="00ED29B3"/>
    <w:rsid w:val="00EE0FD2"/>
    <w:rsid w:val="00EE7777"/>
    <w:rsid w:val="00EF1CB1"/>
    <w:rsid w:val="00EF36F7"/>
    <w:rsid w:val="00EF5757"/>
    <w:rsid w:val="00F01FEE"/>
    <w:rsid w:val="00F03EBF"/>
    <w:rsid w:val="00F11368"/>
    <w:rsid w:val="00F13B13"/>
    <w:rsid w:val="00F141F6"/>
    <w:rsid w:val="00F22DA7"/>
    <w:rsid w:val="00F233BD"/>
    <w:rsid w:val="00F3117C"/>
    <w:rsid w:val="00F31C95"/>
    <w:rsid w:val="00F31FF4"/>
    <w:rsid w:val="00F32894"/>
    <w:rsid w:val="00F3344C"/>
    <w:rsid w:val="00F40D4F"/>
    <w:rsid w:val="00F41F90"/>
    <w:rsid w:val="00F52C83"/>
    <w:rsid w:val="00F6070A"/>
    <w:rsid w:val="00F63A67"/>
    <w:rsid w:val="00F6667E"/>
    <w:rsid w:val="00F72ACE"/>
    <w:rsid w:val="00F76F52"/>
    <w:rsid w:val="00F857B6"/>
    <w:rsid w:val="00F868FC"/>
    <w:rsid w:val="00FA1CD0"/>
    <w:rsid w:val="00FC22D6"/>
    <w:rsid w:val="00FC3280"/>
    <w:rsid w:val="00FC6CED"/>
    <w:rsid w:val="00FD565B"/>
    <w:rsid w:val="00FD6AD8"/>
    <w:rsid w:val="00FE5FCD"/>
    <w:rsid w:val="00FE6B8D"/>
    <w:rsid w:val="00FF0515"/>
    <w:rsid w:val="00FF2B47"/>
    <w:rsid w:val="00FF3E87"/>
    <w:rsid w:val="00FF44D5"/>
    <w:rsid w:val="03BB2D44"/>
    <w:rsid w:val="07D176AD"/>
    <w:rsid w:val="0B2BFC50"/>
    <w:rsid w:val="0F7AD445"/>
    <w:rsid w:val="1F349C19"/>
    <w:rsid w:val="2383DDD1"/>
    <w:rsid w:val="24CD23D5"/>
    <w:rsid w:val="26E4A9C3"/>
    <w:rsid w:val="290FE113"/>
    <w:rsid w:val="2E3DEE28"/>
    <w:rsid w:val="3555FCCF"/>
    <w:rsid w:val="36BAB3BD"/>
    <w:rsid w:val="3D581A27"/>
    <w:rsid w:val="42FDD71C"/>
    <w:rsid w:val="4A3503CD"/>
    <w:rsid w:val="4A6269B7"/>
    <w:rsid w:val="4AA12A5A"/>
    <w:rsid w:val="4B474BE2"/>
    <w:rsid w:val="4B8E3293"/>
    <w:rsid w:val="53A96DAF"/>
    <w:rsid w:val="556C3CCE"/>
    <w:rsid w:val="5796D780"/>
    <w:rsid w:val="57E60143"/>
    <w:rsid w:val="5AA538D0"/>
    <w:rsid w:val="5AF31A29"/>
    <w:rsid w:val="5B51682A"/>
    <w:rsid w:val="5DC9A02F"/>
    <w:rsid w:val="5E8A55CC"/>
    <w:rsid w:val="5F0360EE"/>
    <w:rsid w:val="616F3751"/>
    <w:rsid w:val="62AEE2E3"/>
    <w:rsid w:val="663681C6"/>
    <w:rsid w:val="6DA67A75"/>
    <w:rsid w:val="6E68FEB0"/>
    <w:rsid w:val="75A60C9F"/>
    <w:rsid w:val="78B193FF"/>
    <w:rsid w:val="7C1C584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6B4E00C4-B408-48D1-B9E4-77EC79B5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EC418B"/>
    <w:pPr>
      <w:keepNext/>
      <w:keepLines/>
      <w:numPr>
        <w:ilvl w:val="2"/>
        <w:numId w:val="2"/>
      </w:numPr>
      <w:spacing w:before="8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EC418B"/>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35221151">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 w:id="17196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liditet.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6ED259B043B645A1A88C2CF67329E9" ma:contentTypeVersion="3" ma:contentTypeDescription="Opprett et nytt dokument." ma:contentTypeScope="" ma:versionID="e20093e3901655798a108fd0fc30e7b4">
  <xsd:schema xmlns:xsd="http://www.w3.org/2001/XMLSchema" xmlns:xs="http://www.w3.org/2001/XMLSchema" xmlns:p="http://schemas.microsoft.com/office/2006/metadata/properties" xmlns:ns2="1e78d539-f28d-4d77-ab5f-ffa91a5e148c" targetNamespace="http://schemas.microsoft.com/office/2006/metadata/properties" ma:root="true" ma:fieldsID="ca1cf2fcc1651205b0d83069c43d37e1" ns2:_="">
    <xsd:import namespace="1e78d539-f28d-4d77-ab5f-ffa91a5e1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8d539-f28d-4d77-ab5f-ffa91a5e1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DBC56-A590-4DF9-BC20-A46B181A6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8d539-f28d-4d77-ab5f-ffa91a5e1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3.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4283</Words>
  <Characters>22705</Characters>
  <Application>Microsoft Office Word</Application>
  <DocSecurity>0</DocSecurity>
  <Lines>189</Lines>
  <Paragraphs>53</Paragraphs>
  <ScaleCrop>false</ScaleCrop>
  <HeadingPairs>
    <vt:vector size="4" baseType="variant">
      <vt:variant>
        <vt:lpstr>Tittel</vt:lpstr>
      </vt:variant>
      <vt:variant>
        <vt:i4>1</vt:i4>
      </vt:variant>
      <vt:variant>
        <vt:lpstr>Overskrifter</vt:lpstr>
      </vt:variant>
      <vt:variant>
        <vt:i4>43</vt:i4>
      </vt:variant>
    </vt:vector>
  </HeadingPairs>
  <TitlesOfParts>
    <vt:vector size="44" baseType="lpstr">
      <vt:lpstr/>
      <vt:lpstr>Generell informasjon om anskaffelsen</vt:lpstr>
      <vt:lpstr>    Oppdragsgiver og kunde</vt:lpstr>
      <vt:lpstr>    Anskaffelsens formål og omfang</vt:lpstr>
      <vt:lpstr>        Omfang </vt:lpstr>
      <vt:lpstr>        Verdi</vt:lpstr>
      <vt:lpstr>        Leveringssteder</vt:lpstr>
      <vt:lpstr>    Avtaletype</vt:lpstr>
      <vt:lpstr>    Avtaleperiode</vt:lpstr>
      <vt:lpstr>    Delkontrakt(er)</vt:lpstr>
      <vt:lpstr>    Konkurransegrunnlaget</vt:lpstr>
      <vt:lpstr>        Prosjektspesifikke bilag for Nye Aker og Nye Rikshospitalet</vt:lpstr>
      <vt:lpstr>    Viktige datoer</vt:lpstr>
      <vt:lpstr>    Tilbudskonferanse/tilbudsbefaring</vt:lpstr>
      <vt:lpstr>Regler for gjennomføring av anskaffelsen</vt:lpstr>
      <vt:lpstr>    Anskaffelsesprosedyre </vt:lpstr>
      <vt:lpstr>    Kommunikasjon</vt:lpstr>
      <vt:lpstr>    Skatteattest</vt:lpstr>
      <vt:lpstr>    Internasjonale sanksjoner – Russisk involvering</vt:lpstr>
      <vt:lpstr>Krav til tilbudet</vt:lpstr>
      <vt:lpstr>    Innlevering av tilbud</vt:lpstr>
      <vt:lpstr>    Tilbudets utforming</vt:lpstr>
      <vt:lpstr>    Alternative tilbud</vt:lpstr>
      <vt:lpstr>    Parallelle tilbud</vt:lpstr>
      <vt:lpstr>    Språk</vt:lpstr>
      <vt:lpstr>    Forbehold</vt:lpstr>
      <vt:lpstr>    Vedståelsesfrist</vt:lpstr>
      <vt:lpstr>    Omkostninger </vt:lpstr>
      <vt:lpstr>    Offentlighet</vt:lpstr>
      <vt:lpstr>    Vareprøver, demonstrasjon og utprøving</vt:lpstr>
      <vt:lpstr>Det europeiske egenerklæringsskjemaet (ESPD)</vt:lpstr>
      <vt:lpstr>    Generelt om det europeiske egenerklæringsskjemaet</vt:lpstr>
      <vt:lpstr>    Nasjonale avvisningsgrunner</vt:lpstr>
      <vt:lpstr>Kvalifikasjonskrav</vt:lpstr>
      <vt:lpstr>    Registreringer, autorisasjoner mv.</vt:lpstr>
      <vt:lpstr>    Økonomisk og finansiell kapasitet</vt:lpstr>
      <vt:lpstr>    Tekniske og faglige kvalifikasjoner</vt:lpstr>
      <vt:lpstr>    Kvalitetssikringsstandarder og miljøledelsesstandarder</vt:lpstr>
      <vt:lpstr>    Støtte fra andre virksomheter</vt:lpstr>
      <vt:lpstr>Tildelingskriterier og evaluering</vt:lpstr>
      <vt:lpstr>    Evaluering av tildelingskriterium pris</vt:lpstr>
      <vt:lpstr>    Evaluering av tildelingskriterium kvalitet</vt:lpstr>
      <vt:lpstr>    Evaluering av tildelingskriterium Miljø</vt:lpstr>
      <vt:lpstr>    Tildeling av rammeavtale</vt:lpstr>
    </vt:vector>
  </TitlesOfParts>
  <Company/>
  <LinksUpToDate>false</LinksUpToDate>
  <CharactersWithSpaces>26935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2026-09-07T10:22:00Z</dcterms:created>
  <dcterms:modified xsi:type="dcterms:W3CDTF">2026-09-07T10:22:00Z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0x010100A36ED259B043B645A1A88C2CF67329E9</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